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73D24" w14:textId="113CCC18" w:rsidR="00C41150" w:rsidRPr="00FA58C6" w:rsidRDefault="00E548E9" w:rsidP="002A63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8C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41150" w:rsidRPr="00FA58C6">
        <w:rPr>
          <w:rFonts w:ascii="Times New Roman" w:hAnsi="Times New Roman" w:cs="Times New Roman"/>
          <w:b/>
          <w:bCs/>
          <w:sz w:val="24"/>
          <w:szCs w:val="24"/>
        </w:rPr>
        <w:t>ieteikšanās kārtīb</w:t>
      </w:r>
      <w:r w:rsidRPr="00FA58C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41150" w:rsidRPr="00FA58C6">
        <w:rPr>
          <w:rFonts w:ascii="Times New Roman" w:hAnsi="Times New Roman" w:cs="Times New Roman"/>
          <w:b/>
          <w:bCs/>
          <w:sz w:val="24"/>
          <w:szCs w:val="24"/>
        </w:rPr>
        <w:t xml:space="preserve"> un iekšēj</w:t>
      </w:r>
      <w:r w:rsidR="002A63AD" w:rsidRPr="00FA58C6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="00C41150" w:rsidRPr="00FA58C6">
        <w:rPr>
          <w:rFonts w:ascii="Times New Roman" w:hAnsi="Times New Roman" w:cs="Times New Roman"/>
          <w:b/>
          <w:bCs/>
          <w:sz w:val="24"/>
          <w:szCs w:val="24"/>
        </w:rPr>
        <w:t xml:space="preserve"> sadarbīb</w:t>
      </w:r>
      <w:r w:rsidR="002A63AD" w:rsidRPr="00FA58C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41150" w:rsidRPr="00FA58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B176BD" w14:textId="111CD97D" w:rsidR="002A63AD" w:rsidRPr="00FA58C6" w:rsidRDefault="002A63AD" w:rsidP="003328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E35CC" w14:textId="7ED805FC" w:rsidR="00C41150" w:rsidRPr="00FA58C6" w:rsidRDefault="00C41150" w:rsidP="00332882">
      <w:pPr>
        <w:jc w:val="both"/>
        <w:rPr>
          <w:rFonts w:ascii="Times New Roman" w:hAnsi="Times New Roman" w:cs="Times New Roman"/>
          <w:sz w:val="24"/>
          <w:szCs w:val="24"/>
        </w:rPr>
      </w:pPr>
      <w:r w:rsidRPr="00FA58C6">
        <w:rPr>
          <w:rFonts w:ascii="Times New Roman" w:hAnsi="Times New Roman" w:cs="Times New Roman"/>
          <w:sz w:val="24"/>
          <w:szCs w:val="24"/>
        </w:rPr>
        <w:t>Pirms bērnu pieteikt PMK, lūgums būt pārliecinātiem, ka iestādes darbinieki ir iedziļinājušies bērna īpašajās vajadzībās ilgstošā laika periodā, veidojuši atbalsta pasākuma kopumu (konkrētus, pamatotus) un izdarījuši secinājumus, kas atspoguļosies</w:t>
      </w:r>
      <w:r w:rsidR="002A63AD" w:rsidRPr="00FA58C6">
        <w:rPr>
          <w:rFonts w:ascii="Times New Roman" w:hAnsi="Times New Roman" w:cs="Times New Roman"/>
          <w:sz w:val="24"/>
          <w:szCs w:val="24"/>
        </w:rPr>
        <w:t xml:space="preserve"> </w:t>
      </w:r>
      <w:r w:rsidRPr="00FA58C6">
        <w:rPr>
          <w:rFonts w:ascii="Times New Roman" w:hAnsi="Times New Roman" w:cs="Times New Roman"/>
          <w:sz w:val="24"/>
          <w:szCs w:val="24"/>
        </w:rPr>
        <w:t xml:space="preserve"> </w:t>
      </w:r>
      <w:r w:rsidR="002A63AD" w:rsidRPr="00FA58C6">
        <w:rPr>
          <w:rFonts w:ascii="Times New Roman" w:hAnsi="Times New Roman" w:cs="Times New Roman"/>
          <w:sz w:val="24"/>
          <w:szCs w:val="24"/>
        </w:rPr>
        <w:t>I</w:t>
      </w:r>
      <w:r w:rsidRPr="00FA58C6">
        <w:rPr>
          <w:rFonts w:ascii="Times New Roman" w:hAnsi="Times New Roman" w:cs="Times New Roman"/>
          <w:sz w:val="24"/>
          <w:szCs w:val="24"/>
        </w:rPr>
        <w:t xml:space="preserve">zglītības iestādes </w:t>
      </w:r>
      <w:r w:rsidR="002A63AD" w:rsidRPr="00FA58C6">
        <w:rPr>
          <w:rFonts w:ascii="Times New Roman" w:hAnsi="Times New Roman" w:cs="Times New Roman"/>
          <w:sz w:val="24"/>
          <w:szCs w:val="24"/>
        </w:rPr>
        <w:t>informācijā par izglītojamo.</w:t>
      </w:r>
      <w:r w:rsidRPr="00FA58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2AE00" w14:textId="77777777" w:rsidR="00C41150" w:rsidRPr="00FA58C6" w:rsidRDefault="00C41150" w:rsidP="003328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8C6">
        <w:rPr>
          <w:rFonts w:ascii="Times New Roman" w:hAnsi="Times New Roman" w:cs="Times New Roman"/>
          <w:b/>
          <w:sz w:val="24"/>
          <w:szCs w:val="24"/>
        </w:rPr>
        <w:t>Pieteikšanā uz PMK:</w:t>
      </w:r>
    </w:p>
    <w:p w14:paraId="2D835AEC" w14:textId="55B8F930" w:rsidR="00332882" w:rsidRPr="00FA58C6" w:rsidRDefault="00C41150" w:rsidP="00332882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8C6">
        <w:rPr>
          <w:rFonts w:ascii="Times New Roman" w:hAnsi="Times New Roman" w:cs="Times New Roman"/>
          <w:b/>
          <w:sz w:val="24"/>
          <w:szCs w:val="24"/>
        </w:rPr>
        <w:t>Pirmais solis - vecāku iesnieguma</w:t>
      </w:r>
      <w:r w:rsidRPr="00FA58C6">
        <w:rPr>
          <w:rFonts w:ascii="Times New Roman" w:hAnsi="Times New Roman" w:cs="Times New Roman"/>
          <w:sz w:val="24"/>
          <w:szCs w:val="24"/>
        </w:rPr>
        <w:t xml:space="preserve"> un </w:t>
      </w:r>
      <w:r w:rsidRPr="00FA58C6">
        <w:rPr>
          <w:rFonts w:ascii="Times New Roman" w:hAnsi="Times New Roman" w:cs="Times New Roman"/>
          <w:b/>
          <w:sz w:val="24"/>
          <w:szCs w:val="24"/>
        </w:rPr>
        <w:t>izglītības iestādes i</w:t>
      </w:r>
      <w:r w:rsidR="002A63AD" w:rsidRPr="00FA58C6">
        <w:rPr>
          <w:rFonts w:ascii="Times New Roman" w:hAnsi="Times New Roman" w:cs="Times New Roman"/>
          <w:b/>
          <w:sz w:val="24"/>
          <w:szCs w:val="24"/>
        </w:rPr>
        <w:t>nformācijas par izglītojamo</w:t>
      </w:r>
      <w:r w:rsidRPr="00FA58C6">
        <w:rPr>
          <w:rFonts w:ascii="Times New Roman" w:hAnsi="Times New Roman" w:cs="Times New Roman"/>
          <w:sz w:val="24"/>
          <w:szCs w:val="24"/>
        </w:rPr>
        <w:t xml:space="preserve"> iesniegšana izglītības pārvaldē </w:t>
      </w:r>
      <w:r w:rsidR="00B5428A" w:rsidRPr="00FA58C6">
        <w:rPr>
          <w:rFonts w:ascii="Times New Roman" w:hAnsi="Times New Roman" w:cs="Times New Roman"/>
          <w:sz w:val="24"/>
          <w:szCs w:val="24"/>
        </w:rPr>
        <w:t xml:space="preserve">speciālajam pedagogam </w:t>
      </w:r>
      <w:proofErr w:type="spellStart"/>
      <w:r w:rsidR="00B5428A" w:rsidRPr="00FA58C6">
        <w:rPr>
          <w:rFonts w:ascii="Times New Roman" w:hAnsi="Times New Roman" w:cs="Times New Roman"/>
          <w:sz w:val="24"/>
          <w:szCs w:val="24"/>
        </w:rPr>
        <w:t>I.Liepiņai</w:t>
      </w:r>
      <w:proofErr w:type="spellEnd"/>
      <w:r w:rsidR="00B5428A" w:rsidRPr="00FA58C6">
        <w:rPr>
          <w:rFonts w:ascii="Times New Roman" w:hAnsi="Times New Roman" w:cs="Times New Roman"/>
          <w:sz w:val="24"/>
          <w:szCs w:val="24"/>
        </w:rPr>
        <w:t xml:space="preserve"> </w:t>
      </w:r>
      <w:r w:rsidR="002A63AD" w:rsidRPr="00FA58C6">
        <w:rPr>
          <w:rFonts w:ascii="Times New Roman" w:hAnsi="Times New Roman" w:cs="Times New Roman"/>
          <w:sz w:val="24"/>
          <w:szCs w:val="24"/>
        </w:rPr>
        <w:t xml:space="preserve">vai arī iesniegt Klientu apkalpošanas centrā (KAC) Cēsīs, Raunas ielā – 4. </w:t>
      </w:r>
      <w:r w:rsidR="008720A6" w:rsidRPr="00FA58C6">
        <w:rPr>
          <w:rFonts w:ascii="Times New Roman" w:hAnsi="Times New Roman" w:cs="Times New Roman"/>
          <w:sz w:val="24"/>
          <w:szCs w:val="24"/>
        </w:rPr>
        <w:t>(to var darīt vecāki vai iestādes pārstāvis)</w:t>
      </w:r>
      <w:r w:rsidR="008720A6">
        <w:rPr>
          <w:rFonts w:ascii="Times New Roman" w:hAnsi="Times New Roman" w:cs="Times New Roman"/>
          <w:sz w:val="24"/>
          <w:szCs w:val="24"/>
        </w:rPr>
        <w:t>.</w:t>
      </w:r>
    </w:p>
    <w:p w14:paraId="6669F623" w14:textId="59F3AD67" w:rsidR="00C41150" w:rsidRPr="00FA58C6" w:rsidRDefault="002A63AD" w:rsidP="00332882">
      <w:pPr>
        <w:pStyle w:val="Sarakstarindkop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58C6">
        <w:rPr>
          <w:rFonts w:ascii="Times New Roman" w:hAnsi="Times New Roman" w:cs="Times New Roman"/>
          <w:i/>
          <w:iCs/>
          <w:sz w:val="24"/>
          <w:szCs w:val="24"/>
        </w:rPr>
        <w:t xml:space="preserve">Lai gūtu priekšstatu par iemeslu, kādēļ izglītojamais pieteikts komisijai, </w:t>
      </w:r>
      <w:r w:rsidR="00BD00B7" w:rsidRPr="00FA58C6">
        <w:rPr>
          <w:rFonts w:ascii="Times New Roman" w:hAnsi="Times New Roman" w:cs="Times New Roman"/>
          <w:i/>
          <w:iCs/>
          <w:sz w:val="24"/>
          <w:szCs w:val="24"/>
        </w:rPr>
        <w:t>iepazīsimies ar izglītības iestādes sagatavoto informāciju par izglītojamo</w:t>
      </w:r>
      <w:r w:rsidR="00C41150" w:rsidRPr="00FA58C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5428A" w:rsidRPr="00FA58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00B7" w:rsidRPr="00FA58C6">
        <w:rPr>
          <w:rFonts w:ascii="Times New Roman" w:hAnsi="Times New Roman" w:cs="Times New Roman"/>
          <w:i/>
          <w:iCs/>
          <w:sz w:val="24"/>
          <w:szCs w:val="24"/>
        </w:rPr>
        <w:t>ieg</w:t>
      </w:r>
      <w:r w:rsidR="00B5428A" w:rsidRPr="00FA58C6">
        <w:rPr>
          <w:rFonts w:ascii="Times New Roman" w:hAnsi="Times New Roman" w:cs="Times New Roman"/>
          <w:i/>
          <w:iCs/>
          <w:sz w:val="24"/>
          <w:szCs w:val="24"/>
        </w:rPr>
        <w:t>ūstot</w:t>
      </w:r>
      <w:r w:rsidR="00BD00B7" w:rsidRPr="00FA58C6">
        <w:rPr>
          <w:rFonts w:ascii="Times New Roman" w:hAnsi="Times New Roman" w:cs="Times New Roman"/>
          <w:i/>
          <w:iCs/>
          <w:sz w:val="24"/>
          <w:szCs w:val="24"/>
        </w:rPr>
        <w:t xml:space="preserve"> info</w:t>
      </w:r>
      <w:r w:rsidR="00C41150" w:rsidRPr="00FA58C6">
        <w:rPr>
          <w:rFonts w:ascii="Times New Roman" w:hAnsi="Times New Roman" w:cs="Times New Roman"/>
          <w:i/>
          <w:iCs/>
          <w:sz w:val="24"/>
          <w:szCs w:val="24"/>
        </w:rPr>
        <w:t xml:space="preserve"> par līdz šim piedāvāto atbalstu</w:t>
      </w:r>
      <w:r w:rsidR="00BD00B7" w:rsidRPr="00FA58C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41150" w:rsidRPr="00FA58C6">
        <w:rPr>
          <w:rFonts w:ascii="Times New Roman" w:hAnsi="Times New Roman" w:cs="Times New Roman"/>
          <w:i/>
          <w:iCs/>
          <w:sz w:val="24"/>
          <w:szCs w:val="24"/>
        </w:rPr>
        <w:t xml:space="preserve"> secinātu par tālākajām tā sniegšanas  iespējām.</w:t>
      </w:r>
    </w:p>
    <w:p w14:paraId="136A8EEE" w14:textId="77777777" w:rsidR="008720A6" w:rsidRPr="008720A6" w:rsidRDefault="00332882" w:rsidP="00332882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58C6">
        <w:rPr>
          <w:rFonts w:ascii="Times New Roman" w:hAnsi="Times New Roman" w:cs="Times New Roman"/>
          <w:b/>
          <w:sz w:val="24"/>
          <w:szCs w:val="24"/>
        </w:rPr>
        <w:t>Otrais solis</w:t>
      </w:r>
      <w:r w:rsidR="00B5428A" w:rsidRPr="00FA58C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A58C6">
        <w:rPr>
          <w:rFonts w:ascii="Times New Roman" w:hAnsi="Times New Roman" w:cs="Times New Roman"/>
          <w:b/>
          <w:sz w:val="24"/>
          <w:szCs w:val="24"/>
        </w:rPr>
        <w:t>p</w:t>
      </w:r>
      <w:r w:rsidR="00C41150" w:rsidRPr="00FA58C6">
        <w:rPr>
          <w:rFonts w:ascii="Times New Roman" w:hAnsi="Times New Roman" w:cs="Times New Roman"/>
          <w:b/>
          <w:sz w:val="24"/>
          <w:szCs w:val="24"/>
        </w:rPr>
        <w:t>ēc IP akcepta</w:t>
      </w:r>
      <w:r w:rsidR="00C41150" w:rsidRPr="00FA58C6">
        <w:rPr>
          <w:rFonts w:ascii="Times New Roman" w:hAnsi="Times New Roman" w:cs="Times New Roman"/>
          <w:sz w:val="24"/>
          <w:szCs w:val="24"/>
        </w:rPr>
        <w:t xml:space="preserve">, kuru </w:t>
      </w:r>
      <w:r w:rsidR="00B5428A" w:rsidRPr="00FA58C6">
        <w:rPr>
          <w:rFonts w:ascii="Times New Roman" w:hAnsi="Times New Roman" w:cs="Times New Roman"/>
          <w:sz w:val="24"/>
          <w:szCs w:val="24"/>
        </w:rPr>
        <w:t xml:space="preserve">speciālais pedagogs </w:t>
      </w:r>
      <w:proofErr w:type="spellStart"/>
      <w:r w:rsidR="00B5428A" w:rsidRPr="00FA58C6">
        <w:rPr>
          <w:rFonts w:ascii="Times New Roman" w:hAnsi="Times New Roman" w:cs="Times New Roman"/>
          <w:sz w:val="24"/>
          <w:szCs w:val="24"/>
        </w:rPr>
        <w:t>I.Liepiņa</w:t>
      </w:r>
      <w:proofErr w:type="spellEnd"/>
      <w:r w:rsidR="00B5428A" w:rsidRPr="00FA58C6">
        <w:rPr>
          <w:rFonts w:ascii="Times New Roman" w:hAnsi="Times New Roman" w:cs="Times New Roman"/>
          <w:sz w:val="24"/>
          <w:szCs w:val="24"/>
        </w:rPr>
        <w:t xml:space="preserve"> </w:t>
      </w:r>
      <w:r w:rsidR="00C41150" w:rsidRPr="00FA58C6">
        <w:rPr>
          <w:rFonts w:ascii="Times New Roman" w:hAnsi="Times New Roman" w:cs="Times New Roman"/>
          <w:sz w:val="24"/>
          <w:szCs w:val="24"/>
        </w:rPr>
        <w:t xml:space="preserve">paziņo dokumentu iesniedzējam, bērns </w:t>
      </w:r>
      <w:r w:rsidR="00BD00B7" w:rsidRPr="00FA58C6">
        <w:rPr>
          <w:rFonts w:ascii="Times New Roman" w:hAnsi="Times New Roman" w:cs="Times New Roman"/>
          <w:sz w:val="24"/>
          <w:szCs w:val="24"/>
        </w:rPr>
        <w:t>tiek pieteikts ( piesaka bērna vecāki)  un</w:t>
      </w:r>
      <w:r w:rsidR="00C41150" w:rsidRPr="00FA58C6">
        <w:rPr>
          <w:rFonts w:ascii="Times New Roman" w:hAnsi="Times New Roman" w:cs="Times New Roman"/>
          <w:sz w:val="24"/>
          <w:szCs w:val="24"/>
        </w:rPr>
        <w:t xml:space="preserve"> sāk apmeklēt komisijas speciālistus norādītajā secībā</w:t>
      </w:r>
      <w:r w:rsidR="0049479C" w:rsidRPr="00FA58C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148924" w14:textId="343C969B" w:rsidR="00C41150" w:rsidRPr="00FA58C6" w:rsidRDefault="0049479C" w:rsidP="008720A6">
      <w:pPr>
        <w:pStyle w:val="Sarakstarindkopa"/>
        <w:jc w:val="both"/>
        <w:rPr>
          <w:rFonts w:ascii="Times New Roman" w:hAnsi="Times New Roman" w:cs="Times New Roman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58C6">
        <w:rPr>
          <w:rFonts w:ascii="Times New Roman" w:hAnsi="Times New Roman" w:cs="Times New Roman"/>
          <w:sz w:val="24"/>
          <w:szCs w:val="24"/>
        </w:rPr>
        <w:t xml:space="preserve">skatīt </w:t>
      </w:r>
      <w:r w:rsidRPr="00FA58C6">
        <w:rPr>
          <w:rFonts w:ascii="Times New Roman" w:hAnsi="Times New Roman" w:cs="Times New Roman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Pedagoģiski medicīniskajai komisijai iesniedzamie atzinumi.</w:t>
      </w:r>
    </w:p>
    <w:p w14:paraId="214B75DE" w14:textId="77777777" w:rsidR="00B5428A" w:rsidRPr="008720A6" w:rsidRDefault="00B5428A" w:rsidP="008720A6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49370A" w14:textId="57CD11E1" w:rsidR="00332882" w:rsidRPr="00FA58C6" w:rsidRDefault="0049479C" w:rsidP="0033288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A58C6">
        <w:rPr>
          <w:rFonts w:ascii="Times New Roman" w:hAnsi="Times New Roman" w:cs="Times New Roman"/>
          <w:color w:val="000000"/>
          <w:sz w:val="24"/>
          <w:szCs w:val="24"/>
        </w:rPr>
        <w:t>Cēsu</w:t>
      </w:r>
      <w:proofErr w:type="spellEnd"/>
      <w:r w:rsidR="00781FDC">
        <w:rPr>
          <w:rFonts w:ascii="Times New Roman" w:hAnsi="Times New Roman" w:cs="Times New Roman"/>
          <w:color w:val="000000"/>
          <w:sz w:val="24"/>
          <w:szCs w:val="24"/>
        </w:rPr>
        <w:t xml:space="preserve"> novada pašvaldības</w:t>
      </w:r>
      <w:r w:rsidRPr="00FA58C6">
        <w:rPr>
          <w:rFonts w:ascii="Times New Roman" w:hAnsi="Times New Roman" w:cs="Times New Roman"/>
          <w:color w:val="000000"/>
          <w:sz w:val="24"/>
          <w:szCs w:val="24"/>
        </w:rPr>
        <w:t xml:space="preserve"> PMK SPECIĀLISTU KONTAKTI </w:t>
      </w:r>
    </w:p>
    <w:p w14:paraId="7B45C26B" w14:textId="32ACE107" w:rsidR="00332882" w:rsidRPr="00FA58C6" w:rsidRDefault="00332882" w:rsidP="004947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DDD72F" w14:textId="77777777" w:rsidR="00C41150" w:rsidRPr="00FA58C6" w:rsidRDefault="00C41150" w:rsidP="00332882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C6">
        <w:rPr>
          <w:rFonts w:ascii="Times New Roman" w:hAnsi="Times New Roman" w:cs="Times New Roman"/>
          <w:sz w:val="24"/>
          <w:szCs w:val="24"/>
        </w:rPr>
        <w:t xml:space="preserve">Psihologs Iveta </w:t>
      </w:r>
      <w:proofErr w:type="spellStart"/>
      <w:r w:rsidRPr="00FA58C6">
        <w:rPr>
          <w:rFonts w:ascii="Times New Roman" w:hAnsi="Times New Roman" w:cs="Times New Roman"/>
          <w:sz w:val="24"/>
          <w:szCs w:val="24"/>
        </w:rPr>
        <w:t>Lukjanova</w:t>
      </w:r>
      <w:proofErr w:type="spellEnd"/>
      <w:r w:rsidRPr="00FA58C6">
        <w:rPr>
          <w:rFonts w:ascii="Times New Roman" w:hAnsi="Times New Roman" w:cs="Times New Roman"/>
          <w:sz w:val="24"/>
          <w:szCs w:val="24"/>
        </w:rPr>
        <w:t xml:space="preserve"> </w:t>
      </w:r>
      <w:r w:rsidRPr="00FA58C6">
        <w:rPr>
          <w:rFonts w:ascii="Times New Roman" w:hAnsi="Times New Roman" w:cs="Times New Roman"/>
          <w:color w:val="000000"/>
          <w:sz w:val="24"/>
          <w:szCs w:val="24"/>
        </w:rPr>
        <w:t>29342058;</w:t>
      </w:r>
    </w:p>
    <w:p w14:paraId="162A2EAA" w14:textId="08FCFF36" w:rsidR="00C41150" w:rsidRPr="00FA58C6" w:rsidRDefault="00C41150" w:rsidP="00332882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C6">
        <w:rPr>
          <w:rFonts w:ascii="Times New Roman" w:hAnsi="Times New Roman" w:cs="Times New Roman"/>
          <w:color w:val="000000"/>
          <w:sz w:val="24"/>
          <w:szCs w:val="24"/>
        </w:rPr>
        <w:t>Psihiatrs  (tikai jau ar saņemtu psihologa atzinumu);</w:t>
      </w:r>
      <w:r w:rsidR="00B5428A" w:rsidRPr="00FA58C6">
        <w:rPr>
          <w:rFonts w:ascii="Times New Roman" w:hAnsi="Times New Roman" w:cs="Times New Roman"/>
          <w:color w:val="000000"/>
          <w:sz w:val="24"/>
          <w:szCs w:val="24"/>
        </w:rPr>
        <w:t xml:space="preserve"> info par ārstniecības personu meklēt NVD mājaslapā – psihiatru reģistrs;</w:t>
      </w:r>
    </w:p>
    <w:p w14:paraId="6B4CDE23" w14:textId="77777777" w:rsidR="00C41150" w:rsidRPr="00FA58C6" w:rsidRDefault="00C41150" w:rsidP="00332882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8C6">
        <w:rPr>
          <w:rFonts w:ascii="Times New Roman" w:hAnsi="Times New Roman" w:cs="Times New Roman"/>
          <w:color w:val="000000"/>
          <w:sz w:val="24"/>
          <w:szCs w:val="24"/>
        </w:rPr>
        <w:t>Logopēde Elīna Andersone 28610116;</w:t>
      </w:r>
    </w:p>
    <w:p w14:paraId="7EF2CF42" w14:textId="12935F5A" w:rsidR="00C41150" w:rsidRPr="00FA58C6" w:rsidRDefault="00C41150" w:rsidP="00332882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8C6">
        <w:rPr>
          <w:rFonts w:ascii="Times New Roman" w:hAnsi="Times New Roman" w:cs="Times New Roman"/>
          <w:color w:val="000000"/>
          <w:sz w:val="24"/>
          <w:szCs w:val="24"/>
        </w:rPr>
        <w:t>Speciāl</w:t>
      </w:r>
      <w:r w:rsidR="002F1940">
        <w:rPr>
          <w:rFonts w:ascii="Times New Roman" w:hAnsi="Times New Roman" w:cs="Times New Roman"/>
          <w:color w:val="000000"/>
          <w:sz w:val="24"/>
          <w:szCs w:val="24"/>
        </w:rPr>
        <w:t>ais</w:t>
      </w:r>
      <w:r w:rsidRPr="00FA58C6">
        <w:rPr>
          <w:rFonts w:ascii="Times New Roman" w:hAnsi="Times New Roman" w:cs="Times New Roman"/>
          <w:color w:val="000000"/>
          <w:sz w:val="24"/>
          <w:szCs w:val="24"/>
        </w:rPr>
        <w:t xml:space="preserve"> pedagogs Irita Zariņa 26801095</w:t>
      </w:r>
    </w:p>
    <w:p w14:paraId="44062291" w14:textId="77777777" w:rsidR="00C41150" w:rsidRPr="00FA58C6" w:rsidRDefault="00C41150" w:rsidP="00332882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33CF54" w14:textId="5ED90877" w:rsidR="00524792" w:rsidRPr="00FA58C6" w:rsidRDefault="00332882" w:rsidP="00524792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8C6">
        <w:rPr>
          <w:rFonts w:ascii="Times New Roman" w:hAnsi="Times New Roman" w:cs="Times New Roman"/>
          <w:b/>
          <w:bCs/>
          <w:sz w:val="24"/>
          <w:szCs w:val="24"/>
        </w:rPr>
        <w:t xml:space="preserve">Trešais solis. </w:t>
      </w:r>
      <w:r w:rsidR="00C41150" w:rsidRPr="00FA58C6">
        <w:rPr>
          <w:rFonts w:ascii="Times New Roman" w:hAnsi="Times New Roman" w:cs="Times New Roman"/>
          <w:sz w:val="24"/>
          <w:szCs w:val="24"/>
        </w:rPr>
        <w:t xml:space="preserve">Kad visi speciālisti apmeklēti, </w:t>
      </w:r>
      <w:r w:rsidR="007907AC">
        <w:rPr>
          <w:rFonts w:ascii="Times New Roman" w:hAnsi="Times New Roman" w:cs="Times New Roman"/>
          <w:sz w:val="24"/>
          <w:szCs w:val="24"/>
        </w:rPr>
        <w:t xml:space="preserve">IP speciāliste </w:t>
      </w:r>
      <w:proofErr w:type="spellStart"/>
      <w:r w:rsidR="007907AC">
        <w:rPr>
          <w:rFonts w:ascii="Times New Roman" w:hAnsi="Times New Roman" w:cs="Times New Roman"/>
          <w:sz w:val="24"/>
          <w:szCs w:val="24"/>
        </w:rPr>
        <w:t>I.Liepiņa</w:t>
      </w:r>
      <w:proofErr w:type="spellEnd"/>
      <w:r w:rsidR="00BD00B7" w:rsidRPr="00FA58C6">
        <w:rPr>
          <w:rFonts w:ascii="Times New Roman" w:hAnsi="Times New Roman" w:cs="Times New Roman"/>
          <w:sz w:val="24"/>
          <w:szCs w:val="24"/>
        </w:rPr>
        <w:t xml:space="preserve"> informē bērna vecākus </w:t>
      </w:r>
      <w:r w:rsidR="00C41150" w:rsidRPr="00FA58C6">
        <w:rPr>
          <w:rFonts w:ascii="Times New Roman" w:hAnsi="Times New Roman" w:cs="Times New Roman"/>
          <w:sz w:val="24"/>
          <w:szCs w:val="24"/>
        </w:rPr>
        <w:t>par komisijas sēdes laiku</w:t>
      </w:r>
      <w:r w:rsidR="00BD00B7" w:rsidRPr="00FA58C6">
        <w:rPr>
          <w:rFonts w:ascii="Times New Roman" w:hAnsi="Times New Roman" w:cs="Times New Roman"/>
          <w:sz w:val="24"/>
          <w:szCs w:val="24"/>
        </w:rPr>
        <w:t>,</w:t>
      </w:r>
      <w:r w:rsidR="00C41150" w:rsidRPr="00FA58C6">
        <w:rPr>
          <w:rFonts w:ascii="Times New Roman" w:hAnsi="Times New Roman" w:cs="Times New Roman"/>
          <w:sz w:val="24"/>
          <w:szCs w:val="24"/>
        </w:rPr>
        <w:t xml:space="preserve"> uz kuru jāierodas bērnam ar vecāku / aizbildni,  ar personu identitāti apliecinošiem dokumentiem</w:t>
      </w:r>
      <w:r w:rsidR="00E36607" w:rsidRPr="00FA58C6">
        <w:rPr>
          <w:rFonts w:ascii="Times New Roman" w:hAnsi="Times New Roman" w:cs="Times New Roman"/>
          <w:sz w:val="24"/>
          <w:szCs w:val="24"/>
        </w:rPr>
        <w:t>.</w:t>
      </w:r>
    </w:p>
    <w:p w14:paraId="01B99353" w14:textId="628AEA7E" w:rsidR="00E36607" w:rsidRPr="00FA58C6" w:rsidRDefault="00C41150" w:rsidP="00332882">
      <w:pPr>
        <w:jc w:val="both"/>
        <w:rPr>
          <w:rFonts w:ascii="Times New Roman" w:hAnsi="Times New Roman" w:cs="Times New Roman"/>
          <w:sz w:val="24"/>
          <w:szCs w:val="24"/>
        </w:rPr>
      </w:pPr>
      <w:r w:rsidRPr="00FA58C6">
        <w:rPr>
          <w:rFonts w:ascii="Times New Roman" w:hAnsi="Times New Roman" w:cs="Times New Roman"/>
          <w:sz w:val="24"/>
          <w:szCs w:val="24"/>
        </w:rPr>
        <w:t xml:space="preserve">PMK sēdes notiek </w:t>
      </w:r>
      <w:proofErr w:type="spellStart"/>
      <w:r w:rsidRPr="00FA58C6">
        <w:rPr>
          <w:rFonts w:ascii="Times New Roman" w:hAnsi="Times New Roman" w:cs="Times New Roman"/>
          <w:sz w:val="24"/>
          <w:szCs w:val="24"/>
        </w:rPr>
        <w:t>Cēsu</w:t>
      </w:r>
      <w:proofErr w:type="spellEnd"/>
      <w:r w:rsidRPr="00FA58C6">
        <w:rPr>
          <w:rFonts w:ascii="Times New Roman" w:hAnsi="Times New Roman" w:cs="Times New Roman"/>
          <w:sz w:val="24"/>
          <w:szCs w:val="24"/>
        </w:rPr>
        <w:t xml:space="preserve"> pilsētas Pastariņa sākumskolā</w:t>
      </w:r>
      <w:r w:rsidR="007907AC">
        <w:rPr>
          <w:rFonts w:ascii="Times New Roman" w:hAnsi="Times New Roman" w:cs="Times New Roman"/>
          <w:sz w:val="24"/>
          <w:szCs w:val="24"/>
        </w:rPr>
        <w:t xml:space="preserve"> Cēsīs, Raunas ielā – 7, </w:t>
      </w:r>
      <w:r w:rsidR="00BD00B7" w:rsidRPr="00FA58C6">
        <w:rPr>
          <w:rFonts w:ascii="Times New Roman" w:hAnsi="Times New Roman" w:cs="Times New Roman"/>
          <w:sz w:val="24"/>
          <w:szCs w:val="24"/>
        </w:rPr>
        <w:t xml:space="preserve"> vienu reizi mēnesī. </w:t>
      </w:r>
    </w:p>
    <w:p w14:paraId="34A35778" w14:textId="5762B5D7" w:rsidR="00E36607" w:rsidRPr="007907AC" w:rsidRDefault="00E36607" w:rsidP="003328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7AC">
        <w:rPr>
          <w:rFonts w:ascii="Times New Roman" w:hAnsi="Times New Roman" w:cs="Times New Roman"/>
          <w:b/>
          <w:bCs/>
          <w:sz w:val="24"/>
          <w:szCs w:val="24"/>
        </w:rPr>
        <w:t xml:space="preserve">Informācijai </w:t>
      </w:r>
    </w:p>
    <w:p w14:paraId="351FDE17" w14:textId="785A49E2" w:rsidR="00E36607" w:rsidRPr="00FA58C6" w:rsidRDefault="00E36607" w:rsidP="00332882">
      <w:pPr>
        <w:jc w:val="both"/>
        <w:rPr>
          <w:rFonts w:ascii="Times New Roman" w:hAnsi="Times New Roman" w:cs="Times New Roman"/>
          <w:sz w:val="24"/>
          <w:szCs w:val="24"/>
        </w:rPr>
      </w:pPr>
      <w:r w:rsidRPr="00FA58C6">
        <w:rPr>
          <w:rFonts w:ascii="Times New Roman" w:hAnsi="Times New Roman" w:cs="Times New Roman"/>
          <w:sz w:val="24"/>
          <w:szCs w:val="24"/>
        </w:rPr>
        <w:t>Valsts pedagoģiski medicīniskā komisija</w:t>
      </w:r>
    </w:p>
    <w:p w14:paraId="0F45A8CA" w14:textId="1EA6E3F8" w:rsidR="00E36607" w:rsidRPr="00FA58C6" w:rsidRDefault="00E36607" w:rsidP="00332882">
      <w:pPr>
        <w:jc w:val="both"/>
        <w:rPr>
          <w:rFonts w:ascii="Times New Roman" w:hAnsi="Times New Roman" w:cs="Times New Roman"/>
          <w:sz w:val="24"/>
          <w:szCs w:val="24"/>
        </w:rPr>
      </w:pPr>
      <w:r w:rsidRPr="00FA58C6">
        <w:rPr>
          <w:rFonts w:ascii="Times New Roman" w:hAnsi="Times New Roman" w:cs="Times New Roman"/>
          <w:sz w:val="24"/>
          <w:szCs w:val="24"/>
        </w:rPr>
        <w:t>VPMK sēžu norises adrese: Elizabetes ielā – 51, Rīga</w:t>
      </w:r>
    </w:p>
    <w:p w14:paraId="5C2CED8B" w14:textId="054470E1" w:rsidR="00D27A73" w:rsidRPr="00FA58C6" w:rsidRDefault="00E36607" w:rsidP="00332882">
      <w:pPr>
        <w:jc w:val="both"/>
        <w:rPr>
          <w:rFonts w:ascii="Times New Roman" w:hAnsi="Times New Roman" w:cs="Times New Roman"/>
        </w:rPr>
      </w:pPr>
      <w:r w:rsidRPr="00FA58C6">
        <w:rPr>
          <w:rFonts w:ascii="Times New Roman" w:hAnsi="Times New Roman" w:cs="Times New Roman"/>
          <w:sz w:val="24"/>
          <w:szCs w:val="24"/>
        </w:rPr>
        <w:t xml:space="preserve">Pieraksts uz VMPK sēdēm notiek pa </w:t>
      </w:r>
      <w:proofErr w:type="spellStart"/>
      <w:r w:rsidRPr="00FA58C6">
        <w:rPr>
          <w:rFonts w:ascii="Times New Roman" w:hAnsi="Times New Roman" w:cs="Times New Roman"/>
          <w:sz w:val="24"/>
          <w:szCs w:val="24"/>
        </w:rPr>
        <w:t>tālr</w:t>
      </w:r>
      <w:proofErr w:type="spellEnd"/>
      <w:r w:rsidRPr="00FA58C6">
        <w:rPr>
          <w:rFonts w:ascii="Times New Roman" w:hAnsi="Times New Roman" w:cs="Times New Roman"/>
          <w:sz w:val="24"/>
          <w:szCs w:val="24"/>
        </w:rPr>
        <w:t>: 67718165.</w:t>
      </w:r>
    </w:p>
    <w:sectPr w:rsidR="00D27A73" w:rsidRPr="00FA58C6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511E1" w14:textId="77777777" w:rsidR="003A30E0" w:rsidRDefault="003A30E0" w:rsidP="00332882">
      <w:pPr>
        <w:spacing w:after="0" w:line="240" w:lineRule="auto"/>
      </w:pPr>
      <w:r>
        <w:separator/>
      </w:r>
    </w:p>
  </w:endnote>
  <w:endnote w:type="continuationSeparator" w:id="0">
    <w:p w14:paraId="4052AC4B" w14:textId="77777777" w:rsidR="003A30E0" w:rsidRDefault="003A30E0" w:rsidP="0033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C4BD" w14:textId="77777777" w:rsidR="003A30E0" w:rsidRDefault="003A30E0" w:rsidP="00332882">
      <w:pPr>
        <w:spacing w:after="0" w:line="240" w:lineRule="auto"/>
      </w:pPr>
      <w:r>
        <w:separator/>
      </w:r>
    </w:p>
  </w:footnote>
  <w:footnote w:type="continuationSeparator" w:id="0">
    <w:p w14:paraId="1F202695" w14:textId="77777777" w:rsidR="003A30E0" w:rsidRDefault="003A30E0" w:rsidP="0033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E906" w14:textId="4EDCDDD8" w:rsidR="00332882" w:rsidRPr="00D0722B" w:rsidRDefault="00D0722B" w:rsidP="00332882">
    <w:pPr>
      <w:jc w:val="center"/>
      <w:rPr>
        <w:rFonts w:ascii="Times New Roman" w:hAnsi="Times New Roman" w:cs="Times New Roman"/>
        <w:b/>
        <w:bCs/>
        <w:sz w:val="24"/>
        <w:szCs w:val="24"/>
      </w:rPr>
    </w:pPr>
    <w:proofErr w:type="spellStart"/>
    <w:r>
      <w:rPr>
        <w:rFonts w:ascii="Times New Roman" w:hAnsi="Times New Roman" w:cs="Times New Roman"/>
        <w:b/>
        <w:bCs/>
        <w:sz w:val="24"/>
        <w:szCs w:val="24"/>
      </w:rPr>
      <w:t>Cēsu</w:t>
    </w:r>
    <w:proofErr w:type="spellEnd"/>
    <w:r>
      <w:rPr>
        <w:rFonts w:ascii="Times New Roman" w:hAnsi="Times New Roman" w:cs="Times New Roman"/>
        <w:b/>
        <w:bCs/>
        <w:sz w:val="24"/>
        <w:szCs w:val="24"/>
      </w:rPr>
      <w:t xml:space="preserve"> novada pašvaldības </w:t>
    </w:r>
    <w:r w:rsidR="00332882" w:rsidRPr="00D0722B">
      <w:rPr>
        <w:rFonts w:ascii="Times New Roman" w:hAnsi="Times New Roman" w:cs="Times New Roman"/>
        <w:b/>
        <w:bCs/>
        <w:sz w:val="24"/>
        <w:szCs w:val="24"/>
      </w:rPr>
      <w:t>Pedagoģiski medicīniskā komisija (PMK)</w:t>
    </w:r>
  </w:p>
  <w:p w14:paraId="4734C03E" w14:textId="77777777" w:rsidR="00332882" w:rsidRDefault="0033288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A4D75"/>
    <w:multiLevelType w:val="hybridMultilevel"/>
    <w:tmpl w:val="97401FDC"/>
    <w:lvl w:ilvl="0" w:tplc="586204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941D4E"/>
    <w:multiLevelType w:val="hybridMultilevel"/>
    <w:tmpl w:val="D966BC36"/>
    <w:lvl w:ilvl="0" w:tplc="0B32F2A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E372C"/>
    <w:multiLevelType w:val="hybridMultilevel"/>
    <w:tmpl w:val="412A3A60"/>
    <w:lvl w:ilvl="0" w:tplc="D480DA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9547709">
    <w:abstractNumId w:val="1"/>
  </w:num>
  <w:num w:numId="2" w16cid:durableId="1306350298">
    <w:abstractNumId w:val="2"/>
  </w:num>
  <w:num w:numId="3" w16cid:durableId="73093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150"/>
    <w:rsid w:val="000733AA"/>
    <w:rsid w:val="002A63AD"/>
    <w:rsid w:val="002F1940"/>
    <w:rsid w:val="00332882"/>
    <w:rsid w:val="003A30E0"/>
    <w:rsid w:val="004316B5"/>
    <w:rsid w:val="0049479C"/>
    <w:rsid w:val="00496AB6"/>
    <w:rsid w:val="00524792"/>
    <w:rsid w:val="0068684A"/>
    <w:rsid w:val="00704B9B"/>
    <w:rsid w:val="00766B6C"/>
    <w:rsid w:val="00781FDC"/>
    <w:rsid w:val="007907AC"/>
    <w:rsid w:val="008720A6"/>
    <w:rsid w:val="00B5428A"/>
    <w:rsid w:val="00BD00B7"/>
    <w:rsid w:val="00C41150"/>
    <w:rsid w:val="00D0722B"/>
    <w:rsid w:val="00D27A73"/>
    <w:rsid w:val="00D412A4"/>
    <w:rsid w:val="00E36607"/>
    <w:rsid w:val="00E548E9"/>
    <w:rsid w:val="00F470D3"/>
    <w:rsid w:val="00FA58C6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061F"/>
  <w15:docId w15:val="{32F156D6-84D2-43D2-96C0-1248309F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41150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4115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328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32882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3328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32882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13DC1-2910-4148-9992-45F16691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Iveta Liepiņa</cp:lastModifiedBy>
  <cp:revision>18</cp:revision>
  <cp:lastPrinted>2023-09-20T06:47:00Z</cp:lastPrinted>
  <dcterms:created xsi:type="dcterms:W3CDTF">2023-02-17T08:56:00Z</dcterms:created>
  <dcterms:modified xsi:type="dcterms:W3CDTF">2023-09-20T09:03:00Z</dcterms:modified>
</cp:coreProperties>
</file>