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91" w:rsidRPr="004F4991" w:rsidRDefault="00EF38DA" w:rsidP="005C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Auto orientēšanās sacensību</w:t>
      </w:r>
      <w:r w:rsidR="005C3E3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Vaives pagastā</w:t>
      </w:r>
    </w:p>
    <w:p w:rsidR="004F4991" w:rsidRPr="004F4991" w:rsidRDefault="004F4991" w:rsidP="005C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4F499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N O L I K U M S</w:t>
      </w:r>
    </w:p>
    <w:p w:rsidR="007C6CE7" w:rsidRPr="00F82CF1" w:rsidRDefault="00F82CF1" w:rsidP="00F82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</w:t>
      </w:r>
      <w:r w:rsidR="004F4991"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Pasākuma laiks un vieta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</w:t>
      </w:r>
      <w:r w:rsidR="00760CDF">
        <w:rPr>
          <w:rFonts w:ascii="Times New Roman" w:eastAsia="Times New Roman" w:hAnsi="Times New Roman" w:cs="Times New Roman"/>
          <w:sz w:val="24"/>
          <w:szCs w:val="24"/>
          <w:lang w:eastAsia="lv-LV"/>
        </w:rPr>
        <w:t>1. Pasākums notiks 2020. gada 8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.augustā. Dalībnieku kustība notiks p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a vispārējās lietošanas</w:t>
      </w:r>
      <w:r w:rsidR="007C6CE7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un māju piebraucamajiem ceļiem</w:t>
      </w:r>
      <w:r w:rsidR="00C6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6CE7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Vaives pagastā, Cēsu novadā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, kuri neti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 slēgti publiskai satiksmei. </w:t>
      </w:r>
    </w:p>
    <w:p w:rsidR="000E6060" w:rsidRDefault="00F82CF1" w:rsidP="00EF38DA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EF38DA">
        <w:rPr>
          <w:rFonts w:ascii="Times New Roman" w:hAnsi="Times New Roman" w:cs="Times New Roman"/>
          <w:b/>
          <w:sz w:val="24"/>
          <w:szCs w:val="24"/>
          <w:lang w:eastAsia="lv-LV"/>
        </w:rPr>
        <w:t>2.Brauciena norise</w:t>
      </w:r>
      <w:r w:rsidR="007C6CE7" w:rsidRPr="00EF38DA">
        <w:rPr>
          <w:rFonts w:ascii="Times New Roman" w:hAnsi="Times New Roman" w:cs="Times New Roman"/>
          <w:b/>
          <w:sz w:val="24"/>
          <w:szCs w:val="24"/>
          <w:lang w:eastAsia="lv-LV"/>
        </w:rPr>
        <w:br/>
      </w:r>
      <w:r w:rsidR="00760CDF">
        <w:rPr>
          <w:rFonts w:ascii="Times New Roman" w:hAnsi="Times New Roman" w:cs="Times New Roman"/>
          <w:sz w:val="24"/>
          <w:szCs w:val="24"/>
          <w:lang w:eastAsia="lv-LV"/>
        </w:rPr>
        <w:t>Sestdiena, 8</w:t>
      </w:r>
      <w:r w:rsidR="007C6CE7" w:rsidRPr="00EF38DA">
        <w:rPr>
          <w:rFonts w:ascii="Times New Roman" w:hAnsi="Times New Roman" w:cs="Times New Roman"/>
          <w:sz w:val="24"/>
          <w:szCs w:val="24"/>
          <w:lang w:eastAsia="lv-LV"/>
        </w:rPr>
        <w:t>.augusts</w:t>
      </w:r>
      <w:r w:rsidR="00760CDF">
        <w:rPr>
          <w:rFonts w:ascii="Times New Roman" w:hAnsi="Times New Roman" w:cs="Times New Roman"/>
          <w:sz w:val="24"/>
          <w:szCs w:val="24"/>
          <w:lang w:eastAsia="lv-LV"/>
        </w:rPr>
        <w:t xml:space="preserve"> 2020</w:t>
      </w:r>
      <w:r w:rsidRPr="00EF38DA">
        <w:rPr>
          <w:rFonts w:ascii="Times New Roman" w:hAnsi="Times New Roman" w:cs="Times New Roman"/>
          <w:sz w:val="24"/>
          <w:szCs w:val="24"/>
          <w:lang w:eastAsia="lv-LV"/>
        </w:rPr>
        <w:t>.gads</w:t>
      </w:r>
      <w:r w:rsidR="0067520B">
        <w:rPr>
          <w:rFonts w:ascii="Times New Roman" w:hAnsi="Times New Roman" w:cs="Times New Roman"/>
          <w:sz w:val="24"/>
          <w:szCs w:val="24"/>
          <w:lang w:eastAsia="lv-LV"/>
        </w:rPr>
        <w:br/>
      </w:r>
      <w:r w:rsidR="00380FA2">
        <w:rPr>
          <w:rFonts w:ascii="Times New Roman" w:hAnsi="Times New Roman" w:cs="Times New Roman"/>
          <w:sz w:val="24"/>
          <w:szCs w:val="24"/>
          <w:lang w:eastAsia="lv-LV"/>
        </w:rPr>
        <w:t xml:space="preserve">No plkst. </w:t>
      </w:r>
      <w:r w:rsidR="0067520B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0E6060">
        <w:rPr>
          <w:rFonts w:ascii="Times New Roman" w:hAnsi="Times New Roman" w:cs="Times New Roman"/>
          <w:sz w:val="24"/>
          <w:szCs w:val="24"/>
          <w:lang w:eastAsia="lv-LV"/>
        </w:rPr>
        <w:t>3:00 – 16</w:t>
      </w:r>
      <w:r w:rsidR="00EF38DA" w:rsidRPr="00EF38DA">
        <w:rPr>
          <w:rFonts w:ascii="Times New Roman" w:hAnsi="Times New Roman" w:cs="Times New Roman"/>
          <w:sz w:val="24"/>
          <w:szCs w:val="24"/>
          <w:lang w:eastAsia="lv-LV"/>
        </w:rPr>
        <w:t>:0</w:t>
      </w:r>
      <w:r w:rsidR="004F4991" w:rsidRPr="00EF38DA">
        <w:rPr>
          <w:rFonts w:ascii="Times New Roman" w:hAnsi="Times New Roman" w:cs="Times New Roman"/>
          <w:sz w:val="24"/>
          <w:szCs w:val="24"/>
          <w:lang w:eastAsia="lv-LV"/>
        </w:rPr>
        <w:t>0 dalīb</w:t>
      </w:r>
      <w:r w:rsidR="007C6CE7" w:rsidRPr="00EF38DA">
        <w:rPr>
          <w:rFonts w:ascii="Times New Roman" w:hAnsi="Times New Roman" w:cs="Times New Roman"/>
          <w:sz w:val="24"/>
          <w:szCs w:val="24"/>
          <w:lang w:eastAsia="lv-LV"/>
        </w:rPr>
        <w:t>nieku ierašanās, reģis</w:t>
      </w:r>
      <w:r w:rsidR="00C05F38" w:rsidRPr="00EF38DA">
        <w:rPr>
          <w:rFonts w:ascii="Times New Roman" w:hAnsi="Times New Roman" w:cs="Times New Roman"/>
          <w:sz w:val="24"/>
          <w:szCs w:val="24"/>
          <w:lang w:eastAsia="lv-LV"/>
        </w:rPr>
        <w:t>trācija</w:t>
      </w:r>
      <w:r w:rsidR="00903C8D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:rsidR="00EF38DA" w:rsidRPr="00EF38DA" w:rsidRDefault="00EA68E5" w:rsidP="00EF38DA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Starti no plkst. 14:00</w:t>
      </w:r>
      <w:bookmarkStart w:id="0" w:name="_GoBack"/>
      <w:bookmarkEnd w:id="0"/>
      <w:r w:rsidR="00903C8D">
        <w:rPr>
          <w:rFonts w:ascii="Times New Roman" w:hAnsi="Times New Roman" w:cs="Times New Roman"/>
          <w:sz w:val="24"/>
          <w:szCs w:val="24"/>
          <w:lang w:eastAsia="lv-LV"/>
        </w:rPr>
        <w:br/>
      </w:r>
      <w:r w:rsidR="00380FA2">
        <w:rPr>
          <w:rFonts w:ascii="Times New Roman" w:hAnsi="Times New Roman" w:cs="Times New Roman"/>
          <w:sz w:val="24"/>
          <w:szCs w:val="24"/>
          <w:lang w:eastAsia="lv-LV"/>
        </w:rPr>
        <w:t xml:space="preserve">Plkst. </w:t>
      </w:r>
      <w:r w:rsidR="00903C8D">
        <w:rPr>
          <w:rFonts w:ascii="Times New Roman" w:hAnsi="Times New Roman" w:cs="Times New Roman"/>
          <w:sz w:val="24"/>
          <w:szCs w:val="24"/>
          <w:lang w:eastAsia="lv-LV"/>
        </w:rPr>
        <w:t>17</w:t>
      </w:r>
      <w:r w:rsidR="005B4EAF">
        <w:rPr>
          <w:rFonts w:ascii="Times New Roman" w:hAnsi="Times New Roman" w:cs="Times New Roman"/>
          <w:sz w:val="24"/>
          <w:szCs w:val="24"/>
          <w:lang w:eastAsia="lv-LV"/>
        </w:rPr>
        <w:t>:30</w:t>
      </w:r>
      <w:r w:rsidR="00EF38DA" w:rsidRPr="00EF38DA">
        <w:rPr>
          <w:rFonts w:ascii="Times New Roman" w:hAnsi="Times New Roman" w:cs="Times New Roman"/>
          <w:sz w:val="24"/>
          <w:szCs w:val="24"/>
          <w:lang w:eastAsia="lv-LV"/>
        </w:rPr>
        <w:t xml:space="preserve"> auto orientēšanās sacensību noslēgums;</w:t>
      </w:r>
    </w:p>
    <w:p w:rsidR="004F4991" w:rsidRPr="00EF38DA" w:rsidRDefault="00380FA2" w:rsidP="00EF38DA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No Plkst. </w:t>
      </w:r>
      <w:r w:rsidR="005B4EAF">
        <w:rPr>
          <w:rFonts w:ascii="Times New Roman" w:hAnsi="Times New Roman" w:cs="Times New Roman"/>
          <w:sz w:val="24"/>
          <w:szCs w:val="24"/>
          <w:lang w:eastAsia="lv-LV"/>
        </w:rPr>
        <w:t>17:40-18:10</w:t>
      </w:r>
      <w:r w:rsidR="00EF38DA">
        <w:rPr>
          <w:rFonts w:ascii="Times New Roman" w:hAnsi="Times New Roman" w:cs="Times New Roman"/>
          <w:sz w:val="24"/>
          <w:szCs w:val="24"/>
          <w:lang w:eastAsia="lv-LV"/>
        </w:rPr>
        <w:t xml:space="preserve"> rezultātu apkopošana;</w:t>
      </w:r>
      <w:r w:rsidR="005B4EAF">
        <w:rPr>
          <w:rFonts w:ascii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Plkst. </w:t>
      </w:r>
      <w:r w:rsidR="005B4EAF">
        <w:rPr>
          <w:rFonts w:ascii="Times New Roman" w:hAnsi="Times New Roman" w:cs="Times New Roman"/>
          <w:sz w:val="24"/>
          <w:szCs w:val="24"/>
          <w:lang w:eastAsia="lv-LV"/>
        </w:rPr>
        <w:t>18:30</w:t>
      </w:r>
      <w:r w:rsidR="004F4991" w:rsidRPr="00EF38DA">
        <w:rPr>
          <w:rFonts w:ascii="Times New Roman" w:hAnsi="Times New Roman" w:cs="Times New Roman"/>
          <w:sz w:val="24"/>
          <w:szCs w:val="24"/>
          <w:lang w:eastAsia="lv-LV"/>
        </w:rPr>
        <w:t xml:space="preserve"> uzvarētāju apbalvošana</w:t>
      </w:r>
    </w:p>
    <w:p w:rsidR="004F4991" w:rsidRPr="004F4991" w:rsidRDefault="007C6CE7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4F4991"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Pasākuma organizāci</w:t>
      </w: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2.1. Pasākumu organizē </w:t>
      </w:r>
      <w:r w:rsidR="006D43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p/a “Cēsu Kultūras un Tūrisma centrs”,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>Vaives Tautas nams</w:t>
      </w:r>
      <w:r w:rsidR="006D43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Vaives pagasta pārvalde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2.2. Pasākuma oficiāl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="00404A0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Pasākuma organizatore un maršruta koordinatore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Lelde Grīnberga, tel. 27851194; </w:t>
      </w:r>
    </w:p>
    <w:p w:rsidR="00864567" w:rsidRDefault="004F4991" w:rsidP="0059466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Maršruta raksturojums</w:t>
      </w:r>
      <w:r w:rsidR="00EF38D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3.1. Auto o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rientēšanās brauciena laikā dalībniekiem j</w:t>
      </w:r>
      <w:r w:rsidR="00EF38DA">
        <w:rPr>
          <w:rFonts w:ascii="Times New Roman" w:eastAsia="Times New Roman" w:hAnsi="Times New Roman" w:cs="Times New Roman"/>
          <w:sz w:val="24"/>
          <w:szCs w:val="24"/>
          <w:lang w:eastAsia="lv-LV"/>
        </w:rPr>
        <w:t>āatrod kartē atzīmētie punkti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4664">
        <w:rPr>
          <w:rFonts w:ascii="Times New Roman" w:eastAsia="Times New Roman" w:hAnsi="Times New Roman" w:cs="Times New Roman"/>
          <w:sz w:val="24"/>
          <w:szCs w:val="24"/>
          <w:lang w:eastAsia="lv-LV"/>
        </w:rPr>
        <w:t>Punktos atrodas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4664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norādes un dažādi uzdevumi, kas dalībniekiem jāizpilda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3.2. Iepazīšanās ar brauciena maršrutu n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av paredzēta.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3.3. Kontrolpunktiem ir noteikta secība, bet dalībnieki ceļu uz tiem izvēlās paši, ievērojot, ka drīkst izmantot vispārējās lietošanas ceļus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3.4. Pasākuma oficiālie dokume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nti: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- orientēšanās shēma (karte);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-</w:t>
      </w:r>
      <w:r w:rsidR="005946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uzdevumu atbilžu lapas;</w:t>
      </w:r>
    </w:p>
    <w:p w:rsidR="00594664" w:rsidRDefault="00594664" w:rsidP="002C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uzdevumi un norādes punktos</w:t>
      </w:r>
      <w:r w:rsidR="002C400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C4007" w:rsidRDefault="002C4007" w:rsidP="005946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orientēšanās fotogrāfijas.</w:t>
      </w:r>
    </w:p>
    <w:p w:rsidR="004F4991" w:rsidRPr="004F4991" w:rsidRDefault="004F4991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 Dalībnieki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4.1. Sacensībās var piedalīties jebkura fiziska persona. Komandas pilotam pēc organizatoru pieprasījuma ir jāuzrāda atbilstošās kategorijas autovadītāja apliecība un attiecīgās automašīnas tehniskā pase.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4.2. Dalībnieku automobilī esošo personu skaits tiek ierobežots ar ražotāja noteikto maksimālo pasažieru skaitu </w:t>
      </w:r>
      <w:r w:rsidR="00160B12">
        <w:rPr>
          <w:rFonts w:ascii="Times New Roman" w:eastAsia="Times New Roman" w:hAnsi="Times New Roman" w:cs="Times New Roman"/>
          <w:sz w:val="24"/>
          <w:szCs w:val="24"/>
          <w:lang w:eastAsia="lv-LV"/>
        </w:rPr>
        <w:t>konkrētajam transportlīdzeklim.</w:t>
      </w:r>
      <w:r w:rsidR="002C4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Visu dalībnieku vietām jābūt aprīkotām ar drošības jostām.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4.3. Sacensību laikā pilots drīkst mainīties vietām ar kādu no komandas locekļiem (ja viņam ir atbilstošās kategorijas autovadītāja apliecība).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4.4. Katrai komandai jābūt līdzi 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lv-LV"/>
        </w:rPr>
        <w:t>elefonam ar kameru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 varētu izpildīt orientēšanās uzdevumus. Uzņemtos foto un video materiālus vajadzēs s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ūtīt 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koordinatorei Leldei Grīnbergai, lai varētu saņemt punktus par uzdevuma izpildi.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4.5. Katrs komandas dalībnieks (ieskaitot pasažierus) pilnībā atbild par savu rīcību pasākuma laikā, tās izraisītajām sekām un nodarītajiem zaudējumiem.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4.6</w:t>
      </w:r>
      <w:r w:rsidR="00404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Maksimālais komandu skaits – </w:t>
      </w:r>
      <w:r w:rsidR="00303C1F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4.7. Piedaloties sacensībās, dalībnieki neiebilst pret sacensību organizatoru rīcībā nonākošo sacensību fotogrāfiju un videomateriālu publiskošanu.</w:t>
      </w:r>
    </w:p>
    <w:p w:rsidR="00767082" w:rsidRDefault="004F4991" w:rsidP="00767082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hAnsi="Times New Roman" w:cs="Times New Roman"/>
          <w:b/>
          <w:sz w:val="24"/>
          <w:szCs w:val="24"/>
          <w:lang w:eastAsia="lv-LV"/>
        </w:rPr>
        <w:t>5. Dalībnieku automobiļi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5.1. Sacensībās var piedalīties ar jebkuras markas, modeļa vieglo pasaž</w:t>
      </w:r>
      <w:r w:rsidR="00864567" w:rsidRPr="00767082">
        <w:rPr>
          <w:rFonts w:ascii="Times New Roman" w:hAnsi="Times New Roman" w:cs="Times New Roman"/>
          <w:sz w:val="24"/>
          <w:szCs w:val="24"/>
          <w:lang w:eastAsia="lv-LV"/>
        </w:rPr>
        <w:t>ieru automobili, kas atbilst Ceļu satiksmes noteikumiem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5.2. Automobilim ir jābūt derīgam CSDD tehniskās apskates dok</w:t>
      </w:r>
      <w:r w:rsidR="00EF38DA">
        <w:rPr>
          <w:rFonts w:ascii="Times New Roman" w:hAnsi="Times New Roman" w:cs="Times New Roman"/>
          <w:sz w:val="24"/>
          <w:szCs w:val="24"/>
          <w:lang w:eastAsia="lv-LV"/>
        </w:rPr>
        <w:t>umentam.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5.3. Automobilim jābūt nokomplektētam atbilstoši CSN prasībām (aptieciņa, avārijas apstāšanās zīme, ugunsdzēšamais aparāts, atstarojošā veste). Visam jābūt nostiprinātam savās atrašanās vietās.</w:t>
      </w:r>
      <w:r w:rsidR="000214B5"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5.4</w:t>
      </w:r>
      <w:r w:rsidR="00767082">
        <w:rPr>
          <w:rFonts w:ascii="Times New Roman" w:hAnsi="Times New Roman" w:cs="Times New Roman"/>
          <w:sz w:val="24"/>
          <w:szCs w:val="24"/>
          <w:lang w:eastAsia="lv-LV"/>
        </w:rPr>
        <w:t>. Dalībnieku transportā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pa</w:t>
      </w:r>
      <w:r w:rsidR="00767082" w:rsidRPr="00767082">
        <w:rPr>
          <w:rFonts w:ascii="Times New Roman" w:hAnsi="Times New Roman" w:cs="Times New Roman"/>
          <w:sz w:val="24"/>
          <w:szCs w:val="24"/>
          <w:lang w:eastAsia="lv-LV"/>
        </w:rPr>
        <w:t>sākuma laikā jābūt vismaz diviem mobilajiem telefoniem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darba kārtībā, kura numu</w:t>
      </w:r>
      <w:r w:rsidR="00767082" w:rsidRPr="00767082">
        <w:rPr>
          <w:rFonts w:ascii="Times New Roman" w:hAnsi="Times New Roman" w:cs="Times New Roman"/>
          <w:sz w:val="24"/>
          <w:szCs w:val="24"/>
          <w:lang w:eastAsia="lv-LV"/>
        </w:rPr>
        <w:t>rus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jāuzrāda pieteikuma veidlapā.</w:t>
      </w:r>
    </w:p>
    <w:p w:rsidR="000214B5" w:rsidRPr="00767082" w:rsidRDefault="00767082" w:rsidP="00767082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5.5. Auto orientēšanās dalībnieku komandas radoši izdomā noformēt savu transportlīdzekli vai arī komandas ietērpties interesantos tērpos, kas dod komandai papildus punktus.</w:t>
      </w:r>
    </w:p>
    <w:p w:rsidR="004F4991" w:rsidRPr="004F4991" w:rsidRDefault="004F4991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6. Pieteikumi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0214B5">
        <w:rPr>
          <w:rFonts w:ascii="Times New Roman" w:eastAsia="Times New Roman" w:hAnsi="Times New Roman" w:cs="Times New Roman"/>
          <w:sz w:val="24"/>
          <w:szCs w:val="24"/>
          <w:lang w:eastAsia="lv-LV"/>
        </w:rPr>
        <w:t>6.1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Reģistrācijas dienā dalībnieki iesniedz organizatoram ar saviem parakstiem apliecinātu pieteikumu/līgumu, kurā norādīts, ka dalībnieki ir iepazinušies ar šī pasākuma Nolikumu, biļeteniem un apņemas tos ievērot. </w:t>
      </w:r>
      <w:r w:rsidR="000214B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6.2. Par 6.1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punkta neievērošanu vai ētikas pārkāpumiem, kā arī nesportisku rīcību dalībnieki var tikt sodīti ar diskvalifikāciju.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6.6. Organizatoram ir tiesības atteikt ekipāžai dalību, nepaskaidrojot iemeslu. Atteikums dalībai pasākumā nav pārsūdzams.</w:t>
      </w:r>
    </w:p>
    <w:p w:rsidR="004F4991" w:rsidRPr="004F4991" w:rsidRDefault="00EF38DA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="004F4991" w:rsidRPr="005403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Dokumentu pārbaude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7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.1. Dokumentu pārbaude un citu ar brauciena dalībniekiem saistīto formalitāšu kārtošana ti</w:t>
      </w:r>
      <w:r w:rsidR="003F7F70">
        <w:rPr>
          <w:rFonts w:ascii="Times New Roman" w:eastAsia="Times New Roman" w:hAnsi="Times New Roman" w:cs="Times New Roman"/>
          <w:sz w:val="24"/>
          <w:szCs w:val="24"/>
          <w:lang w:eastAsia="lv-LV"/>
        </w:rPr>
        <w:t>ek veikta sacensību reģistrācijas punktā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7.3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 Automobiļu, kuri nebūs izgājuši tehnisko komisiju, dalība pasākum</w:t>
      </w:r>
      <w:r w:rsidR="003F7F70">
        <w:rPr>
          <w:rFonts w:ascii="Times New Roman" w:eastAsia="Times New Roman" w:hAnsi="Times New Roman" w:cs="Times New Roman"/>
          <w:sz w:val="24"/>
          <w:szCs w:val="24"/>
          <w:lang w:eastAsia="lv-LV"/>
        </w:rPr>
        <w:t>ā netiks pieļauta.</w:t>
      </w:r>
    </w:p>
    <w:p w:rsidR="00615A7B" w:rsidRPr="00F82CF1" w:rsidRDefault="00EF38DA" w:rsidP="00F82CF1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8</w:t>
      </w:r>
      <w:r w:rsidR="004F4991" w:rsidRPr="005403C5">
        <w:rPr>
          <w:rFonts w:ascii="Times New Roman" w:hAnsi="Times New Roman" w:cs="Times New Roman"/>
          <w:b/>
          <w:sz w:val="24"/>
          <w:szCs w:val="24"/>
          <w:lang w:eastAsia="lv-LV"/>
        </w:rPr>
        <w:t>. Pasākuma n</w:t>
      </w:r>
      <w:r w:rsidR="00EA433D" w:rsidRPr="005403C5">
        <w:rPr>
          <w:rFonts w:ascii="Times New Roman" w:hAnsi="Times New Roman" w:cs="Times New Roman"/>
          <w:b/>
          <w:sz w:val="24"/>
          <w:szCs w:val="24"/>
          <w:lang w:eastAsia="lv-LV"/>
        </w:rPr>
        <w:t>orise un rezultātu noteikšana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  <w:t>8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.1. Pasākuma laikā jāievēro Latvijas Republikas CSN un šī Nolikuma prasības. Sacensību dalībniekiem ir jāievēro sacensību tiesnešu un policijas d</w:t>
      </w:r>
      <w:r>
        <w:rPr>
          <w:rFonts w:ascii="Times New Roman" w:hAnsi="Times New Roman" w:cs="Times New Roman"/>
          <w:sz w:val="24"/>
          <w:szCs w:val="24"/>
          <w:lang w:eastAsia="lv-LV"/>
        </w:rPr>
        <w:t>arbinieku likumīgās prasības.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  <w:t>8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.2. Komandas kopējo rezultātu nosaka, summējot punktus pa</w:t>
      </w:r>
      <w:r w:rsidR="00EA433D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r atrastiem kontrolpunktiem. </w:t>
      </w:r>
    </w:p>
    <w:p w:rsidR="004F4991" w:rsidRPr="00F82CF1" w:rsidRDefault="00EF38DA" w:rsidP="00F82CF1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="00615A7B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.3. </w:t>
      </w:r>
      <w:r w:rsidR="00615A7B" w:rsidRPr="00F82CF1">
        <w:rPr>
          <w:rFonts w:ascii="Times New Roman" w:hAnsi="Times New Roman" w:cs="Times New Roman"/>
          <w:sz w:val="24"/>
          <w:szCs w:val="24"/>
        </w:rPr>
        <w:t xml:space="preserve">Ja tiek konstatēts, ka dalībnieki ir traucējuši citai komandai, tīši to kavējuši, bojājuši </w:t>
      </w:r>
      <w:r w:rsidR="00615A7B" w:rsidRPr="00EF38DA">
        <w:rPr>
          <w:rFonts w:ascii="Times New Roman" w:hAnsi="Times New Roman" w:cs="Times New Roman"/>
          <w:sz w:val="24"/>
          <w:szCs w:val="24"/>
        </w:rPr>
        <w:t>norādes uz kontrolpunktiem vai kā citādi nekorekti un nesportiski rīkojušies, k</w:t>
      </w:r>
      <w:r w:rsidRPr="00EF38DA">
        <w:rPr>
          <w:rFonts w:ascii="Times New Roman" w:hAnsi="Times New Roman" w:cs="Times New Roman"/>
          <w:sz w:val="24"/>
          <w:szCs w:val="24"/>
        </w:rPr>
        <w:t>omanda var tikt diskvalificēta.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615A7B" w:rsidRPr="00EF38DA">
        <w:rPr>
          <w:rFonts w:ascii="Times New Roman" w:hAnsi="Times New Roman" w:cs="Times New Roman"/>
          <w:sz w:val="24"/>
          <w:szCs w:val="24"/>
        </w:rPr>
        <w:t>.4</w:t>
      </w:r>
      <w:r w:rsidR="00404A0F">
        <w:rPr>
          <w:rFonts w:ascii="Times New Roman" w:hAnsi="Times New Roman" w:cs="Times New Roman"/>
          <w:sz w:val="24"/>
          <w:szCs w:val="24"/>
        </w:rPr>
        <w:t>. N</w:t>
      </w:r>
      <w:r w:rsidR="004F4991" w:rsidRPr="00EF38DA">
        <w:rPr>
          <w:rFonts w:ascii="Times New Roman" w:hAnsi="Times New Roman" w:cs="Times New Roman"/>
          <w:sz w:val="24"/>
          <w:szCs w:val="24"/>
        </w:rPr>
        <w:t xml:space="preserve">etiek ieskaitīti kontrolpunkti, kuri ir nofotografēti no automobiļa salona. </w:t>
      </w:r>
      <w:r w:rsidR="004F4991" w:rsidRPr="00EF38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lv-LV"/>
        </w:rPr>
        <w:t>8.5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. Ja sacensību laikā rodas neskaidra situācija, kura nav apr</w:t>
      </w:r>
      <w:r>
        <w:rPr>
          <w:rFonts w:ascii="Times New Roman" w:hAnsi="Times New Roman" w:cs="Times New Roman"/>
          <w:sz w:val="24"/>
          <w:szCs w:val="24"/>
          <w:lang w:eastAsia="lv-LV"/>
        </w:rPr>
        <w:t>akstīta NOLIKUMĀ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, lēmumu par tās ri</w:t>
      </w:r>
      <w:r>
        <w:rPr>
          <w:rFonts w:ascii="Times New Roman" w:hAnsi="Times New Roman" w:cs="Times New Roman"/>
          <w:sz w:val="24"/>
          <w:szCs w:val="24"/>
          <w:lang w:eastAsia="lv-LV"/>
        </w:rPr>
        <w:t>sinājumu pieņem organizators.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  <w:t>8.6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. Gadījumā, ja sacensību dalībnieks izstājas no sacensībām, viņam par to jāpaziņo pasākuma organ</w:t>
      </w:r>
      <w:r w:rsidR="00404A0F">
        <w:rPr>
          <w:rFonts w:ascii="Times New Roman" w:hAnsi="Times New Roman" w:cs="Times New Roman"/>
          <w:sz w:val="24"/>
          <w:szCs w:val="24"/>
          <w:lang w:eastAsia="lv-LV"/>
        </w:rPr>
        <w:t>izatoram personīgi, ar SMS vai zvanu uz telefona numuru</w:t>
      </w:r>
      <w:r w:rsidR="006C262E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 2</w:t>
      </w:r>
      <w:r w:rsidR="00404A0F">
        <w:rPr>
          <w:rFonts w:ascii="Times New Roman" w:hAnsi="Times New Roman" w:cs="Times New Roman"/>
          <w:sz w:val="24"/>
          <w:szCs w:val="24"/>
          <w:lang w:eastAsia="lv-LV"/>
        </w:rPr>
        <w:t>7851194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</w:r>
      <w:r w:rsidRPr="00903C8D">
        <w:rPr>
          <w:rFonts w:ascii="Times New Roman" w:hAnsi="Times New Roman" w:cs="Times New Roman"/>
          <w:sz w:val="24"/>
          <w:szCs w:val="24"/>
          <w:lang w:eastAsia="lv-LV"/>
        </w:rPr>
        <w:t>8.7</w:t>
      </w:r>
      <w:r w:rsidR="004F4991" w:rsidRPr="00903C8D">
        <w:rPr>
          <w:rFonts w:ascii="Times New Roman" w:hAnsi="Times New Roman" w:cs="Times New Roman"/>
          <w:sz w:val="24"/>
          <w:szCs w:val="24"/>
          <w:lang w:eastAsia="lv-LV"/>
        </w:rPr>
        <w:t xml:space="preserve">. Gadījumā, ja sacensību dalībnieks kavē ierašanos uz finišu vairāk par </w:t>
      </w:r>
      <w:r w:rsidR="000F08D7">
        <w:rPr>
          <w:rFonts w:ascii="Times New Roman" w:hAnsi="Times New Roman" w:cs="Times New Roman"/>
          <w:sz w:val="24"/>
          <w:szCs w:val="24"/>
          <w:lang w:eastAsia="lv-LV"/>
        </w:rPr>
        <w:t>45</w:t>
      </w:r>
      <w:r w:rsidR="004F4991" w:rsidRPr="00903C8D">
        <w:rPr>
          <w:rFonts w:ascii="Times New Roman" w:hAnsi="Times New Roman" w:cs="Times New Roman"/>
          <w:sz w:val="24"/>
          <w:szCs w:val="24"/>
          <w:lang w:eastAsia="lv-LV"/>
        </w:rPr>
        <w:t xml:space="preserve"> minūtēm, tā rezultāti tiek anulēti – arī šajā gadījumā sacensību dalībniekam jāsazinās ar organizatoriem p</w:t>
      </w:r>
      <w:r w:rsidR="003F7F70" w:rsidRPr="00903C8D">
        <w:rPr>
          <w:rFonts w:ascii="Times New Roman" w:hAnsi="Times New Roman" w:cs="Times New Roman"/>
          <w:sz w:val="24"/>
          <w:szCs w:val="24"/>
          <w:lang w:eastAsia="lv-LV"/>
        </w:rPr>
        <w:t xml:space="preserve">a telefonu </w:t>
      </w:r>
      <w:r w:rsidR="00903C8D" w:rsidRPr="00903C8D">
        <w:rPr>
          <w:rFonts w:ascii="Times New Roman" w:hAnsi="Times New Roman" w:cs="Times New Roman"/>
          <w:sz w:val="24"/>
          <w:szCs w:val="24"/>
          <w:lang w:eastAsia="lv-LV"/>
        </w:rPr>
        <w:t>27851194</w:t>
      </w:r>
      <w:r w:rsidR="004F4991" w:rsidRPr="00903C8D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4F4991" w:rsidRDefault="00EF38DA" w:rsidP="000365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9. Apbalvošana</w:t>
      </w:r>
    </w:p>
    <w:p w:rsidR="00036547" w:rsidRDefault="00036547" w:rsidP="000365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9.1. Pēc pasākuma dalībnieki finišā iesniedz uzdevumu lapas un atsūta 4.4.punktā minētajai personai. Nodotie materiāli tiks izvērtēti un punktu summa noteiks secību, kādā komandas ierindojas.</w:t>
      </w:r>
    </w:p>
    <w:p w:rsidR="00036547" w:rsidRPr="00036547" w:rsidRDefault="00036547" w:rsidP="000365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9.2. Plkst. 18:30 notiks apbalvošana, kurā pasludinās uzvarētājus.</w:t>
      </w:r>
    </w:p>
    <w:p w:rsidR="00037A48" w:rsidRPr="00EF38DA" w:rsidRDefault="004F4991" w:rsidP="00EF3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LAIMĪGU CEĻU UN VEIKSMĪGUS STARTUS!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037A48" w:rsidRPr="00EF38DA" w:rsidSect="004F499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A4ABE"/>
    <w:multiLevelType w:val="hybridMultilevel"/>
    <w:tmpl w:val="C66A62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28B2"/>
    <w:multiLevelType w:val="multilevel"/>
    <w:tmpl w:val="C6986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1"/>
    <w:rsid w:val="000214B5"/>
    <w:rsid w:val="00036547"/>
    <w:rsid w:val="00037A48"/>
    <w:rsid w:val="000E6060"/>
    <w:rsid w:val="000F08D7"/>
    <w:rsid w:val="00160B12"/>
    <w:rsid w:val="002C4007"/>
    <w:rsid w:val="002C467D"/>
    <w:rsid w:val="002E1480"/>
    <w:rsid w:val="002E51EA"/>
    <w:rsid w:val="00303C1F"/>
    <w:rsid w:val="003603F7"/>
    <w:rsid w:val="00380FA2"/>
    <w:rsid w:val="003F7F70"/>
    <w:rsid w:val="00404A0F"/>
    <w:rsid w:val="004F4991"/>
    <w:rsid w:val="005403C5"/>
    <w:rsid w:val="00594664"/>
    <w:rsid w:val="005B4EAF"/>
    <w:rsid w:val="005C3E34"/>
    <w:rsid w:val="00615A7B"/>
    <w:rsid w:val="0067520B"/>
    <w:rsid w:val="006C262E"/>
    <w:rsid w:val="006D431C"/>
    <w:rsid w:val="00760CDF"/>
    <w:rsid w:val="00767082"/>
    <w:rsid w:val="007C6CE7"/>
    <w:rsid w:val="00864567"/>
    <w:rsid w:val="00903C8D"/>
    <w:rsid w:val="00C05F38"/>
    <w:rsid w:val="00C6616E"/>
    <w:rsid w:val="00EA1D9E"/>
    <w:rsid w:val="00EA433D"/>
    <w:rsid w:val="00EA68E5"/>
    <w:rsid w:val="00EF38DA"/>
    <w:rsid w:val="00F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EFC4-AC38-499E-AE09-E14458D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99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F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C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7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FD7C-EA99-4CA1-BD07-DEC71BA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Lelde Annija Grīnberga</cp:lastModifiedBy>
  <cp:revision>8</cp:revision>
  <cp:lastPrinted>2015-07-23T09:25:00Z</cp:lastPrinted>
  <dcterms:created xsi:type="dcterms:W3CDTF">2020-07-24T07:32:00Z</dcterms:created>
  <dcterms:modified xsi:type="dcterms:W3CDTF">2020-07-28T07:23:00Z</dcterms:modified>
</cp:coreProperties>
</file>