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E56B6" w14:textId="4DA737F9" w:rsidR="00AC5C81" w:rsidRPr="00DA59F9" w:rsidRDefault="00B2470A" w:rsidP="008A3318">
      <w:pPr>
        <w:jc w:val="center"/>
        <w:rPr>
          <w:b/>
          <w:bCs/>
          <w:sz w:val="28"/>
          <w:szCs w:val="28"/>
        </w:rPr>
      </w:pPr>
      <w:r w:rsidRPr="00DA59F9">
        <w:rPr>
          <w:b/>
          <w:bCs/>
          <w:sz w:val="28"/>
          <w:szCs w:val="28"/>
        </w:rPr>
        <w:t>Āraišu ezerpils Arheoloģiskā parka konsultatīvās padomes sēde</w:t>
      </w:r>
      <w:r w:rsidR="008A3318">
        <w:rPr>
          <w:b/>
          <w:bCs/>
          <w:sz w:val="28"/>
          <w:szCs w:val="28"/>
        </w:rPr>
        <w:t>s protokols</w:t>
      </w:r>
    </w:p>
    <w:p w14:paraId="2C7B28A5" w14:textId="7C6EAA0E" w:rsidR="00B2470A" w:rsidRPr="008A3318" w:rsidRDefault="00B2470A" w:rsidP="00C02F2D">
      <w:pPr>
        <w:jc w:val="both"/>
        <w:rPr>
          <w:b/>
          <w:bCs/>
          <w:sz w:val="24"/>
          <w:szCs w:val="24"/>
        </w:rPr>
      </w:pPr>
      <w:r w:rsidRPr="008A3318">
        <w:rPr>
          <w:b/>
          <w:bCs/>
          <w:sz w:val="24"/>
          <w:szCs w:val="24"/>
        </w:rPr>
        <w:t>2025. gada 8. janvārī pl. 9:00</w:t>
      </w:r>
    </w:p>
    <w:p w14:paraId="4777ADB6" w14:textId="7779CB50" w:rsidR="00B2470A" w:rsidRPr="00DA10E8" w:rsidRDefault="00B2470A" w:rsidP="00C02F2D">
      <w:pPr>
        <w:jc w:val="both"/>
      </w:pPr>
      <w:r w:rsidRPr="00DA10E8">
        <w:t>Notiek attālin</w:t>
      </w:r>
      <w:r w:rsidR="00970B93" w:rsidRPr="00DA10E8">
        <w:t>ā</w:t>
      </w:r>
      <w:r w:rsidRPr="00DA10E8">
        <w:t>ti platformā Teams</w:t>
      </w:r>
      <w:r w:rsidR="006326BD" w:rsidRPr="00DA10E8">
        <w:t>.</w:t>
      </w:r>
    </w:p>
    <w:p w14:paraId="243818A2" w14:textId="2FE36F1B" w:rsidR="00AE562B" w:rsidRPr="00DA10E8" w:rsidRDefault="006326BD" w:rsidP="00C02F2D">
      <w:pPr>
        <w:jc w:val="both"/>
      </w:pPr>
      <w:r w:rsidRPr="00DA10E8">
        <w:t>Sapulcē pi</w:t>
      </w:r>
      <w:r w:rsidR="00AE562B" w:rsidRPr="00DA10E8">
        <w:t>edalās</w:t>
      </w:r>
      <w:r w:rsidR="00277CFB" w:rsidRPr="00DA10E8">
        <w:t xml:space="preserve"> sekojoši padomes locekļi:</w:t>
      </w:r>
      <w:r w:rsidR="00AE562B" w:rsidRPr="00DA10E8">
        <w:t xml:space="preserve"> Eva Koljera, Elita Eglīte, Sandra Zirne, Vija Gēme, </w:t>
      </w:r>
      <w:r w:rsidR="00277CFB" w:rsidRPr="00DA10E8">
        <w:t xml:space="preserve">Arturs Lapiņš, Edgars Žīgurs. </w:t>
      </w:r>
    </w:p>
    <w:p w14:paraId="45E02912" w14:textId="1EB73048" w:rsidR="00277CFB" w:rsidRPr="00DA10E8" w:rsidRDefault="00277CFB" w:rsidP="00C02F2D">
      <w:pPr>
        <w:jc w:val="both"/>
      </w:pPr>
      <w:r w:rsidRPr="00DA10E8">
        <w:t>Pieai</w:t>
      </w:r>
      <w:r w:rsidR="00AD11E3" w:rsidRPr="00DA10E8">
        <w:t>cinātais eksperts: ĀEAP arheologs Jānis Meinerts</w:t>
      </w:r>
    </w:p>
    <w:p w14:paraId="39669EDC" w14:textId="5ACA6C99" w:rsidR="00AD11E3" w:rsidRPr="006326BD" w:rsidRDefault="00AD11E3" w:rsidP="00AD11E3">
      <w:pPr>
        <w:jc w:val="both"/>
      </w:pPr>
      <w:r w:rsidRPr="006326BD">
        <w:t>Protokolē: Dārta Dzenīte</w:t>
      </w:r>
    </w:p>
    <w:p w14:paraId="20722455" w14:textId="517B25B4" w:rsidR="00F855BA" w:rsidRDefault="00622248" w:rsidP="00C02F2D">
      <w:pPr>
        <w:jc w:val="both"/>
      </w:pPr>
      <w:r>
        <w:t xml:space="preserve">Sēdi vada Eva Koljera. </w:t>
      </w:r>
    </w:p>
    <w:p w14:paraId="0E16D52B" w14:textId="229A9066" w:rsidR="00F95775" w:rsidRPr="001B53C8" w:rsidRDefault="00AF7CD7" w:rsidP="00C02F2D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 w:rsidRPr="001B53C8">
        <w:rPr>
          <w:b/>
          <w:bCs/>
          <w:u w:val="single"/>
        </w:rPr>
        <w:t>Āraišu ezerpils Arheoloģiskā parka kosultatīvās padomes priekšsēdētāja un vietnieka ievēlēšana</w:t>
      </w:r>
    </w:p>
    <w:p w14:paraId="564A1ACB" w14:textId="7920FE63" w:rsidR="006E77B4" w:rsidRDefault="006E77B4" w:rsidP="00C02F2D">
      <w:pPr>
        <w:jc w:val="both"/>
      </w:pPr>
      <w:r>
        <w:t xml:space="preserve">Priekšsēdētāja ievēlēšana : Eva Koljera izvirza pati sevi, un visi pārējie atbalsta viņas </w:t>
      </w:r>
      <w:r w:rsidR="004C1BC4">
        <w:t>kandidatūru</w:t>
      </w:r>
      <w:r>
        <w:t>. Par vietnieku</w:t>
      </w:r>
      <w:r w:rsidR="00622248">
        <w:t xml:space="preserve"> Eva Koljera izvirza Elitu Eglīti, visi pārējie viņu atbalsta. </w:t>
      </w:r>
    </w:p>
    <w:p w14:paraId="33908AE3" w14:textId="11B66A46" w:rsidR="00491444" w:rsidRPr="001B53C8" w:rsidRDefault="006E7B52" w:rsidP="00C02F2D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 w:rsidRPr="001B53C8">
        <w:rPr>
          <w:b/>
          <w:bCs/>
          <w:u w:val="single"/>
        </w:rPr>
        <w:t xml:space="preserve">Vasaras plenērs sadarbībā ar organizāciju </w:t>
      </w:r>
      <w:r w:rsidRPr="001B53C8">
        <w:rPr>
          <w:b/>
          <w:bCs/>
          <w:i/>
          <w:iCs/>
          <w:u w:val="single"/>
        </w:rPr>
        <w:t>European Heritage Volunteers</w:t>
      </w:r>
      <w:r w:rsidR="00F16A24" w:rsidRPr="001B53C8">
        <w:rPr>
          <w:b/>
          <w:bCs/>
          <w:u w:val="single"/>
        </w:rPr>
        <w:t xml:space="preserve"> ezerpilī</w:t>
      </w:r>
      <w:r w:rsidR="004D5CD5" w:rsidRPr="001B53C8">
        <w:rPr>
          <w:b/>
          <w:bCs/>
          <w:u w:val="single"/>
        </w:rPr>
        <w:t xml:space="preserve"> </w:t>
      </w:r>
      <w:r w:rsidR="00F16A24" w:rsidRPr="001B53C8">
        <w:rPr>
          <w:b/>
          <w:bCs/>
          <w:u w:val="single"/>
        </w:rPr>
        <w:t>“Dzelzs laikmeta koka ēkas rekonstrukcija. Eksperimentālā arheoloģija”</w:t>
      </w:r>
      <w:r w:rsidR="00EF4FCF" w:rsidRPr="001B53C8">
        <w:rPr>
          <w:b/>
          <w:bCs/>
          <w:u w:val="single"/>
        </w:rPr>
        <w:t>, kurā tiks atjaunota ezerpils ēka</w:t>
      </w:r>
      <w:r w:rsidR="00613E53" w:rsidRPr="001B53C8">
        <w:rPr>
          <w:b/>
          <w:bCs/>
          <w:u w:val="single"/>
        </w:rPr>
        <w:t>.</w:t>
      </w:r>
    </w:p>
    <w:p w14:paraId="150E2D67" w14:textId="436ABAB4" w:rsidR="00622248" w:rsidRDefault="00622248" w:rsidP="00C02F2D">
      <w:pPr>
        <w:jc w:val="both"/>
      </w:pPr>
      <w:r w:rsidRPr="000179C2">
        <w:rPr>
          <w:b/>
          <w:bCs/>
        </w:rPr>
        <w:t>Eva Koljera:</w:t>
      </w:r>
      <w:r>
        <w:t xml:space="preserve"> </w:t>
      </w:r>
      <w:r w:rsidR="000179C2">
        <w:t>“</w:t>
      </w:r>
      <w:r w:rsidR="00323165">
        <w:t>Š</w:t>
      </w:r>
      <w:r w:rsidR="003C4322">
        <w:t>ogad ir plāns a</w:t>
      </w:r>
      <w:r>
        <w:t xml:space="preserve">tjaunot vienu </w:t>
      </w:r>
      <w:r w:rsidR="003C4322">
        <w:t xml:space="preserve">ezerpils </w:t>
      </w:r>
      <w:r>
        <w:t>mājiņu ar N</w:t>
      </w:r>
      <w:r w:rsidR="004D5CD5">
        <w:t>r</w:t>
      </w:r>
      <w:r>
        <w:t xml:space="preserve">. 110, izmantojot eksperimentālās arheoloģijas metodes. Plenēra organizēšana </w:t>
      </w:r>
      <w:r w:rsidR="003C4322">
        <w:t xml:space="preserve">notiks </w:t>
      </w:r>
      <w:r>
        <w:t xml:space="preserve">sadarbībā ar </w:t>
      </w:r>
      <w:r w:rsidR="004D5CD5" w:rsidRPr="00F855BA">
        <w:rPr>
          <w:i/>
          <w:iCs/>
        </w:rPr>
        <w:t>European Heritage Volunteers</w:t>
      </w:r>
      <w:r w:rsidR="004D5CD5">
        <w:t xml:space="preserve"> - </w:t>
      </w:r>
      <w:r>
        <w:t>restaur</w:t>
      </w:r>
      <w:r w:rsidR="004D5CD5">
        <w:t xml:space="preserve">atoriem </w:t>
      </w:r>
      <w:r>
        <w:t>, galdniekiem</w:t>
      </w:r>
      <w:r w:rsidR="004D5CD5">
        <w:t xml:space="preserve"> un ar </w:t>
      </w:r>
      <w:r>
        <w:t>Edgar</w:t>
      </w:r>
      <w:r w:rsidR="004D5CD5">
        <w:t>u</w:t>
      </w:r>
      <w:r>
        <w:t xml:space="preserve"> </w:t>
      </w:r>
      <w:r w:rsidR="004D5CD5">
        <w:t>Ž</w:t>
      </w:r>
      <w:r>
        <w:t>īgur</w:t>
      </w:r>
      <w:r w:rsidR="004D5CD5">
        <w:t>u</w:t>
      </w:r>
      <w:r>
        <w:t xml:space="preserve"> kā ekspert</w:t>
      </w:r>
      <w:r w:rsidR="004D5CD5">
        <w:t>u</w:t>
      </w:r>
      <w:r>
        <w:t xml:space="preserve"> no mūsu puses. </w:t>
      </w:r>
      <w:r w:rsidR="003C4322">
        <w:t xml:space="preserve">Darbu plāms </w:t>
      </w:r>
      <w:r w:rsidR="0009262E">
        <w:t>ir s</w:t>
      </w:r>
      <w:r>
        <w:t>lē</w:t>
      </w:r>
      <w:r w:rsidR="0009262E">
        <w:t>gt</w:t>
      </w:r>
      <w:r>
        <w:t xml:space="preserve"> līgumu ar būvfirmu , lai noņemtu mājiņu nost</w:t>
      </w:r>
      <w:r w:rsidR="003C4322">
        <w:t xml:space="preserve"> un salabotu pamatklāstu</w:t>
      </w:r>
      <w:r w:rsidR="00D4481C">
        <w:t>,</w:t>
      </w:r>
      <w:r>
        <w:t xml:space="preserve"> un tad</w:t>
      </w:r>
      <w:r w:rsidR="0009262E">
        <w:t xml:space="preserve"> brīvprātīgo no </w:t>
      </w:r>
      <w:r>
        <w:t xml:space="preserve"> </w:t>
      </w:r>
      <w:r w:rsidR="0009262E" w:rsidRPr="00F855BA">
        <w:rPr>
          <w:i/>
          <w:iCs/>
        </w:rPr>
        <w:t>European Heritage Volunteers</w:t>
      </w:r>
      <w:r w:rsidR="0009262E">
        <w:t xml:space="preserve"> </w:t>
      </w:r>
      <w:r w:rsidRPr="0009262E">
        <w:t xml:space="preserve">uzdevums </w:t>
      </w:r>
      <w:r w:rsidR="0009262E">
        <w:t xml:space="preserve">būtu </w:t>
      </w:r>
      <w:r>
        <w:t>uzlikt mājiņu atpakaļ</w:t>
      </w:r>
      <w:r w:rsidR="00D4481C">
        <w:t>. Baļķi būvniecībai tiktu sagādāti</w:t>
      </w:r>
      <w:r>
        <w:t xml:space="preserve"> sadarbībā ar Latvijas Valsts mežiem. </w:t>
      </w:r>
      <w:r w:rsidR="009C66E1">
        <w:t>Plāns ir b</w:t>
      </w:r>
      <w:r>
        <w:t xml:space="preserve">ūvēt </w:t>
      </w:r>
      <w:r w:rsidR="009C66E1">
        <w:t>mājiņas ar ne</w:t>
      </w:r>
      <w:r>
        <w:t>miz</w:t>
      </w:r>
      <w:r w:rsidR="009C66E1">
        <w:t>otiem baļķiem</w:t>
      </w:r>
      <w:r>
        <w:t>,</w:t>
      </w:r>
      <w:r w:rsidR="00D4481C">
        <w:t xml:space="preserve"> jo</w:t>
      </w:r>
      <w:r>
        <w:t xml:space="preserve"> Jānis Apals </w:t>
      </w:r>
      <w:r w:rsidR="000B01D0">
        <w:t xml:space="preserve">savā </w:t>
      </w:r>
      <w:r>
        <w:t>pirmajā eksperimen</w:t>
      </w:r>
      <w:r w:rsidR="000B01D0">
        <w:t>tā</w:t>
      </w:r>
      <w:r>
        <w:t xml:space="preserve"> darīja</w:t>
      </w:r>
      <w:r w:rsidR="000B01D0">
        <w:t xml:space="preserve"> to pašu</w:t>
      </w:r>
      <w:r>
        <w:t xml:space="preserve">, kā arī </w:t>
      </w:r>
      <w:r w:rsidR="00D4481C">
        <w:t>izrakumu materiālos ir atrasts</w:t>
      </w:r>
      <w:r w:rsidR="007960DB">
        <w:t>, ka mājiņas daļēji būvētas no nemizotiem baļķiem</w:t>
      </w:r>
      <w:r>
        <w:t>. V</w:t>
      </w:r>
      <w:r w:rsidR="00466962">
        <w:t>e</w:t>
      </w:r>
      <w:r>
        <w:t>cās būvdetaļas netiktu saglabātas</w:t>
      </w:r>
      <w:r w:rsidR="007960DB">
        <w:t>, bet tiktu fiksētas. V</w:t>
      </w:r>
      <w:r>
        <w:t>is</w:t>
      </w:r>
      <w:r w:rsidR="00466962">
        <w:t>u</w:t>
      </w:r>
      <w:r>
        <w:t xml:space="preserve"> mājiņ</w:t>
      </w:r>
      <w:r w:rsidR="00466962">
        <w:t>u</w:t>
      </w:r>
      <w:r>
        <w:t xml:space="preserve"> </w:t>
      </w:r>
      <w:r w:rsidR="00466962">
        <w:t xml:space="preserve">uzceltu </w:t>
      </w:r>
      <w:r>
        <w:t xml:space="preserve">no jauniem baļķiem. </w:t>
      </w:r>
      <w:r w:rsidR="0069184B">
        <w:t>Būvniecības darbos</w:t>
      </w:r>
      <w:r w:rsidR="00554715">
        <w:t xml:space="preserve"> vadītos pēc </w:t>
      </w:r>
      <w:r>
        <w:t>Artūrs Lapiņ</w:t>
      </w:r>
      <w:r w:rsidR="00554715">
        <w:t xml:space="preserve">a tehniskā </w:t>
      </w:r>
      <w:r w:rsidR="0069184B">
        <w:t>projekta</w:t>
      </w:r>
      <w:r>
        <w:t>, mājiņ</w:t>
      </w:r>
      <w:r w:rsidR="00D223D7">
        <w:t>u būvētu p</w:t>
      </w:r>
      <w:r w:rsidR="00160E0B">
        <w:t>r</w:t>
      </w:r>
      <w:r w:rsidR="00D223D7">
        <w:t xml:space="preserve">aktizējot </w:t>
      </w:r>
      <w:r>
        <w:t>eksperimentāl</w:t>
      </w:r>
      <w:r w:rsidR="00D223D7">
        <w:t>o</w:t>
      </w:r>
      <w:r>
        <w:t xml:space="preserve"> arheoloģij</w:t>
      </w:r>
      <w:r w:rsidR="00D223D7">
        <w:t>u</w:t>
      </w:r>
      <w:r>
        <w:t>.</w:t>
      </w:r>
      <w:r w:rsidR="000179C2">
        <w:t>”</w:t>
      </w:r>
    </w:p>
    <w:p w14:paraId="6C9E0BC9" w14:textId="77777777" w:rsidR="000179C2" w:rsidRDefault="0021057B" w:rsidP="00C02F2D">
      <w:pPr>
        <w:jc w:val="both"/>
      </w:pPr>
      <w:r w:rsidRPr="000179C2">
        <w:rPr>
          <w:i/>
          <w:iCs/>
        </w:rPr>
        <w:t>Sarunā iesaistās pārstāve no būvvaldes -</w:t>
      </w:r>
      <w:r w:rsidR="00622248" w:rsidRPr="000179C2">
        <w:rPr>
          <w:i/>
          <w:iCs/>
        </w:rPr>
        <w:t xml:space="preserve">  Vija Gēme</w:t>
      </w:r>
      <w:r w:rsidRPr="000179C2">
        <w:rPr>
          <w:i/>
          <w:iCs/>
        </w:rPr>
        <w:t>.</w:t>
      </w:r>
      <w:r>
        <w:t xml:space="preserve"> </w:t>
      </w:r>
    </w:p>
    <w:p w14:paraId="7024BD13" w14:textId="0F44903A" w:rsidR="00622248" w:rsidRDefault="000179C2" w:rsidP="00C02F2D">
      <w:pPr>
        <w:jc w:val="both"/>
      </w:pPr>
      <w:r w:rsidRPr="000179C2">
        <w:rPr>
          <w:b/>
          <w:bCs/>
        </w:rPr>
        <w:t>Vija Gēme:</w:t>
      </w:r>
      <w:r>
        <w:t xml:space="preserve"> “</w:t>
      </w:r>
      <w:r w:rsidR="0021057B">
        <w:t>K</w:t>
      </w:r>
      <w:r w:rsidR="00622248">
        <w:t xml:space="preserve">as </w:t>
      </w:r>
      <w:r w:rsidR="0021057B">
        <w:t xml:space="preserve">tad būtu </w:t>
      </w:r>
      <w:r w:rsidR="00622248">
        <w:t xml:space="preserve">finansētājs ? </w:t>
      </w:r>
      <w:r w:rsidR="0021057B">
        <w:t>Vai mājiņai ir</w:t>
      </w:r>
      <w:r w:rsidR="00622248">
        <w:t xml:space="preserve"> kadastr</w:t>
      </w:r>
      <w:r w:rsidR="0021057B">
        <w:t>a numurs</w:t>
      </w:r>
      <w:r w:rsidR="00622248">
        <w:t xml:space="preserve">? Vai </w:t>
      </w:r>
      <w:r w:rsidR="00046F77">
        <w:t>finansējuma avots ir sabiedr</w:t>
      </w:r>
      <w:r w:rsidR="00160E0B">
        <w:t>ība</w:t>
      </w:r>
      <w:r w:rsidR="00622248">
        <w:t xml:space="preserve">? </w:t>
      </w:r>
      <w:r w:rsidR="00160E0B">
        <w:t xml:space="preserve">Pieņemu, ka </w:t>
      </w:r>
      <w:r w:rsidR="00622248">
        <w:t xml:space="preserve">Artūrs </w:t>
      </w:r>
      <w:r w:rsidR="00160E0B">
        <w:t>Lapiņš var vairāk pastāstīt par mājas plāna tehnisko pusi.</w:t>
      </w:r>
      <w:r>
        <w:t>”</w:t>
      </w:r>
    </w:p>
    <w:p w14:paraId="74D12F98" w14:textId="77777777" w:rsidR="000179C2" w:rsidRDefault="00622248" w:rsidP="00C02F2D">
      <w:pPr>
        <w:jc w:val="both"/>
      </w:pPr>
      <w:r w:rsidRPr="000179C2">
        <w:rPr>
          <w:i/>
          <w:iCs/>
        </w:rPr>
        <w:t>Artūrs Lapiņš</w:t>
      </w:r>
      <w:r w:rsidR="00C72197" w:rsidRPr="000179C2">
        <w:rPr>
          <w:i/>
          <w:iCs/>
        </w:rPr>
        <w:t xml:space="preserve"> </w:t>
      </w:r>
      <w:r w:rsidR="00FC00AB" w:rsidRPr="000179C2">
        <w:rPr>
          <w:i/>
          <w:iCs/>
        </w:rPr>
        <w:t xml:space="preserve">skaidro. Diemžēl sarunas fonā ir trokšņi, kas traucē </w:t>
      </w:r>
      <w:r w:rsidR="002273AC" w:rsidRPr="000179C2">
        <w:rPr>
          <w:i/>
          <w:iCs/>
        </w:rPr>
        <w:t>uztvert sacīto.</w:t>
      </w:r>
      <w:r w:rsidR="002273AC">
        <w:t xml:space="preserve"> </w:t>
      </w:r>
    </w:p>
    <w:p w14:paraId="52F496D4" w14:textId="6E4ABF06" w:rsidR="00622248" w:rsidRDefault="000179C2" w:rsidP="00C02F2D">
      <w:pPr>
        <w:jc w:val="both"/>
      </w:pPr>
      <w:r w:rsidRPr="000179C2">
        <w:rPr>
          <w:b/>
          <w:bCs/>
        </w:rPr>
        <w:t>Artūrs Lapiņš:</w:t>
      </w:r>
      <w:r>
        <w:t xml:space="preserve"> </w:t>
      </w:r>
      <w:r w:rsidR="005B4938">
        <w:t>“</w:t>
      </w:r>
      <w:r w:rsidR="002273AC">
        <w:t xml:space="preserve">Būtu vērtīgi, ja tiktu vaļā </w:t>
      </w:r>
      <w:r w:rsidR="00622248">
        <w:t>no kadastr</w:t>
      </w:r>
      <w:r w:rsidR="006346D5">
        <w:t>u numuriem. Cik saprotu, to vēlējās izdarīt, bet nav izdevies. Protams, atbilstoši projektam ē</w:t>
      </w:r>
      <w:r w:rsidR="001E27FB">
        <w:t xml:space="preserve">kas izskats paliks nemainīgs. </w:t>
      </w:r>
      <w:r w:rsidR="00E94511">
        <w:t>Būtu labi</w:t>
      </w:r>
      <w:r w:rsidR="001E27FB">
        <w:t xml:space="preserve"> </w:t>
      </w:r>
      <w:r w:rsidR="00E94511">
        <w:t xml:space="preserve">ezerpils </w:t>
      </w:r>
      <w:r w:rsidR="009461D3">
        <w:t xml:space="preserve">nojaukšanas un </w:t>
      </w:r>
      <w:r w:rsidR="00E94511">
        <w:t xml:space="preserve">atjaunošanas </w:t>
      </w:r>
      <w:r w:rsidR="009461D3">
        <w:t xml:space="preserve">darbus </w:t>
      </w:r>
      <w:r w:rsidR="00E94511">
        <w:t xml:space="preserve">realizēt pa </w:t>
      </w:r>
      <w:r w:rsidR="006103C0">
        <w:t>kārtā,</w:t>
      </w:r>
      <w:r w:rsidR="00BB7332">
        <w:t xml:space="preserve"> kā tas ir projektā</w:t>
      </w:r>
      <w:r w:rsidR="009461D3">
        <w:t xml:space="preserve">, </w:t>
      </w:r>
      <w:r w:rsidR="005B4938">
        <w:t>ne pa atsevišķām ēkām.”</w:t>
      </w:r>
    </w:p>
    <w:p w14:paraId="2597336A" w14:textId="52635521" w:rsidR="00622248" w:rsidRDefault="00622248" w:rsidP="00C02F2D">
      <w:pPr>
        <w:jc w:val="both"/>
      </w:pPr>
      <w:r w:rsidRPr="005B4938">
        <w:rPr>
          <w:b/>
          <w:bCs/>
        </w:rPr>
        <w:t xml:space="preserve">Eva </w:t>
      </w:r>
      <w:r w:rsidR="005B4938" w:rsidRPr="005B4938">
        <w:rPr>
          <w:b/>
          <w:bCs/>
        </w:rPr>
        <w:t>K</w:t>
      </w:r>
      <w:r w:rsidRPr="005B4938">
        <w:rPr>
          <w:b/>
          <w:bCs/>
        </w:rPr>
        <w:t>oljera:</w:t>
      </w:r>
      <w:r>
        <w:t xml:space="preserve"> </w:t>
      </w:r>
      <w:r w:rsidR="005B4938">
        <w:t xml:space="preserve">“Diemžēl, </w:t>
      </w:r>
      <w:r>
        <w:t>ne visu kopumu var</w:t>
      </w:r>
      <w:r w:rsidR="006103C0">
        <w:t>am</w:t>
      </w:r>
      <w:r>
        <w:t xml:space="preserve"> paņemt</w:t>
      </w:r>
      <w:r w:rsidR="006103C0">
        <w:t xml:space="preserve"> finansiāli</w:t>
      </w:r>
      <w:r>
        <w:t>.</w:t>
      </w:r>
      <w:r w:rsidR="005B4938">
        <w:t>”</w:t>
      </w:r>
    </w:p>
    <w:p w14:paraId="20A1389D" w14:textId="0ABBC7EF" w:rsidR="00622248" w:rsidRDefault="001D7CCB" w:rsidP="00C02F2D">
      <w:pPr>
        <w:jc w:val="both"/>
      </w:pPr>
      <w:r>
        <w:rPr>
          <w:b/>
          <w:bCs/>
        </w:rPr>
        <w:t>Artūrs</w:t>
      </w:r>
      <w:r w:rsidR="005B4938" w:rsidRPr="005B4938">
        <w:rPr>
          <w:b/>
          <w:bCs/>
        </w:rPr>
        <w:t xml:space="preserve"> Lapiņš</w:t>
      </w:r>
      <w:r w:rsidR="00622248">
        <w:t xml:space="preserve">: </w:t>
      </w:r>
      <w:r w:rsidR="005B4938">
        <w:t>“K</w:t>
      </w:r>
      <w:r w:rsidR="00622248">
        <w:t>as ir ar pamatklāstu? Cik daudz to var atjaunot ?</w:t>
      </w:r>
      <w:r w:rsidR="005B4938">
        <w:t>”</w:t>
      </w:r>
    </w:p>
    <w:p w14:paraId="301F5BB2" w14:textId="58E7FAC2" w:rsidR="00622248" w:rsidRDefault="00622248" w:rsidP="00C02F2D">
      <w:pPr>
        <w:jc w:val="both"/>
      </w:pPr>
      <w:r w:rsidRPr="005B4938">
        <w:rPr>
          <w:b/>
          <w:bCs/>
        </w:rPr>
        <w:lastRenderedPageBreak/>
        <w:t>Elita Eglīte</w:t>
      </w:r>
      <w:r>
        <w:t>:</w:t>
      </w:r>
      <w:r w:rsidR="005B4938">
        <w:t xml:space="preserve"> </w:t>
      </w:r>
      <w:r w:rsidR="001D7CCB">
        <w:t>“</w:t>
      </w:r>
      <w:r w:rsidR="005B4938">
        <w:t>Jā, k</w:t>
      </w:r>
      <w:r>
        <w:t xml:space="preserve">āpēc </w:t>
      </w:r>
      <w:r w:rsidR="005B4938">
        <w:t xml:space="preserve">gan nevarētu ezerpils mājiņu nojaukšanas un </w:t>
      </w:r>
      <w:r w:rsidR="005F5BD2">
        <w:t xml:space="preserve">pārbūves </w:t>
      </w:r>
      <w:r w:rsidR="005B4938">
        <w:t xml:space="preserve">darbus </w:t>
      </w:r>
      <w:r w:rsidR="005F5BD2">
        <w:t>realizēt</w:t>
      </w:r>
      <w:r w:rsidR="005B4938">
        <w:t xml:space="preserve"> </w:t>
      </w:r>
      <w:r>
        <w:t xml:space="preserve">pa </w:t>
      </w:r>
      <w:r w:rsidR="00474209">
        <w:t>kārtām</w:t>
      </w:r>
      <w:r>
        <w:t>? Nav jau viss vienā gadā jāpabeidz. Š</w:t>
      </w:r>
      <w:r w:rsidR="00E464D7">
        <w:t xml:space="preserve">ajā </w:t>
      </w:r>
      <w:r>
        <w:t xml:space="preserve">gadā vienu, nākošajā </w:t>
      </w:r>
      <w:r w:rsidR="00E464D7">
        <w:t xml:space="preserve">gadā </w:t>
      </w:r>
      <w:r>
        <w:t>otru.</w:t>
      </w:r>
      <w:r w:rsidR="001D7CCB">
        <w:t>”</w:t>
      </w:r>
    </w:p>
    <w:p w14:paraId="728A738A" w14:textId="3C3BA71F" w:rsidR="00622248" w:rsidRDefault="00622248" w:rsidP="00C02F2D">
      <w:pPr>
        <w:jc w:val="both"/>
      </w:pPr>
      <w:r w:rsidRPr="00E464D7">
        <w:rPr>
          <w:b/>
          <w:bCs/>
        </w:rPr>
        <w:t xml:space="preserve">Vija </w:t>
      </w:r>
      <w:r w:rsidR="00E464D7" w:rsidRPr="00E464D7">
        <w:rPr>
          <w:b/>
          <w:bCs/>
        </w:rPr>
        <w:t>Gēme</w:t>
      </w:r>
      <w:r w:rsidRPr="00E464D7">
        <w:rPr>
          <w:b/>
          <w:bCs/>
        </w:rPr>
        <w:t>:</w:t>
      </w:r>
      <w:r w:rsidR="00E464D7">
        <w:t xml:space="preserve">  </w:t>
      </w:r>
      <w:r w:rsidR="001D7CCB">
        <w:t>“</w:t>
      </w:r>
      <w:r w:rsidR="00E464D7">
        <w:t xml:space="preserve">Jā, es arī </w:t>
      </w:r>
      <w:r>
        <w:t>atbalst</w:t>
      </w:r>
      <w:r w:rsidR="00E464D7">
        <w:t>u</w:t>
      </w:r>
      <w:r>
        <w:t xml:space="preserve"> </w:t>
      </w:r>
      <w:r w:rsidR="00E464D7">
        <w:t>E</w:t>
      </w:r>
      <w:r>
        <w:t xml:space="preserve">litas </w:t>
      </w:r>
      <w:r w:rsidR="00E464D7">
        <w:t>E</w:t>
      </w:r>
      <w:r>
        <w:t>glītes ieteikumu. Vajaga visu paredzēt</w:t>
      </w:r>
      <w:r w:rsidR="00B925C6">
        <w:t xml:space="preserve">ās kārtas </w:t>
      </w:r>
      <w:r>
        <w:t>sadalīt pa</w:t>
      </w:r>
      <w:r w:rsidR="00B925C6">
        <w:t xml:space="preserve"> etapiem</w:t>
      </w:r>
      <w:r>
        <w:t xml:space="preserve">. </w:t>
      </w:r>
      <w:r w:rsidR="001444D2">
        <w:t xml:space="preserve">Pa vairākiem gadiem, tas arī finansiāli būtu </w:t>
      </w:r>
      <w:r w:rsidR="000D006E">
        <w:t>sa</w:t>
      </w:r>
      <w:r w:rsidR="001444D2">
        <w:t>prātīgāk.</w:t>
      </w:r>
      <w:r w:rsidR="001D7CCB">
        <w:t>”</w:t>
      </w:r>
    </w:p>
    <w:p w14:paraId="22D9F1E7" w14:textId="2AF93E48" w:rsidR="001444D2" w:rsidRDefault="001D7CCB" w:rsidP="00C02F2D">
      <w:pPr>
        <w:jc w:val="both"/>
      </w:pPr>
      <w:r>
        <w:rPr>
          <w:b/>
          <w:bCs/>
        </w:rPr>
        <w:t>Artūrs</w:t>
      </w:r>
      <w:r w:rsidR="000D006E" w:rsidRPr="000D006E">
        <w:rPr>
          <w:b/>
          <w:bCs/>
        </w:rPr>
        <w:t xml:space="preserve"> </w:t>
      </w:r>
      <w:r w:rsidR="001444D2" w:rsidRPr="000D006E">
        <w:rPr>
          <w:b/>
          <w:bCs/>
        </w:rPr>
        <w:t>Lapiņš:</w:t>
      </w:r>
      <w:r w:rsidR="001444D2">
        <w:t xml:space="preserve"> </w:t>
      </w:r>
      <w:r w:rsidR="003766B1">
        <w:t>“</w:t>
      </w:r>
      <w:r w:rsidR="00A424A3">
        <w:t>Jā, tad i</w:t>
      </w:r>
      <w:r>
        <w:t>r etapi konkrēti sadalīti pa gadiem.</w:t>
      </w:r>
      <w:r w:rsidR="003766B1">
        <w:t>”</w:t>
      </w:r>
    </w:p>
    <w:p w14:paraId="061E8517" w14:textId="7944C829" w:rsidR="001444D2" w:rsidRDefault="001444D2" w:rsidP="00C02F2D">
      <w:pPr>
        <w:jc w:val="both"/>
      </w:pPr>
      <w:r w:rsidRPr="001D7CCB">
        <w:rPr>
          <w:b/>
          <w:bCs/>
        </w:rPr>
        <w:t>Sandra</w:t>
      </w:r>
      <w:r w:rsidR="001D7CCB" w:rsidRPr="001D7CCB">
        <w:rPr>
          <w:b/>
          <w:bCs/>
        </w:rPr>
        <w:t xml:space="preserve"> Zirne</w:t>
      </w:r>
      <w:r>
        <w:t xml:space="preserve">: </w:t>
      </w:r>
      <w:r w:rsidR="003766B1">
        <w:t>“A</w:t>
      </w:r>
      <w:r>
        <w:t>tbalst</w:t>
      </w:r>
      <w:r w:rsidR="003766B1">
        <w:t>u sacīto.</w:t>
      </w:r>
      <w:r>
        <w:t xml:space="preserve"> </w:t>
      </w:r>
      <w:r w:rsidR="003766B1">
        <w:t>I</w:t>
      </w:r>
      <w:r>
        <w:t xml:space="preserve">r jāskatās </w:t>
      </w:r>
      <w:r w:rsidR="00E33AD4">
        <w:t>Artūra L</w:t>
      </w:r>
      <w:r>
        <w:t>apiņa projekts pa kārtām. Jādomā ne tikai par pamatklāstu, bet arī par konstrukciju. Jāveic atbilstoša visa dokumentācija, katrai ēkai ir sava dokumentācija – ir jāvadās pēc projekta.</w:t>
      </w:r>
      <w:r w:rsidR="00322693">
        <w:t xml:space="preserve"> Tam nauda ir jāatrod. </w:t>
      </w:r>
      <w:r w:rsidR="008E056D">
        <w:t>”</w:t>
      </w:r>
    </w:p>
    <w:p w14:paraId="062CA205" w14:textId="53DFDE88" w:rsidR="001444D2" w:rsidRDefault="001444D2" w:rsidP="00C02F2D">
      <w:pPr>
        <w:jc w:val="both"/>
      </w:pPr>
      <w:r w:rsidRPr="008E056D">
        <w:rPr>
          <w:b/>
          <w:bCs/>
        </w:rPr>
        <w:t>Edgars</w:t>
      </w:r>
      <w:r w:rsidR="008E056D" w:rsidRPr="008E056D">
        <w:rPr>
          <w:b/>
          <w:bCs/>
        </w:rPr>
        <w:t xml:space="preserve"> Žīgurs</w:t>
      </w:r>
      <w:r>
        <w:t xml:space="preserve">: </w:t>
      </w:r>
      <w:r w:rsidR="008E056D">
        <w:t>“</w:t>
      </w:r>
      <w:r w:rsidR="00AD3426">
        <w:t xml:space="preserve">Es </w:t>
      </w:r>
      <w:r>
        <w:t>nepārzin</w:t>
      </w:r>
      <w:r w:rsidR="00AD3426">
        <w:t>u</w:t>
      </w:r>
      <w:r>
        <w:t xml:space="preserve"> projektu, bet tad sanāk, ka visas trīs četras mājas ir jād</w:t>
      </w:r>
      <w:r w:rsidR="00AD3426">
        <w:t>e</w:t>
      </w:r>
      <w:r>
        <w:t>montē, tad sanāk, ka ilgāku laiku vairākas mājas uz salas nebūs, būs tukšums. Sandra minēja dokumentēšanu</w:t>
      </w:r>
      <w:r w:rsidR="00D706B9">
        <w:t>. J</w:t>
      </w:r>
      <w:r>
        <w:t>a neizmanto ēku esošās detaļas, tad ir jāveic foto</w:t>
      </w:r>
      <w:r w:rsidR="00D706B9">
        <w:t xml:space="preserve"> </w:t>
      </w:r>
      <w:r>
        <w:t>fiksēšana. Lai zinātu visu precīzi</w:t>
      </w:r>
      <w:r w:rsidR="00D706B9">
        <w:t xml:space="preserve"> </w:t>
      </w:r>
      <w:r>
        <w:t>pēc izmēriem, vai tās ir tieši kopijas no esošām</w:t>
      </w:r>
      <w:r w:rsidR="00992027">
        <w:t xml:space="preserve"> </w:t>
      </w:r>
      <w:r>
        <w:t xml:space="preserve">vai tomēr ir </w:t>
      </w:r>
      <w:r w:rsidR="00426EE4">
        <w:t xml:space="preserve">pieņemtas </w:t>
      </w:r>
      <w:r>
        <w:t>kādas variācijas</w:t>
      </w:r>
      <w:r w:rsidR="00426EE4">
        <w:t>.</w:t>
      </w:r>
    </w:p>
    <w:p w14:paraId="7D7CEC9D" w14:textId="4DB08C33" w:rsidR="001444D2" w:rsidRDefault="001444D2" w:rsidP="00C02F2D">
      <w:pPr>
        <w:jc w:val="both"/>
      </w:pPr>
      <w:r w:rsidRPr="00992027">
        <w:rPr>
          <w:b/>
          <w:bCs/>
        </w:rPr>
        <w:t>Artūrs</w:t>
      </w:r>
      <w:r w:rsidR="00426EE4" w:rsidRPr="00992027">
        <w:rPr>
          <w:b/>
          <w:bCs/>
        </w:rPr>
        <w:t xml:space="preserve"> Lapiņ</w:t>
      </w:r>
      <w:r w:rsidR="00992027" w:rsidRPr="00992027">
        <w:rPr>
          <w:b/>
          <w:bCs/>
        </w:rPr>
        <w:t>š</w:t>
      </w:r>
      <w:r w:rsidRPr="00992027">
        <w:rPr>
          <w:b/>
          <w:bCs/>
        </w:rPr>
        <w:t>:</w:t>
      </w:r>
      <w:r>
        <w:t xml:space="preserve"> </w:t>
      </w:r>
      <w:r w:rsidR="00313621">
        <w:t>I</w:t>
      </w:r>
      <w:r>
        <w:t xml:space="preserve">zejas avots visam ir kopija. Oriģināls ir viens – bet pārējais ir kopija. </w:t>
      </w:r>
      <w:r w:rsidR="00313621">
        <w:t>Ar p</w:t>
      </w:r>
      <w:r>
        <w:t>ro</w:t>
      </w:r>
      <w:r w:rsidR="00313621">
        <w:t>j</w:t>
      </w:r>
      <w:r>
        <w:t>ektu varbūt vajadzētu p</w:t>
      </w:r>
      <w:r w:rsidR="00313621">
        <w:t>adalīties</w:t>
      </w:r>
      <w:r>
        <w:t xml:space="preserve"> – lai visi to redz un zina</w:t>
      </w:r>
      <w:r w:rsidR="00313621">
        <w:t xml:space="preserve">, </w:t>
      </w:r>
      <w:r>
        <w:t>par ko ir runa. Četras vai piecas kārtas, ņemt visas ēkas nost, vismaz 1/ 5 daļu noņemt.</w:t>
      </w:r>
    </w:p>
    <w:p w14:paraId="547BBB00" w14:textId="32C0F28C" w:rsidR="001444D2" w:rsidRDefault="001444D2" w:rsidP="00C02F2D">
      <w:pPr>
        <w:jc w:val="both"/>
      </w:pPr>
      <w:r w:rsidRPr="006C342D">
        <w:rPr>
          <w:b/>
          <w:bCs/>
        </w:rPr>
        <w:t>Jānis</w:t>
      </w:r>
      <w:r w:rsidR="006C342D" w:rsidRPr="006C342D">
        <w:rPr>
          <w:b/>
          <w:bCs/>
        </w:rPr>
        <w:t xml:space="preserve"> Meinerts</w:t>
      </w:r>
      <w:r w:rsidRPr="006C342D">
        <w:rPr>
          <w:b/>
          <w:bCs/>
        </w:rPr>
        <w:t>:</w:t>
      </w:r>
      <w:r>
        <w:t xml:space="preserve"> </w:t>
      </w:r>
      <w:r w:rsidR="006C342D">
        <w:t>“</w:t>
      </w:r>
      <w:r w:rsidR="00E40530">
        <w:t>Jā, p</w:t>
      </w:r>
      <w:r>
        <w:t xml:space="preserve">rojekts </w:t>
      </w:r>
      <w:r w:rsidR="00E40530">
        <w:t>vajaga</w:t>
      </w:r>
      <w:r>
        <w:t xml:space="preserve"> kopīgot ar visiem pārējiem, lai visi var</w:t>
      </w:r>
      <w:r w:rsidR="00E40530">
        <w:t xml:space="preserve"> ar to</w:t>
      </w:r>
      <w:r>
        <w:t xml:space="preserve"> iepazīties</w:t>
      </w:r>
      <w:r w:rsidR="00E40530">
        <w:t xml:space="preserve"> un zina par, ko ir runa</w:t>
      </w:r>
      <w:r>
        <w:t>. Otra lieta, Artūra Lapi</w:t>
      </w:r>
      <w:r w:rsidR="006C342D">
        <w:t>ņ</w:t>
      </w:r>
      <w:r w:rsidR="00F25516">
        <w:t xml:space="preserve">a projektā </w:t>
      </w:r>
      <w:r>
        <w:t xml:space="preserve">nav pašas ēkas risinājuma, ir </w:t>
      </w:r>
      <w:r w:rsidR="00F25516">
        <w:t>19</w:t>
      </w:r>
      <w:r>
        <w:t>85.</w:t>
      </w:r>
      <w:r w:rsidR="00F25516">
        <w:t xml:space="preserve"> </w:t>
      </w:r>
      <w:r>
        <w:t xml:space="preserve">gada projekts, kas arī nav pilnīgi īstenots – vai mēs ēkas atjaunojam pēc </w:t>
      </w:r>
      <w:r w:rsidR="00F25516">
        <w:t>19</w:t>
      </w:r>
      <w:r>
        <w:t>85.</w:t>
      </w:r>
      <w:r w:rsidR="00F25516">
        <w:t xml:space="preserve"> </w:t>
      </w:r>
      <w:r>
        <w:t xml:space="preserve">gada projekta? Vai tomēr mēs vadāmies viens pret vienu, kā tas izskatās šobrīd uz saliņas. </w:t>
      </w:r>
      <w:r w:rsidR="00E87236">
        <w:t xml:space="preserve">Mājiņas ir labotas un mainītas, </w:t>
      </w:r>
      <w:r>
        <w:t xml:space="preserve">ir ieviesušās dažādas interpretācijas laika gaitā, kas patiesībā neatspoguļo reālo </w:t>
      </w:r>
      <w:r w:rsidR="00DE018B">
        <w:t xml:space="preserve">1985. gada </w:t>
      </w:r>
      <w:r>
        <w:t>projektu. Finansiāls jautājums – cik maksā pamatklāsta nomaiņa, mājiņu nomaiņa</w:t>
      </w:r>
      <w:r w:rsidR="00DE018B">
        <w:t>?</w:t>
      </w:r>
    </w:p>
    <w:p w14:paraId="247E94E7" w14:textId="38BFEE98" w:rsidR="001444D2" w:rsidRDefault="00DE018B" w:rsidP="00C02F2D">
      <w:pPr>
        <w:jc w:val="both"/>
      </w:pPr>
      <w:r w:rsidRPr="00DE018B">
        <w:rPr>
          <w:b/>
          <w:bCs/>
        </w:rPr>
        <w:t>Sandra Zirne</w:t>
      </w:r>
      <w:r w:rsidR="001444D2" w:rsidRPr="00DE018B">
        <w:rPr>
          <w:b/>
          <w:bCs/>
        </w:rPr>
        <w:t>:</w:t>
      </w:r>
      <w:r w:rsidR="001444D2">
        <w:t xml:space="preserve"> </w:t>
      </w:r>
      <w:r>
        <w:t>“V</w:t>
      </w:r>
      <w:r w:rsidR="001F16A0">
        <w:t xml:space="preserve">eiktās </w:t>
      </w:r>
      <w:r w:rsidR="001444D2">
        <w:t xml:space="preserve">izmaiņas ir </w:t>
      </w:r>
      <w:r w:rsidR="001F16A0">
        <w:t xml:space="preserve">noteikti </w:t>
      </w:r>
      <w:r w:rsidR="001444D2">
        <w:t xml:space="preserve">dokumentētas, varbūt pie </w:t>
      </w:r>
      <w:r w:rsidR="001F16A0">
        <w:t>Z</w:t>
      </w:r>
      <w:r w:rsidR="001444D2">
        <w:t xml:space="preserve">igrīdas </w:t>
      </w:r>
      <w:r w:rsidR="001F16A0">
        <w:t>A</w:t>
      </w:r>
      <w:r w:rsidR="001444D2">
        <w:t>palas</w:t>
      </w:r>
      <w:r w:rsidR="007567EB">
        <w:t xml:space="preserve"> var apjautāties. V</w:t>
      </w:r>
      <w:r w:rsidR="001444D2">
        <w:t xml:space="preserve">eselu sektoru </w:t>
      </w:r>
      <w:r w:rsidR="001444D2" w:rsidRPr="000B5EAD">
        <w:t>remontēt</w:t>
      </w:r>
      <w:r w:rsidR="001444D2">
        <w:t xml:space="preserve">, tas nebūtu sevišķi labi. Atjaunojams – </w:t>
      </w:r>
      <w:r w:rsidR="007567EB">
        <w:t>19</w:t>
      </w:r>
      <w:r w:rsidR="001444D2">
        <w:t>85.</w:t>
      </w:r>
      <w:r w:rsidR="00563ECA">
        <w:t xml:space="preserve"> </w:t>
      </w:r>
      <w:r w:rsidR="001444D2">
        <w:t>gad</w:t>
      </w:r>
      <w:r w:rsidR="007567EB">
        <w:t>a</w:t>
      </w:r>
      <w:r w:rsidR="001444D2">
        <w:t xml:space="preserve"> vai šī brīža izskatā, - izmaiņas ir jāakceptē, tās ir pamatotas , arī atkāpes ir pamatotas. Pamatklāsts ir būtiska lieta, kas ir jārisina</w:t>
      </w:r>
      <w:r w:rsidR="00FF0359">
        <w:t xml:space="preserve">. </w:t>
      </w:r>
      <w:r w:rsidR="00AF76AB">
        <w:t xml:space="preserve">Protams, </w:t>
      </w:r>
      <w:r w:rsidR="002C33F6">
        <w:t>brīvprātīgo izmantošana ir laba lieta, tomēr jāizdomā, kur un kā</w:t>
      </w:r>
      <w:r w:rsidR="00FF0359">
        <w:t>.</w:t>
      </w:r>
      <w:r w:rsidR="00892106">
        <w:t>”</w:t>
      </w:r>
      <w:r w:rsidR="00FF0359">
        <w:t xml:space="preserve"> </w:t>
      </w:r>
    </w:p>
    <w:p w14:paraId="1105A985" w14:textId="3E40ECF4" w:rsidR="00FF0359" w:rsidRDefault="00FF0359" w:rsidP="00C02F2D">
      <w:pPr>
        <w:jc w:val="both"/>
      </w:pPr>
      <w:r w:rsidRPr="00892106">
        <w:rPr>
          <w:b/>
          <w:bCs/>
        </w:rPr>
        <w:t xml:space="preserve">Elita </w:t>
      </w:r>
      <w:r w:rsidR="00892106" w:rsidRPr="00892106">
        <w:rPr>
          <w:b/>
          <w:bCs/>
        </w:rPr>
        <w:t>Eglīte</w:t>
      </w:r>
      <w:r>
        <w:t xml:space="preserve">: </w:t>
      </w:r>
      <w:r w:rsidR="00892106">
        <w:t>“</w:t>
      </w:r>
      <w:r>
        <w:t xml:space="preserve">Pamatklāsts ir tāds, kāds </w:t>
      </w:r>
      <w:r w:rsidR="00923635">
        <w:t xml:space="preserve">tas </w:t>
      </w:r>
      <w:r>
        <w:t>ir, lēmums ir diezgan izšķirošs</w:t>
      </w:r>
      <w:r w:rsidR="00880F5E">
        <w:t>, pamatots un neatliekams</w:t>
      </w:r>
      <w:r>
        <w:t>. Pamatklāsta nomaiņa ir ļoti svarīga. Pagājušā gada situācija</w:t>
      </w:r>
      <w:r w:rsidR="00802A46">
        <w:t xml:space="preserve">, izejot uz </w:t>
      </w:r>
      <w:r>
        <w:t xml:space="preserve">risinājumiem, kas </w:t>
      </w:r>
      <w:r w:rsidR="00D4452E">
        <w:t>ir</w:t>
      </w:r>
      <w:r>
        <w:t xml:space="preserve"> interpretācija, atrod naudu laipai, bet nekam tādam, kas ir sākums. Jāmeklē </w:t>
      </w:r>
      <w:r w:rsidR="00D4452E">
        <w:t xml:space="preserve">dažādi </w:t>
      </w:r>
      <w:r>
        <w:t xml:space="preserve">finanšu avoti. </w:t>
      </w:r>
    </w:p>
    <w:p w14:paraId="19182717" w14:textId="75EC0C17" w:rsidR="00FF0359" w:rsidRDefault="00FF0359" w:rsidP="00C02F2D">
      <w:pPr>
        <w:jc w:val="both"/>
      </w:pPr>
      <w:r w:rsidRPr="00FA7D28">
        <w:rPr>
          <w:b/>
          <w:bCs/>
        </w:rPr>
        <w:t>Eva</w:t>
      </w:r>
      <w:r w:rsidR="00D4452E" w:rsidRPr="00FA7D28">
        <w:rPr>
          <w:b/>
          <w:bCs/>
        </w:rPr>
        <w:t xml:space="preserve"> Koljera</w:t>
      </w:r>
      <w:r>
        <w:t xml:space="preserve">: </w:t>
      </w:r>
      <w:r w:rsidR="00FA7D28">
        <w:t>“</w:t>
      </w:r>
      <w:r w:rsidR="005D1542">
        <w:t>Mēs tad kopā p</w:t>
      </w:r>
      <w:r>
        <w:t>ieņem</w:t>
      </w:r>
      <w:r w:rsidR="005D1542">
        <w:t>am</w:t>
      </w:r>
      <w:r>
        <w:t xml:space="preserve"> lēmumu par to, ka  </w:t>
      </w:r>
      <w:r w:rsidR="005D1542">
        <w:t xml:space="preserve">ezerpils ir </w:t>
      </w:r>
      <w:r>
        <w:t>jārekonstr</w:t>
      </w:r>
      <w:r w:rsidR="00FA7D28">
        <w:t>u</w:t>
      </w:r>
      <w:r>
        <w:t>ē p</w:t>
      </w:r>
      <w:r w:rsidR="008D0D0E">
        <w:t>a</w:t>
      </w:r>
      <w:r>
        <w:t xml:space="preserve"> etapiem</w:t>
      </w:r>
      <w:r w:rsidR="008D0D0E">
        <w:t xml:space="preserve"> sad</w:t>
      </w:r>
      <w:r w:rsidR="00010A63">
        <w:t xml:space="preserve">alot A. Lapiņa projekta kārtas, ja? </w:t>
      </w:r>
      <w:r>
        <w:t xml:space="preserve">. Un tad ar lēmumu </w:t>
      </w:r>
      <w:r w:rsidR="00C12BE0">
        <w:t xml:space="preserve">pašvaldībā </w:t>
      </w:r>
      <w:r w:rsidR="00010A63">
        <w:t>jā</w:t>
      </w:r>
      <w:r>
        <w:t>prasa finansējumu,</w:t>
      </w:r>
      <w:r w:rsidR="00FA7D28">
        <w:t xml:space="preserve"> skaidrojot,</w:t>
      </w:r>
      <w:r>
        <w:t xml:space="preserve"> ka ci</w:t>
      </w:r>
      <w:r w:rsidR="00FA7D28">
        <w:t>ta varianta nav</w:t>
      </w:r>
      <w:r w:rsidR="00685FB8">
        <w:t>, jo projekts jau arī ir apstiprināts domē.</w:t>
      </w:r>
      <w:r w:rsidR="005D1542">
        <w:t>”</w:t>
      </w:r>
      <w:r>
        <w:t xml:space="preserve"> </w:t>
      </w:r>
    </w:p>
    <w:p w14:paraId="2341BC74" w14:textId="6E6AB750" w:rsidR="00FF0359" w:rsidRDefault="00FF0359" w:rsidP="00C02F2D">
      <w:pPr>
        <w:jc w:val="both"/>
      </w:pPr>
      <w:r w:rsidRPr="005D1542">
        <w:rPr>
          <w:b/>
          <w:bCs/>
        </w:rPr>
        <w:t>Jānis</w:t>
      </w:r>
      <w:r w:rsidR="005D1542" w:rsidRPr="005D1542">
        <w:rPr>
          <w:b/>
          <w:bCs/>
        </w:rPr>
        <w:t xml:space="preserve"> Meinerts</w:t>
      </w:r>
      <w:r>
        <w:t xml:space="preserve">: </w:t>
      </w:r>
      <w:r w:rsidR="005D1542">
        <w:t>“N</w:t>
      </w:r>
      <w:r>
        <w:t>av iespējams citādāk, ir viss sektors jānojauc nost – lai varētu visu pilnīgi izlabot. Paliek tukšums – un mājiņ</w:t>
      </w:r>
      <w:r w:rsidR="00F361A5">
        <w:t>u</w:t>
      </w:r>
      <w:r>
        <w:t xml:space="preserve"> kādu laiku </w:t>
      </w:r>
      <w:r w:rsidR="00F361A5">
        <w:t>nav.”</w:t>
      </w:r>
      <w:r>
        <w:t xml:space="preserve"> </w:t>
      </w:r>
    </w:p>
    <w:p w14:paraId="41F6CDD9" w14:textId="31DF717D" w:rsidR="00FF0359" w:rsidRDefault="00FF0359" w:rsidP="00C02F2D">
      <w:pPr>
        <w:jc w:val="both"/>
      </w:pPr>
      <w:r w:rsidRPr="00F361A5">
        <w:rPr>
          <w:b/>
          <w:bCs/>
        </w:rPr>
        <w:t>Edgars</w:t>
      </w:r>
      <w:r w:rsidR="00F361A5" w:rsidRPr="00F361A5">
        <w:rPr>
          <w:b/>
          <w:bCs/>
        </w:rPr>
        <w:t xml:space="preserve"> Žīgurs</w:t>
      </w:r>
      <w:r>
        <w:t xml:space="preserve">: </w:t>
      </w:r>
      <w:r w:rsidR="00F361A5">
        <w:t>“</w:t>
      </w:r>
      <w:r>
        <w:t>Piekrīt</w:t>
      </w:r>
      <w:r w:rsidR="00F361A5">
        <w:t>u</w:t>
      </w:r>
      <w:r>
        <w:t xml:space="preserve"> </w:t>
      </w:r>
      <w:r w:rsidR="00F361A5">
        <w:t>J</w:t>
      </w:r>
      <w:r>
        <w:t xml:space="preserve">ānim, pamatklāstu var kvalitatīvi </w:t>
      </w:r>
      <w:r w:rsidR="00BA3D2E">
        <w:t>no</w:t>
      </w:r>
      <w:r>
        <w:t>mainīt tikai tad, ja ir lielāks gabals noņemts nost. Citādāk to ir ļoti grūti izdarīt. Pietiktu arī, ja noņemtu trīs mājiņas, ne vairāk, lai nepaliek pārāk liels tukšums.</w:t>
      </w:r>
      <w:r w:rsidR="00FA00BF">
        <w:t>”</w:t>
      </w:r>
    </w:p>
    <w:p w14:paraId="53ABE180" w14:textId="5D9BF959" w:rsidR="00FF0359" w:rsidRDefault="00FF0359" w:rsidP="00C02F2D">
      <w:pPr>
        <w:jc w:val="both"/>
      </w:pPr>
      <w:r w:rsidRPr="00C31EF3">
        <w:rPr>
          <w:b/>
          <w:bCs/>
        </w:rPr>
        <w:t>Vija</w:t>
      </w:r>
      <w:r w:rsidR="00C31EF3" w:rsidRPr="00C31EF3">
        <w:rPr>
          <w:b/>
          <w:bCs/>
        </w:rPr>
        <w:t xml:space="preserve"> Gēme</w:t>
      </w:r>
      <w:r w:rsidRPr="00C31EF3">
        <w:rPr>
          <w:b/>
          <w:bCs/>
        </w:rPr>
        <w:t>:</w:t>
      </w:r>
      <w:r>
        <w:t xml:space="preserve"> </w:t>
      </w:r>
      <w:r w:rsidR="00C31EF3">
        <w:t>“</w:t>
      </w:r>
      <w:r w:rsidR="002F6CAF">
        <w:t>P</w:t>
      </w:r>
      <w:r>
        <w:t>amatklāsts ir projektēts uz visu apjomu, dzelzsbeton</w:t>
      </w:r>
      <w:r w:rsidR="00186BFE">
        <w:t>a</w:t>
      </w:r>
      <w:r>
        <w:t xml:space="preserve"> konstrukcija, vai to vēl var sadalīt kārtās? Tad tur </w:t>
      </w:r>
      <w:r w:rsidR="000E596E">
        <w:t xml:space="preserve">taču ir </w:t>
      </w:r>
      <w:r>
        <w:t>jābūt detalizētai plānošanai…</w:t>
      </w:r>
      <w:r w:rsidR="000E596E">
        <w:t>”</w:t>
      </w:r>
    </w:p>
    <w:p w14:paraId="4AFC569A" w14:textId="6DFD2CD5" w:rsidR="00FF0359" w:rsidRDefault="000E596E" w:rsidP="00C02F2D">
      <w:pPr>
        <w:jc w:val="both"/>
      </w:pPr>
      <w:r w:rsidRPr="000E596E">
        <w:rPr>
          <w:b/>
          <w:bCs/>
        </w:rPr>
        <w:lastRenderedPageBreak/>
        <w:t xml:space="preserve">Artūrs </w:t>
      </w:r>
      <w:r w:rsidR="00FF0359" w:rsidRPr="000E596E">
        <w:rPr>
          <w:b/>
          <w:bCs/>
        </w:rPr>
        <w:t>Lapiņš:</w:t>
      </w:r>
      <w:r w:rsidR="00FF0359">
        <w:t xml:space="preserve"> </w:t>
      </w:r>
      <w:r>
        <w:t>“I</w:t>
      </w:r>
      <w:r w:rsidR="00FF0359">
        <w:t xml:space="preserve">r divas </w:t>
      </w:r>
      <w:r w:rsidR="008A43BE">
        <w:t>lietas</w:t>
      </w:r>
      <w:r w:rsidR="00FF0359">
        <w:t>. Koka</w:t>
      </w:r>
      <w:r w:rsidR="004D4A15">
        <w:t xml:space="preserve"> </w:t>
      </w:r>
      <w:r w:rsidR="00FF0359">
        <w:t>un betona. Ir sadalīts kārtās arī</w:t>
      </w:r>
      <w:r w:rsidR="004D4A15">
        <w:t xml:space="preserve"> tā, </w:t>
      </w:r>
      <w:r w:rsidR="00FF0359">
        <w:t>lai varētu atjaunot režģogu</w:t>
      </w:r>
      <w:r w:rsidR="005877A5">
        <w:t xml:space="preserve"> pa daļām</w:t>
      </w:r>
      <w:r w:rsidR="00FF0359">
        <w:t xml:space="preserve">. Vadoties no siju soļiem, pāļiem, ir siju nomaiņa. Būve nekad nav bijusi pabeigta, tā ir visu laiku bijusi procesā – nevajaga baidīties no tā, ka viena māja atjaunota otra nav. Eksperimentālā arheoloģija ļauj remontu </w:t>
      </w:r>
      <w:r w:rsidR="00521170">
        <w:t>īstenot</w:t>
      </w:r>
      <w:r w:rsidR="002E0EDD">
        <w:t xml:space="preserve">, </w:t>
      </w:r>
      <w:r w:rsidR="00BE4543">
        <w:t>procesu un darbu izceļot kā vērtību.”</w:t>
      </w:r>
    </w:p>
    <w:p w14:paraId="724F74C9" w14:textId="0B9F910F" w:rsidR="00FF0359" w:rsidRDefault="00FF0359" w:rsidP="00C02F2D">
      <w:pPr>
        <w:jc w:val="both"/>
      </w:pPr>
      <w:r w:rsidRPr="00582559">
        <w:rPr>
          <w:b/>
          <w:bCs/>
        </w:rPr>
        <w:t>Vija</w:t>
      </w:r>
      <w:r w:rsidR="00BE4543" w:rsidRPr="00582559">
        <w:rPr>
          <w:b/>
          <w:bCs/>
        </w:rPr>
        <w:t xml:space="preserve"> Gēme</w:t>
      </w:r>
      <w:r w:rsidRPr="00582559">
        <w:rPr>
          <w:b/>
          <w:bCs/>
        </w:rPr>
        <w:t>:</w:t>
      </w:r>
      <w:r>
        <w:t xml:space="preserve"> </w:t>
      </w:r>
      <w:r w:rsidR="00582559">
        <w:t>“</w:t>
      </w:r>
      <w:r>
        <w:t>Vai tam nevajaga dokumentāciju?</w:t>
      </w:r>
      <w:r w:rsidR="00582559">
        <w:t>”</w:t>
      </w:r>
    </w:p>
    <w:p w14:paraId="0354923E" w14:textId="4A0A718E" w:rsidR="00FF0359" w:rsidRDefault="00582559" w:rsidP="00C02F2D">
      <w:pPr>
        <w:jc w:val="both"/>
      </w:pPr>
      <w:r w:rsidRPr="00582559">
        <w:rPr>
          <w:b/>
          <w:bCs/>
        </w:rPr>
        <w:t xml:space="preserve">Artūrs </w:t>
      </w:r>
      <w:r w:rsidR="00FF0359" w:rsidRPr="00582559">
        <w:rPr>
          <w:b/>
          <w:bCs/>
        </w:rPr>
        <w:t>Lapiņš</w:t>
      </w:r>
      <w:r w:rsidR="00FF0359">
        <w:t xml:space="preserve">: </w:t>
      </w:r>
      <w:r>
        <w:t>“</w:t>
      </w:r>
      <w:r w:rsidR="00B422E6">
        <w:t>19</w:t>
      </w:r>
      <w:r w:rsidR="00FF0359">
        <w:t>85.gads, vadoties pēc tā projekta</w:t>
      </w:r>
      <w:r w:rsidR="00B422E6">
        <w:t>.”</w:t>
      </w:r>
    </w:p>
    <w:p w14:paraId="60360464" w14:textId="609410F7" w:rsidR="00271DA0" w:rsidRDefault="00271DA0" w:rsidP="00C02F2D">
      <w:pPr>
        <w:jc w:val="both"/>
      </w:pPr>
      <w:r w:rsidRPr="00B422E6">
        <w:rPr>
          <w:b/>
          <w:bCs/>
        </w:rPr>
        <w:t>Vija</w:t>
      </w:r>
      <w:r w:rsidR="00B422E6" w:rsidRPr="00B422E6">
        <w:rPr>
          <w:b/>
          <w:bCs/>
        </w:rPr>
        <w:t xml:space="preserve"> Gēme</w:t>
      </w:r>
      <w:r>
        <w:t xml:space="preserve">: </w:t>
      </w:r>
      <w:r w:rsidR="00B422E6">
        <w:t>“V</w:t>
      </w:r>
      <w:r>
        <w:t>ai šai kārtai ir aptuvenās izmaksas?</w:t>
      </w:r>
      <w:r w:rsidR="00B422E6">
        <w:t>”</w:t>
      </w:r>
    </w:p>
    <w:p w14:paraId="57995CC5" w14:textId="2F31C3D2" w:rsidR="00271DA0" w:rsidRDefault="00271DA0" w:rsidP="00C02F2D">
      <w:pPr>
        <w:jc w:val="both"/>
      </w:pPr>
      <w:r w:rsidRPr="00B422E6">
        <w:rPr>
          <w:b/>
          <w:bCs/>
        </w:rPr>
        <w:t>Eva</w:t>
      </w:r>
      <w:r w:rsidR="00B422E6">
        <w:rPr>
          <w:b/>
          <w:bCs/>
        </w:rPr>
        <w:t xml:space="preserve"> Koljera</w:t>
      </w:r>
      <w:r w:rsidRPr="00B422E6">
        <w:rPr>
          <w:b/>
          <w:bCs/>
        </w:rPr>
        <w:t>:</w:t>
      </w:r>
      <w:r>
        <w:t xml:space="preserve"> </w:t>
      </w:r>
      <w:r w:rsidR="00B422E6">
        <w:t>“</w:t>
      </w:r>
      <w:r>
        <w:t>Jā, ir. Tāme ir rež</w:t>
      </w:r>
      <w:r w:rsidR="00B422E6">
        <w:t>ģ</w:t>
      </w:r>
      <w:r>
        <w:t>ogam, bez mājiņ</w:t>
      </w:r>
      <w:r w:rsidR="00B422E6">
        <w:t>ā</w:t>
      </w:r>
      <w:r>
        <w:t>m.</w:t>
      </w:r>
      <w:r w:rsidR="00B422E6">
        <w:t>”</w:t>
      </w:r>
      <w:r>
        <w:t xml:space="preserve"> </w:t>
      </w:r>
    </w:p>
    <w:p w14:paraId="4EA19883" w14:textId="6EAE1E1F" w:rsidR="00271DA0" w:rsidRDefault="00271DA0" w:rsidP="00C02F2D">
      <w:pPr>
        <w:jc w:val="both"/>
      </w:pPr>
      <w:r w:rsidRPr="00B422E6">
        <w:rPr>
          <w:b/>
          <w:bCs/>
        </w:rPr>
        <w:t>Vija</w:t>
      </w:r>
      <w:r w:rsidR="00B422E6" w:rsidRPr="00B422E6">
        <w:rPr>
          <w:b/>
          <w:bCs/>
        </w:rPr>
        <w:t xml:space="preserve"> Gēme</w:t>
      </w:r>
      <w:r>
        <w:t xml:space="preserve">: </w:t>
      </w:r>
      <w:r w:rsidR="00B422E6">
        <w:t>“</w:t>
      </w:r>
      <w:r w:rsidR="00696A95">
        <w:t>J</w:t>
      </w:r>
      <w:r>
        <w:t xml:space="preserve">āzina konkrēti kādas </w:t>
      </w:r>
      <w:r w:rsidR="008E1242">
        <w:t xml:space="preserve">ir </w:t>
      </w:r>
      <w:r>
        <w:t>finanses.</w:t>
      </w:r>
      <w:r w:rsidR="00B422E6">
        <w:t>”</w:t>
      </w:r>
      <w:r w:rsidR="00E30D8C">
        <w:tab/>
      </w:r>
      <w:r>
        <w:t xml:space="preserve"> </w:t>
      </w:r>
    </w:p>
    <w:p w14:paraId="3A938999" w14:textId="21F40ABB" w:rsidR="00271DA0" w:rsidRDefault="00271DA0" w:rsidP="00C02F2D">
      <w:pPr>
        <w:jc w:val="both"/>
      </w:pPr>
      <w:r w:rsidRPr="00FD7F95">
        <w:rPr>
          <w:b/>
          <w:bCs/>
        </w:rPr>
        <w:t>Sandra</w:t>
      </w:r>
      <w:r w:rsidR="008E1242" w:rsidRPr="00FD7F95">
        <w:rPr>
          <w:b/>
          <w:bCs/>
        </w:rPr>
        <w:t xml:space="preserve"> Zirne</w:t>
      </w:r>
      <w:r w:rsidRPr="00FD7F95">
        <w:rPr>
          <w:b/>
          <w:bCs/>
        </w:rPr>
        <w:t>:</w:t>
      </w:r>
      <w:r>
        <w:t xml:space="preserve"> </w:t>
      </w:r>
      <w:r w:rsidR="008E1242">
        <w:t>“</w:t>
      </w:r>
      <w:r>
        <w:t>Var startēt konkursa kārtībā</w:t>
      </w:r>
      <w:r w:rsidR="008E1242">
        <w:t xml:space="preserve"> uz glābšanas </w:t>
      </w:r>
      <w:r w:rsidR="00FD7F95">
        <w:t xml:space="preserve">fonda </w:t>
      </w:r>
      <w:r w:rsidR="008E1242">
        <w:t>līdzekļu finansējumam</w:t>
      </w:r>
      <w:r>
        <w:t>, bet ir jābūt arī līdzfinansējumam.</w:t>
      </w:r>
      <w:r w:rsidR="00FD7F95">
        <w:t>”</w:t>
      </w:r>
    </w:p>
    <w:p w14:paraId="35372E4E" w14:textId="1FFB1D0F" w:rsidR="00271DA0" w:rsidRDefault="00271DA0" w:rsidP="00C02F2D">
      <w:pPr>
        <w:jc w:val="both"/>
      </w:pPr>
      <w:r w:rsidRPr="00FD7F95">
        <w:rPr>
          <w:b/>
          <w:bCs/>
        </w:rPr>
        <w:t xml:space="preserve">Vija </w:t>
      </w:r>
      <w:r w:rsidR="00FD7F95" w:rsidRPr="00FD7F95">
        <w:rPr>
          <w:b/>
          <w:bCs/>
        </w:rPr>
        <w:t>Gēme</w:t>
      </w:r>
      <w:r>
        <w:t xml:space="preserve">: </w:t>
      </w:r>
      <w:r w:rsidR="00FC71DD">
        <w:t>“</w:t>
      </w:r>
      <w:r w:rsidR="00930E10">
        <w:t>Ir j</w:t>
      </w:r>
      <w:r>
        <w:t>āzina</w:t>
      </w:r>
      <w:r w:rsidR="00930E10">
        <w:t xml:space="preserve"> un jāsaprot, </w:t>
      </w:r>
      <w:r>
        <w:t>kādas ir finanse</w:t>
      </w:r>
      <w:r w:rsidR="00930E10">
        <w:t>s</w:t>
      </w:r>
      <w:r>
        <w:t>.</w:t>
      </w:r>
      <w:r w:rsidR="00EB1FD3">
        <w:t>”</w:t>
      </w:r>
      <w:r>
        <w:t xml:space="preserve"> </w:t>
      </w:r>
    </w:p>
    <w:p w14:paraId="395E5F00" w14:textId="30B340B4" w:rsidR="00271DA0" w:rsidRDefault="00271DA0" w:rsidP="00C02F2D">
      <w:pPr>
        <w:jc w:val="both"/>
      </w:pPr>
      <w:r w:rsidRPr="00FC71DD">
        <w:rPr>
          <w:b/>
          <w:bCs/>
        </w:rPr>
        <w:t>Eva Koljera</w:t>
      </w:r>
      <w:r>
        <w:t>:</w:t>
      </w:r>
      <w:r w:rsidR="00FC71DD">
        <w:t xml:space="preserve"> </w:t>
      </w:r>
      <w:r w:rsidR="00EB1FD3">
        <w:t>“</w:t>
      </w:r>
      <w:r w:rsidR="00610BB3">
        <w:t>Mums i</w:t>
      </w:r>
      <w:r w:rsidR="00FC71DD">
        <w:t>r</w:t>
      </w:r>
      <w:r>
        <w:t xml:space="preserve"> </w:t>
      </w:r>
      <w:r w:rsidR="00FC71DD">
        <w:t>v</w:t>
      </w:r>
      <w:r>
        <w:t>alsts dotācija</w:t>
      </w:r>
      <w:r w:rsidR="00FC71DD">
        <w:t>, kas</w:t>
      </w:r>
      <w:r w:rsidR="00610BB3">
        <w:t xml:space="preserve"> ir</w:t>
      </w:r>
      <w:r w:rsidR="00FC71DD">
        <w:t xml:space="preserve"> trīsdesmit</w:t>
      </w:r>
      <w:r>
        <w:t xml:space="preserve"> </w:t>
      </w:r>
      <w:r w:rsidR="00FC71DD">
        <w:t>t</w:t>
      </w:r>
      <w:r>
        <w:t>ūkst</w:t>
      </w:r>
      <w:r w:rsidR="00FC71DD">
        <w:t>oši</w:t>
      </w:r>
      <w:r>
        <w:t>.</w:t>
      </w:r>
      <w:r w:rsidR="00EB1FD3">
        <w:t>”</w:t>
      </w:r>
    </w:p>
    <w:p w14:paraId="34DD42E0" w14:textId="36EEFE74" w:rsidR="00271DA0" w:rsidRDefault="00271DA0" w:rsidP="00C02F2D">
      <w:pPr>
        <w:jc w:val="both"/>
      </w:pPr>
      <w:r w:rsidRPr="00FC71DD">
        <w:rPr>
          <w:b/>
          <w:bCs/>
        </w:rPr>
        <w:t>Sandra</w:t>
      </w:r>
      <w:r w:rsidR="00FC71DD">
        <w:rPr>
          <w:b/>
          <w:bCs/>
        </w:rPr>
        <w:t xml:space="preserve"> Zirne</w:t>
      </w:r>
      <w:r w:rsidRPr="00FC71DD">
        <w:rPr>
          <w:b/>
          <w:bCs/>
        </w:rPr>
        <w:t>:</w:t>
      </w:r>
      <w:r>
        <w:t xml:space="preserve"> </w:t>
      </w:r>
      <w:r w:rsidR="00EB1FD3">
        <w:t>“</w:t>
      </w:r>
      <w:r w:rsidR="00FC71DD">
        <w:t>Ir</w:t>
      </w:r>
      <w:r>
        <w:t xml:space="preserve"> glābšanas pr</w:t>
      </w:r>
      <w:r w:rsidR="00FC71DD">
        <w:t>o</w:t>
      </w:r>
      <w:r>
        <w:t xml:space="preserve">jekti, </w:t>
      </w:r>
      <w:r w:rsidR="00FC71DD">
        <w:t xml:space="preserve">tomēr uz tiem </w:t>
      </w:r>
      <w:r>
        <w:t>pie</w:t>
      </w:r>
      <w:r w:rsidR="00EB1FD3">
        <w:t>sak</w:t>
      </w:r>
      <w:r>
        <w:t>ās visa Latvija</w:t>
      </w:r>
      <w:r w:rsidR="00610BB3">
        <w:t>, nav garantijas, bet var mēģināt</w:t>
      </w:r>
      <w:r>
        <w:t>.</w:t>
      </w:r>
      <w:r w:rsidR="00EB1FD3">
        <w:t>”</w:t>
      </w:r>
      <w:r>
        <w:t xml:space="preserve"> </w:t>
      </w:r>
    </w:p>
    <w:p w14:paraId="21649505" w14:textId="6E566EBD" w:rsidR="00271DA0" w:rsidRDefault="00271DA0" w:rsidP="00C02F2D">
      <w:pPr>
        <w:jc w:val="both"/>
      </w:pPr>
      <w:r w:rsidRPr="00F21D03">
        <w:rPr>
          <w:b/>
          <w:bCs/>
        </w:rPr>
        <w:t>Edgars</w:t>
      </w:r>
      <w:r w:rsidR="00EB1FD3" w:rsidRPr="00F21D03">
        <w:rPr>
          <w:b/>
          <w:bCs/>
        </w:rPr>
        <w:t xml:space="preserve"> Žīgurs</w:t>
      </w:r>
      <w:r w:rsidRPr="00F21D03">
        <w:rPr>
          <w:b/>
          <w:bCs/>
        </w:rPr>
        <w:t>:</w:t>
      </w:r>
      <w:r>
        <w:t xml:space="preserve"> </w:t>
      </w:r>
      <w:r w:rsidR="00EB1FD3">
        <w:t>“</w:t>
      </w:r>
      <w:r w:rsidR="00FF6763">
        <w:t>Pa</w:t>
      </w:r>
      <w:r>
        <w:t>r pamatklāstu savulaik tik</w:t>
      </w:r>
      <w:r w:rsidR="00423207">
        <w:t>a</w:t>
      </w:r>
      <w:r>
        <w:t xml:space="preserve"> saukt</w:t>
      </w:r>
      <w:r w:rsidR="00FF6763">
        <w:t xml:space="preserve">s apaļkoku grīdojums </w:t>
      </w:r>
      <w:r>
        <w:t xml:space="preserve">koka </w:t>
      </w:r>
      <w:r w:rsidR="00423207">
        <w:t>konstrukcija</w:t>
      </w:r>
      <w:r>
        <w:t xml:space="preserve">, režģogs </w:t>
      </w:r>
      <w:r w:rsidR="00FF6763">
        <w:t>-</w:t>
      </w:r>
      <w:r>
        <w:t>dzelzsbetona konst</w:t>
      </w:r>
      <w:r w:rsidR="00FF6763">
        <w:t>r</w:t>
      </w:r>
      <w:r>
        <w:t>ukcija, balstīts uz pāļiem, oriģināli</w:t>
      </w:r>
      <w:r w:rsidR="00D82938">
        <w:t xml:space="preserve"> </w:t>
      </w:r>
      <w:r>
        <w:t xml:space="preserve">no koka. Ēku konstrukcijas – ne viss </w:t>
      </w:r>
      <w:r w:rsidR="00D82938">
        <w:t>tik</w:t>
      </w:r>
      <w:r>
        <w:t>a dokumentēts, da</w:t>
      </w:r>
      <w:r w:rsidR="00D82938">
        <w:t>ž</w:t>
      </w:r>
      <w:r>
        <w:t>ādi strādnieki, da</w:t>
      </w:r>
      <w:r w:rsidR="00D82938">
        <w:t>ž</w:t>
      </w:r>
      <w:r>
        <w:t xml:space="preserve">ādi laiki, ne vienmēr viss ir dokumentēts. Dažkārt notika tā, </w:t>
      </w:r>
      <w:r w:rsidR="00AF3288">
        <w:t xml:space="preserve">- </w:t>
      </w:r>
      <w:r>
        <w:t xml:space="preserve">kāds materiāls bija, no tā </w:t>
      </w:r>
      <w:r w:rsidR="00AF3288">
        <w:t xml:space="preserve">arī </w:t>
      </w:r>
      <w:r>
        <w:t xml:space="preserve">būvēja, tādēļ noteikti </w:t>
      </w:r>
      <w:r w:rsidR="00A80AD3">
        <w:t>19</w:t>
      </w:r>
      <w:r>
        <w:t xml:space="preserve">85.gada projektam ir jābūt par pamatu. </w:t>
      </w:r>
    </w:p>
    <w:p w14:paraId="57CD6438" w14:textId="1791C06A" w:rsidR="00271DA0" w:rsidRDefault="00271DA0" w:rsidP="00C02F2D">
      <w:pPr>
        <w:jc w:val="both"/>
      </w:pPr>
      <w:r w:rsidRPr="00A94083">
        <w:rPr>
          <w:b/>
          <w:bCs/>
        </w:rPr>
        <w:t>Jānis</w:t>
      </w:r>
      <w:r w:rsidR="00A94083" w:rsidRPr="00A94083">
        <w:rPr>
          <w:b/>
          <w:bCs/>
        </w:rPr>
        <w:t xml:space="preserve"> Meinerts</w:t>
      </w:r>
      <w:r>
        <w:t xml:space="preserve"> : </w:t>
      </w:r>
      <w:r w:rsidR="00BB3083">
        <w:t>“P</w:t>
      </w:r>
      <w:r>
        <w:t xml:space="preserve">ar dokumentāciju, dokumentēšana ir bijusi ļoti dažāda – par kādu mājiņu ir, par kādu nav. Man liekas primāri ir jābūt </w:t>
      </w:r>
      <w:r w:rsidR="00DB7C94">
        <w:t>19</w:t>
      </w:r>
      <w:r>
        <w:t>85.gada projektam.</w:t>
      </w:r>
      <w:r w:rsidR="00BB3083">
        <w:t>”</w:t>
      </w:r>
      <w:r>
        <w:t xml:space="preserve"> </w:t>
      </w:r>
    </w:p>
    <w:p w14:paraId="4365853B" w14:textId="07424B9E" w:rsidR="00271DA0" w:rsidRDefault="00271DA0" w:rsidP="00C02F2D">
      <w:pPr>
        <w:jc w:val="both"/>
      </w:pPr>
      <w:r w:rsidRPr="00582882">
        <w:rPr>
          <w:b/>
          <w:bCs/>
        </w:rPr>
        <w:t>Eva</w:t>
      </w:r>
      <w:r w:rsidR="00A94083" w:rsidRPr="00582882">
        <w:rPr>
          <w:b/>
          <w:bCs/>
        </w:rPr>
        <w:t xml:space="preserve"> Koljera</w:t>
      </w:r>
      <w:r w:rsidRPr="00582882">
        <w:rPr>
          <w:b/>
          <w:bCs/>
        </w:rPr>
        <w:t>:</w:t>
      </w:r>
      <w:r w:rsidR="00582882" w:rsidRPr="00582882">
        <w:t xml:space="preserve"> </w:t>
      </w:r>
      <w:r w:rsidR="004148AC">
        <w:t>“</w:t>
      </w:r>
      <w:r w:rsidR="00582882" w:rsidRPr="00582882">
        <w:t>Tātad</w:t>
      </w:r>
      <w:r w:rsidR="00582882">
        <w:t xml:space="preserve"> remontdarbi plānojas pa kārtām</w:t>
      </w:r>
      <w:r w:rsidR="00CD7F65">
        <w:t xml:space="preserve"> saskaņā ar Lapiņa projektu</w:t>
      </w:r>
      <w:r>
        <w:t xml:space="preserve">– un </w:t>
      </w:r>
      <w:r w:rsidR="00CD7F65">
        <w:t xml:space="preserve">ar šādu Konsultatīvās padomes lēmumu es </w:t>
      </w:r>
      <w:r>
        <w:t>ej</w:t>
      </w:r>
      <w:r w:rsidR="00CD7F65">
        <w:t>u</w:t>
      </w:r>
      <w:r>
        <w:t xml:space="preserve"> uz </w:t>
      </w:r>
      <w:r w:rsidR="000B6E8E">
        <w:t xml:space="preserve">Cēsu novada </w:t>
      </w:r>
      <w:r w:rsidR="004148AC">
        <w:t>d</w:t>
      </w:r>
      <w:r>
        <w:t>omi</w:t>
      </w:r>
      <w:r w:rsidR="00CD7F65">
        <w:t xml:space="preserve"> </w:t>
      </w:r>
      <w:r>
        <w:t>ierosinā</w:t>
      </w:r>
      <w:r w:rsidR="00CD7F65">
        <w:t>šanai</w:t>
      </w:r>
      <w:r>
        <w:t>?</w:t>
      </w:r>
      <w:r w:rsidR="004148AC">
        <w:t>”</w:t>
      </w:r>
    </w:p>
    <w:p w14:paraId="71C4B5AA" w14:textId="56A3A976" w:rsidR="00271DA0" w:rsidRDefault="00271DA0" w:rsidP="00C02F2D">
      <w:pPr>
        <w:jc w:val="both"/>
      </w:pPr>
      <w:r w:rsidRPr="004148AC">
        <w:rPr>
          <w:b/>
          <w:bCs/>
        </w:rPr>
        <w:t>Vija</w:t>
      </w:r>
      <w:r w:rsidR="00A94083" w:rsidRPr="004148AC">
        <w:rPr>
          <w:b/>
          <w:bCs/>
        </w:rPr>
        <w:t xml:space="preserve"> Gēme</w:t>
      </w:r>
      <w:r>
        <w:t xml:space="preserve"> : </w:t>
      </w:r>
      <w:r w:rsidR="004148AC">
        <w:t>“U</w:t>
      </w:r>
      <w:r>
        <w:t>n vēl būtu jāsaprot izpildes laiks pa etapiem.</w:t>
      </w:r>
      <w:r w:rsidR="004148AC">
        <w:t>”</w:t>
      </w:r>
    </w:p>
    <w:p w14:paraId="315B5592" w14:textId="538EC993" w:rsidR="00271DA0" w:rsidRDefault="00A94083" w:rsidP="00C02F2D">
      <w:pPr>
        <w:jc w:val="both"/>
      </w:pPr>
      <w:r w:rsidRPr="004148AC">
        <w:rPr>
          <w:b/>
          <w:bCs/>
        </w:rPr>
        <w:t xml:space="preserve">Artūrs </w:t>
      </w:r>
      <w:r w:rsidR="00271DA0" w:rsidRPr="004148AC">
        <w:rPr>
          <w:b/>
          <w:bCs/>
        </w:rPr>
        <w:t>Lapiņš</w:t>
      </w:r>
      <w:r w:rsidR="00271DA0">
        <w:t xml:space="preserve">: </w:t>
      </w:r>
      <w:r w:rsidR="004148AC">
        <w:t>“V</w:t>
      </w:r>
      <w:r w:rsidR="00271DA0">
        <w:t>arētu dabūt informāciju visu par 110.ēku, visu, ko vien var savākt.</w:t>
      </w:r>
      <w:r w:rsidR="004148AC">
        <w:t>”</w:t>
      </w:r>
      <w:r w:rsidR="00271DA0">
        <w:t xml:space="preserve"> </w:t>
      </w:r>
    </w:p>
    <w:p w14:paraId="2E8CDBCE" w14:textId="76B0A174" w:rsidR="00271DA0" w:rsidRDefault="00271DA0" w:rsidP="00C02F2D">
      <w:pPr>
        <w:jc w:val="both"/>
      </w:pPr>
      <w:r w:rsidRPr="00EC751C">
        <w:rPr>
          <w:b/>
          <w:bCs/>
        </w:rPr>
        <w:t>Jānis:</w:t>
      </w:r>
      <w:r>
        <w:t xml:space="preserve"> </w:t>
      </w:r>
      <w:r w:rsidR="00EC751C">
        <w:t>“</w:t>
      </w:r>
      <w:r w:rsidR="00F048A5">
        <w:t xml:space="preserve"> Vēl viena lieta. </w:t>
      </w:r>
      <w:r w:rsidR="00EC751C">
        <w:t>V</w:t>
      </w:r>
      <w:r>
        <w:t xml:space="preserve">asarā plānotie darbi – vai būvēt šo 110. ēku no nemizotiem nepiesūtinātiem egles baļķiem. Jautājums </w:t>
      </w:r>
      <w:r w:rsidR="00111BB3">
        <w:t>–</w:t>
      </w:r>
      <w:r>
        <w:t xml:space="preserve"> v</w:t>
      </w:r>
      <w:r w:rsidR="00111BB3">
        <w:t>ai varam tā rīkoties, jo vizuāli šāda ēka</w:t>
      </w:r>
      <w:r w:rsidR="00444171">
        <w:t xml:space="preserve">, </w:t>
      </w:r>
      <w:r w:rsidR="00111BB3">
        <w:t>protams</w:t>
      </w:r>
      <w:r w:rsidR="00444171">
        <w:t>,</w:t>
      </w:r>
      <w:r w:rsidR="00111BB3">
        <w:t xml:space="preserve"> atšķirtos no pārējām ēkām uz saliņas? </w:t>
      </w:r>
    </w:p>
    <w:p w14:paraId="4592ED49" w14:textId="15CCDA57" w:rsidR="00111BB3" w:rsidRDefault="00111BB3" w:rsidP="00C02F2D">
      <w:pPr>
        <w:jc w:val="both"/>
      </w:pPr>
      <w:r w:rsidRPr="00444171">
        <w:rPr>
          <w:b/>
          <w:bCs/>
        </w:rPr>
        <w:t>Sandra</w:t>
      </w:r>
      <w:r w:rsidR="00444171" w:rsidRPr="00444171">
        <w:rPr>
          <w:b/>
          <w:bCs/>
        </w:rPr>
        <w:t xml:space="preserve"> Zirne</w:t>
      </w:r>
      <w:r w:rsidRPr="00444171">
        <w:rPr>
          <w:b/>
          <w:bCs/>
        </w:rPr>
        <w:t>:</w:t>
      </w:r>
      <w:r>
        <w:t xml:space="preserve"> </w:t>
      </w:r>
      <w:r w:rsidR="00444171">
        <w:t>“K</w:t>
      </w:r>
      <w:r>
        <w:t>āpēc pārgāja uz mizotiem baļķiem?</w:t>
      </w:r>
      <w:r w:rsidR="00444171">
        <w:t>”</w:t>
      </w:r>
      <w:r>
        <w:t xml:space="preserve"> </w:t>
      </w:r>
    </w:p>
    <w:p w14:paraId="49A32490" w14:textId="7BCB2DEC" w:rsidR="00111BB3" w:rsidRDefault="00444171" w:rsidP="00C02F2D">
      <w:pPr>
        <w:jc w:val="both"/>
      </w:pPr>
      <w:r w:rsidRPr="00B209CC">
        <w:rPr>
          <w:b/>
          <w:bCs/>
        </w:rPr>
        <w:t xml:space="preserve">Artūrs </w:t>
      </w:r>
      <w:r w:rsidR="00111BB3" w:rsidRPr="00B209CC">
        <w:rPr>
          <w:b/>
          <w:bCs/>
        </w:rPr>
        <w:t>Lapiņš</w:t>
      </w:r>
      <w:r w:rsidR="00111BB3">
        <w:t xml:space="preserve">: </w:t>
      </w:r>
      <w:r>
        <w:t>“</w:t>
      </w:r>
      <w:r w:rsidR="00B209CC">
        <w:t>L</w:t>
      </w:r>
      <w:r w:rsidR="00111BB3">
        <w:t xml:space="preserve">ai ilgāk un labāk stāvētu, tādēļ izvēlējās mizotus baļķus. </w:t>
      </w:r>
    </w:p>
    <w:p w14:paraId="025827EF" w14:textId="48C539AF" w:rsidR="00111BB3" w:rsidRDefault="00111BB3" w:rsidP="00C02F2D">
      <w:pPr>
        <w:jc w:val="both"/>
      </w:pPr>
      <w:r w:rsidRPr="00B209CC">
        <w:rPr>
          <w:b/>
          <w:bCs/>
        </w:rPr>
        <w:t>Sandra</w:t>
      </w:r>
      <w:r>
        <w:t xml:space="preserve">: </w:t>
      </w:r>
      <w:r w:rsidR="00B209CC">
        <w:t>“Ja vizuālas atšķirības, j</w:t>
      </w:r>
      <w:r>
        <w:t>āatceras, ka tas ir piemineklis…</w:t>
      </w:r>
      <w:r w:rsidR="00B209CC">
        <w:t>”</w:t>
      </w:r>
    </w:p>
    <w:p w14:paraId="29B025BF" w14:textId="694C2884" w:rsidR="00111BB3" w:rsidRDefault="00111BB3" w:rsidP="00C02F2D">
      <w:pPr>
        <w:jc w:val="both"/>
      </w:pPr>
      <w:r w:rsidRPr="00B209CC">
        <w:rPr>
          <w:b/>
          <w:bCs/>
        </w:rPr>
        <w:t>Jānis</w:t>
      </w:r>
      <w:r w:rsidR="00B209CC" w:rsidRPr="00B209CC">
        <w:rPr>
          <w:b/>
          <w:bCs/>
        </w:rPr>
        <w:t xml:space="preserve"> Meinerts</w:t>
      </w:r>
      <w:r w:rsidRPr="00B209CC">
        <w:rPr>
          <w:b/>
          <w:bCs/>
        </w:rPr>
        <w:t>:</w:t>
      </w:r>
      <w:r>
        <w:t xml:space="preserve"> </w:t>
      </w:r>
      <w:r w:rsidR="00B209CC">
        <w:t>“I</w:t>
      </w:r>
      <w:r>
        <w:t xml:space="preserve">r piemēri arī uz Meitas salas, varam redzēt, kā ēka izskatās. No saglabāšanas viedokļa – īsti lielas atšķirības nav </w:t>
      </w:r>
      <w:r w:rsidR="00E71CF6">
        <w:t xml:space="preserve">- </w:t>
      </w:r>
      <w:r>
        <w:t>mizoti vai nemizoti.</w:t>
      </w:r>
      <w:r w:rsidR="00E71CF6">
        <w:t>”</w:t>
      </w:r>
    </w:p>
    <w:p w14:paraId="0128F7E2" w14:textId="635E069F" w:rsidR="00111BB3" w:rsidRDefault="00111BB3" w:rsidP="00C02F2D">
      <w:pPr>
        <w:jc w:val="both"/>
      </w:pPr>
      <w:r w:rsidRPr="00E71CF6">
        <w:rPr>
          <w:b/>
          <w:bCs/>
        </w:rPr>
        <w:t>Sandra</w:t>
      </w:r>
      <w:r w:rsidR="00E71CF6" w:rsidRPr="00E71CF6">
        <w:rPr>
          <w:b/>
          <w:bCs/>
        </w:rPr>
        <w:t xml:space="preserve"> Zirne</w:t>
      </w:r>
      <w:r>
        <w:t xml:space="preserve">: </w:t>
      </w:r>
      <w:r w:rsidR="00E71CF6">
        <w:t>“V</w:t>
      </w:r>
      <w:r>
        <w:t xml:space="preserve">ai nevajadzētu tomēr dokumentēt, vai nevajadzētu pamatot – skatoties uz Meitas salu. </w:t>
      </w:r>
      <w:r w:rsidR="005902CD">
        <w:t xml:space="preserve">Vai tur viss ir dokumentēts? </w:t>
      </w:r>
      <w:r>
        <w:t>Eksperimenta dokumentēšana – eksperimentālai arheoloģijai arī ir jābūt pamatotai.</w:t>
      </w:r>
    </w:p>
    <w:p w14:paraId="7AEB7A3D" w14:textId="2583617A" w:rsidR="00111BB3" w:rsidRDefault="00111BB3" w:rsidP="00C02F2D">
      <w:pPr>
        <w:jc w:val="both"/>
      </w:pPr>
      <w:r w:rsidRPr="005902CD">
        <w:rPr>
          <w:b/>
          <w:bCs/>
        </w:rPr>
        <w:lastRenderedPageBreak/>
        <w:t>Jānis</w:t>
      </w:r>
      <w:r w:rsidR="005902CD" w:rsidRPr="005902CD">
        <w:rPr>
          <w:b/>
          <w:bCs/>
        </w:rPr>
        <w:t xml:space="preserve"> Meinerts</w:t>
      </w:r>
      <w:r w:rsidRPr="005902CD">
        <w:rPr>
          <w:b/>
          <w:bCs/>
        </w:rPr>
        <w:t>:</w:t>
      </w:r>
      <w:r>
        <w:t xml:space="preserve"> </w:t>
      </w:r>
      <w:r w:rsidR="005902CD">
        <w:t>“B</w:t>
      </w:r>
      <w:r>
        <w:t>ūtu labi, ja pamēģinātu ar 110</w:t>
      </w:r>
      <w:r w:rsidR="00D67CF4">
        <w:t>. ēku</w:t>
      </w:r>
      <w:r w:rsidR="00F60FCE">
        <w:t>,</w:t>
      </w:r>
      <w:r w:rsidR="00D67CF4">
        <w:t xml:space="preserve"> jo</w:t>
      </w:r>
      <w:r w:rsidR="00F60FCE">
        <w:t xml:space="preserve"> tā ir </w:t>
      </w:r>
      <w:r>
        <w:t>pati mazākā. Būtu labi, ja pamēģinātu vismaz ar vienu mājiņu….</w:t>
      </w:r>
    </w:p>
    <w:p w14:paraId="189A2F58" w14:textId="235E08AE" w:rsidR="00FF0359" w:rsidRDefault="00FF0359" w:rsidP="00C02F2D">
      <w:pPr>
        <w:jc w:val="both"/>
      </w:pPr>
      <w:r>
        <w:t xml:space="preserve"> </w:t>
      </w:r>
      <w:r w:rsidR="00271DA0" w:rsidRPr="00286FE6">
        <w:rPr>
          <w:b/>
          <w:bCs/>
        </w:rPr>
        <w:t>E</w:t>
      </w:r>
      <w:r w:rsidR="00111BB3" w:rsidRPr="00286FE6">
        <w:rPr>
          <w:b/>
          <w:bCs/>
        </w:rPr>
        <w:t>va</w:t>
      </w:r>
      <w:r w:rsidR="00D67CF4" w:rsidRPr="00286FE6">
        <w:rPr>
          <w:b/>
          <w:bCs/>
        </w:rPr>
        <w:t xml:space="preserve"> Koljera</w:t>
      </w:r>
      <w:r w:rsidR="00111BB3" w:rsidRPr="00286FE6">
        <w:rPr>
          <w:b/>
          <w:bCs/>
        </w:rPr>
        <w:t>:</w:t>
      </w:r>
      <w:r w:rsidR="00111BB3">
        <w:t xml:space="preserve"> </w:t>
      </w:r>
      <w:r w:rsidR="00D67CF4">
        <w:t>“M</w:t>
      </w:r>
      <w:r w:rsidR="00111BB3">
        <w:t>ūsu virziens ir eksperimentālais arheoloģija. Kāpēc</w:t>
      </w:r>
      <w:r w:rsidR="00D67CF4">
        <w:t xml:space="preserve">, </w:t>
      </w:r>
      <w:r w:rsidR="00111BB3">
        <w:t>lai mēs to</w:t>
      </w:r>
      <w:r w:rsidR="00286FE6">
        <w:t xml:space="preserve"> tā arī neīstenotu</w:t>
      </w:r>
      <w:r w:rsidR="00111BB3">
        <w:t>?</w:t>
      </w:r>
      <w:r w:rsidR="00286FE6">
        <w:t>”</w:t>
      </w:r>
    </w:p>
    <w:p w14:paraId="6287B29C" w14:textId="320DCA02" w:rsidR="00111BB3" w:rsidRDefault="00111BB3" w:rsidP="00C02F2D">
      <w:pPr>
        <w:jc w:val="both"/>
      </w:pPr>
      <w:r w:rsidRPr="00B2518A">
        <w:rPr>
          <w:b/>
          <w:bCs/>
        </w:rPr>
        <w:t>Sandra</w:t>
      </w:r>
      <w:r w:rsidR="00286FE6" w:rsidRPr="00B2518A">
        <w:rPr>
          <w:b/>
          <w:bCs/>
        </w:rPr>
        <w:t xml:space="preserve"> Zirne</w:t>
      </w:r>
      <w:r>
        <w:t xml:space="preserve">: </w:t>
      </w:r>
      <w:r w:rsidR="00286FE6">
        <w:t>“</w:t>
      </w:r>
      <w:r w:rsidR="00B2518A">
        <w:t>T</w:t>
      </w:r>
      <w:r>
        <w:t xml:space="preserve">omēr </w:t>
      </w:r>
      <w:r w:rsidR="00B2518A">
        <w:t xml:space="preserve">eksperimentam </w:t>
      </w:r>
      <w:r>
        <w:t xml:space="preserve">bija paredzēts </w:t>
      </w:r>
      <w:r w:rsidR="00B2518A">
        <w:t>19</w:t>
      </w:r>
      <w:r>
        <w:t>81.</w:t>
      </w:r>
      <w:r w:rsidR="00B2518A">
        <w:t xml:space="preserve"> </w:t>
      </w:r>
      <w:r>
        <w:t>gads – tas bija dokumentēts, pamatots.  Eksperimentu nevar</w:t>
      </w:r>
      <w:r w:rsidR="00BC33F4">
        <w:t xml:space="preserve">, </w:t>
      </w:r>
      <w:r>
        <w:t>kā vēlas, kā grib īstenot. Jāna Apala eksperiments bija pamatots.</w:t>
      </w:r>
      <w:r w:rsidR="00BC33F4">
        <w:t>”</w:t>
      </w:r>
    </w:p>
    <w:p w14:paraId="3F86F327" w14:textId="78225A8B" w:rsidR="00111BB3" w:rsidRDefault="00111BB3" w:rsidP="00C02F2D">
      <w:pPr>
        <w:jc w:val="both"/>
      </w:pPr>
      <w:r w:rsidRPr="00BC33F4">
        <w:rPr>
          <w:b/>
          <w:bCs/>
        </w:rPr>
        <w:t>Edgars Žīgurs</w:t>
      </w:r>
      <w:r>
        <w:t xml:space="preserve"> : </w:t>
      </w:r>
      <w:r w:rsidR="00BC33F4">
        <w:t>“S</w:t>
      </w:r>
      <w:r>
        <w:t>ākotnēji bija doma veidot ar nemizotiem</w:t>
      </w:r>
      <w:r w:rsidR="00BC33F4">
        <w:t xml:space="preserve"> kokiem</w:t>
      </w:r>
      <w:r>
        <w:t>, pēc izrakumu materiāliem</w:t>
      </w:r>
      <w:r w:rsidR="00BC33F4">
        <w:t xml:space="preserve"> – atklājās, ka ēkas bija celtas </w:t>
      </w:r>
      <w:r>
        <w:t xml:space="preserve"> gan </w:t>
      </w:r>
      <w:r w:rsidR="00BC33F4">
        <w:t xml:space="preserve">no </w:t>
      </w:r>
      <w:r>
        <w:t>mizoti</w:t>
      </w:r>
      <w:r w:rsidR="00BC33F4">
        <w:t>em</w:t>
      </w:r>
      <w:r>
        <w:t>, gan nemizoti</w:t>
      </w:r>
      <w:r w:rsidR="00BC33F4">
        <w:t>em baļķiem</w:t>
      </w:r>
      <w:r>
        <w:t>.</w:t>
      </w:r>
      <w:r w:rsidR="0094252D">
        <w:t>”</w:t>
      </w:r>
      <w:r>
        <w:t xml:space="preserve"> </w:t>
      </w:r>
    </w:p>
    <w:p w14:paraId="1D1CD3DA" w14:textId="4759A0DB" w:rsidR="00111BB3" w:rsidRDefault="00111BB3" w:rsidP="00C02F2D">
      <w:pPr>
        <w:jc w:val="both"/>
      </w:pPr>
      <w:r w:rsidRPr="0094252D">
        <w:rPr>
          <w:b/>
          <w:bCs/>
        </w:rPr>
        <w:t>Vija</w:t>
      </w:r>
      <w:r w:rsidR="0094252D" w:rsidRPr="0094252D">
        <w:rPr>
          <w:b/>
          <w:bCs/>
        </w:rPr>
        <w:t xml:space="preserve"> Gēme</w:t>
      </w:r>
      <w:r>
        <w:t xml:space="preserve">: </w:t>
      </w:r>
      <w:r w:rsidR="0094252D">
        <w:t>“No</w:t>
      </w:r>
      <w:r>
        <w:t xml:space="preserve"> būvvaldes nav nekāda viedokļa</w:t>
      </w:r>
      <w:r w:rsidR="002661F9">
        <w:t xml:space="preserve"> par mizotiem vai nemizotiem baļķiem</w:t>
      </w:r>
      <w:r>
        <w:t>. Mēs visus dokumentus izpētīsim, arī projektus</w:t>
      </w:r>
      <w:r w:rsidR="0049327D">
        <w:t>.</w:t>
      </w:r>
      <w:r w:rsidR="0094252D">
        <w:t>”</w:t>
      </w:r>
      <w:r>
        <w:t xml:space="preserve"> </w:t>
      </w:r>
    </w:p>
    <w:p w14:paraId="5373AEA2" w14:textId="7C3CE27C" w:rsidR="006E77B4" w:rsidRDefault="006E77B4" w:rsidP="00C02F2D">
      <w:pPr>
        <w:jc w:val="both"/>
      </w:pPr>
    </w:p>
    <w:p w14:paraId="6630F2DB" w14:textId="650CCBA6" w:rsidR="001B53C8" w:rsidRPr="001B53C8" w:rsidRDefault="00EF4FCF" w:rsidP="00C02F2D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>
        <w:t xml:space="preserve"> </w:t>
      </w:r>
      <w:r w:rsidRPr="001B53C8">
        <w:rPr>
          <w:b/>
          <w:bCs/>
          <w:u w:val="single"/>
        </w:rPr>
        <w:t>Priekšlikum</w:t>
      </w:r>
      <w:r w:rsidR="00F20F3C" w:rsidRPr="001B53C8">
        <w:rPr>
          <w:b/>
          <w:bCs/>
          <w:u w:val="single"/>
        </w:rPr>
        <w:t>a</w:t>
      </w:r>
      <w:r w:rsidRPr="001B53C8">
        <w:rPr>
          <w:b/>
          <w:bCs/>
          <w:u w:val="single"/>
        </w:rPr>
        <w:t xml:space="preserve"> </w:t>
      </w:r>
      <w:r w:rsidR="00AA1FCD" w:rsidRPr="001B53C8">
        <w:rPr>
          <w:b/>
          <w:bCs/>
          <w:u w:val="single"/>
        </w:rPr>
        <w:t xml:space="preserve">izskatīšana </w:t>
      </w:r>
      <w:r w:rsidRPr="001B53C8">
        <w:rPr>
          <w:b/>
          <w:bCs/>
          <w:u w:val="single"/>
        </w:rPr>
        <w:t>par</w:t>
      </w:r>
      <w:r w:rsidR="00F20F3C" w:rsidRPr="001B53C8">
        <w:rPr>
          <w:b/>
          <w:bCs/>
          <w:u w:val="single"/>
        </w:rPr>
        <w:t xml:space="preserve"> laipas uz viduslaiku pilsdrupām </w:t>
      </w:r>
      <w:r w:rsidR="005D292E" w:rsidRPr="001B53C8">
        <w:rPr>
          <w:b/>
          <w:bCs/>
          <w:u w:val="single"/>
        </w:rPr>
        <w:t>nomaiņu citādā izskatā</w:t>
      </w:r>
      <w:r w:rsidR="00077CC3" w:rsidRPr="001B53C8">
        <w:rPr>
          <w:b/>
          <w:bCs/>
          <w:u w:val="single"/>
        </w:rPr>
        <w:t xml:space="preserve"> un citi ar viduslaiku pilsdrupu</w:t>
      </w:r>
      <w:r w:rsidR="00AA1FCD" w:rsidRPr="001B53C8">
        <w:rPr>
          <w:b/>
          <w:bCs/>
          <w:u w:val="single"/>
        </w:rPr>
        <w:t xml:space="preserve"> izmantošanu un iekārtošanu saistīti jautājumi. </w:t>
      </w:r>
    </w:p>
    <w:p w14:paraId="4F617135" w14:textId="06DFCBA9" w:rsidR="001B53C8" w:rsidRDefault="002661F9" w:rsidP="00C02F2D">
      <w:pPr>
        <w:jc w:val="both"/>
      </w:pPr>
      <w:r w:rsidRPr="002661F9">
        <w:rPr>
          <w:b/>
          <w:bCs/>
        </w:rPr>
        <w:t>Eva Koljera</w:t>
      </w:r>
      <w:r>
        <w:t xml:space="preserve">: “Elitai bija priekšlikums par laipas nomaiņu uz viduslaiku pilsdrupām. </w:t>
      </w:r>
      <w:r w:rsidR="00186615">
        <w:t>Doma ir nevis atjaunot esošo, bet būvēt jaunu</w:t>
      </w:r>
      <w:r w:rsidR="00B4396D">
        <w:t xml:space="preserve"> pa augšu</w:t>
      </w:r>
      <w:r w:rsidR="00186615">
        <w:t xml:space="preserve">, kas iederētos vēsturiskajā </w:t>
      </w:r>
      <w:r w:rsidR="00B4396D">
        <w:t xml:space="preserve">ieejas vietā. </w:t>
      </w:r>
    </w:p>
    <w:p w14:paraId="61A47F09" w14:textId="686B67BB" w:rsidR="004D5314" w:rsidRDefault="004D5314" w:rsidP="00C02F2D">
      <w:pPr>
        <w:jc w:val="both"/>
      </w:pPr>
      <w:r w:rsidRPr="005F28BD">
        <w:rPr>
          <w:b/>
          <w:bCs/>
        </w:rPr>
        <w:t xml:space="preserve">Elita </w:t>
      </w:r>
      <w:r w:rsidR="00E06ED4" w:rsidRPr="005F28BD">
        <w:rPr>
          <w:b/>
          <w:bCs/>
        </w:rPr>
        <w:t>Eglīte</w:t>
      </w:r>
      <w:r w:rsidRPr="005F28BD">
        <w:rPr>
          <w:b/>
          <w:bCs/>
        </w:rPr>
        <w:t>:</w:t>
      </w:r>
      <w:r>
        <w:t xml:space="preserve"> </w:t>
      </w:r>
      <w:r w:rsidR="00E06ED4">
        <w:t>“B</w:t>
      </w:r>
      <w:r>
        <w:t xml:space="preserve">ūtu svarīgi laipu nomainīt – šogad tur plānojas dažādi lieli pasākumi, Cēsis </w:t>
      </w:r>
      <w:r w:rsidR="005F28BD">
        <w:t xml:space="preserve">kā </w:t>
      </w:r>
      <w:r>
        <w:t>kultūras galvaspilsēta.</w:t>
      </w:r>
      <w:r w:rsidR="005F28BD">
        <w:t>”</w:t>
      </w:r>
      <w:r>
        <w:t xml:space="preserve"> </w:t>
      </w:r>
    </w:p>
    <w:p w14:paraId="3F24A0BA" w14:textId="105DD1C3" w:rsidR="004D5314" w:rsidRDefault="004D5314" w:rsidP="00C02F2D">
      <w:pPr>
        <w:jc w:val="both"/>
      </w:pPr>
      <w:r w:rsidRPr="005F28BD">
        <w:rPr>
          <w:b/>
          <w:bCs/>
        </w:rPr>
        <w:t>Vija</w:t>
      </w:r>
      <w:r w:rsidR="005F28BD" w:rsidRPr="005F28BD">
        <w:rPr>
          <w:b/>
          <w:bCs/>
        </w:rPr>
        <w:t xml:space="preserve"> Gēme</w:t>
      </w:r>
      <w:r w:rsidRPr="005F28BD">
        <w:rPr>
          <w:b/>
          <w:bCs/>
        </w:rPr>
        <w:t>:</w:t>
      </w:r>
      <w:r>
        <w:t xml:space="preserve"> </w:t>
      </w:r>
      <w:r w:rsidR="005F28BD">
        <w:t>“S</w:t>
      </w:r>
      <w:r>
        <w:t>aistībā ar laipām nekādas dokumentācijas nav nepieciešams, tiltiņ</w:t>
      </w:r>
      <w:r w:rsidR="0019330C">
        <w:t>u konstrukcijām un to</w:t>
      </w:r>
      <w:r>
        <w:t xml:space="preserve"> elementiem ir nepieciešama dokumentācija.</w:t>
      </w:r>
      <w:r w:rsidR="005F28BD">
        <w:t>”</w:t>
      </w:r>
      <w:r>
        <w:t xml:space="preserve"> </w:t>
      </w:r>
    </w:p>
    <w:p w14:paraId="073A96C3" w14:textId="77777777" w:rsidR="00720EAD" w:rsidRDefault="0019330C" w:rsidP="00C02F2D">
      <w:pPr>
        <w:jc w:val="both"/>
      </w:pPr>
      <w:r w:rsidRPr="0019330C">
        <w:rPr>
          <w:b/>
          <w:bCs/>
        </w:rPr>
        <w:t xml:space="preserve">Artūrs </w:t>
      </w:r>
      <w:r w:rsidR="004D5314" w:rsidRPr="0019330C">
        <w:rPr>
          <w:b/>
          <w:bCs/>
        </w:rPr>
        <w:t>Lapiņš</w:t>
      </w:r>
      <w:r w:rsidR="004D5314">
        <w:t xml:space="preserve">: </w:t>
      </w:r>
      <w:r>
        <w:t>“</w:t>
      </w:r>
      <w:r w:rsidR="004D5314">
        <w:t xml:space="preserve">Tur apkārt </w:t>
      </w:r>
      <w:r w:rsidR="00014C0C">
        <w:t xml:space="preserve">ir </w:t>
      </w:r>
      <w:r w:rsidR="004D5314">
        <w:t>bijis grāvis, pareizi būtu taisns tilts pāri.</w:t>
      </w:r>
    </w:p>
    <w:p w14:paraId="01ABF321" w14:textId="76098CF8" w:rsidR="004D5314" w:rsidRDefault="0047438C" w:rsidP="00C02F2D">
      <w:pPr>
        <w:jc w:val="both"/>
      </w:pPr>
      <w:r>
        <w:t>Bet es tikko apskatījos par ezerpili, k</w:t>
      </w:r>
      <w:r w:rsidR="004D5314">
        <w:t>ārtu klāsts tieši dalās pie 110.</w:t>
      </w:r>
      <w:r w:rsidR="00014C0C">
        <w:t xml:space="preserve"> </w:t>
      </w:r>
      <w:r w:rsidR="004D5314">
        <w:t xml:space="preserve">mājiņas, tur tad </w:t>
      </w:r>
      <w:r w:rsidR="00852873">
        <w:t xml:space="preserve">būtu arī iespēja pie reizes </w:t>
      </w:r>
      <w:r w:rsidR="004D5314">
        <w:t>nomainīt pamatklāstu</w:t>
      </w:r>
      <w:r>
        <w:t xml:space="preserve"> un nebūtu visas mājiņas jānem nost</w:t>
      </w:r>
      <w:r w:rsidR="004D5314">
        <w:t>.</w:t>
      </w:r>
      <w:r w:rsidR="00852873">
        <w:t>”</w:t>
      </w:r>
      <w:r w:rsidR="004D5314">
        <w:t xml:space="preserve"> </w:t>
      </w:r>
    </w:p>
    <w:p w14:paraId="38504CD4" w14:textId="31394CAA" w:rsidR="004D5314" w:rsidRDefault="004D5314" w:rsidP="00C02F2D">
      <w:pPr>
        <w:jc w:val="both"/>
      </w:pPr>
      <w:r w:rsidRPr="00852873">
        <w:rPr>
          <w:b/>
          <w:bCs/>
        </w:rPr>
        <w:t>Sandra</w:t>
      </w:r>
      <w:r w:rsidR="00852873" w:rsidRPr="00852873">
        <w:rPr>
          <w:b/>
          <w:bCs/>
        </w:rPr>
        <w:t xml:space="preserve"> Zirne</w:t>
      </w:r>
      <w:r w:rsidR="00852873">
        <w:t>:</w:t>
      </w:r>
      <w:r>
        <w:t xml:space="preserve"> </w:t>
      </w:r>
      <w:r w:rsidR="00852873">
        <w:t>“</w:t>
      </w:r>
      <w:r>
        <w:t xml:space="preserve">Labi, tad tas ir reāli, ka </w:t>
      </w:r>
      <w:r w:rsidR="00676D96">
        <w:t xml:space="preserve">to </w:t>
      </w:r>
      <w:r>
        <w:t>māju salabo šovasar. Ja ir iespējams salabot arī pamatklāstu, ja tas ir iespējams.  Runājot par tiltu, izskatās, ka t</w:t>
      </w:r>
      <w:r w:rsidR="00C536B3">
        <w:t xml:space="preserve">o </w:t>
      </w:r>
      <w:r>
        <w:t>nav reāli īstenot</w:t>
      </w:r>
      <w:r w:rsidR="00C536B3">
        <w:t xml:space="preserve">/ </w:t>
      </w:r>
      <w:r>
        <w:t>atjaunot</w:t>
      </w:r>
      <w:r w:rsidR="00C536B3">
        <w:t xml:space="preserve"> tuvākajā nākotnē</w:t>
      </w:r>
      <w:r>
        <w:t>.</w:t>
      </w:r>
    </w:p>
    <w:p w14:paraId="7D067EA8" w14:textId="6B1439EA" w:rsidR="00F55501" w:rsidRDefault="00F55501" w:rsidP="00C02F2D">
      <w:pPr>
        <w:jc w:val="both"/>
      </w:pPr>
      <w:r w:rsidRPr="00F55501">
        <w:rPr>
          <w:b/>
          <w:bCs/>
        </w:rPr>
        <w:t>Elita Eglīte:</w:t>
      </w:r>
      <w:r>
        <w:t xml:space="preserve"> “Koka pakāpieni, tie varētu nokalpot, taciņa ap pilsdrupām – būs izbradāts, un taciņa ap pilsdrupām būs palielināta slodze.”</w:t>
      </w:r>
    </w:p>
    <w:p w14:paraId="7FB29CB8" w14:textId="09EBF34C" w:rsidR="004D5314" w:rsidRDefault="004D5314" w:rsidP="00C02F2D">
      <w:pPr>
        <w:jc w:val="both"/>
      </w:pPr>
      <w:r w:rsidRPr="00F55501">
        <w:rPr>
          <w:b/>
          <w:bCs/>
        </w:rPr>
        <w:t>Eva</w:t>
      </w:r>
      <w:r w:rsidR="00F55501" w:rsidRPr="00F55501">
        <w:rPr>
          <w:b/>
          <w:bCs/>
        </w:rPr>
        <w:t xml:space="preserve"> Koljera</w:t>
      </w:r>
      <w:r w:rsidRPr="00F55501">
        <w:rPr>
          <w:b/>
          <w:bCs/>
        </w:rPr>
        <w:t>:</w:t>
      </w:r>
      <w:r>
        <w:t xml:space="preserve"> </w:t>
      </w:r>
      <w:r w:rsidR="00F55501">
        <w:t>“</w:t>
      </w:r>
      <w:r w:rsidR="008854DD">
        <w:t xml:space="preserve">Mums ir arī doma pilsdrupās </w:t>
      </w:r>
      <w:r w:rsidR="00F55501">
        <w:t xml:space="preserve">uztaisīt </w:t>
      </w:r>
      <w:r>
        <w:t>skata platfor</w:t>
      </w:r>
      <w:r w:rsidR="00F55501">
        <w:t>mu</w:t>
      </w:r>
      <w:r>
        <w:t>, varbūt tad kopīga doku</w:t>
      </w:r>
      <w:r w:rsidR="001B53C8">
        <w:t>me</w:t>
      </w:r>
      <w:r>
        <w:t>ntācija</w:t>
      </w:r>
      <w:r w:rsidR="008854DD">
        <w:t xml:space="preserve"> jātaisa</w:t>
      </w:r>
      <w:r>
        <w:t xml:space="preserve"> – gan stendiem, tilt</w:t>
      </w:r>
      <w:r w:rsidR="00674E74">
        <w:t>am</w:t>
      </w:r>
      <w:r>
        <w:t>, gan platformām.</w:t>
      </w:r>
      <w:r w:rsidR="001B53C8">
        <w:t>”</w:t>
      </w:r>
    </w:p>
    <w:p w14:paraId="39F292DF" w14:textId="7CBB002F" w:rsidR="006E77B4" w:rsidRDefault="004D5314" w:rsidP="00C02F2D">
      <w:pPr>
        <w:jc w:val="both"/>
      </w:pPr>
      <w:r w:rsidRPr="001B53C8">
        <w:rPr>
          <w:b/>
          <w:bCs/>
        </w:rPr>
        <w:t>Sandra</w:t>
      </w:r>
      <w:r w:rsidR="001B53C8" w:rsidRPr="001B53C8">
        <w:rPr>
          <w:b/>
          <w:bCs/>
        </w:rPr>
        <w:t xml:space="preserve"> Zirne</w:t>
      </w:r>
      <w:r>
        <w:t xml:space="preserve">: </w:t>
      </w:r>
      <w:r w:rsidR="001B53C8">
        <w:t xml:space="preserve">“Ir </w:t>
      </w:r>
      <w:r>
        <w:t>jāsaprot, kur to skata platformu likt. No sākuma konservācija, pēc tam arī skatu platformu.</w:t>
      </w:r>
      <w:r w:rsidR="001B53C8">
        <w:t>”</w:t>
      </w:r>
      <w:r>
        <w:t xml:space="preserve"> </w:t>
      </w:r>
    </w:p>
    <w:p w14:paraId="053AEC84" w14:textId="77777777" w:rsidR="006E77B4" w:rsidRDefault="006E77B4" w:rsidP="00C02F2D">
      <w:pPr>
        <w:jc w:val="both"/>
      </w:pPr>
    </w:p>
    <w:p w14:paraId="7B655CD2" w14:textId="6563ADF0" w:rsidR="005D292E" w:rsidRPr="001B53C8" w:rsidRDefault="005D292E" w:rsidP="00C02F2D">
      <w:pPr>
        <w:pStyle w:val="ListParagraph"/>
        <w:numPr>
          <w:ilvl w:val="0"/>
          <w:numId w:val="1"/>
        </w:numPr>
        <w:jc w:val="both"/>
        <w:rPr>
          <w:b/>
          <w:bCs/>
          <w:u w:val="single"/>
        </w:rPr>
      </w:pPr>
      <w:r w:rsidRPr="001B53C8">
        <w:rPr>
          <w:b/>
          <w:bCs/>
          <w:u w:val="single"/>
        </w:rPr>
        <w:t>Priekšlikums par melorācijas darbiem arheoloģiskā parka teritorijas</w:t>
      </w:r>
      <w:r w:rsidR="00613E53" w:rsidRPr="001B53C8">
        <w:rPr>
          <w:b/>
          <w:bCs/>
          <w:u w:val="single"/>
        </w:rPr>
        <w:t xml:space="preserve"> uzturēšanai.</w:t>
      </w:r>
    </w:p>
    <w:p w14:paraId="23A36A5D" w14:textId="41EBA1E0" w:rsidR="00D324B7" w:rsidRPr="00D324B7" w:rsidRDefault="00D324B7" w:rsidP="00C02F2D">
      <w:pPr>
        <w:jc w:val="both"/>
        <w:rPr>
          <w:i/>
          <w:iCs/>
        </w:rPr>
      </w:pPr>
      <w:r w:rsidRPr="00D324B7">
        <w:rPr>
          <w:i/>
          <w:iCs/>
        </w:rPr>
        <w:t>Eva Koljera šīs tēmas sakarā dod vārdu Elitai Eglītei.</w:t>
      </w:r>
    </w:p>
    <w:p w14:paraId="01C86954" w14:textId="6FA969B8" w:rsidR="00613E53" w:rsidRDefault="00D324B7" w:rsidP="00C02F2D">
      <w:pPr>
        <w:jc w:val="both"/>
      </w:pPr>
      <w:r w:rsidRPr="00D324B7">
        <w:rPr>
          <w:b/>
          <w:bCs/>
        </w:rPr>
        <w:t>Elita Eglīte :</w:t>
      </w:r>
      <w:r>
        <w:t xml:space="preserve"> “</w:t>
      </w:r>
      <w:r w:rsidR="004D5314">
        <w:t>Teritorija</w:t>
      </w:r>
      <w:r>
        <w:t xml:space="preserve"> ir</w:t>
      </w:r>
      <w:r w:rsidR="004D5314">
        <w:t xml:space="preserve"> ļoti aizaugusi – liekas, ka ir jāmēģina veikt kādi zemes darbi, lai varētu tikt galā ar krūmiem un saknēm. Pa to daļu kreisajā pusē, kas iet gar ceļu, vai varētu tur izveidot </w:t>
      </w:r>
      <w:r w:rsidR="004D5314">
        <w:lastRenderedPageBreak/>
        <w:t xml:space="preserve">grāvju sistēmu, nelieli zemes darbi. </w:t>
      </w:r>
      <w:r w:rsidR="001923B9">
        <w:t>Tur</w:t>
      </w:r>
      <w:r w:rsidR="004D5314">
        <w:t xml:space="preserve"> grāvīši arī </w:t>
      </w:r>
      <w:r w:rsidR="001923B9">
        <w:t xml:space="preserve">iepriekš </w:t>
      </w:r>
      <w:r w:rsidR="004D5314">
        <w:t>ir bijuši. Niedrēm nav risinājuma – alkšņi aug daudz ātrāk, ja nocērt, tad izaug vēl ātrāk…. Sabiedrība prasa</w:t>
      </w:r>
      <w:r w:rsidR="001923B9">
        <w:t>,</w:t>
      </w:r>
      <w:r w:rsidR="004D5314">
        <w:t xml:space="preserve"> lai rīkojas, bet nezina, kā lai rīkojas. Tur arī nav nekādas dabas daudzveidības. </w:t>
      </w:r>
    </w:p>
    <w:p w14:paraId="0C6D6D23" w14:textId="747B546F" w:rsidR="001C0E96" w:rsidRDefault="001C0E96" w:rsidP="00C02F2D">
      <w:pPr>
        <w:jc w:val="both"/>
      </w:pPr>
      <w:r w:rsidRPr="001923B9">
        <w:rPr>
          <w:b/>
          <w:bCs/>
        </w:rPr>
        <w:t>Edgars Žīgurs:</w:t>
      </w:r>
      <w:r w:rsidR="001923B9">
        <w:rPr>
          <w:b/>
          <w:bCs/>
        </w:rPr>
        <w:t xml:space="preserve"> “</w:t>
      </w:r>
      <w:r w:rsidR="001923B9" w:rsidRPr="001923B9">
        <w:t>Jāņem vērā</w:t>
      </w:r>
      <w:r>
        <w:t xml:space="preserve"> vēsturiskā ainava, d</w:t>
      </w:r>
      <w:r w:rsidR="001923B9">
        <w:t>ī</w:t>
      </w:r>
      <w:r>
        <w:t>ķītis pa vidu sens, tur pat zivis ir bijušas. Minimāla rakšana būtu iespējama</w:t>
      </w:r>
      <w:r w:rsidR="00A405B2">
        <w:t>.”</w:t>
      </w:r>
    </w:p>
    <w:p w14:paraId="6A136362" w14:textId="36BE2EAD" w:rsidR="001C0E96" w:rsidRDefault="001C0E96" w:rsidP="00C02F2D">
      <w:pPr>
        <w:jc w:val="both"/>
      </w:pPr>
      <w:r w:rsidRPr="00D468F9">
        <w:rPr>
          <w:b/>
          <w:bCs/>
        </w:rPr>
        <w:t>Elita</w:t>
      </w:r>
      <w:r w:rsidR="00A405B2" w:rsidRPr="00D468F9">
        <w:rPr>
          <w:b/>
          <w:bCs/>
        </w:rPr>
        <w:t xml:space="preserve"> Eglīte</w:t>
      </w:r>
      <w:r w:rsidRPr="00D468F9">
        <w:rPr>
          <w:b/>
          <w:bCs/>
        </w:rPr>
        <w:t xml:space="preserve"> :</w:t>
      </w:r>
      <w:r>
        <w:t xml:space="preserve"> </w:t>
      </w:r>
      <w:r w:rsidR="00D468F9">
        <w:t>“A</w:t>
      </w:r>
      <w:r>
        <w:t>tbalstu, ka dīķīti atstāj. Bet tādā mitrā vietā</w:t>
      </w:r>
      <w:r w:rsidR="0036253F">
        <w:t xml:space="preserve"> kā tagad</w:t>
      </w:r>
      <w:r w:rsidR="00090A32">
        <w:t>,</w:t>
      </w:r>
      <w:r>
        <w:t xml:space="preserve"> </w:t>
      </w:r>
      <w:r w:rsidR="00090A32">
        <w:t>strādnieki</w:t>
      </w:r>
      <w:r>
        <w:t xml:space="preserve"> nestāvēs un nepļaus – strādnieki ir angažēti strādāt pa zemi, nevis pa ūdeni.</w:t>
      </w:r>
      <w:r w:rsidR="000F274A">
        <w:t>”</w:t>
      </w:r>
    </w:p>
    <w:p w14:paraId="6237336A" w14:textId="32665765" w:rsidR="001C0E96" w:rsidRDefault="000F274A" w:rsidP="00C02F2D">
      <w:pPr>
        <w:jc w:val="both"/>
      </w:pPr>
      <w:r w:rsidRPr="00C31D69">
        <w:rPr>
          <w:b/>
          <w:bCs/>
        </w:rPr>
        <w:t xml:space="preserve">Artūrs </w:t>
      </w:r>
      <w:r w:rsidR="001C0E96" w:rsidRPr="00C31D69">
        <w:rPr>
          <w:b/>
          <w:bCs/>
        </w:rPr>
        <w:t>Lapiņš</w:t>
      </w:r>
      <w:r w:rsidR="001C0E96">
        <w:t xml:space="preserve">: </w:t>
      </w:r>
      <w:r>
        <w:t>“</w:t>
      </w:r>
      <w:r w:rsidR="00387D56">
        <w:t>Te jau n</w:t>
      </w:r>
      <w:r w:rsidR="001C0E96">
        <w:t xml:space="preserve">otiek atkāpes </w:t>
      </w:r>
      <w:r w:rsidR="00DF73F1">
        <w:t>no tā,</w:t>
      </w:r>
      <w:r w:rsidR="001C0E96">
        <w:t xml:space="preserve"> kā ir bijis. Ir līdzekļi, bet jāsaprot, ko grib sasniegt – var ūdeni nolaist, lai būtu sauss. Var domāt kaut kā plašāk… </w:t>
      </w:r>
    </w:p>
    <w:p w14:paraId="0D11EBCA" w14:textId="3EE4F975" w:rsidR="00DF73F1" w:rsidRDefault="001C0E96" w:rsidP="00C02F2D">
      <w:pPr>
        <w:jc w:val="both"/>
      </w:pPr>
      <w:r w:rsidRPr="00FD0247">
        <w:rPr>
          <w:b/>
          <w:bCs/>
        </w:rPr>
        <w:t>Sandra</w:t>
      </w:r>
      <w:r w:rsidR="00DF73F1" w:rsidRPr="00FD0247">
        <w:rPr>
          <w:b/>
          <w:bCs/>
        </w:rPr>
        <w:t xml:space="preserve"> Zirne</w:t>
      </w:r>
      <w:r>
        <w:t xml:space="preserve">: </w:t>
      </w:r>
      <w:r w:rsidR="00DF73F1">
        <w:t>“</w:t>
      </w:r>
      <w:r w:rsidR="008E1AE7">
        <w:t>Ir kā ir,</w:t>
      </w:r>
      <w:r>
        <w:t xml:space="preserve"> tur tuvumā ir piemineklis.</w:t>
      </w:r>
      <w:r w:rsidR="00DB19F4">
        <w:t xml:space="preserve"> Mazu grāvīšus jau arī varētu rakt, ja vajag.</w:t>
      </w:r>
      <w:r>
        <w:t xml:space="preserve"> Var ieskatīties Gaujas Nacionālā parka zonējum</w:t>
      </w:r>
      <w:r w:rsidR="00DF73F1">
        <w:t>ā</w:t>
      </w:r>
      <w:r>
        <w:t xml:space="preserve"> – vai netrāpa kādā aizliegtā zon</w:t>
      </w:r>
      <w:r w:rsidR="00DF73F1">
        <w:t>ā</w:t>
      </w:r>
      <w:r>
        <w:t>…?</w:t>
      </w:r>
      <w:r w:rsidR="00FD0247">
        <w:t>”</w:t>
      </w:r>
      <w:r>
        <w:t xml:space="preserve"> </w:t>
      </w:r>
    </w:p>
    <w:p w14:paraId="2D3BA3D2" w14:textId="2FE75FB2" w:rsidR="00DF73F1" w:rsidRDefault="00DF73F1" w:rsidP="00C02F2D">
      <w:pPr>
        <w:jc w:val="both"/>
      </w:pPr>
      <w:r w:rsidRPr="00FD0247">
        <w:rPr>
          <w:b/>
          <w:bCs/>
        </w:rPr>
        <w:t>Elita Eglīte</w:t>
      </w:r>
      <w:r>
        <w:t xml:space="preserve">: </w:t>
      </w:r>
      <w:r w:rsidR="00FD0247">
        <w:t>“</w:t>
      </w:r>
      <w:r>
        <w:t xml:space="preserve">Zinu, esmu pārbaudījusi, tā ir </w:t>
      </w:r>
      <w:r w:rsidR="00FD0247">
        <w:t>vismazāk aizsargātā GNP teritorija.”</w:t>
      </w:r>
    </w:p>
    <w:p w14:paraId="0F7A1F26" w14:textId="64C3BC46" w:rsidR="001C0E96" w:rsidRDefault="00FD0247" w:rsidP="00C02F2D">
      <w:pPr>
        <w:jc w:val="both"/>
      </w:pPr>
      <w:r w:rsidRPr="00FD0247">
        <w:rPr>
          <w:b/>
          <w:bCs/>
        </w:rPr>
        <w:t>Sandra Zirne :</w:t>
      </w:r>
      <w:r>
        <w:t xml:space="preserve"> “</w:t>
      </w:r>
      <w:r w:rsidR="001C0E96">
        <w:t>Plašas me</w:t>
      </w:r>
      <w:r>
        <w:t>l</w:t>
      </w:r>
      <w:r w:rsidR="001C0E96">
        <w:t>io</w:t>
      </w:r>
      <w:r>
        <w:t>r</w:t>
      </w:r>
      <w:r w:rsidR="001C0E96">
        <w:t>ācijas ir ļoti riskantas. Nav pētīt</w:t>
      </w:r>
      <w:r w:rsidR="008E1AE7">
        <w:t>s</w:t>
      </w:r>
      <w:r>
        <w:t>,</w:t>
      </w:r>
      <w:r w:rsidR="001C0E96">
        <w:t xml:space="preserve"> kā meliorācijas ietekmē gruntsūdeņus. </w:t>
      </w:r>
      <w:r>
        <w:t>“</w:t>
      </w:r>
    </w:p>
    <w:p w14:paraId="62E24FE3" w14:textId="384A8DA9" w:rsidR="001C0E96" w:rsidRDefault="001C0E96" w:rsidP="00C02F2D">
      <w:pPr>
        <w:jc w:val="both"/>
      </w:pPr>
      <w:r w:rsidRPr="00366F02">
        <w:rPr>
          <w:b/>
          <w:bCs/>
        </w:rPr>
        <w:t>Jānis</w:t>
      </w:r>
      <w:r w:rsidR="00FD0247" w:rsidRPr="00366F02">
        <w:rPr>
          <w:b/>
          <w:bCs/>
        </w:rPr>
        <w:t xml:space="preserve"> Meinerts</w:t>
      </w:r>
      <w:r w:rsidRPr="00366F02">
        <w:rPr>
          <w:b/>
          <w:bCs/>
        </w:rPr>
        <w:t>:</w:t>
      </w:r>
      <w:r>
        <w:t xml:space="preserve"> </w:t>
      </w:r>
      <w:r w:rsidR="00FD0247">
        <w:t>“P</w:t>
      </w:r>
      <w:r>
        <w:t>ievienoj</w:t>
      </w:r>
      <w:r w:rsidR="00FD0247">
        <w:t>o</w:t>
      </w:r>
      <w:r>
        <w:t xml:space="preserve">s iepriekšējiem trīs kolēģiem, ainavas elements – zivju dīķis, </w:t>
      </w:r>
      <w:r w:rsidR="008954BA">
        <w:t xml:space="preserve">tāda dīķa </w:t>
      </w:r>
      <w:r>
        <w:t>rekonstrukciju</w:t>
      </w:r>
      <w:r w:rsidR="008954BA">
        <w:t xml:space="preserve"> </w:t>
      </w:r>
      <w:r>
        <w:t>neviens ne</w:t>
      </w:r>
      <w:r w:rsidR="008954BA">
        <w:t>īstenos</w:t>
      </w:r>
      <w:r>
        <w:t>, ainavai nav nekādas vainas. Vajaga domāt samērīgāk par šo lietu.</w:t>
      </w:r>
    </w:p>
    <w:p w14:paraId="2FCD538F" w14:textId="3D45EFF3" w:rsidR="001C0E96" w:rsidRDefault="001C0E96" w:rsidP="00C02F2D">
      <w:pPr>
        <w:jc w:val="both"/>
      </w:pPr>
      <w:r w:rsidRPr="00366F02">
        <w:rPr>
          <w:b/>
          <w:bCs/>
        </w:rPr>
        <w:t>Eva</w:t>
      </w:r>
      <w:r w:rsidR="00BB237F" w:rsidRPr="00366F02">
        <w:rPr>
          <w:b/>
          <w:bCs/>
        </w:rPr>
        <w:t xml:space="preserve"> Koljera</w:t>
      </w:r>
      <w:r>
        <w:t xml:space="preserve">: </w:t>
      </w:r>
      <w:r w:rsidR="00BB237F">
        <w:t>“</w:t>
      </w:r>
      <w:r w:rsidR="00DE0DFD">
        <w:t xml:space="preserve">Es ribētu arī to teritorijas apsaimniekošanu pavirzīt uz otru pusi, pa labi no apmeklētāju centra. Tur ir veikt Maijas Mednes pētījums </w:t>
      </w:r>
      <w:r w:rsidR="00444EB1">
        <w:t>2022. gadā.  Viņa iesaka nofrēzēt krūmu</w:t>
      </w:r>
      <w:r w:rsidR="003D3AEC">
        <w:t xml:space="preserve"> celmus un zāles ciņus </w:t>
      </w:r>
      <w:r>
        <w:t>ar celmu frēzi</w:t>
      </w:r>
      <w:r w:rsidR="00F16A13">
        <w:t xml:space="preserve"> apstrādāt</w:t>
      </w:r>
      <w:r>
        <w:t xml:space="preserve">, </w:t>
      </w:r>
      <w:r w:rsidR="00F16A13">
        <w:t xml:space="preserve">lai </w:t>
      </w:r>
      <w:r>
        <w:t>pļava</w:t>
      </w:r>
      <w:r w:rsidR="003D3AEC">
        <w:t xml:space="preserve"> ar vērtīgajām sugām</w:t>
      </w:r>
      <w:r>
        <w:t xml:space="preserve"> paliktu lielāka.</w:t>
      </w:r>
      <w:r w:rsidR="003D3AEC">
        <w:t xml:space="preserve"> Arī pltību maksājumi būtu vairāk</w:t>
      </w:r>
      <w:r w:rsidR="00F16A13">
        <w:t>”</w:t>
      </w:r>
      <w:r w:rsidR="00906F39">
        <w:t xml:space="preserve"> </w:t>
      </w:r>
    </w:p>
    <w:p w14:paraId="202369EC" w14:textId="17735102" w:rsidR="001C0E96" w:rsidRDefault="001C0E96" w:rsidP="00C02F2D">
      <w:pPr>
        <w:jc w:val="both"/>
      </w:pPr>
      <w:r w:rsidRPr="00366F02">
        <w:rPr>
          <w:b/>
          <w:bCs/>
        </w:rPr>
        <w:t>Elita</w:t>
      </w:r>
      <w:r w:rsidR="00366F02" w:rsidRPr="00366F02">
        <w:rPr>
          <w:b/>
          <w:bCs/>
        </w:rPr>
        <w:t xml:space="preserve"> Eglīte</w:t>
      </w:r>
      <w:r>
        <w:t xml:space="preserve">: </w:t>
      </w:r>
      <w:r w:rsidR="00366F02">
        <w:t>“P</w:t>
      </w:r>
      <w:r>
        <w:t>ēc frēzēšanas tā pļava paliktu diezgan neglīta.</w:t>
      </w:r>
      <w:r w:rsidR="000F4E03">
        <w:t xml:space="preserve"> Viņa jau pēc tam jānolīdzina</w:t>
      </w:r>
      <w:r w:rsidR="00366F02">
        <w:t>”</w:t>
      </w:r>
    </w:p>
    <w:p w14:paraId="464F3228" w14:textId="17508278" w:rsidR="00CF77ED" w:rsidRDefault="00CF77ED" w:rsidP="00C02F2D">
      <w:pPr>
        <w:jc w:val="both"/>
      </w:pPr>
      <w:r w:rsidRPr="00A06DFC">
        <w:rPr>
          <w:b/>
          <w:bCs/>
        </w:rPr>
        <w:t>Eva Koljera:</w:t>
      </w:r>
      <w:r>
        <w:t xml:space="preserve"> “Mums laiks ir beidzies, vis</w:t>
      </w:r>
      <w:r w:rsidR="00A06DFC">
        <w:t>iem jau citi darbi. Mēs varam turpināt ar pēdējo jautājumu vēl citā reizē”</w:t>
      </w:r>
    </w:p>
    <w:p w14:paraId="45683FB3" w14:textId="77777777" w:rsidR="00C02F2D" w:rsidRPr="00E61C17" w:rsidRDefault="00C02F2D" w:rsidP="00C02F2D">
      <w:pPr>
        <w:jc w:val="both"/>
        <w:rPr>
          <w:i/>
          <w:iCs/>
        </w:rPr>
      </w:pPr>
    </w:p>
    <w:p w14:paraId="6EDC44C4" w14:textId="3482ACB6" w:rsidR="00613E53" w:rsidRDefault="00DF48AF" w:rsidP="00C02F2D">
      <w:pPr>
        <w:jc w:val="both"/>
        <w:rPr>
          <w:i/>
          <w:iCs/>
        </w:rPr>
      </w:pPr>
      <w:r w:rsidRPr="0029466B">
        <w:rPr>
          <w:b/>
          <w:bCs/>
          <w:i/>
          <w:iCs/>
        </w:rPr>
        <w:t>Galvenais</w:t>
      </w:r>
      <w:r w:rsidRPr="0029466B">
        <w:rPr>
          <w:b/>
          <w:bCs/>
          <w:i/>
          <w:iCs/>
          <w:u w:val="single"/>
        </w:rPr>
        <w:t xml:space="preserve"> lēmums</w:t>
      </w:r>
      <w:r w:rsidRPr="00E61C17">
        <w:rPr>
          <w:i/>
          <w:iCs/>
        </w:rPr>
        <w:t xml:space="preserve"> – ezerpils māju pārbūvi veikt saskaņā ar Artūra Lapiņa projekt</w:t>
      </w:r>
      <w:r w:rsidR="00E87583">
        <w:rPr>
          <w:i/>
          <w:iCs/>
        </w:rPr>
        <w:t>u</w:t>
      </w:r>
      <w:r w:rsidRPr="00E61C17">
        <w:rPr>
          <w:i/>
          <w:iCs/>
        </w:rPr>
        <w:t xml:space="preserve">, </w:t>
      </w:r>
      <w:r w:rsidR="00C73AF3">
        <w:rPr>
          <w:i/>
          <w:iCs/>
        </w:rPr>
        <w:t>pa kārtām tos sadalot pa</w:t>
      </w:r>
      <w:r w:rsidR="00E87583">
        <w:rPr>
          <w:i/>
          <w:iCs/>
        </w:rPr>
        <w:t xml:space="preserve"> etapiem</w:t>
      </w:r>
      <w:r w:rsidR="00C73AF3">
        <w:rPr>
          <w:i/>
          <w:iCs/>
        </w:rPr>
        <w:t>, izstrādājot laika rāmi un nepieciešamo finansēju</w:t>
      </w:r>
      <w:r w:rsidR="00886388">
        <w:rPr>
          <w:i/>
          <w:iCs/>
        </w:rPr>
        <w:t>mu</w:t>
      </w:r>
      <w:r w:rsidRPr="00E61C17">
        <w:rPr>
          <w:i/>
          <w:iCs/>
        </w:rPr>
        <w:t>.</w:t>
      </w:r>
      <w:r w:rsidR="00886388">
        <w:rPr>
          <w:i/>
          <w:iCs/>
        </w:rPr>
        <w:t xml:space="preserve"> Pašas ezerpils mājiņas atjauno</w:t>
      </w:r>
      <w:r w:rsidR="001C0EDE">
        <w:rPr>
          <w:i/>
          <w:iCs/>
        </w:rPr>
        <w:t xml:space="preserve">jamas par pamatu ņemot 1985. gada projektu un apskatot vēlāko būvniecības dokumentāciju izmaiņām, kur tas pieejams. </w:t>
      </w:r>
      <w:r w:rsidRPr="00E61C17">
        <w:rPr>
          <w:i/>
          <w:iCs/>
        </w:rPr>
        <w:t>Paliek spēkā iecere par to, ka vasarā realizē mājas</w:t>
      </w:r>
      <w:r w:rsidR="00B53072">
        <w:rPr>
          <w:i/>
          <w:iCs/>
        </w:rPr>
        <w:t xml:space="preserve"> Nr.110</w:t>
      </w:r>
      <w:r w:rsidRPr="00E61C17">
        <w:rPr>
          <w:i/>
          <w:iCs/>
        </w:rPr>
        <w:t xml:space="preserve"> pārbūvi, </w:t>
      </w:r>
      <w:r w:rsidR="00E61C17" w:rsidRPr="00E61C17">
        <w:rPr>
          <w:i/>
          <w:iCs/>
        </w:rPr>
        <w:t>veicot arī režģoga konstrukcijas</w:t>
      </w:r>
      <w:r w:rsidR="001C0EDE">
        <w:rPr>
          <w:i/>
          <w:iCs/>
        </w:rPr>
        <w:t xml:space="preserve"> un pamatklāsta</w:t>
      </w:r>
      <w:r w:rsidR="00E61C17" w:rsidRPr="00E61C17">
        <w:rPr>
          <w:i/>
          <w:iCs/>
        </w:rPr>
        <w:t xml:space="preserve"> labojumus.</w:t>
      </w:r>
      <w:r w:rsidR="00E87583">
        <w:rPr>
          <w:i/>
          <w:iCs/>
        </w:rPr>
        <w:t xml:space="preserve"> Atvērts jautājums paliek par </w:t>
      </w:r>
      <w:r w:rsidR="009D43FE">
        <w:rPr>
          <w:i/>
          <w:iCs/>
        </w:rPr>
        <w:t xml:space="preserve">ezerpils pārbūves </w:t>
      </w:r>
      <w:r w:rsidR="00E87583">
        <w:rPr>
          <w:i/>
          <w:iCs/>
        </w:rPr>
        <w:t xml:space="preserve">finansējuma avotiem. </w:t>
      </w:r>
      <w:r w:rsidR="00E61C17" w:rsidRPr="00E61C17">
        <w:rPr>
          <w:i/>
          <w:iCs/>
        </w:rPr>
        <w:t xml:space="preserve"> </w:t>
      </w:r>
      <w:r w:rsidR="00C02F2D" w:rsidRPr="00E61C17">
        <w:rPr>
          <w:i/>
          <w:iCs/>
        </w:rPr>
        <w:t xml:space="preserve"> </w:t>
      </w:r>
    </w:p>
    <w:p w14:paraId="6DCB8C46" w14:textId="77777777" w:rsidR="002B3E7C" w:rsidRDefault="002B3E7C" w:rsidP="00C02F2D">
      <w:pPr>
        <w:jc w:val="both"/>
        <w:rPr>
          <w:i/>
          <w:iCs/>
        </w:rPr>
      </w:pPr>
    </w:p>
    <w:p w14:paraId="7319CFEC" w14:textId="77777777" w:rsidR="0029466B" w:rsidRDefault="0029466B" w:rsidP="00C02F2D">
      <w:pPr>
        <w:jc w:val="both"/>
        <w:rPr>
          <w:i/>
          <w:iCs/>
        </w:rPr>
      </w:pPr>
    </w:p>
    <w:p w14:paraId="0895AE47" w14:textId="77777777" w:rsidR="0029466B" w:rsidRDefault="0029466B" w:rsidP="00C02F2D">
      <w:pPr>
        <w:jc w:val="both"/>
        <w:rPr>
          <w:i/>
          <w:iCs/>
        </w:rPr>
      </w:pPr>
    </w:p>
    <w:p w14:paraId="7CF864E5" w14:textId="4E6EB540" w:rsidR="0029466B" w:rsidRPr="00C80BCD" w:rsidRDefault="00C80BCD" w:rsidP="00C02F2D">
      <w:pPr>
        <w:jc w:val="both"/>
      </w:pPr>
      <w:r w:rsidRPr="00C80BCD">
        <w:t>Eva Koljera</w:t>
      </w:r>
    </w:p>
    <w:p w14:paraId="213CFD08" w14:textId="3BC3E09E" w:rsidR="00C80BCD" w:rsidRPr="00C80BCD" w:rsidRDefault="00C80BCD" w:rsidP="00C02F2D">
      <w:pPr>
        <w:jc w:val="both"/>
      </w:pPr>
      <w:r w:rsidRPr="00C80BCD">
        <w:t>Āraišu ezerpils Arheoloģiskā parka kosultatīvās padomes priekšsēdētāja</w:t>
      </w:r>
    </w:p>
    <w:sectPr w:rsidR="00C80BCD" w:rsidRPr="00C80B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17827" w14:textId="77777777" w:rsidR="00FF0359" w:rsidRDefault="00FF0359" w:rsidP="00FF0359">
      <w:pPr>
        <w:spacing w:after="0" w:line="240" w:lineRule="auto"/>
      </w:pPr>
      <w:r>
        <w:separator/>
      </w:r>
    </w:p>
  </w:endnote>
  <w:endnote w:type="continuationSeparator" w:id="0">
    <w:p w14:paraId="30C241F4" w14:textId="77777777" w:rsidR="00FF0359" w:rsidRDefault="00FF0359" w:rsidP="00FF0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9FE97" w14:textId="77777777" w:rsidR="00FF0359" w:rsidRDefault="00FF0359" w:rsidP="00FF0359">
      <w:pPr>
        <w:spacing w:after="0" w:line="240" w:lineRule="auto"/>
      </w:pPr>
      <w:r>
        <w:separator/>
      </w:r>
    </w:p>
  </w:footnote>
  <w:footnote w:type="continuationSeparator" w:id="0">
    <w:p w14:paraId="56DF7780" w14:textId="77777777" w:rsidR="00FF0359" w:rsidRDefault="00FF0359" w:rsidP="00FF0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D1BDB"/>
    <w:multiLevelType w:val="hybridMultilevel"/>
    <w:tmpl w:val="DDA81A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3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0A"/>
    <w:rsid w:val="00010A63"/>
    <w:rsid w:val="0001170C"/>
    <w:rsid w:val="00014C0C"/>
    <w:rsid w:val="000179C2"/>
    <w:rsid w:val="00042EFD"/>
    <w:rsid w:val="00046F77"/>
    <w:rsid w:val="00077CC3"/>
    <w:rsid w:val="00090A32"/>
    <w:rsid w:val="0009262E"/>
    <w:rsid w:val="000B01D0"/>
    <w:rsid w:val="000B5EAD"/>
    <w:rsid w:val="000B6E8E"/>
    <w:rsid w:val="000C5FF8"/>
    <w:rsid w:val="000D006E"/>
    <w:rsid w:val="000E596E"/>
    <w:rsid w:val="000F274A"/>
    <w:rsid w:val="000F4E03"/>
    <w:rsid w:val="00111BB3"/>
    <w:rsid w:val="001444D2"/>
    <w:rsid w:val="00160E0B"/>
    <w:rsid w:val="001655D7"/>
    <w:rsid w:val="00186615"/>
    <w:rsid w:val="00186BFE"/>
    <w:rsid w:val="001923B9"/>
    <w:rsid w:val="0019330C"/>
    <w:rsid w:val="001B53C8"/>
    <w:rsid w:val="001C0E96"/>
    <w:rsid w:val="001C0EDE"/>
    <w:rsid w:val="001D7CCB"/>
    <w:rsid w:val="001E27FB"/>
    <w:rsid w:val="001F16A0"/>
    <w:rsid w:val="0021057B"/>
    <w:rsid w:val="002273AC"/>
    <w:rsid w:val="002661F9"/>
    <w:rsid w:val="00271DA0"/>
    <w:rsid w:val="00276A01"/>
    <w:rsid w:val="00277CFB"/>
    <w:rsid w:val="00286FE6"/>
    <w:rsid w:val="0029466B"/>
    <w:rsid w:val="002B3E7C"/>
    <w:rsid w:val="002C33F6"/>
    <w:rsid w:val="002E0EDD"/>
    <w:rsid w:val="002F6CAF"/>
    <w:rsid w:val="00313621"/>
    <w:rsid w:val="00322693"/>
    <w:rsid w:val="00323165"/>
    <w:rsid w:val="0036253F"/>
    <w:rsid w:val="00366F02"/>
    <w:rsid w:val="003766B1"/>
    <w:rsid w:val="00387D56"/>
    <w:rsid w:val="003C4322"/>
    <w:rsid w:val="003D3AEC"/>
    <w:rsid w:val="004148AC"/>
    <w:rsid w:val="00423207"/>
    <w:rsid w:val="00426EE4"/>
    <w:rsid w:val="00444171"/>
    <w:rsid w:val="00444EB1"/>
    <w:rsid w:val="00466962"/>
    <w:rsid w:val="00474209"/>
    <w:rsid w:val="0047438C"/>
    <w:rsid w:val="00491444"/>
    <w:rsid w:val="0049327D"/>
    <w:rsid w:val="004C1BC4"/>
    <w:rsid w:val="004D1CEC"/>
    <w:rsid w:val="004D4A15"/>
    <w:rsid w:val="004D4B16"/>
    <w:rsid w:val="004D5314"/>
    <w:rsid w:val="004D5CD5"/>
    <w:rsid w:val="00521170"/>
    <w:rsid w:val="00554715"/>
    <w:rsid w:val="00563ECA"/>
    <w:rsid w:val="00582559"/>
    <w:rsid w:val="00582882"/>
    <w:rsid w:val="005877A5"/>
    <w:rsid w:val="005902CD"/>
    <w:rsid w:val="005B4938"/>
    <w:rsid w:val="005D1542"/>
    <w:rsid w:val="005D292E"/>
    <w:rsid w:val="005F28BD"/>
    <w:rsid w:val="005F5BD2"/>
    <w:rsid w:val="006103C0"/>
    <w:rsid w:val="00610BB3"/>
    <w:rsid w:val="00613E53"/>
    <w:rsid w:val="00622248"/>
    <w:rsid w:val="006326BD"/>
    <w:rsid w:val="006346D5"/>
    <w:rsid w:val="00674E74"/>
    <w:rsid w:val="00676D96"/>
    <w:rsid w:val="00685FB8"/>
    <w:rsid w:val="00686088"/>
    <w:rsid w:val="0069184B"/>
    <w:rsid w:val="00696A95"/>
    <w:rsid w:val="006C342D"/>
    <w:rsid w:val="006D165C"/>
    <w:rsid w:val="006E77B4"/>
    <w:rsid w:val="006E7B52"/>
    <w:rsid w:val="00720EAD"/>
    <w:rsid w:val="007567EB"/>
    <w:rsid w:val="007960DB"/>
    <w:rsid w:val="007F3EF8"/>
    <w:rsid w:val="00801D91"/>
    <w:rsid w:val="00802A46"/>
    <w:rsid w:val="00852873"/>
    <w:rsid w:val="00880F5E"/>
    <w:rsid w:val="008854DD"/>
    <w:rsid w:val="00886388"/>
    <w:rsid w:val="00886532"/>
    <w:rsid w:val="00892106"/>
    <w:rsid w:val="008954BA"/>
    <w:rsid w:val="008A3318"/>
    <w:rsid w:val="008A43BE"/>
    <w:rsid w:val="008D0D0E"/>
    <w:rsid w:val="008E056D"/>
    <w:rsid w:val="008E1242"/>
    <w:rsid w:val="008E1AE7"/>
    <w:rsid w:val="00906F39"/>
    <w:rsid w:val="00923635"/>
    <w:rsid w:val="00930E10"/>
    <w:rsid w:val="0094252D"/>
    <w:rsid w:val="009461D3"/>
    <w:rsid w:val="00970B93"/>
    <w:rsid w:val="00992027"/>
    <w:rsid w:val="009C66E1"/>
    <w:rsid w:val="009D43FE"/>
    <w:rsid w:val="00A06DFC"/>
    <w:rsid w:val="00A405B2"/>
    <w:rsid w:val="00A424A3"/>
    <w:rsid w:val="00A80AD3"/>
    <w:rsid w:val="00A94083"/>
    <w:rsid w:val="00AA1FCD"/>
    <w:rsid w:val="00AC5C81"/>
    <w:rsid w:val="00AD0405"/>
    <w:rsid w:val="00AD11E3"/>
    <w:rsid w:val="00AD3426"/>
    <w:rsid w:val="00AD3A6E"/>
    <w:rsid w:val="00AE562B"/>
    <w:rsid w:val="00AF3288"/>
    <w:rsid w:val="00AF76AB"/>
    <w:rsid w:val="00AF7CD7"/>
    <w:rsid w:val="00B209CC"/>
    <w:rsid w:val="00B2470A"/>
    <w:rsid w:val="00B2518A"/>
    <w:rsid w:val="00B422E6"/>
    <w:rsid w:val="00B4396D"/>
    <w:rsid w:val="00B53072"/>
    <w:rsid w:val="00B925C6"/>
    <w:rsid w:val="00B92749"/>
    <w:rsid w:val="00BA3D2E"/>
    <w:rsid w:val="00BB237F"/>
    <w:rsid w:val="00BB3083"/>
    <w:rsid w:val="00BB7332"/>
    <w:rsid w:val="00BC33F4"/>
    <w:rsid w:val="00BE4543"/>
    <w:rsid w:val="00BF6780"/>
    <w:rsid w:val="00C02F2D"/>
    <w:rsid w:val="00C07C24"/>
    <w:rsid w:val="00C12BE0"/>
    <w:rsid w:val="00C31D69"/>
    <w:rsid w:val="00C31EF3"/>
    <w:rsid w:val="00C536B3"/>
    <w:rsid w:val="00C72197"/>
    <w:rsid w:val="00C73AF3"/>
    <w:rsid w:val="00C75754"/>
    <w:rsid w:val="00C80BCD"/>
    <w:rsid w:val="00CA640F"/>
    <w:rsid w:val="00CD7F65"/>
    <w:rsid w:val="00CE3A76"/>
    <w:rsid w:val="00CF77ED"/>
    <w:rsid w:val="00D223D7"/>
    <w:rsid w:val="00D324B7"/>
    <w:rsid w:val="00D4452E"/>
    <w:rsid w:val="00D4481C"/>
    <w:rsid w:val="00D468F9"/>
    <w:rsid w:val="00D67CF4"/>
    <w:rsid w:val="00D706B9"/>
    <w:rsid w:val="00D82938"/>
    <w:rsid w:val="00D86EC4"/>
    <w:rsid w:val="00DA10E8"/>
    <w:rsid w:val="00DA59F9"/>
    <w:rsid w:val="00DB19F4"/>
    <w:rsid w:val="00DB7C94"/>
    <w:rsid w:val="00DE018B"/>
    <w:rsid w:val="00DE0DFD"/>
    <w:rsid w:val="00DF48AF"/>
    <w:rsid w:val="00DF73F1"/>
    <w:rsid w:val="00DF769C"/>
    <w:rsid w:val="00E06ED4"/>
    <w:rsid w:val="00E30D8C"/>
    <w:rsid w:val="00E33AD4"/>
    <w:rsid w:val="00E40530"/>
    <w:rsid w:val="00E464D7"/>
    <w:rsid w:val="00E470DB"/>
    <w:rsid w:val="00E61C17"/>
    <w:rsid w:val="00E71CF6"/>
    <w:rsid w:val="00E87236"/>
    <w:rsid w:val="00E87583"/>
    <w:rsid w:val="00E8768E"/>
    <w:rsid w:val="00E94511"/>
    <w:rsid w:val="00EB1FD3"/>
    <w:rsid w:val="00EC751C"/>
    <w:rsid w:val="00EF4FCF"/>
    <w:rsid w:val="00F048A5"/>
    <w:rsid w:val="00F16A13"/>
    <w:rsid w:val="00F16A24"/>
    <w:rsid w:val="00F20F3C"/>
    <w:rsid w:val="00F21D03"/>
    <w:rsid w:val="00F25516"/>
    <w:rsid w:val="00F361A5"/>
    <w:rsid w:val="00F55501"/>
    <w:rsid w:val="00F60FCE"/>
    <w:rsid w:val="00F855BA"/>
    <w:rsid w:val="00F95775"/>
    <w:rsid w:val="00FA00BF"/>
    <w:rsid w:val="00FA7D28"/>
    <w:rsid w:val="00FC00AB"/>
    <w:rsid w:val="00FC71DD"/>
    <w:rsid w:val="00FD0247"/>
    <w:rsid w:val="00FD7F95"/>
    <w:rsid w:val="00FF0359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9E67"/>
  <w15:chartTrackingRefBased/>
  <w15:docId w15:val="{CEE59D8B-08F2-409D-97CF-3FCA7D1EB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7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577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4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4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44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4D2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F035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F035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F03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8556</Words>
  <Characters>4878</Characters>
  <Application>Microsoft Office Word</Application>
  <DocSecurity>0</DocSecurity>
  <Lines>40</Lines>
  <Paragraphs>26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Koljera</dc:creator>
  <cp:keywords/>
  <dc:description/>
  <cp:lastModifiedBy>Eva Koljera</cp:lastModifiedBy>
  <cp:revision>64</cp:revision>
  <dcterms:created xsi:type="dcterms:W3CDTF">2025-01-08T13:03:00Z</dcterms:created>
  <dcterms:modified xsi:type="dcterms:W3CDTF">2025-01-08T14:26:00Z</dcterms:modified>
</cp:coreProperties>
</file>