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A537" w14:textId="77777777" w:rsidR="00D777F9" w:rsidRPr="00780E19" w:rsidRDefault="00D777F9" w:rsidP="00D777F9">
      <w:pPr>
        <w:spacing w:after="0" w:line="240" w:lineRule="auto"/>
        <w:jc w:val="center"/>
        <w:rPr>
          <w:rFonts w:ascii="Arial" w:hAnsi="Arial" w:cs="Arial"/>
        </w:rPr>
      </w:pPr>
      <w:r w:rsidRPr="00780E19"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 wp14:anchorId="7177A22F" wp14:editId="784AEF6B">
            <wp:simplePos x="0" y="0"/>
            <wp:positionH relativeFrom="margin">
              <wp:align>center</wp:align>
            </wp:positionH>
            <wp:positionV relativeFrom="margin">
              <wp:posOffset>-603250</wp:posOffset>
            </wp:positionV>
            <wp:extent cx="1075167" cy="1129169"/>
            <wp:effectExtent l="0" t="0" r="0" b="0"/>
            <wp:wrapSquare wrapText="bothSides"/>
            <wp:docPr id="1" name="Picture 1" descr="Saistīts att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stīts attē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167" cy="112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121449" w14:textId="77777777" w:rsidR="00D777F9" w:rsidRPr="00780E19" w:rsidRDefault="00D777F9" w:rsidP="00D777F9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0CF4C256" w14:textId="1AD4B6DB" w:rsidR="00D05663" w:rsidRPr="00780E19" w:rsidRDefault="00D05663" w:rsidP="00D77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2FD95EF" w14:textId="77777777" w:rsidR="00893569" w:rsidRPr="00780E19" w:rsidRDefault="00893569" w:rsidP="0018668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8BB40A6" w14:textId="7CBABD50" w:rsidR="00042AC3" w:rsidRPr="00780E19" w:rsidRDefault="008D4BF7" w:rsidP="00D77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80E19">
        <w:rPr>
          <w:rFonts w:ascii="Times New Roman" w:hAnsi="Times New Roman" w:cs="Times New Roman"/>
          <w:b/>
          <w:sz w:val="24"/>
        </w:rPr>
        <w:t>Konference</w:t>
      </w:r>
    </w:p>
    <w:p w14:paraId="2B2CDAB5" w14:textId="3EC723F5" w:rsidR="008E443B" w:rsidRPr="00780E19" w:rsidRDefault="00D05663" w:rsidP="00D77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80E19">
        <w:rPr>
          <w:rFonts w:ascii="Times New Roman" w:hAnsi="Times New Roman" w:cs="Times New Roman"/>
          <w:b/>
          <w:sz w:val="24"/>
        </w:rPr>
        <w:br/>
      </w:r>
      <w:r w:rsidR="008E443B" w:rsidRPr="00780E19">
        <w:rPr>
          <w:rFonts w:ascii="Times New Roman" w:hAnsi="Times New Roman" w:cs="Times New Roman"/>
          <w:b/>
          <w:sz w:val="24"/>
        </w:rPr>
        <w:t>“</w:t>
      </w:r>
      <w:r w:rsidR="008D4BF7" w:rsidRPr="00780E19">
        <w:rPr>
          <w:rFonts w:ascii="Times New Roman" w:hAnsi="Times New Roman" w:cs="Times New Roman"/>
          <w:b/>
          <w:sz w:val="24"/>
        </w:rPr>
        <w:t>I</w:t>
      </w:r>
      <w:r w:rsidR="00962F13" w:rsidRPr="00780E19">
        <w:rPr>
          <w:rFonts w:ascii="Times New Roman" w:hAnsi="Times New Roman" w:cs="Times New Roman"/>
          <w:b/>
          <w:sz w:val="24"/>
        </w:rPr>
        <w:t>zglītības</w:t>
      </w:r>
      <w:r w:rsidR="00E361B8" w:rsidRPr="00780E19">
        <w:rPr>
          <w:rFonts w:ascii="Times New Roman" w:hAnsi="Times New Roman" w:cs="Times New Roman"/>
          <w:b/>
          <w:sz w:val="24"/>
        </w:rPr>
        <w:t xml:space="preserve"> kvalitāte</w:t>
      </w:r>
      <w:r w:rsidR="001A7E19" w:rsidRPr="00780E19">
        <w:rPr>
          <w:rFonts w:ascii="Times New Roman" w:hAnsi="Times New Roman" w:cs="Times New Roman"/>
          <w:b/>
          <w:sz w:val="24"/>
        </w:rPr>
        <w:t>s monitorings</w:t>
      </w:r>
      <w:r w:rsidR="008D4BF7" w:rsidRPr="00780E19">
        <w:rPr>
          <w:rFonts w:ascii="Times New Roman" w:hAnsi="Times New Roman" w:cs="Times New Roman"/>
          <w:b/>
          <w:sz w:val="24"/>
        </w:rPr>
        <w:t xml:space="preserve"> iekļaujošai izglītībai</w:t>
      </w:r>
      <w:r w:rsidR="00E361B8" w:rsidRPr="00780E19">
        <w:rPr>
          <w:rFonts w:ascii="Times New Roman" w:hAnsi="Times New Roman" w:cs="Times New Roman"/>
          <w:b/>
          <w:sz w:val="24"/>
        </w:rPr>
        <w:t xml:space="preserve">” </w:t>
      </w:r>
    </w:p>
    <w:p w14:paraId="44591BD6" w14:textId="5DA599FF" w:rsidR="008D4BF7" w:rsidRPr="00780E19" w:rsidRDefault="008D4BF7" w:rsidP="00D777F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18"/>
        </w:rPr>
      </w:pPr>
      <w:r w:rsidRPr="00780E19">
        <w:rPr>
          <w:rFonts w:ascii="Times New Roman" w:hAnsi="Times New Roman" w:cs="Times New Roman"/>
          <w:bCs/>
          <w:sz w:val="20"/>
          <w:szCs w:val="18"/>
        </w:rPr>
        <w:t>(tiešsaistē un klātienē)</w:t>
      </w:r>
    </w:p>
    <w:p w14:paraId="629DC413" w14:textId="77777777" w:rsidR="00AF0519" w:rsidRPr="00AF0519" w:rsidRDefault="00AF0519" w:rsidP="00AF0519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4"/>
        </w:rPr>
      </w:pPr>
    </w:p>
    <w:p w14:paraId="1E388675" w14:textId="64F0A8C2" w:rsidR="00AF0519" w:rsidRPr="00AF0519" w:rsidRDefault="00AF0519" w:rsidP="00AF05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AF0519">
        <w:rPr>
          <w:rFonts w:ascii="Times New Roman" w:hAnsi="Times New Roman" w:cs="Times New Roman"/>
          <w:b/>
          <w:sz w:val="20"/>
          <w:szCs w:val="18"/>
        </w:rPr>
        <w:t>54h kursi “Izglītības kvalitātes nodr</w:t>
      </w:r>
      <w:r w:rsidR="000B005A">
        <w:rPr>
          <w:rFonts w:ascii="Times New Roman" w:hAnsi="Times New Roman" w:cs="Times New Roman"/>
          <w:b/>
          <w:sz w:val="20"/>
          <w:szCs w:val="18"/>
        </w:rPr>
        <w:t>o</w:t>
      </w:r>
      <w:r w:rsidRPr="00AF0519">
        <w:rPr>
          <w:rFonts w:ascii="Times New Roman" w:hAnsi="Times New Roman" w:cs="Times New Roman"/>
          <w:b/>
          <w:sz w:val="20"/>
          <w:szCs w:val="18"/>
        </w:rPr>
        <w:t>šināšana pašvaldībā”</w:t>
      </w:r>
    </w:p>
    <w:p w14:paraId="06C8E271" w14:textId="47F8E3ED" w:rsidR="00E361B8" w:rsidRPr="00AF0519" w:rsidRDefault="00E361B8" w:rsidP="00D777F9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6"/>
        </w:rPr>
      </w:pPr>
    </w:p>
    <w:p w14:paraId="005AD791" w14:textId="16CA3E46" w:rsidR="00D777F9" w:rsidRPr="00780E19" w:rsidRDefault="00D777F9" w:rsidP="00D777F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80E19">
        <w:rPr>
          <w:rFonts w:ascii="Times New Roman" w:hAnsi="Times New Roman" w:cs="Times New Roman"/>
          <w:sz w:val="20"/>
        </w:rPr>
        <w:t>202</w:t>
      </w:r>
      <w:r w:rsidR="008D4BF7" w:rsidRPr="00780E19">
        <w:rPr>
          <w:rFonts w:ascii="Times New Roman" w:hAnsi="Times New Roman" w:cs="Times New Roman"/>
          <w:sz w:val="20"/>
        </w:rPr>
        <w:t>2</w:t>
      </w:r>
      <w:r w:rsidRPr="00780E19">
        <w:rPr>
          <w:rFonts w:ascii="Times New Roman" w:hAnsi="Times New Roman" w:cs="Times New Roman"/>
          <w:sz w:val="20"/>
        </w:rPr>
        <w:t xml:space="preserve">.gada </w:t>
      </w:r>
      <w:r w:rsidR="008D4BF7" w:rsidRPr="00780E19">
        <w:rPr>
          <w:rFonts w:ascii="Times New Roman" w:hAnsi="Times New Roman" w:cs="Times New Roman"/>
          <w:sz w:val="20"/>
        </w:rPr>
        <w:t>8</w:t>
      </w:r>
      <w:r w:rsidR="0025348E" w:rsidRPr="00780E19">
        <w:rPr>
          <w:rFonts w:ascii="Times New Roman" w:hAnsi="Times New Roman" w:cs="Times New Roman"/>
          <w:sz w:val="20"/>
        </w:rPr>
        <w:t>.</w:t>
      </w:r>
      <w:r w:rsidR="008D4BF7" w:rsidRPr="00780E19">
        <w:rPr>
          <w:rFonts w:ascii="Times New Roman" w:hAnsi="Times New Roman" w:cs="Times New Roman"/>
          <w:sz w:val="20"/>
        </w:rPr>
        <w:t>septembrī</w:t>
      </w:r>
    </w:p>
    <w:p w14:paraId="380C87F4" w14:textId="6B0EC092" w:rsidR="00F414C5" w:rsidRPr="00780E19" w:rsidRDefault="00500849" w:rsidP="00D777F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80E19">
        <w:rPr>
          <w:rFonts w:ascii="Times New Roman" w:hAnsi="Times New Roman" w:cs="Times New Roman"/>
          <w:sz w:val="20"/>
        </w:rPr>
        <w:t>1</w:t>
      </w:r>
      <w:r w:rsidR="008D4BF7" w:rsidRPr="00780E19">
        <w:rPr>
          <w:rFonts w:ascii="Times New Roman" w:hAnsi="Times New Roman" w:cs="Times New Roman"/>
          <w:sz w:val="20"/>
        </w:rPr>
        <w:t>1</w:t>
      </w:r>
      <w:r w:rsidRPr="00780E19">
        <w:rPr>
          <w:rFonts w:ascii="Times New Roman" w:hAnsi="Times New Roman" w:cs="Times New Roman"/>
          <w:sz w:val="20"/>
        </w:rPr>
        <w:t>.00 – 1</w:t>
      </w:r>
      <w:r w:rsidR="008D4BF7" w:rsidRPr="00780E19">
        <w:rPr>
          <w:rFonts w:ascii="Times New Roman" w:hAnsi="Times New Roman" w:cs="Times New Roman"/>
          <w:sz w:val="20"/>
        </w:rPr>
        <w:t>6</w:t>
      </w:r>
      <w:r w:rsidRPr="00780E19">
        <w:rPr>
          <w:rFonts w:ascii="Times New Roman" w:hAnsi="Times New Roman" w:cs="Times New Roman"/>
          <w:sz w:val="20"/>
        </w:rPr>
        <w:t>.</w:t>
      </w:r>
      <w:r w:rsidR="008D4BF7" w:rsidRPr="00780E19">
        <w:rPr>
          <w:rFonts w:ascii="Times New Roman" w:hAnsi="Times New Roman" w:cs="Times New Roman"/>
          <w:sz w:val="20"/>
        </w:rPr>
        <w:t>3</w:t>
      </w:r>
      <w:r w:rsidRPr="00780E19">
        <w:rPr>
          <w:rFonts w:ascii="Times New Roman" w:hAnsi="Times New Roman" w:cs="Times New Roman"/>
          <w:sz w:val="20"/>
        </w:rPr>
        <w:t>0</w:t>
      </w:r>
    </w:p>
    <w:p w14:paraId="230F7CAB" w14:textId="77777777" w:rsidR="00186684" w:rsidRPr="00780E19" w:rsidRDefault="00186684" w:rsidP="0018668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Konferences norise klātienē: Vidzemes koncertzālē, Cēsīs, Raunas ielā 12.</w:t>
      </w:r>
    </w:p>
    <w:p w14:paraId="661A4549" w14:textId="77777777" w:rsidR="00D777F9" w:rsidRPr="00780E19" w:rsidRDefault="00D777F9" w:rsidP="00D777F9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18E0EDA5" w14:textId="77777777" w:rsidR="00D777F9" w:rsidRPr="00780E19" w:rsidRDefault="00D777F9" w:rsidP="00D777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0E19">
        <w:rPr>
          <w:rFonts w:ascii="Times New Roman" w:hAnsi="Times New Roman" w:cs="Times New Roman"/>
        </w:rPr>
        <w:t>Darba kārtība</w:t>
      </w:r>
    </w:p>
    <w:p w14:paraId="08098A8B" w14:textId="77777777" w:rsidR="00D777F9" w:rsidRPr="00780E19" w:rsidRDefault="00D777F9" w:rsidP="00D777F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D13C54E" w14:textId="32125B0C" w:rsidR="00C84191" w:rsidRPr="00780E19" w:rsidRDefault="008D4BF7" w:rsidP="003F723A">
      <w:pPr>
        <w:spacing w:after="0" w:line="240" w:lineRule="auto"/>
        <w:ind w:left="1440" w:hanging="1440"/>
        <w:jc w:val="both"/>
        <w:rPr>
          <w:rFonts w:ascii="Times New Roman" w:hAnsi="Times New Roman" w:cs="Times New Roman"/>
        </w:rPr>
      </w:pPr>
      <w:r w:rsidRPr="00780E19">
        <w:rPr>
          <w:rFonts w:ascii="Times New Roman" w:hAnsi="Times New Roman" w:cs="Times New Roman"/>
        </w:rPr>
        <w:t>11</w:t>
      </w:r>
      <w:r w:rsidR="00500849" w:rsidRPr="00780E19">
        <w:rPr>
          <w:rFonts w:ascii="Times New Roman" w:hAnsi="Times New Roman" w:cs="Times New Roman"/>
        </w:rPr>
        <w:t>.</w:t>
      </w:r>
      <w:r w:rsidRPr="00780E19">
        <w:rPr>
          <w:rFonts w:ascii="Times New Roman" w:hAnsi="Times New Roman" w:cs="Times New Roman"/>
        </w:rPr>
        <w:t>00</w:t>
      </w:r>
      <w:r w:rsidR="00C84191" w:rsidRPr="00780E19">
        <w:rPr>
          <w:rFonts w:ascii="Times New Roman" w:hAnsi="Times New Roman" w:cs="Times New Roman"/>
        </w:rPr>
        <w:t xml:space="preserve"> – </w:t>
      </w:r>
      <w:r w:rsidR="00500849" w:rsidRPr="00780E19">
        <w:rPr>
          <w:rFonts w:ascii="Times New Roman" w:hAnsi="Times New Roman" w:cs="Times New Roman"/>
        </w:rPr>
        <w:t>1</w:t>
      </w:r>
      <w:r w:rsidRPr="00780E19">
        <w:rPr>
          <w:rFonts w:ascii="Times New Roman" w:hAnsi="Times New Roman" w:cs="Times New Roman"/>
        </w:rPr>
        <w:t>1</w:t>
      </w:r>
      <w:r w:rsidR="00500849" w:rsidRPr="00780E19">
        <w:rPr>
          <w:rFonts w:ascii="Times New Roman" w:hAnsi="Times New Roman" w:cs="Times New Roman"/>
        </w:rPr>
        <w:t>.</w:t>
      </w:r>
      <w:r w:rsidR="008B1CD8" w:rsidRPr="00780E19">
        <w:rPr>
          <w:rFonts w:ascii="Times New Roman" w:hAnsi="Times New Roman" w:cs="Times New Roman"/>
        </w:rPr>
        <w:t>3</w:t>
      </w:r>
      <w:r w:rsidR="00961F8B" w:rsidRPr="00780E19">
        <w:rPr>
          <w:rFonts w:ascii="Times New Roman" w:hAnsi="Times New Roman" w:cs="Times New Roman"/>
        </w:rPr>
        <w:t>0</w:t>
      </w:r>
      <w:r w:rsidR="00C84191" w:rsidRPr="00780E19">
        <w:rPr>
          <w:rFonts w:ascii="Times New Roman" w:hAnsi="Times New Roman" w:cs="Times New Roman"/>
        </w:rPr>
        <w:tab/>
      </w:r>
      <w:r w:rsidRPr="00780E19">
        <w:rPr>
          <w:rFonts w:ascii="Times New Roman" w:hAnsi="Times New Roman" w:cs="Times New Roman"/>
          <w:b/>
          <w:bCs/>
        </w:rPr>
        <w:t>Konferences atklāšana</w:t>
      </w:r>
    </w:p>
    <w:p w14:paraId="667E4ED8" w14:textId="2696DE2C" w:rsidR="00B87937" w:rsidRPr="00780E19" w:rsidRDefault="00B87937" w:rsidP="00B8793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0E19">
        <w:rPr>
          <w:rFonts w:ascii="Times New Roman" w:hAnsi="Times New Roman" w:cs="Times New Roman"/>
          <w:b/>
          <w:bCs/>
          <w:sz w:val="20"/>
          <w:szCs w:val="20"/>
        </w:rPr>
        <w:t>Anita Muižniece</w:t>
      </w:r>
      <w:r w:rsidRPr="00780E19">
        <w:rPr>
          <w:rFonts w:ascii="Times New Roman" w:hAnsi="Times New Roman" w:cs="Times New Roman"/>
          <w:sz w:val="20"/>
          <w:szCs w:val="20"/>
        </w:rPr>
        <w:t>, LR izglītības un zinātnes ministre</w:t>
      </w:r>
    </w:p>
    <w:p w14:paraId="4D852E64" w14:textId="70723BF2" w:rsidR="00B87937" w:rsidRPr="00780E19" w:rsidRDefault="00B87937" w:rsidP="00B8793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0E19">
        <w:rPr>
          <w:rFonts w:ascii="Times New Roman" w:hAnsi="Times New Roman" w:cs="Times New Roman"/>
          <w:b/>
          <w:bCs/>
          <w:sz w:val="20"/>
          <w:szCs w:val="20"/>
        </w:rPr>
        <w:t>Jānis Rozenbergs</w:t>
      </w:r>
      <w:r w:rsidRPr="00780E1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80E19">
        <w:rPr>
          <w:rFonts w:ascii="Times New Roman" w:hAnsi="Times New Roman" w:cs="Times New Roman"/>
          <w:sz w:val="20"/>
          <w:szCs w:val="20"/>
        </w:rPr>
        <w:t>Cēsu</w:t>
      </w:r>
      <w:proofErr w:type="spellEnd"/>
      <w:r w:rsidRPr="00780E19">
        <w:rPr>
          <w:rFonts w:ascii="Times New Roman" w:hAnsi="Times New Roman" w:cs="Times New Roman"/>
          <w:sz w:val="20"/>
          <w:szCs w:val="20"/>
        </w:rPr>
        <w:t xml:space="preserve"> novada domes priekšsēdētājs</w:t>
      </w:r>
    </w:p>
    <w:p w14:paraId="69729D76" w14:textId="36BD1F81" w:rsidR="000F2CE1" w:rsidRPr="00780E19" w:rsidRDefault="000F2CE1" w:rsidP="00B8793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0E19">
        <w:rPr>
          <w:rFonts w:ascii="Times New Roman" w:hAnsi="Times New Roman" w:cs="Times New Roman"/>
          <w:b/>
          <w:bCs/>
          <w:sz w:val="20"/>
          <w:szCs w:val="20"/>
        </w:rPr>
        <w:t xml:space="preserve">Inita Juhņēviča, </w:t>
      </w:r>
      <w:r w:rsidRPr="00780E19">
        <w:rPr>
          <w:rFonts w:ascii="Times New Roman" w:hAnsi="Times New Roman" w:cs="Times New Roman"/>
          <w:sz w:val="20"/>
          <w:szCs w:val="20"/>
        </w:rPr>
        <w:t>Izglītības kvalitātes valsts dienesta vadītāja</w:t>
      </w:r>
    </w:p>
    <w:p w14:paraId="106E77A0" w14:textId="77777777" w:rsidR="0017783B" w:rsidRPr="00780E19" w:rsidRDefault="0017783B" w:rsidP="0017783B">
      <w:pPr>
        <w:pStyle w:val="Sarakstarindkopa"/>
        <w:spacing w:after="0" w:line="240" w:lineRule="auto"/>
        <w:ind w:left="2160"/>
        <w:jc w:val="both"/>
        <w:rPr>
          <w:rFonts w:ascii="Times New Roman" w:hAnsi="Times New Roman" w:cs="Times New Roman"/>
          <w:sz w:val="10"/>
          <w:szCs w:val="10"/>
        </w:rPr>
      </w:pPr>
    </w:p>
    <w:p w14:paraId="21E7CC9E" w14:textId="5F6C6E25" w:rsidR="00E361B8" w:rsidRPr="00780E19" w:rsidRDefault="00500849" w:rsidP="00E361B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bCs/>
        </w:rPr>
      </w:pPr>
      <w:r w:rsidRPr="00780E19">
        <w:rPr>
          <w:rFonts w:ascii="Times New Roman" w:hAnsi="Times New Roman" w:cs="Times New Roman"/>
        </w:rPr>
        <w:t>1</w:t>
      </w:r>
      <w:r w:rsidR="00B87937" w:rsidRPr="00780E19">
        <w:rPr>
          <w:rFonts w:ascii="Times New Roman" w:hAnsi="Times New Roman" w:cs="Times New Roman"/>
        </w:rPr>
        <w:t>1</w:t>
      </w:r>
      <w:r w:rsidRPr="00780E19">
        <w:rPr>
          <w:rFonts w:ascii="Times New Roman" w:hAnsi="Times New Roman" w:cs="Times New Roman"/>
        </w:rPr>
        <w:t>.</w:t>
      </w:r>
      <w:r w:rsidR="008B1CD8" w:rsidRPr="00780E19">
        <w:rPr>
          <w:rFonts w:ascii="Times New Roman" w:hAnsi="Times New Roman" w:cs="Times New Roman"/>
        </w:rPr>
        <w:t>3</w:t>
      </w:r>
      <w:r w:rsidR="00961F8B" w:rsidRPr="00780E19">
        <w:rPr>
          <w:rFonts w:ascii="Times New Roman" w:hAnsi="Times New Roman" w:cs="Times New Roman"/>
        </w:rPr>
        <w:t>0</w:t>
      </w:r>
      <w:r w:rsidRPr="00780E19">
        <w:rPr>
          <w:rFonts w:ascii="Times New Roman" w:hAnsi="Times New Roman" w:cs="Times New Roman"/>
        </w:rPr>
        <w:t xml:space="preserve"> – 1</w:t>
      </w:r>
      <w:r w:rsidR="00B87937" w:rsidRPr="00780E19">
        <w:rPr>
          <w:rFonts w:ascii="Times New Roman" w:hAnsi="Times New Roman" w:cs="Times New Roman"/>
        </w:rPr>
        <w:t>2</w:t>
      </w:r>
      <w:r w:rsidRPr="00780E19">
        <w:rPr>
          <w:rFonts w:ascii="Times New Roman" w:hAnsi="Times New Roman" w:cs="Times New Roman"/>
        </w:rPr>
        <w:t>.</w:t>
      </w:r>
      <w:r w:rsidR="00B87937" w:rsidRPr="00780E19">
        <w:rPr>
          <w:rFonts w:ascii="Times New Roman" w:hAnsi="Times New Roman" w:cs="Times New Roman"/>
        </w:rPr>
        <w:t>45</w:t>
      </w:r>
      <w:r w:rsidRPr="00780E19">
        <w:rPr>
          <w:rFonts w:ascii="Times New Roman" w:hAnsi="Times New Roman" w:cs="Times New Roman"/>
        </w:rPr>
        <w:tab/>
      </w:r>
      <w:r w:rsidR="001A7E19" w:rsidRPr="00780E19">
        <w:rPr>
          <w:rFonts w:ascii="Times New Roman" w:hAnsi="Times New Roman" w:cs="Times New Roman"/>
          <w:b/>
          <w:bCs/>
        </w:rPr>
        <w:t>1.sesija:</w:t>
      </w:r>
      <w:r w:rsidR="001A7E19" w:rsidRPr="00780E19">
        <w:rPr>
          <w:rFonts w:ascii="Times New Roman" w:hAnsi="Times New Roman" w:cs="Times New Roman"/>
        </w:rPr>
        <w:t xml:space="preserve"> </w:t>
      </w:r>
      <w:r w:rsidR="00B87937" w:rsidRPr="00780E19">
        <w:rPr>
          <w:rFonts w:ascii="Times New Roman" w:hAnsi="Times New Roman" w:cs="Times New Roman"/>
          <w:b/>
          <w:bCs/>
        </w:rPr>
        <w:t>Izglītības kvalitāte</w:t>
      </w:r>
      <w:r w:rsidR="001A7E19" w:rsidRPr="00780E19">
        <w:rPr>
          <w:rFonts w:ascii="Times New Roman" w:hAnsi="Times New Roman" w:cs="Times New Roman"/>
          <w:b/>
          <w:bCs/>
        </w:rPr>
        <w:t>s monitorings</w:t>
      </w:r>
      <w:r w:rsidR="00B87937" w:rsidRPr="00780E19">
        <w:rPr>
          <w:rFonts w:ascii="Times New Roman" w:hAnsi="Times New Roman" w:cs="Times New Roman"/>
          <w:b/>
          <w:bCs/>
        </w:rPr>
        <w:t>. Iekļaujoša izglītība. Pārvaldība.</w:t>
      </w:r>
    </w:p>
    <w:p w14:paraId="757C6C10" w14:textId="4EFC4E66" w:rsidR="001A7E19" w:rsidRPr="00780E19" w:rsidRDefault="001A7E19" w:rsidP="00E361B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780E19">
        <w:rPr>
          <w:rFonts w:ascii="Times New Roman" w:hAnsi="Times New Roman" w:cs="Times New Roman"/>
          <w:b/>
          <w:bCs/>
          <w:i/>
          <w:iCs/>
          <w:sz w:val="18"/>
          <w:szCs w:val="18"/>
        </w:rPr>
        <w:tab/>
        <w:t xml:space="preserve">Sesijas galvenais jautājums - Kāda informācija, procesi un norises ietekmē izglītības iestāžu efektīvu darbību un būtu </w:t>
      </w:r>
      <w:proofErr w:type="spellStart"/>
      <w:r w:rsidRPr="00780E19">
        <w:rPr>
          <w:rFonts w:ascii="Times New Roman" w:hAnsi="Times New Roman" w:cs="Times New Roman"/>
          <w:b/>
          <w:bCs/>
          <w:i/>
          <w:iCs/>
          <w:sz w:val="18"/>
          <w:szCs w:val="18"/>
        </w:rPr>
        <w:t>monitorējami</w:t>
      </w:r>
      <w:proofErr w:type="spellEnd"/>
      <w:r w:rsidRPr="00780E1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iekļaujošas izglītības veicināšanai?</w:t>
      </w:r>
    </w:p>
    <w:p w14:paraId="49B7432C" w14:textId="01624747" w:rsidR="00FC648D" w:rsidRPr="00780E19" w:rsidRDefault="00FC648D" w:rsidP="00B87937">
      <w:pPr>
        <w:pStyle w:val="Sarakstarindkopa"/>
        <w:numPr>
          <w:ilvl w:val="0"/>
          <w:numId w:val="8"/>
        </w:numPr>
        <w:spacing w:after="0" w:line="240" w:lineRule="auto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780E19">
        <w:rPr>
          <w:rFonts w:ascii="Times New Roman" w:hAnsi="Times New Roman" w:cs="Times New Roman"/>
          <w:b/>
          <w:bCs/>
          <w:sz w:val="20"/>
          <w:szCs w:val="20"/>
        </w:rPr>
        <w:t xml:space="preserve">Zane Ozola, </w:t>
      </w:r>
      <w:r w:rsidRPr="00780E19">
        <w:rPr>
          <w:rFonts w:ascii="Times New Roman" w:hAnsi="Times New Roman" w:cs="Times New Roman"/>
          <w:sz w:val="20"/>
          <w:szCs w:val="20"/>
        </w:rPr>
        <w:t>Izglītības un zinātnes ministres padomniece iekļaujošas izglītības jautājumos</w:t>
      </w:r>
    </w:p>
    <w:p w14:paraId="0370FCA0" w14:textId="40CB9B6F" w:rsidR="00F55FB5" w:rsidRPr="00780E19" w:rsidRDefault="00F55FB5" w:rsidP="00B87937">
      <w:pPr>
        <w:pStyle w:val="Sarakstarindkopa"/>
        <w:numPr>
          <w:ilvl w:val="0"/>
          <w:numId w:val="8"/>
        </w:numPr>
        <w:spacing w:after="0" w:line="240" w:lineRule="auto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780E19">
        <w:rPr>
          <w:rFonts w:ascii="Times New Roman" w:hAnsi="Times New Roman" w:cs="Times New Roman"/>
          <w:b/>
          <w:bCs/>
          <w:sz w:val="20"/>
          <w:szCs w:val="20"/>
        </w:rPr>
        <w:t>Edīte Kanaviņa</w:t>
      </w:r>
      <w:r w:rsidR="00580EF2" w:rsidRPr="00780E1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580EF2" w:rsidRPr="00780E19">
        <w:rPr>
          <w:rFonts w:ascii="Times New Roman" w:hAnsi="Times New Roman" w:cs="Times New Roman"/>
          <w:sz w:val="20"/>
          <w:szCs w:val="20"/>
        </w:rPr>
        <w:t>Izglītības un zinātnes ministrijas</w:t>
      </w:r>
      <w:r w:rsidR="00580EF2" w:rsidRPr="00780E1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80EF2" w:rsidRPr="00780E19">
        <w:rPr>
          <w:rFonts w:ascii="Times New Roman" w:hAnsi="Times New Roman" w:cs="Times New Roman"/>
          <w:sz w:val="20"/>
          <w:szCs w:val="20"/>
        </w:rPr>
        <w:t>Izglītības departamenta vadītāja</w:t>
      </w:r>
    </w:p>
    <w:p w14:paraId="505CD467" w14:textId="7809818A" w:rsidR="00D90EAE" w:rsidRPr="00780E19" w:rsidRDefault="00D90EAE" w:rsidP="00B87937">
      <w:pPr>
        <w:pStyle w:val="Sarakstarindkopa"/>
        <w:numPr>
          <w:ilvl w:val="0"/>
          <w:numId w:val="8"/>
        </w:numPr>
        <w:spacing w:after="0" w:line="240" w:lineRule="auto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780E19">
        <w:rPr>
          <w:rFonts w:ascii="Times New Roman" w:hAnsi="Times New Roman" w:cs="Times New Roman"/>
          <w:b/>
          <w:bCs/>
          <w:sz w:val="20"/>
          <w:szCs w:val="20"/>
        </w:rPr>
        <w:t>Gunita Kovaļevska</w:t>
      </w:r>
      <w:r w:rsidRPr="00780E19">
        <w:rPr>
          <w:rFonts w:ascii="Times New Roman" w:hAnsi="Times New Roman" w:cs="Times New Roman"/>
          <w:sz w:val="20"/>
          <w:szCs w:val="20"/>
        </w:rPr>
        <w:t>, Valsts bērnu tiesību aizsardzības inspekcijas vadītāja</w:t>
      </w:r>
    </w:p>
    <w:p w14:paraId="5B1EAD05" w14:textId="497FF874" w:rsidR="004F0F33" w:rsidRPr="00780E19" w:rsidRDefault="004F0F33" w:rsidP="00B87937">
      <w:pPr>
        <w:pStyle w:val="Sarakstarindkopa"/>
        <w:numPr>
          <w:ilvl w:val="0"/>
          <w:numId w:val="8"/>
        </w:numPr>
        <w:spacing w:after="0" w:line="240" w:lineRule="auto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780E19">
        <w:rPr>
          <w:rFonts w:ascii="Times New Roman" w:hAnsi="Times New Roman" w:cs="Times New Roman"/>
          <w:b/>
          <w:bCs/>
          <w:sz w:val="20"/>
          <w:szCs w:val="20"/>
        </w:rPr>
        <w:t>Rolands Ozols</w:t>
      </w:r>
      <w:r w:rsidRPr="00780E19">
        <w:rPr>
          <w:rFonts w:ascii="Times New Roman" w:hAnsi="Times New Roman" w:cs="Times New Roman"/>
          <w:sz w:val="20"/>
          <w:szCs w:val="20"/>
        </w:rPr>
        <w:t>,</w:t>
      </w:r>
      <w:r w:rsidRPr="00780E1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80E19">
        <w:rPr>
          <w:rFonts w:ascii="Times New Roman" w:hAnsi="Times New Roman" w:cs="Times New Roman"/>
          <w:sz w:val="20"/>
          <w:szCs w:val="20"/>
        </w:rPr>
        <w:t>Izglītības kvalitātes valsts dienesta Kvalitātes novērtēšanas departamenta direktors,</w:t>
      </w:r>
      <w:r w:rsidRPr="00780E19">
        <w:rPr>
          <w:rFonts w:ascii="Times New Roman" w:hAnsi="Times New Roman" w:cs="Times New Roman"/>
          <w:b/>
          <w:bCs/>
          <w:sz w:val="20"/>
          <w:szCs w:val="20"/>
        </w:rPr>
        <w:t xml:space="preserve"> Lauma Tuča</w:t>
      </w:r>
      <w:r w:rsidRPr="00780E1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80E19">
        <w:rPr>
          <w:rFonts w:ascii="Times New Roman" w:hAnsi="Times New Roman" w:cs="Times New Roman"/>
          <w:sz w:val="20"/>
          <w:szCs w:val="20"/>
        </w:rPr>
        <w:t>Edurio</w:t>
      </w:r>
      <w:proofErr w:type="spellEnd"/>
      <w:r w:rsidRPr="00780E19">
        <w:rPr>
          <w:rFonts w:ascii="Times New Roman" w:hAnsi="Times New Roman" w:cs="Times New Roman"/>
          <w:sz w:val="20"/>
          <w:szCs w:val="20"/>
        </w:rPr>
        <w:t xml:space="preserve"> Latvijas filiāles vadītāja, </w:t>
      </w:r>
      <w:r w:rsidR="00916031" w:rsidRPr="00780E19">
        <w:rPr>
          <w:rFonts w:ascii="Times New Roman" w:hAnsi="Times New Roman" w:cs="Times New Roman"/>
          <w:b/>
          <w:bCs/>
          <w:sz w:val="20"/>
          <w:szCs w:val="20"/>
        </w:rPr>
        <w:t>Diāna Kurpniece</w:t>
      </w:r>
      <w:r w:rsidR="00916031" w:rsidRPr="00780E1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80E19">
        <w:rPr>
          <w:rFonts w:ascii="Times New Roman" w:hAnsi="Times New Roman" w:cs="Times New Roman"/>
          <w:sz w:val="20"/>
          <w:szCs w:val="20"/>
        </w:rPr>
        <w:t>PwC</w:t>
      </w:r>
      <w:proofErr w:type="spellEnd"/>
      <w:r w:rsidR="00916031" w:rsidRPr="00780E19">
        <w:rPr>
          <w:rFonts w:ascii="Times New Roman" w:hAnsi="Times New Roman" w:cs="Times New Roman"/>
          <w:sz w:val="20"/>
          <w:szCs w:val="20"/>
        </w:rPr>
        <w:t xml:space="preserve"> Latvija vecākā konsultante</w:t>
      </w:r>
    </w:p>
    <w:p w14:paraId="27846491" w14:textId="77777777" w:rsidR="0017783B" w:rsidRPr="00780E19" w:rsidRDefault="0017783B" w:rsidP="0017783B">
      <w:pPr>
        <w:pStyle w:val="Sarakstarindkopa"/>
        <w:spacing w:after="0" w:line="240" w:lineRule="auto"/>
        <w:ind w:left="2127"/>
        <w:jc w:val="both"/>
        <w:rPr>
          <w:rFonts w:ascii="Times New Roman" w:hAnsi="Times New Roman" w:cs="Times New Roman"/>
          <w:sz w:val="10"/>
          <w:szCs w:val="10"/>
        </w:rPr>
      </w:pPr>
    </w:p>
    <w:p w14:paraId="6FBB8356" w14:textId="1D12D423" w:rsidR="00B97055" w:rsidRPr="00780E19" w:rsidRDefault="00B97055" w:rsidP="00B97055">
      <w:pPr>
        <w:spacing w:after="0" w:line="240" w:lineRule="auto"/>
        <w:ind w:left="1440" w:hanging="1440"/>
        <w:jc w:val="both"/>
        <w:rPr>
          <w:rFonts w:ascii="Times New Roman" w:hAnsi="Times New Roman" w:cs="Times New Roman"/>
        </w:rPr>
      </w:pPr>
      <w:r w:rsidRPr="00780E19">
        <w:rPr>
          <w:rFonts w:ascii="Times New Roman" w:hAnsi="Times New Roman" w:cs="Times New Roman"/>
        </w:rPr>
        <w:t>12.45 – 13.30</w:t>
      </w:r>
      <w:r w:rsidRPr="00780E19">
        <w:rPr>
          <w:rFonts w:ascii="Times New Roman" w:hAnsi="Times New Roman" w:cs="Times New Roman"/>
        </w:rPr>
        <w:tab/>
        <w:t>Pārtraukums</w:t>
      </w:r>
    </w:p>
    <w:p w14:paraId="766104CC" w14:textId="77777777" w:rsidR="0017783B" w:rsidRPr="00780E19" w:rsidRDefault="0017783B" w:rsidP="00B97055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10"/>
          <w:szCs w:val="10"/>
        </w:rPr>
      </w:pPr>
    </w:p>
    <w:p w14:paraId="4F52E03D" w14:textId="7D488008" w:rsidR="00D13D2F" w:rsidRPr="00780E19" w:rsidRDefault="00500849" w:rsidP="00B13B8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bCs/>
        </w:rPr>
      </w:pPr>
      <w:r w:rsidRPr="00780E19">
        <w:rPr>
          <w:rFonts w:ascii="Times New Roman" w:hAnsi="Times New Roman" w:cs="Times New Roman"/>
        </w:rPr>
        <w:t>1</w:t>
      </w:r>
      <w:r w:rsidR="00B97055" w:rsidRPr="00780E19">
        <w:rPr>
          <w:rFonts w:ascii="Times New Roman" w:hAnsi="Times New Roman" w:cs="Times New Roman"/>
        </w:rPr>
        <w:t>3</w:t>
      </w:r>
      <w:r w:rsidRPr="00780E19">
        <w:rPr>
          <w:rFonts w:ascii="Times New Roman" w:hAnsi="Times New Roman" w:cs="Times New Roman"/>
        </w:rPr>
        <w:t>.</w:t>
      </w:r>
      <w:r w:rsidR="00B97055" w:rsidRPr="00780E19">
        <w:rPr>
          <w:rFonts w:ascii="Times New Roman" w:hAnsi="Times New Roman" w:cs="Times New Roman"/>
        </w:rPr>
        <w:t>30</w:t>
      </w:r>
      <w:r w:rsidRPr="00780E19">
        <w:rPr>
          <w:rFonts w:ascii="Times New Roman" w:hAnsi="Times New Roman" w:cs="Times New Roman"/>
        </w:rPr>
        <w:t xml:space="preserve"> – 1</w:t>
      </w:r>
      <w:r w:rsidR="00B97055" w:rsidRPr="00780E19">
        <w:rPr>
          <w:rFonts w:ascii="Times New Roman" w:hAnsi="Times New Roman" w:cs="Times New Roman"/>
        </w:rPr>
        <w:t>4</w:t>
      </w:r>
      <w:r w:rsidRPr="00780E19">
        <w:rPr>
          <w:rFonts w:ascii="Times New Roman" w:hAnsi="Times New Roman" w:cs="Times New Roman"/>
        </w:rPr>
        <w:t>.</w:t>
      </w:r>
      <w:r w:rsidR="00FC648D" w:rsidRPr="00780E19">
        <w:rPr>
          <w:rFonts w:ascii="Times New Roman" w:hAnsi="Times New Roman" w:cs="Times New Roman"/>
        </w:rPr>
        <w:t>4</w:t>
      </w:r>
      <w:r w:rsidRPr="00780E19">
        <w:rPr>
          <w:rFonts w:ascii="Times New Roman" w:hAnsi="Times New Roman" w:cs="Times New Roman"/>
        </w:rPr>
        <w:t>5</w:t>
      </w:r>
      <w:r w:rsidRPr="00780E19">
        <w:rPr>
          <w:rFonts w:ascii="Times New Roman" w:hAnsi="Times New Roman" w:cs="Times New Roman"/>
        </w:rPr>
        <w:tab/>
      </w:r>
      <w:r w:rsidR="001A7E19" w:rsidRPr="00780E19">
        <w:rPr>
          <w:rFonts w:ascii="Times New Roman" w:hAnsi="Times New Roman" w:cs="Times New Roman"/>
          <w:b/>
          <w:bCs/>
        </w:rPr>
        <w:t xml:space="preserve">2.sesija: </w:t>
      </w:r>
      <w:r w:rsidR="002F0926" w:rsidRPr="00780E19">
        <w:rPr>
          <w:rFonts w:ascii="Times New Roman" w:hAnsi="Times New Roman" w:cs="Times New Roman"/>
          <w:b/>
          <w:bCs/>
        </w:rPr>
        <w:t>I</w:t>
      </w:r>
      <w:r w:rsidR="00B13B8F" w:rsidRPr="00780E19">
        <w:rPr>
          <w:rFonts w:ascii="Times New Roman" w:hAnsi="Times New Roman" w:cs="Times New Roman"/>
          <w:b/>
          <w:bCs/>
        </w:rPr>
        <w:t xml:space="preserve">zglītības kvalitātes monitorings. </w:t>
      </w:r>
      <w:r w:rsidR="00B87937" w:rsidRPr="00780E19">
        <w:rPr>
          <w:rFonts w:ascii="Times New Roman" w:hAnsi="Times New Roman" w:cs="Times New Roman"/>
          <w:b/>
          <w:bCs/>
        </w:rPr>
        <w:t>Aktuālie pētījumi</w:t>
      </w:r>
      <w:r w:rsidR="001A7E19" w:rsidRPr="00780E19">
        <w:rPr>
          <w:rFonts w:ascii="Times New Roman" w:hAnsi="Times New Roman" w:cs="Times New Roman"/>
          <w:b/>
          <w:bCs/>
        </w:rPr>
        <w:t xml:space="preserve"> un labas prakses piemēri iekļaujošas izglītības jomā</w:t>
      </w:r>
      <w:r w:rsidR="00B87937" w:rsidRPr="00780E19">
        <w:rPr>
          <w:rFonts w:ascii="Times New Roman" w:hAnsi="Times New Roman" w:cs="Times New Roman"/>
          <w:b/>
          <w:bCs/>
        </w:rPr>
        <w:t>.</w:t>
      </w:r>
      <w:r w:rsidR="00D13D2F" w:rsidRPr="00780E19">
        <w:rPr>
          <w:rFonts w:ascii="Times New Roman" w:hAnsi="Times New Roman" w:cs="Times New Roman"/>
          <w:b/>
          <w:bCs/>
        </w:rPr>
        <w:t xml:space="preserve"> </w:t>
      </w:r>
    </w:p>
    <w:p w14:paraId="47E45462" w14:textId="77777777" w:rsidR="00E04814" w:rsidRPr="00780E19" w:rsidRDefault="0054260B" w:rsidP="0054260B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780E19">
        <w:rPr>
          <w:rFonts w:ascii="Times New Roman" w:hAnsi="Times New Roman" w:cs="Times New Roman"/>
          <w:b/>
          <w:bCs/>
          <w:i/>
          <w:iCs/>
          <w:sz w:val="18"/>
          <w:szCs w:val="18"/>
        </w:rPr>
        <w:t>Sesijas galven</w:t>
      </w:r>
      <w:r w:rsidR="00086D68" w:rsidRPr="00780E19">
        <w:rPr>
          <w:rFonts w:ascii="Times New Roman" w:hAnsi="Times New Roman" w:cs="Times New Roman"/>
          <w:b/>
          <w:bCs/>
          <w:i/>
          <w:iCs/>
          <w:sz w:val="18"/>
          <w:szCs w:val="18"/>
        </w:rPr>
        <w:t>ie</w:t>
      </w:r>
      <w:r w:rsidRPr="00780E1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jautājum</w:t>
      </w:r>
      <w:r w:rsidR="00086D68" w:rsidRPr="00780E1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i: </w:t>
      </w:r>
    </w:p>
    <w:p w14:paraId="5FF056DF" w14:textId="62D0F8D2" w:rsidR="0054260B" w:rsidRPr="00780E19" w:rsidRDefault="00086D68" w:rsidP="0054260B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780E1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1. </w:t>
      </w:r>
      <w:r w:rsidR="0054260B" w:rsidRPr="00780E19">
        <w:rPr>
          <w:rFonts w:ascii="Times New Roman" w:hAnsi="Times New Roman" w:cs="Times New Roman"/>
          <w:b/>
          <w:bCs/>
          <w:i/>
          <w:iCs/>
          <w:sz w:val="18"/>
          <w:szCs w:val="18"/>
        </w:rPr>
        <w:t>Ko atklāj labas prakses piemēri un aktuālie pētījumi par nepieciešamajiem indikatoriem, ar kuru palīdzību veikt izglītības kvalitātes monitoringu  iekļaujošas izglītības veicināšanai?</w:t>
      </w:r>
    </w:p>
    <w:p w14:paraId="04227BB1" w14:textId="01CB9E91" w:rsidR="00086D68" w:rsidRPr="00780E19" w:rsidRDefault="00086D68" w:rsidP="0054260B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/>
          <w:iCs/>
        </w:rPr>
      </w:pPr>
      <w:r w:rsidRPr="00780E19">
        <w:rPr>
          <w:rFonts w:ascii="Times New Roman" w:hAnsi="Times New Roman" w:cs="Times New Roman"/>
          <w:b/>
          <w:bCs/>
          <w:i/>
          <w:iCs/>
          <w:sz w:val="18"/>
          <w:szCs w:val="18"/>
        </w:rPr>
        <w:t>2. Kādi resursi ir pieejami izglītības iestādēm un pedagogiem, lai sekmīgi īstenotu iekļaujošu izglītību?</w:t>
      </w:r>
    </w:p>
    <w:p w14:paraId="724BA9EE" w14:textId="097C661E" w:rsidR="00500849" w:rsidRPr="00780E19" w:rsidRDefault="00D13D2F" w:rsidP="00D13D2F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80E19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C57567" w:rsidRPr="00780E19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="00DE5558" w:rsidRPr="00780E19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C57567" w:rsidRPr="00780E19">
        <w:rPr>
          <w:rFonts w:ascii="Times New Roman" w:hAnsi="Times New Roman" w:cs="Times New Roman"/>
          <w:i/>
          <w:iCs/>
          <w:sz w:val="20"/>
          <w:szCs w:val="20"/>
        </w:rPr>
        <w:t xml:space="preserve"> paralēlās sesijas – 2 klātienē un </w:t>
      </w:r>
      <w:r w:rsidR="00DE5558" w:rsidRPr="00780E19">
        <w:rPr>
          <w:rFonts w:ascii="Times New Roman" w:hAnsi="Times New Roman" w:cs="Times New Roman"/>
          <w:i/>
          <w:iCs/>
          <w:sz w:val="20"/>
          <w:szCs w:val="20"/>
        </w:rPr>
        <w:t>10</w:t>
      </w:r>
      <w:r w:rsidR="00C57567" w:rsidRPr="00780E19">
        <w:rPr>
          <w:rFonts w:ascii="Times New Roman" w:hAnsi="Times New Roman" w:cs="Times New Roman"/>
          <w:i/>
          <w:iCs/>
          <w:sz w:val="20"/>
          <w:szCs w:val="20"/>
        </w:rPr>
        <w:t xml:space="preserve"> tiešsaistē</w:t>
      </w:r>
      <w:r w:rsidR="0054260B" w:rsidRPr="00780E19">
        <w:rPr>
          <w:rFonts w:ascii="Times New Roman" w:hAnsi="Times New Roman" w:cs="Times New Roman"/>
          <w:i/>
          <w:iCs/>
          <w:sz w:val="20"/>
          <w:szCs w:val="20"/>
        </w:rPr>
        <w:t xml:space="preserve"> – skat 2.lpp</w:t>
      </w:r>
      <w:r w:rsidRPr="00780E19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09F694B2" w14:textId="594D9336" w:rsidR="00D13D2F" w:rsidRPr="00780E19" w:rsidRDefault="00D13D2F" w:rsidP="00D13D2F">
      <w:pPr>
        <w:spacing w:after="0" w:line="240" w:lineRule="auto"/>
        <w:ind w:left="1440"/>
        <w:jc w:val="both"/>
        <w:rPr>
          <w:rFonts w:ascii="Times New Roman" w:hAnsi="Times New Roman" w:cs="Times New Roman"/>
          <w:sz w:val="10"/>
          <w:szCs w:val="10"/>
        </w:rPr>
      </w:pPr>
    </w:p>
    <w:p w14:paraId="3BAEBFB0" w14:textId="309E3CA9" w:rsidR="00E361B8" w:rsidRPr="00780E19" w:rsidRDefault="00347669" w:rsidP="00FC648D">
      <w:pPr>
        <w:spacing w:after="0" w:line="240" w:lineRule="auto"/>
        <w:ind w:left="1440" w:hanging="1440"/>
        <w:jc w:val="both"/>
        <w:rPr>
          <w:rFonts w:ascii="Times New Roman" w:hAnsi="Times New Roman" w:cs="Times New Roman"/>
        </w:rPr>
      </w:pPr>
      <w:r w:rsidRPr="00780E19">
        <w:rPr>
          <w:rFonts w:ascii="Times New Roman" w:hAnsi="Times New Roman" w:cs="Times New Roman"/>
        </w:rPr>
        <w:t>1</w:t>
      </w:r>
      <w:r w:rsidR="00FC648D" w:rsidRPr="00780E19">
        <w:rPr>
          <w:rFonts w:ascii="Times New Roman" w:hAnsi="Times New Roman" w:cs="Times New Roman"/>
        </w:rPr>
        <w:t>4</w:t>
      </w:r>
      <w:r w:rsidRPr="00780E19">
        <w:rPr>
          <w:rFonts w:ascii="Times New Roman" w:hAnsi="Times New Roman" w:cs="Times New Roman"/>
        </w:rPr>
        <w:t>.</w:t>
      </w:r>
      <w:r w:rsidR="00FC648D" w:rsidRPr="00780E19">
        <w:rPr>
          <w:rFonts w:ascii="Times New Roman" w:hAnsi="Times New Roman" w:cs="Times New Roman"/>
        </w:rPr>
        <w:t>45</w:t>
      </w:r>
      <w:r w:rsidRPr="00780E19">
        <w:rPr>
          <w:rFonts w:ascii="Times New Roman" w:hAnsi="Times New Roman" w:cs="Times New Roman"/>
        </w:rPr>
        <w:t xml:space="preserve"> – 1</w:t>
      </w:r>
      <w:r w:rsidR="00FC648D" w:rsidRPr="00780E19">
        <w:rPr>
          <w:rFonts w:ascii="Times New Roman" w:hAnsi="Times New Roman" w:cs="Times New Roman"/>
        </w:rPr>
        <w:t>5</w:t>
      </w:r>
      <w:r w:rsidRPr="00780E19">
        <w:rPr>
          <w:rFonts w:ascii="Times New Roman" w:hAnsi="Times New Roman" w:cs="Times New Roman"/>
        </w:rPr>
        <w:t>.</w:t>
      </w:r>
      <w:r w:rsidR="00FC648D" w:rsidRPr="00780E19">
        <w:rPr>
          <w:rFonts w:ascii="Times New Roman" w:hAnsi="Times New Roman" w:cs="Times New Roman"/>
        </w:rPr>
        <w:t>1</w:t>
      </w:r>
      <w:r w:rsidRPr="00780E19">
        <w:rPr>
          <w:rFonts w:ascii="Times New Roman" w:hAnsi="Times New Roman" w:cs="Times New Roman"/>
        </w:rPr>
        <w:t>5</w:t>
      </w:r>
      <w:r w:rsidRPr="00780E19">
        <w:rPr>
          <w:rFonts w:ascii="Times New Roman" w:hAnsi="Times New Roman" w:cs="Times New Roman"/>
        </w:rPr>
        <w:tab/>
      </w:r>
      <w:r w:rsidR="00B4362B" w:rsidRPr="00780E19">
        <w:rPr>
          <w:rFonts w:ascii="Times New Roman" w:hAnsi="Times New Roman" w:cs="Times New Roman"/>
        </w:rPr>
        <w:t>Pārtraukums</w:t>
      </w:r>
    </w:p>
    <w:p w14:paraId="2DAD0A3A" w14:textId="3C5E50B9" w:rsidR="008C05D7" w:rsidRPr="00780E19" w:rsidRDefault="008C05D7" w:rsidP="00307F73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10"/>
          <w:szCs w:val="10"/>
        </w:rPr>
      </w:pPr>
    </w:p>
    <w:p w14:paraId="0F471CF4" w14:textId="68B70D3C" w:rsidR="00FC648D" w:rsidRPr="00780E19" w:rsidRDefault="005A260A" w:rsidP="00FC648D">
      <w:pPr>
        <w:spacing w:after="0" w:line="240" w:lineRule="auto"/>
        <w:ind w:left="1440" w:hanging="1440"/>
        <w:jc w:val="both"/>
        <w:rPr>
          <w:rFonts w:ascii="Times New Roman" w:hAnsi="Times New Roman" w:cs="Times New Roman"/>
        </w:rPr>
      </w:pPr>
      <w:r w:rsidRPr="00780E19">
        <w:rPr>
          <w:rFonts w:ascii="Times New Roman" w:hAnsi="Times New Roman" w:cs="Times New Roman"/>
        </w:rPr>
        <w:t>1</w:t>
      </w:r>
      <w:r w:rsidR="00B4642C" w:rsidRPr="00780E19">
        <w:rPr>
          <w:rFonts w:ascii="Times New Roman" w:hAnsi="Times New Roman" w:cs="Times New Roman"/>
        </w:rPr>
        <w:t>5</w:t>
      </w:r>
      <w:r w:rsidRPr="00780E19">
        <w:rPr>
          <w:rFonts w:ascii="Times New Roman" w:hAnsi="Times New Roman" w:cs="Times New Roman"/>
        </w:rPr>
        <w:t>.</w:t>
      </w:r>
      <w:r w:rsidR="00B4642C" w:rsidRPr="00780E19">
        <w:rPr>
          <w:rFonts w:ascii="Times New Roman" w:hAnsi="Times New Roman" w:cs="Times New Roman"/>
        </w:rPr>
        <w:t>1</w:t>
      </w:r>
      <w:r w:rsidRPr="00780E19">
        <w:rPr>
          <w:rFonts w:ascii="Times New Roman" w:hAnsi="Times New Roman" w:cs="Times New Roman"/>
        </w:rPr>
        <w:t>5 – 1</w:t>
      </w:r>
      <w:r w:rsidR="00B4642C" w:rsidRPr="00780E19">
        <w:rPr>
          <w:rFonts w:ascii="Times New Roman" w:hAnsi="Times New Roman" w:cs="Times New Roman"/>
        </w:rPr>
        <w:t>6</w:t>
      </w:r>
      <w:r w:rsidRPr="00780E19">
        <w:rPr>
          <w:rFonts w:ascii="Times New Roman" w:hAnsi="Times New Roman" w:cs="Times New Roman"/>
        </w:rPr>
        <w:t>.</w:t>
      </w:r>
      <w:r w:rsidR="00473EBC" w:rsidRPr="00780E19">
        <w:rPr>
          <w:rFonts w:ascii="Times New Roman" w:hAnsi="Times New Roman" w:cs="Times New Roman"/>
        </w:rPr>
        <w:t>15</w:t>
      </w:r>
      <w:r w:rsidRPr="00780E19">
        <w:rPr>
          <w:rFonts w:ascii="Times New Roman" w:hAnsi="Times New Roman" w:cs="Times New Roman"/>
        </w:rPr>
        <w:tab/>
      </w:r>
      <w:r w:rsidR="00B4642C" w:rsidRPr="00780E19">
        <w:rPr>
          <w:rFonts w:ascii="Times New Roman" w:hAnsi="Times New Roman" w:cs="Times New Roman"/>
          <w:b/>
          <w:bCs/>
        </w:rPr>
        <w:t>Paneļdiskusija</w:t>
      </w:r>
      <w:r w:rsidR="00580EF2" w:rsidRPr="00780E19">
        <w:rPr>
          <w:rFonts w:ascii="Times New Roman" w:hAnsi="Times New Roman" w:cs="Times New Roman"/>
          <w:b/>
          <w:bCs/>
        </w:rPr>
        <w:t xml:space="preserve"> “Kāda informācija, </w:t>
      </w:r>
      <w:r w:rsidR="00795A7C" w:rsidRPr="00780E19">
        <w:rPr>
          <w:rFonts w:ascii="Times New Roman" w:hAnsi="Times New Roman" w:cs="Times New Roman"/>
          <w:b/>
          <w:bCs/>
        </w:rPr>
        <w:t>procesi un norises</w:t>
      </w:r>
      <w:r w:rsidR="00580EF2" w:rsidRPr="00780E19">
        <w:rPr>
          <w:rFonts w:ascii="Times New Roman" w:hAnsi="Times New Roman" w:cs="Times New Roman"/>
          <w:b/>
          <w:bCs/>
        </w:rPr>
        <w:t xml:space="preserve"> atklāj, cik iekļaujoša ir izglītības sistēma</w:t>
      </w:r>
      <w:r w:rsidR="003B63FE" w:rsidRPr="00780E19">
        <w:rPr>
          <w:rFonts w:ascii="Times New Roman" w:hAnsi="Times New Roman" w:cs="Times New Roman"/>
          <w:b/>
          <w:bCs/>
        </w:rPr>
        <w:t xml:space="preserve"> un mūsu sabiedrība</w:t>
      </w:r>
      <w:r w:rsidR="00580EF2" w:rsidRPr="00780E19">
        <w:rPr>
          <w:rFonts w:ascii="Times New Roman" w:hAnsi="Times New Roman" w:cs="Times New Roman"/>
          <w:b/>
          <w:bCs/>
        </w:rPr>
        <w:t>?</w:t>
      </w:r>
      <w:r w:rsidR="00A27201" w:rsidRPr="00780E19">
        <w:rPr>
          <w:rFonts w:ascii="Times New Roman" w:hAnsi="Times New Roman" w:cs="Times New Roman"/>
          <w:b/>
          <w:bCs/>
        </w:rPr>
        <w:t>”</w:t>
      </w:r>
    </w:p>
    <w:p w14:paraId="5AF61CF3" w14:textId="5B30B10C" w:rsidR="000A098C" w:rsidRPr="00780E19" w:rsidRDefault="000A098C" w:rsidP="000A098C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0E19">
        <w:rPr>
          <w:rFonts w:ascii="Times New Roman" w:hAnsi="Times New Roman" w:cs="Times New Roman"/>
          <w:sz w:val="20"/>
          <w:szCs w:val="20"/>
        </w:rPr>
        <w:t xml:space="preserve">Prof., Dr.paed. </w:t>
      </w:r>
      <w:r w:rsidRPr="00780E19">
        <w:rPr>
          <w:rFonts w:ascii="Times New Roman" w:hAnsi="Times New Roman" w:cs="Times New Roman"/>
          <w:b/>
          <w:bCs/>
          <w:sz w:val="20"/>
          <w:szCs w:val="20"/>
        </w:rPr>
        <w:t>Linda Daniela</w:t>
      </w:r>
      <w:r w:rsidRPr="00780E19">
        <w:rPr>
          <w:rFonts w:ascii="Times New Roman" w:hAnsi="Times New Roman" w:cs="Times New Roman"/>
          <w:sz w:val="20"/>
          <w:szCs w:val="20"/>
        </w:rPr>
        <w:t>, L</w:t>
      </w:r>
      <w:r w:rsidR="002006C9" w:rsidRPr="00780E19">
        <w:rPr>
          <w:rFonts w:ascii="Times New Roman" w:hAnsi="Times New Roman" w:cs="Times New Roman"/>
          <w:sz w:val="20"/>
          <w:szCs w:val="20"/>
        </w:rPr>
        <w:t xml:space="preserve">atvijas </w:t>
      </w:r>
      <w:r w:rsidRPr="00780E19">
        <w:rPr>
          <w:rFonts w:ascii="Times New Roman" w:hAnsi="Times New Roman" w:cs="Times New Roman"/>
          <w:sz w:val="20"/>
          <w:szCs w:val="20"/>
        </w:rPr>
        <w:t>U</w:t>
      </w:r>
      <w:r w:rsidR="002006C9" w:rsidRPr="00780E19">
        <w:rPr>
          <w:rFonts w:ascii="Times New Roman" w:hAnsi="Times New Roman" w:cs="Times New Roman"/>
          <w:sz w:val="20"/>
          <w:szCs w:val="20"/>
        </w:rPr>
        <w:t>niversitātes</w:t>
      </w:r>
      <w:r w:rsidRPr="00780E19">
        <w:rPr>
          <w:rFonts w:ascii="Times New Roman" w:hAnsi="Times New Roman" w:cs="Times New Roman"/>
          <w:sz w:val="20"/>
          <w:szCs w:val="20"/>
        </w:rPr>
        <w:t xml:space="preserve"> </w:t>
      </w:r>
      <w:r w:rsidR="002006C9" w:rsidRPr="00780E19">
        <w:rPr>
          <w:rFonts w:ascii="Times New Roman" w:hAnsi="Times New Roman" w:cs="Times New Roman"/>
          <w:sz w:val="20"/>
          <w:szCs w:val="20"/>
        </w:rPr>
        <w:t>Pedagoģijas, Psiholoģijas un mākslas fakultātes dekāne</w:t>
      </w:r>
    </w:p>
    <w:p w14:paraId="6D948AAA" w14:textId="427B5550" w:rsidR="000A098C" w:rsidRPr="00780E19" w:rsidRDefault="00582DCA" w:rsidP="00FC648D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0E19">
        <w:rPr>
          <w:rFonts w:ascii="Times New Roman" w:hAnsi="Times New Roman" w:cs="Times New Roman"/>
          <w:sz w:val="20"/>
          <w:szCs w:val="20"/>
        </w:rPr>
        <w:t xml:space="preserve">Asoc. </w:t>
      </w:r>
      <w:r w:rsidR="007C5197" w:rsidRPr="00780E19">
        <w:rPr>
          <w:rFonts w:ascii="Times New Roman" w:hAnsi="Times New Roman" w:cs="Times New Roman"/>
          <w:sz w:val="20"/>
          <w:szCs w:val="20"/>
        </w:rPr>
        <w:t>p</w:t>
      </w:r>
      <w:r w:rsidRPr="00780E19">
        <w:rPr>
          <w:rFonts w:ascii="Times New Roman" w:hAnsi="Times New Roman" w:cs="Times New Roman"/>
          <w:sz w:val="20"/>
          <w:szCs w:val="20"/>
        </w:rPr>
        <w:t xml:space="preserve">rof., </w:t>
      </w:r>
      <w:proofErr w:type="spellStart"/>
      <w:r w:rsidRPr="00780E19">
        <w:rPr>
          <w:rFonts w:ascii="Times New Roman" w:hAnsi="Times New Roman" w:cs="Times New Roman"/>
          <w:sz w:val="20"/>
          <w:szCs w:val="20"/>
        </w:rPr>
        <w:t>PhD</w:t>
      </w:r>
      <w:proofErr w:type="spellEnd"/>
      <w:r w:rsidRPr="00780E1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A098C" w:rsidRPr="00780E19">
        <w:rPr>
          <w:rFonts w:ascii="Times New Roman" w:hAnsi="Times New Roman" w:cs="Times New Roman"/>
          <w:b/>
          <w:bCs/>
          <w:sz w:val="20"/>
          <w:szCs w:val="20"/>
        </w:rPr>
        <w:t xml:space="preserve">Klāvs </w:t>
      </w:r>
      <w:proofErr w:type="spellStart"/>
      <w:r w:rsidR="000A098C" w:rsidRPr="00780E19">
        <w:rPr>
          <w:rFonts w:ascii="Times New Roman" w:hAnsi="Times New Roman" w:cs="Times New Roman"/>
          <w:b/>
          <w:bCs/>
          <w:sz w:val="20"/>
          <w:szCs w:val="20"/>
        </w:rPr>
        <w:t>Sedlenieks</w:t>
      </w:r>
      <w:proofErr w:type="spellEnd"/>
      <w:r w:rsidR="000A098C" w:rsidRPr="00780E19">
        <w:rPr>
          <w:rFonts w:ascii="Times New Roman" w:hAnsi="Times New Roman" w:cs="Times New Roman"/>
          <w:sz w:val="20"/>
          <w:szCs w:val="20"/>
        </w:rPr>
        <w:t>, Rīgas Stradiņa Universitātes docents, antropologs</w:t>
      </w:r>
      <w:r w:rsidR="000A098C" w:rsidRPr="00780E1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62E7B48" w14:textId="0FD7111E" w:rsidR="00FC648D" w:rsidRPr="00780E19" w:rsidRDefault="00D02203" w:rsidP="00FC648D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0E19">
        <w:rPr>
          <w:rFonts w:ascii="Times New Roman" w:hAnsi="Times New Roman" w:cs="Times New Roman"/>
          <w:b/>
          <w:bCs/>
          <w:sz w:val="20"/>
          <w:szCs w:val="20"/>
        </w:rPr>
        <w:t>Agita Jākobsone</w:t>
      </w:r>
      <w:r w:rsidRPr="00780E19">
        <w:rPr>
          <w:rFonts w:ascii="Times New Roman" w:hAnsi="Times New Roman" w:cs="Times New Roman"/>
          <w:sz w:val="20"/>
          <w:szCs w:val="20"/>
        </w:rPr>
        <w:t>, a/s Swedbank Personāla un infrastruktūras pārvaldes vadītāja</w:t>
      </w:r>
    </w:p>
    <w:p w14:paraId="2554BB64" w14:textId="3E9E05FF" w:rsidR="00D76722" w:rsidRPr="00780E19" w:rsidRDefault="00802481" w:rsidP="000A098C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0E19">
        <w:rPr>
          <w:rFonts w:ascii="Times New Roman" w:hAnsi="Times New Roman" w:cs="Times New Roman"/>
          <w:sz w:val="20"/>
          <w:szCs w:val="20"/>
        </w:rPr>
        <w:t>Dr.</w:t>
      </w:r>
      <w:r w:rsidR="00E7512D" w:rsidRPr="00780E19">
        <w:rPr>
          <w:rFonts w:ascii="Times New Roman" w:hAnsi="Times New Roman" w:cs="Times New Roman"/>
          <w:sz w:val="20"/>
          <w:szCs w:val="20"/>
        </w:rPr>
        <w:t>paed</w:t>
      </w:r>
      <w:r w:rsidRPr="00780E19">
        <w:rPr>
          <w:rFonts w:ascii="Times New Roman" w:hAnsi="Times New Roman" w:cs="Times New Roman"/>
          <w:sz w:val="20"/>
          <w:szCs w:val="20"/>
        </w:rPr>
        <w:t>.</w:t>
      </w:r>
      <w:r w:rsidRPr="00780E1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A188C" w:rsidRPr="00780E19">
        <w:rPr>
          <w:rFonts w:ascii="Times New Roman" w:hAnsi="Times New Roman" w:cs="Times New Roman"/>
          <w:b/>
          <w:bCs/>
          <w:sz w:val="20"/>
          <w:szCs w:val="20"/>
        </w:rPr>
        <w:t>Maija Kokare</w:t>
      </w:r>
      <w:r w:rsidR="00D76722" w:rsidRPr="00780E1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0A188C" w:rsidRPr="00780E19">
        <w:rPr>
          <w:rFonts w:ascii="Times New Roman" w:hAnsi="Times New Roman" w:cs="Times New Roman"/>
          <w:sz w:val="20"/>
          <w:szCs w:val="20"/>
        </w:rPr>
        <w:t>Rīgas Angļu ģimnāzijas direktore</w:t>
      </w:r>
    </w:p>
    <w:p w14:paraId="2DB630CD" w14:textId="65B2ECA2" w:rsidR="00582DCA" w:rsidRPr="00780E19" w:rsidRDefault="00F55FB5" w:rsidP="00D76722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0E19">
        <w:rPr>
          <w:rFonts w:ascii="Times New Roman" w:hAnsi="Times New Roman" w:cs="Times New Roman"/>
          <w:b/>
          <w:bCs/>
          <w:sz w:val="20"/>
          <w:szCs w:val="20"/>
        </w:rPr>
        <w:t>Jānis Ozols</w:t>
      </w:r>
      <w:r w:rsidRPr="00780E19">
        <w:rPr>
          <w:rFonts w:ascii="Times New Roman" w:hAnsi="Times New Roman" w:cs="Times New Roman"/>
          <w:sz w:val="20"/>
          <w:szCs w:val="20"/>
        </w:rPr>
        <w:t>, LR izglītības un zinātnes ministres padomnieks</w:t>
      </w:r>
    </w:p>
    <w:p w14:paraId="3ABF3817" w14:textId="7F32ECD5" w:rsidR="000F2CE1" w:rsidRPr="00780E19" w:rsidRDefault="000F2CE1" w:rsidP="0041508A">
      <w:pPr>
        <w:pStyle w:val="Sarakstarindkopa"/>
        <w:spacing w:after="0" w:line="240" w:lineRule="auto"/>
        <w:ind w:left="2160"/>
        <w:jc w:val="both"/>
        <w:rPr>
          <w:rFonts w:ascii="Times New Roman" w:hAnsi="Times New Roman" w:cs="Times New Roman"/>
          <w:sz w:val="10"/>
          <w:szCs w:val="10"/>
        </w:rPr>
      </w:pPr>
    </w:p>
    <w:p w14:paraId="0315E6C5" w14:textId="1902A4B5" w:rsidR="0045389F" w:rsidRPr="00780E19" w:rsidRDefault="00473EBC" w:rsidP="0045389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</w:rPr>
      </w:pPr>
      <w:r w:rsidRPr="00780E19">
        <w:rPr>
          <w:rFonts w:ascii="Times New Roman" w:hAnsi="Times New Roman" w:cs="Times New Roman"/>
        </w:rPr>
        <w:t>16.</w:t>
      </w:r>
      <w:r w:rsidR="000A098C" w:rsidRPr="00780E19">
        <w:rPr>
          <w:rFonts w:ascii="Times New Roman" w:hAnsi="Times New Roman" w:cs="Times New Roman"/>
        </w:rPr>
        <w:t>1</w:t>
      </w:r>
      <w:r w:rsidRPr="00780E19">
        <w:rPr>
          <w:rFonts w:ascii="Times New Roman" w:hAnsi="Times New Roman" w:cs="Times New Roman"/>
        </w:rPr>
        <w:t>5 – 1</w:t>
      </w:r>
      <w:r w:rsidR="000A098C" w:rsidRPr="00780E19">
        <w:rPr>
          <w:rFonts w:ascii="Times New Roman" w:hAnsi="Times New Roman" w:cs="Times New Roman"/>
        </w:rPr>
        <w:t>6</w:t>
      </w:r>
      <w:r w:rsidRPr="00780E19">
        <w:rPr>
          <w:rFonts w:ascii="Times New Roman" w:hAnsi="Times New Roman" w:cs="Times New Roman"/>
        </w:rPr>
        <w:t>.</w:t>
      </w:r>
      <w:r w:rsidR="000A098C" w:rsidRPr="00780E19">
        <w:rPr>
          <w:rFonts w:ascii="Times New Roman" w:hAnsi="Times New Roman" w:cs="Times New Roman"/>
        </w:rPr>
        <w:t>30</w:t>
      </w:r>
      <w:r w:rsidRPr="00780E19">
        <w:rPr>
          <w:rFonts w:ascii="Times New Roman" w:hAnsi="Times New Roman" w:cs="Times New Roman"/>
        </w:rPr>
        <w:t xml:space="preserve"> </w:t>
      </w:r>
      <w:r w:rsidRPr="00780E19">
        <w:rPr>
          <w:rFonts w:ascii="Times New Roman" w:hAnsi="Times New Roman" w:cs="Times New Roman"/>
        </w:rPr>
        <w:tab/>
        <w:t>Konferences noslēgums</w:t>
      </w:r>
    </w:p>
    <w:p w14:paraId="6BB77355" w14:textId="1438B349" w:rsidR="00131FDF" w:rsidRPr="00780E19" w:rsidRDefault="00131FDF" w:rsidP="00131FD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2"/>
          <w:szCs w:val="12"/>
        </w:rPr>
      </w:pPr>
    </w:p>
    <w:p w14:paraId="54D7EAAA" w14:textId="1899BA94" w:rsidR="00131FDF" w:rsidRPr="00780E19" w:rsidRDefault="00131FDF" w:rsidP="00131FD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80E19">
        <w:rPr>
          <w:rFonts w:ascii="Times New Roman" w:hAnsi="Times New Roman" w:cs="Times New Roman"/>
          <w:i/>
          <w:iCs/>
          <w:sz w:val="20"/>
          <w:szCs w:val="20"/>
        </w:rPr>
        <w:t>Konferences dalībnieki – izglītības iestāžu vadītāji, vietnieki, metodiķi, pašvaldību izglītības speciālisti, kvalitātes vērtēšanas eksperti</w:t>
      </w:r>
    </w:p>
    <w:p w14:paraId="6FF8F1B4" w14:textId="11B1EA6E" w:rsidR="00FC1B18" w:rsidRDefault="00D05663" w:rsidP="00D0566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780E19">
        <w:rPr>
          <w:rFonts w:ascii="Times New Roman" w:hAnsi="Times New Roman" w:cs="Times New Roman"/>
          <w:bCs/>
          <w:i/>
          <w:sz w:val="20"/>
          <w:szCs w:val="20"/>
        </w:rPr>
        <w:t xml:space="preserve">Konference tiek </w:t>
      </w:r>
      <w:r w:rsidR="00795A7C" w:rsidRPr="00780E19">
        <w:rPr>
          <w:rFonts w:ascii="Times New Roman" w:hAnsi="Times New Roman" w:cs="Times New Roman"/>
          <w:bCs/>
          <w:i/>
          <w:sz w:val="20"/>
          <w:szCs w:val="20"/>
        </w:rPr>
        <w:t>rīkota</w:t>
      </w:r>
      <w:r w:rsidRPr="00780E19">
        <w:rPr>
          <w:rFonts w:ascii="Times New Roman" w:hAnsi="Times New Roman" w:cs="Times New Roman"/>
          <w:bCs/>
          <w:i/>
          <w:sz w:val="20"/>
          <w:szCs w:val="20"/>
        </w:rPr>
        <w:t xml:space="preserve"> sadarbībā ar</w:t>
      </w:r>
      <w:r w:rsidR="000A098C" w:rsidRPr="00780E19">
        <w:rPr>
          <w:rFonts w:ascii="Times New Roman" w:hAnsi="Times New Roman" w:cs="Times New Roman"/>
          <w:bCs/>
          <w:i/>
          <w:sz w:val="20"/>
          <w:szCs w:val="20"/>
        </w:rPr>
        <w:t>:</w:t>
      </w:r>
    </w:p>
    <w:p w14:paraId="717B31F5" w14:textId="77777777" w:rsidR="00AF0519" w:rsidRPr="00AF0519" w:rsidRDefault="00AF0519" w:rsidP="00D0566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8"/>
          <w:szCs w:val="8"/>
        </w:rPr>
      </w:pPr>
    </w:p>
    <w:p w14:paraId="3B92D2A3" w14:textId="77777777" w:rsidR="001A7337" w:rsidRPr="00780E19" w:rsidRDefault="001A7337" w:rsidP="001A7337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780E19">
        <w:rPr>
          <w:rFonts w:ascii="Times New Roman" w:hAnsi="Times New Roman" w:cs="Times New Roman"/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A79C72" wp14:editId="5B298419">
                <wp:simplePos x="0" y="0"/>
                <wp:positionH relativeFrom="margin">
                  <wp:posOffset>770890</wp:posOffset>
                </wp:positionH>
                <wp:positionV relativeFrom="paragraph">
                  <wp:posOffset>53975</wp:posOffset>
                </wp:positionV>
                <wp:extent cx="2439035" cy="1256030"/>
                <wp:effectExtent l="0" t="0" r="0" b="1270"/>
                <wp:wrapSquare wrapText="bothSides"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03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8DAC3" w14:textId="77777777" w:rsidR="001A7337" w:rsidRDefault="001A7337" w:rsidP="001A73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bookmarkStart w:id="0" w:name="_Hlk112334889"/>
                            <w:bookmarkEnd w:id="0"/>
                            <w:r w:rsidRPr="004F45D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Eiropas Sociālā fonda projekt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s</w:t>
                            </w:r>
                            <w:r w:rsidRPr="004F45D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Nr. 8.3.6.2/17/I/001 </w:t>
                            </w:r>
                            <w:r w:rsidRPr="004F45D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br/>
                              <w:t>„Izglītības kvalitātes monitoringa sistēmas izveide un īstenošana”</w:t>
                            </w:r>
                          </w:p>
                          <w:p w14:paraId="729D37CA" w14:textId="77777777" w:rsidR="001A7337" w:rsidRDefault="001A7337" w:rsidP="001A7337">
                            <w:r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14722F21" wp14:editId="7B86CA72">
                                  <wp:extent cx="2337683" cy="664222"/>
                                  <wp:effectExtent l="0" t="0" r="5715" b="2540"/>
                                  <wp:docPr id="1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97485" cy="6812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79C72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margin-left:60.7pt;margin-top:4.25pt;width:192.05pt;height:98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" stroked="f">
                <v:textbox>
                  <w:txbxContent>
                    <w:p w14:paraId="1568DAC3" w14:textId="77777777" w:rsidR="001A7337" w:rsidRDefault="001A7337" w:rsidP="001A73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sz w:val="20"/>
                          <w:szCs w:val="20"/>
                        </w:rPr>
                      </w:pPr>
                      <w:bookmarkStart w:id="1" w:name="_Hlk112334889"/>
                      <w:bookmarkEnd w:id="1"/>
                      <w:r w:rsidRPr="004F45D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Eiropas Sociālā fonda projekt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s</w:t>
                      </w:r>
                      <w:r w:rsidRPr="004F45D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Nr. 8.3.6.2/17/I/001 </w:t>
                      </w:r>
                      <w:r w:rsidRPr="004F45D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br/>
                        <w:t>„Izglītības kvalitātes monitoringa sistēmas izveide un īstenošana”</w:t>
                      </w:r>
                    </w:p>
                    <w:p w14:paraId="729D37CA" w14:textId="77777777" w:rsidR="001A7337" w:rsidRDefault="001A7337" w:rsidP="001A7337">
                      <w:r>
                        <w:rPr>
                          <w:noProof/>
                          <w:lang w:eastAsia="lv-LV"/>
                        </w:rPr>
                        <w:drawing>
                          <wp:inline distT="0" distB="0" distL="0" distR="0" wp14:anchorId="14722F21" wp14:editId="7B86CA72">
                            <wp:extent cx="2337683" cy="664222"/>
                            <wp:effectExtent l="0" t="0" r="5715" b="2540"/>
                            <wp:docPr id="1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97485" cy="6812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80E19">
        <w:rPr>
          <w:rFonts w:ascii="Times New Roman" w:hAnsi="Times New Roman" w:cs="Times New Roman"/>
          <w:bCs/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BDA63F" wp14:editId="209F9FB2">
                <wp:simplePos x="0" y="0"/>
                <wp:positionH relativeFrom="page">
                  <wp:posOffset>3972340</wp:posOffset>
                </wp:positionH>
                <wp:positionV relativeFrom="paragraph">
                  <wp:posOffset>53671</wp:posOffset>
                </wp:positionV>
                <wp:extent cx="1176655" cy="1280160"/>
                <wp:effectExtent l="0" t="0" r="4445" b="0"/>
                <wp:wrapSquare wrapText="bothSides"/>
                <wp:docPr id="4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15FDC" w14:textId="77777777" w:rsidR="001A7337" w:rsidRDefault="001A7337" w:rsidP="001A733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1E978338" wp14:editId="3591BE68">
                                  <wp:extent cx="984671" cy="1173783"/>
                                  <wp:effectExtent l="0" t="0" r="6350" b="7620"/>
                                  <wp:docPr id="9" name="Attēls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3026" cy="1195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DA63F" id="_x0000_s1027" type="#_x0000_t202" style="position:absolute;margin-left:312.8pt;margin-top:4.25pt;width:92.65pt;height:100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" stroked="f">
                <v:textbox>
                  <w:txbxContent>
                    <w:p w14:paraId="7D115FDC" w14:textId="77777777" w:rsidR="001A7337" w:rsidRDefault="001A7337" w:rsidP="001A7337">
                      <w:pPr>
                        <w:jc w:val="center"/>
                      </w:pPr>
                      <w:r>
                        <w:rPr>
                          <w:noProof/>
                          <w:lang w:eastAsia="lv-LV"/>
                        </w:rPr>
                        <w:drawing>
                          <wp:inline distT="0" distB="0" distL="0" distR="0" wp14:anchorId="1E978338" wp14:editId="3591BE68">
                            <wp:extent cx="984671" cy="1173783"/>
                            <wp:effectExtent l="0" t="0" r="6350" b="7620"/>
                            <wp:docPr id="9" name="Attēls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3026" cy="1195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80E19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BE3D37" wp14:editId="6B3F40BE">
                <wp:simplePos x="0" y="0"/>
                <wp:positionH relativeFrom="margin">
                  <wp:posOffset>4309745</wp:posOffset>
                </wp:positionH>
                <wp:positionV relativeFrom="paragraph">
                  <wp:posOffset>234315</wp:posOffset>
                </wp:positionV>
                <wp:extent cx="2192020" cy="744855"/>
                <wp:effectExtent l="0" t="0" r="0" b="0"/>
                <wp:wrapSquare wrapText="bothSides"/>
                <wp:docPr id="11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020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26510" w14:textId="77777777" w:rsidR="001A7337" w:rsidRDefault="001A7337" w:rsidP="001A7337">
                            <w:r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152BE304" wp14:editId="4FB0DFE0">
                                  <wp:extent cx="1873416" cy="416191"/>
                                  <wp:effectExtent l="0" t="0" r="0" b="3175"/>
                                  <wp:docPr id="3" name="Attēls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504" cy="424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E3D37" id="_x0000_s1028" type="#_x0000_t202" style="position:absolute;margin-left:339.35pt;margin-top:18.45pt;width:172.6pt;height:58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" stroked="f">
                <v:textbox>
                  <w:txbxContent>
                    <w:p w14:paraId="33426510" w14:textId="77777777" w:rsidR="001A7337" w:rsidRDefault="001A7337" w:rsidP="001A7337">
                      <w:r>
                        <w:rPr>
                          <w:noProof/>
                          <w:lang w:eastAsia="lv-LV"/>
                        </w:rPr>
                        <w:drawing>
                          <wp:inline distT="0" distB="0" distL="0" distR="0" wp14:anchorId="152BE304" wp14:editId="4FB0DFE0">
                            <wp:extent cx="1873416" cy="416191"/>
                            <wp:effectExtent l="0" t="0" r="0" b="3175"/>
                            <wp:docPr id="3" name="Attēls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504" cy="424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80E19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A3AA16" wp14:editId="45C111F1">
                <wp:simplePos x="0" y="0"/>
                <wp:positionH relativeFrom="column">
                  <wp:posOffset>-603250</wp:posOffset>
                </wp:positionH>
                <wp:positionV relativeFrom="paragraph">
                  <wp:posOffset>8890</wp:posOffset>
                </wp:positionV>
                <wp:extent cx="1555750" cy="1417320"/>
                <wp:effectExtent l="0" t="0" r="6350" b="0"/>
                <wp:wrapSquare wrapText="bothSides"/>
                <wp:docPr id="13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982E5" w14:textId="77777777" w:rsidR="001A7337" w:rsidRDefault="001A7337" w:rsidP="001A7337">
                            <w:r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696F61F5" wp14:editId="3119053E">
                                  <wp:extent cx="1363980" cy="1363980"/>
                                  <wp:effectExtent l="0" t="0" r="7620" b="7620"/>
                                  <wp:docPr id="2" name="Attēls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3980" cy="1363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3AA16" id="_x0000_s1029" type="#_x0000_t202" style="position:absolute;margin-left:-47.5pt;margin-top:.7pt;width:122.5pt;height:11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" stroked="f">
                <v:textbox>
                  <w:txbxContent>
                    <w:p w14:paraId="4F8982E5" w14:textId="77777777" w:rsidR="001A7337" w:rsidRDefault="001A7337" w:rsidP="001A7337">
                      <w:r>
                        <w:rPr>
                          <w:noProof/>
                          <w:lang w:eastAsia="lv-LV"/>
                        </w:rPr>
                        <w:drawing>
                          <wp:inline distT="0" distB="0" distL="0" distR="0" wp14:anchorId="696F61F5" wp14:editId="3119053E">
                            <wp:extent cx="1363980" cy="1363980"/>
                            <wp:effectExtent l="0" t="0" r="7620" b="7620"/>
                            <wp:docPr id="2" name="Attēls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3980" cy="1363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EF1E77" w14:textId="77777777" w:rsidR="001A7337" w:rsidRPr="00780E19" w:rsidRDefault="001A7337" w:rsidP="00795A7C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p w14:paraId="33390388" w14:textId="77777777" w:rsidR="001A7337" w:rsidRPr="00780E19" w:rsidRDefault="001A7337" w:rsidP="00795A7C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p w14:paraId="61A3D5C2" w14:textId="77777777" w:rsidR="001A7337" w:rsidRPr="00780E19" w:rsidRDefault="001A7337" w:rsidP="001A7337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780E19">
        <w:rPr>
          <w:rFonts w:ascii="Times New Roman" w:hAnsi="Times New Roman" w:cs="Times New Roman"/>
          <w:sz w:val="21"/>
          <w:szCs w:val="21"/>
        </w:rPr>
        <w:lastRenderedPageBreak/>
        <w:t>13.30 – 14.45</w:t>
      </w:r>
      <w:r w:rsidRPr="00780E19">
        <w:rPr>
          <w:rFonts w:ascii="Times New Roman" w:hAnsi="Times New Roman" w:cs="Times New Roman"/>
          <w:sz w:val="21"/>
          <w:szCs w:val="21"/>
        </w:rPr>
        <w:tab/>
      </w:r>
      <w:r w:rsidRPr="00780E19">
        <w:rPr>
          <w:rFonts w:ascii="Times New Roman" w:hAnsi="Times New Roman" w:cs="Times New Roman"/>
          <w:b/>
          <w:bCs/>
          <w:sz w:val="21"/>
          <w:szCs w:val="21"/>
        </w:rPr>
        <w:t xml:space="preserve">2.sesija: Izglītības kvalitātes monitorings. Aktuālie pētījumi un labas prakses piemēri iekļaujošas izglītības jomā. </w:t>
      </w:r>
    </w:p>
    <w:p w14:paraId="654C4BD1" w14:textId="77777777" w:rsidR="001A7337" w:rsidRPr="00780E19" w:rsidRDefault="001A7337" w:rsidP="001A7337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780E1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Sesijas galvenie jautājumi: </w:t>
      </w:r>
    </w:p>
    <w:p w14:paraId="3B0570AF" w14:textId="77777777" w:rsidR="001A7337" w:rsidRPr="00780E19" w:rsidRDefault="001A7337" w:rsidP="001A7337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780E19">
        <w:rPr>
          <w:rFonts w:ascii="Times New Roman" w:hAnsi="Times New Roman" w:cs="Times New Roman"/>
          <w:b/>
          <w:bCs/>
          <w:i/>
          <w:iCs/>
          <w:sz w:val="18"/>
          <w:szCs w:val="18"/>
        </w:rPr>
        <w:t>1. Ko atklāj labas prakses piemēri un aktuālie pētījumi par nepieciešamajiem indikatoriem, ar kuru palīdzību veikt izglītības kvalitātes monitoringu  iekļaujošas izglītības veicināšanai?</w:t>
      </w:r>
    </w:p>
    <w:p w14:paraId="5AC0C8A8" w14:textId="77777777" w:rsidR="001A7337" w:rsidRPr="00780E19" w:rsidRDefault="001A7337" w:rsidP="001A7337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/>
          <w:iCs/>
        </w:rPr>
      </w:pPr>
      <w:r w:rsidRPr="00780E19">
        <w:rPr>
          <w:rFonts w:ascii="Times New Roman" w:hAnsi="Times New Roman" w:cs="Times New Roman"/>
          <w:b/>
          <w:bCs/>
          <w:i/>
          <w:iCs/>
          <w:sz w:val="18"/>
          <w:szCs w:val="18"/>
        </w:rPr>
        <w:t>2. Kādi resursi ir pieejami izglītības iestādēm un pedagogiem, lai sekmīgi īstenotu iekļaujošu izglītību?</w:t>
      </w:r>
    </w:p>
    <w:p w14:paraId="6E8C4796" w14:textId="77777777" w:rsidR="001A7337" w:rsidRPr="00780E19" w:rsidRDefault="001A7337" w:rsidP="00795A7C">
      <w:pPr>
        <w:spacing w:after="0" w:line="240" w:lineRule="auto"/>
        <w:rPr>
          <w:rFonts w:ascii="Times New Roman" w:hAnsi="Times New Roman" w:cs="Times New Roman"/>
          <w:bCs/>
          <w:i/>
          <w:sz w:val="10"/>
          <w:szCs w:val="10"/>
        </w:rPr>
      </w:pPr>
    </w:p>
    <w:p w14:paraId="0D7C9475" w14:textId="4C81B428" w:rsidR="001A7337" w:rsidRPr="00780E19" w:rsidRDefault="001A7337" w:rsidP="00795A7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80E19">
        <w:rPr>
          <w:rFonts w:ascii="Times New Roman" w:hAnsi="Times New Roman" w:cs="Times New Roman"/>
          <w:b/>
          <w:i/>
          <w:sz w:val="20"/>
          <w:szCs w:val="20"/>
        </w:rPr>
        <w:t xml:space="preserve">Grupas konferences </w:t>
      </w:r>
      <w:r w:rsidRPr="00780E19">
        <w:rPr>
          <w:rFonts w:ascii="Times New Roman" w:hAnsi="Times New Roman" w:cs="Times New Roman"/>
          <w:b/>
          <w:i/>
          <w:sz w:val="20"/>
          <w:szCs w:val="20"/>
          <w:u w:val="single"/>
        </w:rPr>
        <w:t>klātienes</w:t>
      </w:r>
      <w:r w:rsidRPr="00780E19">
        <w:rPr>
          <w:rFonts w:ascii="Times New Roman" w:hAnsi="Times New Roman" w:cs="Times New Roman"/>
          <w:b/>
          <w:i/>
          <w:sz w:val="20"/>
          <w:szCs w:val="20"/>
        </w:rPr>
        <w:t xml:space="preserve"> dalībniekiem:</w:t>
      </w:r>
    </w:p>
    <w:p w14:paraId="048B8481" w14:textId="7766FD9C" w:rsidR="001A7337" w:rsidRPr="00780E19" w:rsidRDefault="001A7337" w:rsidP="00795A7C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Style w:val="Reatabula"/>
        <w:tblW w:w="10065" w:type="dxa"/>
        <w:tblInd w:w="-431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1A7337" w:rsidRPr="00B10146" w14:paraId="221CF6BD" w14:textId="77777777" w:rsidTr="004B5872">
        <w:tc>
          <w:tcPr>
            <w:tcW w:w="4962" w:type="dxa"/>
            <w:shd w:val="clear" w:color="auto" w:fill="D9D9D9" w:themeFill="background1" w:themeFillShade="D9"/>
          </w:tcPr>
          <w:p w14:paraId="6892F065" w14:textId="77777777" w:rsidR="001A7337" w:rsidRPr="00B10146" w:rsidRDefault="001A7337" w:rsidP="00A5184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Lielā zāle (klātiene)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681D549D" w14:textId="77777777" w:rsidR="001A7337" w:rsidRPr="00B10146" w:rsidRDefault="001A7337" w:rsidP="00A5184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Izstāžu zāle (klātiene)</w:t>
            </w:r>
          </w:p>
        </w:tc>
      </w:tr>
      <w:tr w:rsidR="001A7337" w:rsidRPr="00B10146" w14:paraId="27646856" w14:textId="77777777" w:rsidTr="004B5872">
        <w:tc>
          <w:tcPr>
            <w:tcW w:w="4962" w:type="dxa"/>
          </w:tcPr>
          <w:p w14:paraId="17F76082" w14:textId="77777777" w:rsidR="001A7337" w:rsidRPr="00B10146" w:rsidRDefault="001A7337" w:rsidP="00A518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Prof., Dr.paed.</w:t>
            </w:r>
            <w:r w:rsidRPr="00B10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0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Dita Nīmante</w:t>
            </w:r>
            <w:r w:rsidRPr="00B10146">
              <w:rPr>
                <w:rFonts w:ascii="Times New Roman" w:hAnsi="Times New Roman" w:cs="Times New Roman"/>
                <w:sz w:val="18"/>
                <w:szCs w:val="18"/>
              </w:rPr>
              <w:t>, Latvijas Universitāte</w:t>
            </w:r>
          </w:p>
          <w:p w14:paraId="4C327837" w14:textId="75400F56" w:rsidR="008B0ED5" w:rsidRPr="00B10146" w:rsidRDefault="008B0ED5" w:rsidP="00E03C0C">
            <w:pPr>
              <w:pStyle w:val="Sarakstarindkopa"/>
              <w:numPr>
                <w:ilvl w:val="0"/>
                <w:numId w:val="16"/>
              </w:numPr>
              <w:ind w:left="4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"Iekļaujošās izglītības izaicinājumi Latvijas kontekstā</w:t>
            </w:r>
            <w:r w:rsidR="00BA472E" w:rsidRPr="00B1014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 pārdomas jauno mācību gadu uzsākot"</w:t>
            </w:r>
          </w:p>
        </w:tc>
        <w:tc>
          <w:tcPr>
            <w:tcW w:w="5103" w:type="dxa"/>
          </w:tcPr>
          <w:p w14:paraId="288D610E" w14:textId="77777777" w:rsidR="001A7337" w:rsidRPr="00B10146" w:rsidRDefault="001A7337" w:rsidP="00A518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Atis </w:t>
            </w:r>
            <w:proofErr w:type="spellStart"/>
            <w:r w:rsidRPr="00B10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Egliņš</w:t>
            </w:r>
            <w:proofErr w:type="spellEnd"/>
            <w:r w:rsidRPr="00B10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-Eglītis</w:t>
            </w:r>
            <w:r w:rsidRPr="00B1014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>Cēsu</w:t>
            </w:r>
            <w:proofErr w:type="spellEnd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 xml:space="preserve"> novada domes priekšsēdētāja vietnieks</w:t>
            </w:r>
          </w:p>
          <w:p w14:paraId="473AC1BA" w14:textId="38F0E4A4" w:rsidR="008B0ED5" w:rsidRPr="00B10146" w:rsidRDefault="008B0ED5" w:rsidP="00E03C0C">
            <w:pPr>
              <w:pStyle w:val="Sarakstarindkopa"/>
              <w:numPr>
                <w:ilvl w:val="0"/>
                <w:numId w:val="16"/>
              </w:numPr>
              <w:ind w:left="3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“Resursi un atbalsta nodrošināšanas iespējas izglītojamajiem pašvaldībā”</w:t>
            </w:r>
          </w:p>
        </w:tc>
      </w:tr>
      <w:tr w:rsidR="001A7337" w:rsidRPr="00B10146" w14:paraId="643F962D" w14:textId="77777777" w:rsidTr="004B5872">
        <w:tc>
          <w:tcPr>
            <w:tcW w:w="4962" w:type="dxa"/>
          </w:tcPr>
          <w:p w14:paraId="699B2F4C" w14:textId="592E3A27" w:rsidR="001A7337" w:rsidRPr="00B10146" w:rsidRDefault="001A7337" w:rsidP="00A518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Dr. paed. Maija Kokare, </w:t>
            </w:r>
            <w:r w:rsidRPr="00B10146">
              <w:rPr>
                <w:rFonts w:ascii="Times New Roman" w:hAnsi="Times New Roman" w:cs="Times New Roman"/>
                <w:sz w:val="18"/>
                <w:szCs w:val="18"/>
              </w:rPr>
              <w:t>Rīgas Angļu ģimnāzijas direktore</w:t>
            </w:r>
          </w:p>
          <w:p w14:paraId="5203690F" w14:textId="50FCDA2E" w:rsidR="008B0ED5" w:rsidRPr="00B10146" w:rsidRDefault="008B0ED5" w:rsidP="00E03C0C">
            <w:pPr>
              <w:pStyle w:val="Sarakstarindkopa"/>
              <w:numPr>
                <w:ilvl w:val="0"/>
                <w:numId w:val="15"/>
              </w:numPr>
              <w:ind w:left="4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"Rīgas skolu potenciāls iekļaujošai izglītībai (no 201</w:t>
            </w:r>
            <w:r w:rsidR="005407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.gada skatupunkta)"</w:t>
            </w:r>
          </w:p>
        </w:tc>
        <w:tc>
          <w:tcPr>
            <w:tcW w:w="5103" w:type="dxa"/>
          </w:tcPr>
          <w:p w14:paraId="61876C97" w14:textId="235DC23C" w:rsidR="008B0ED5" w:rsidRPr="00B10146" w:rsidRDefault="008B0ED5" w:rsidP="00A5184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10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Prof., Dr.psych.</w:t>
            </w:r>
            <w:r w:rsidRPr="00B10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0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Malgožata</w:t>
            </w:r>
            <w:proofErr w:type="spellEnd"/>
            <w:r w:rsidRPr="00B10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10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Raščevska</w:t>
            </w:r>
            <w:proofErr w:type="spellEnd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>, Latvijas Universitāte</w:t>
            </w:r>
          </w:p>
          <w:p w14:paraId="67E238AB" w14:textId="2A9A9D92" w:rsidR="001A7337" w:rsidRPr="00B10146" w:rsidRDefault="008B0ED5" w:rsidP="00E03C0C">
            <w:pPr>
              <w:pStyle w:val="Sarakstarindkopa"/>
              <w:numPr>
                <w:ilvl w:val="0"/>
                <w:numId w:val="14"/>
              </w:numPr>
              <w:ind w:left="3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"Bērnu agrīnās attīstības </w:t>
            </w:r>
            <w:proofErr w:type="spellStart"/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skrīninga</w:t>
            </w:r>
            <w:proofErr w:type="spellEnd"/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instrumentu komplekta (BAASIK) izstrāde attīstības risku atpazīšanai - pirmās atziņas par </w:t>
            </w:r>
            <w:proofErr w:type="spellStart"/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pirmskolnieku</w:t>
            </w:r>
            <w:proofErr w:type="spellEnd"/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attīstību" </w:t>
            </w:r>
          </w:p>
        </w:tc>
      </w:tr>
    </w:tbl>
    <w:p w14:paraId="451C4514" w14:textId="1991AFBC" w:rsidR="001A7337" w:rsidRPr="00780E19" w:rsidRDefault="001A7337" w:rsidP="00795A7C">
      <w:pPr>
        <w:spacing w:after="0" w:line="240" w:lineRule="auto"/>
        <w:rPr>
          <w:rFonts w:ascii="Times New Roman" w:hAnsi="Times New Roman" w:cs="Times New Roman"/>
          <w:bCs/>
          <w:i/>
          <w:sz w:val="12"/>
          <w:szCs w:val="12"/>
        </w:rPr>
      </w:pPr>
    </w:p>
    <w:p w14:paraId="050F76D3" w14:textId="26E9400B" w:rsidR="001A7337" w:rsidRPr="00780E19" w:rsidRDefault="001A7337" w:rsidP="00795A7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80E19">
        <w:rPr>
          <w:rFonts w:ascii="Times New Roman" w:hAnsi="Times New Roman" w:cs="Times New Roman"/>
          <w:b/>
          <w:i/>
          <w:sz w:val="20"/>
          <w:szCs w:val="20"/>
        </w:rPr>
        <w:t xml:space="preserve">Grupas konferences </w:t>
      </w:r>
      <w:r w:rsidRPr="00780E19">
        <w:rPr>
          <w:rFonts w:ascii="Times New Roman" w:hAnsi="Times New Roman" w:cs="Times New Roman"/>
          <w:b/>
          <w:i/>
          <w:sz w:val="20"/>
          <w:szCs w:val="20"/>
          <w:u w:val="single"/>
        </w:rPr>
        <w:t>tiešsaistes</w:t>
      </w:r>
      <w:r w:rsidRPr="00780E19">
        <w:rPr>
          <w:rFonts w:ascii="Times New Roman" w:hAnsi="Times New Roman" w:cs="Times New Roman"/>
          <w:b/>
          <w:i/>
          <w:sz w:val="20"/>
          <w:szCs w:val="20"/>
        </w:rPr>
        <w:t xml:space="preserve"> dalībniekiem:</w:t>
      </w:r>
    </w:p>
    <w:p w14:paraId="56DC65BD" w14:textId="77777777" w:rsidR="001A7337" w:rsidRPr="00780E19" w:rsidRDefault="001A7337" w:rsidP="00795A7C">
      <w:pPr>
        <w:spacing w:after="0" w:line="240" w:lineRule="auto"/>
        <w:rPr>
          <w:rFonts w:ascii="Times New Roman" w:hAnsi="Times New Roman" w:cs="Times New Roman"/>
          <w:bCs/>
          <w:i/>
          <w:sz w:val="12"/>
          <w:szCs w:val="12"/>
        </w:rPr>
      </w:pPr>
    </w:p>
    <w:tbl>
      <w:tblPr>
        <w:tblStyle w:val="Reatabula"/>
        <w:tblW w:w="10065" w:type="dxa"/>
        <w:tblInd w:w="-431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1A7337" w:rsidRPr="00B10146" w14:paraId="762D00C5" w14:textId="77777777" w:rsidTr="005125CA">
        <w:tc>
          <w:tcPr>
            <w:tcW w:w="4962" w:type="dxa"/>
            <w:shd w:val="clear" w:color="auto" w:fill="D9D9D9" w:themeFill="background1" w:themeFillShade="D9"/>
          </w:tcPr>
          <w:p w14:paraId="1474B53D" w14:textId="00EEDBB2" w:rsidR="001A7337" w:rsidRPr="00B10146" w:rsidRDefault="001A7337" w:rsidP="00A5184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1.grupa (</w:t>
            </w:r>
            <w:proofErr w:type="spellStart"/>
            <w:r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Zoom</w:t>
            </w:r>
            <w:proofErr w:type="spellEnd"/>
            <w:r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kanālā)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5C59A572" w14:textId="13FEDE9A" w:rsidR="001A7337" w:rsidRPr="00B10146" w:rsidRDefault="001A7337" w:rsidP="00A5184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2.grupa (</w:t>
            </w:r>
            <w:proofErr w:type="spellStart"/>
            <w:r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Zoom</w:t>
            </w:r>
            <w:proofErr w:type="spellEnd"/>
            <w:r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kanālā)</w:t>
            </w:r>
          </w:p>
        </w:tc>
      </w:tr>
      <w:tr w:rsidR="001A7337" w:rsidRPr="00B10146" w14:paraId="267EA8E9" w14:textId="77777777" w:rsidTr="00780E19">
        <w:tc>
          <w:tcPr>
            <w:tcW w:w="4962" w:type="dxa"/>
            <w:shd w:val="clear" w:color="auto" w:fill="auto"/>
          </w:tcPr>
          <w:p w14:paraId="74AFEF63" w14:textId="77777777" w:rsidR="001A7337" w:rsidRPr="00B10146" w:rsidRDefault="005C4021" w:rsidP="00A5184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Anna </w:t>
            </w:r>
            <w:proofErr w:type="spellStart"/>
            <w:r w:rsidRPr="00B101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Zaula</w:t>
            </w:r>
            <w:proofErr w:type="spellEnd"/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Skola2030 vecākā eksperte iekļaujošas izglītības jautājumos</w:t>
            </w:r>
          </w:p>
          <w:p w14:paraId="497F2175" w14:textId="1C67CB81" w:rsidR="005C4021" w:rsidRPr="00B10146" w:rsidRDefault="005C4021" w:rsidP="00E03C0C">
            <w:pPr>
              <w:pStyle w:val="Sarakstarindkopa"/>
              <w:numPr>
                <w:ilvl w:val="0"/>
                <w:numId w:val="14"/>
              </w:numPr>
              <w:ind w:left="4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01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“Iekļaujoša izglītība paplašinātā redzējumā”</w:t>
            </w:r>
          </w:p>
        </w:tc>
        <w:tc>
          <w:tcPr>
            <w:tcW w:w="5103" w:type="dxa"/>
            <w:shd w:val="clear" w:color="auto" w:fill="auto"/>
          </w:tcPr>
          <w:p w14:paraId="6AAECBA6" w14:textId="77777777" w:rsidR="001A7337" w:rsidRPr="00B10146" w:rsidRDefault="00177752" w:rsidP="00A518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Kristīne Jansone</w:t>
            </w:r>
            <w:r w:rsidRPr="00B10146">
              <w:rPr>
                <w:rFonts w:ascii="Times New Roman" w:hAnsi="Times New Roman" w:cs="Times New Roman"/>
                <w:sz w:val="18"/>
                <w:szCs w:val="18"/>
              </w:rPr>
              <w:t xml:space="preserve"> un </w:t>
            </w:r>
            <w:r w:rsidRPr="00B10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Liene Bērziņa</w:t>
            </w:r>
            <w:r w:rsidRPr="00B10146">
              <w:rPr>
                <w:rFonts w:ascii="Times New Roman" w:hAnsi="Times New Roman" w:cs="Times New Roman"/>
                <w:sz w:val="18"/>
                <w:szCs w:val="18"/>
              </w:rPr>
              <w:t xml:space="preserve">, projekta </w:t>
            </w:r>
            <w:proofErr w:type="spellStart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>PuMPuRS</w:t>
            </w:r>
            <w:proofErr w:type="spellEnd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 xml:space="preserve"> vecākās ekspertes</w:t>
            </w:r>
          </w:p>
          <w:p w14:paraId="2D335CDF" w14:textId="06862753" w:rsidR="00177752" w:rsidRPr="00B10146" w:rsidRDefault="007246D8" w:rsidP="00E03C0C">
            <w:pPr>
              <w:pStyle w:val="Sarakstarindkopa"/>
              <w:numPr>
                <w:ilvl w:val="0"/>
                <w:numId w:val="14"/>
              </w:numPr>
              <w:ind w:left="46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“Raidījums KLASE: </w:t>
            </w:r>
            <w:proofErr w:type="spellStart"/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Stāstniecības</w:t>
            </w:r>
            <w:proofErr w:type="spellEnd"/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jeb </w:t>
            </w:r>
            <w:proofErr w:type="spellStart"/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Storytellinga</w:t>
            </w:r>
            <w:proofErr w:type="spellEnd"/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metode darbam skolā”</w:t>
            </w:r>
          </w:p>
        </w:tc>
      </w:tr>
      <w:tr w:rsidR="00FE06D0" w:rsidRPr="00B10146" w14:paraId="612C6B0E" w14:textId="77777777" w:rsidTr="005125CA">
        <w:tc>
          <w:tcPr>
            <w:tcW w:w="4962" w:type="dxa"/>
            <w:shd w:val="clear" w:color="auto" w:fill="D9D9D9" w:themeFill="background1" w:themeFillShade="D9"/>
          </w:tcPr>
          <w:p w14:paraId="0677C868" w14:textId="31955946" w:rsidR="00FE06D0" w:rsidRPr="00B10146" w:rsidRDefault="00FE06D0" w:rsidP="00A5184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3.grupa (</w:t>
            </w:r>
            <w:proofErr w:type="spellStart"/>
            <w:r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Zoom</w:t>
            </w:r>
            <w:proofErr w:type="spellEnd"/>
            <w:r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kanālā)</w:t>
            </w:r>
            <w:r w:rsidR="0017116A"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– moderators Ingrīda Raika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3C4FEC63" w14:textId="1997870F" w:rsidR="00FE06D0" w:rsidRPr="00B10146" w:rsidRDefault="00FE06D0" w:rsidP="00A5184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4.grupa (</w:t>
            </w:r>
            <w:proofErr w:type="spellStart"/>
            <w:r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Zoom</w:t>
            </w:r>
            <w:proofErr w:type="spellEnd"/>
            <w:r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kanālā)</w:t>
            </w:r>
            <w:r w:rsidR="0017116A"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– moderators Mairita Spulle</w:t>
            </w:r>
          </w:p>
        </w:tc>
      </w:tr>
      <w:tr w:rsidR="00FE06D0" w:rsidRPr="00B10146" w14:paraId="34B84E10" w14:textId="77777777" w:rsidTr="00780E19">
        <w:tc>
          <w:tcPr>
            <w:tcW w:w="4962" w:type="dxa"/>
            <w:shd w:val="clear" w:color="auto" w:fill="auto"/>
          </w:tcPr>
          <w:p w14:paraId="29E1D026" w14:textId="77777777" w:rsidR="00FE06D0" w:rsidRPr="00B10146" w:rsidRDefault="00FE06D0" w:rsidP="00FE0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sz w:val="18"/>
                <w:szCs w:val="18"/>
              </w:rPr>
              <w:t xml:space="preserve">Prof., </w:t>
            </w:r>
            <w:proofErr w:type="spellStart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>Ph.D</w:t>
            </w:r>
            <w:proofErr w:type="spellEnd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B10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Dzintra </w:t>
            </w:r>
            <w:proofErr w:type="spellStart"/>
            <w:r w:rsidRPr="00B10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Iliško</w:t>
            </w:r>
            <w:proofErr w:type="spellEnd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>, Daugavpils Universitāte</w:t>
            </w:r>
          </w:p>
          <w:p w14:paraId="133E24B6" w14:textId="7B9330FC" w:rsidR="00FE06D0" w:rsidRPr="00B10146" w:rsidRDefault="00FE06D0" w:rsidP="00E03C0C">
            <w:pPr>
              <w:pStyle w:val="Sarakstarindkopa"/>
              <w:numPr>
                <w:ilvl w:val="0"/>
                <w:numId w:val="14"/>
              </w:numPr>
              <w:ind w:left="4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01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“</w:t>
            </w:r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Iekļaujošās izglītības izaicinājumi, risinājumi un labās prakses piemēri</w:t>
            </w:r>
            <w:r w:rsidRPr="00B101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5103" w:type="dxa"/>
            <w:shd w:val="clear" w:color="auto" w:fill="auto"/>
          </w:tcPr>
          <w:p w14:paraId="52132499" w14:textId="2EF9DA7F" w:rsidR="00FE06D0" w:rsidRPr="00B10146" w:rsidRDefault="00FE06D0" w:rsidP="00A518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Daina Gross</w:t>
            </w:r>
            <w:r w:rsidRPr="00B10146">
              <w:rPr>
                <w:rFonts w:ascii="Times New Roman" w:hAnsi="Times New Roman" w:cs="Times New Roman"/>
                <w:sz w:val="18"/>
                <w:szCs w:val="18"/>
              </w:rPr>
              <w:t>, Latvijas Universitāte</w:t>
            </w:r>
          </w:p>
          <w:p w14:paraId="436FD7D8" w14:textId="7C9624A1" w:rsidR="00FE06D0" w:rsidRPr="00B10146" w:rsidRDefault="0021604A" w:rsidP="00E03C0C">
            <w:pPr>
              <w:pStyle w:val="Sarakstarindkopa"/>
              <w:numPr>
                <w:ilvl w:val="0"/>
                <w:numId w:val="14"/>
              </w:numPr>
              <w:ind w:left="46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"</w:t>
            </w:r>
            <w:proofErr w:type="spellStart"/>
            <w:r w:rsidRPr="00B1014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Remigrējušie</w:t>
            </w:r>
            <w:proofErr w:type="spellEnd"/>
            <w:r w:rsidRPr="00B1014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bērni no iekļaujošās izglītības perspektīvas: kādas ir viņu vajadzības, un vai tās šobrīd tiek pietiekami adresētas?"</w:t>
            </w:r>
          </w:p>
        </w:tc>
      </w:tr>
      <w:tr w:rsidR="00FE06D0" w:rsidRPr="00B10146" w14:paraId="050E08E4" w14:textId="77777777" w:rsidTr="00780E19">
        <w:tc>
          <w:tcPr>
            <w:tcW w:w="4962" w:type="dxa"/>
            <w:shd w:val="clear" w:color="auto" w:fill="auto"/>
          </w:tcPr>
          <w:p w14:paraId="2FAF034B" w14:textId="77777777" w:rsidR="00FE06D0" w:rsidRPr="00B10146" w:rsidRDefault="00FE06D0" w:rsidP="00A5184A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Baiba Moļņika</w:t>
            </w:r>
            <w:r w:rsidRPr="00B10146">
              <w:rPr>
                <w:rFonts w:ascii="Times New Roman" w:hAnsi="Times New Roman" w:cs="Times New Roman"/>
                <w:noProof/>
                <w:sz w:val="18"/>
                <w:szCs w:val="18"/>
              </w:rPr>
              <w:t>, UNESCO Latvijas Nacionālā komisijas ģenerālsekretāre</w:t>
            </w:r>
          </w:p>
          <w:p w14:paraId="2CF680F0" w14:textId="2D41EB6B" w:rsidR="00FE06D0" w:rsidRPr="00B10146" w:rsidRDefault="00FE06D0" w:rsidP="00E03C0C">
            <w:pPr>
              <w:pStyle w:val="Sarakstarindkopa"/>
              <w:numPr>
                <w:ilvl w:val="0"/>
                <w:numId w:val="14"/>
              </w:numPr>
              <w:ind w:left="46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“Iekļaujoša izglītība: UNESCO skatījums”</w:t>
            </w:r>
          </w:p>
        </w:tc>
        <w:tc>
          <w:tcPr>
            <w:tcW w:w="5103" w:type="dxa"/>
            <w:shd w:val="clear" w:color="auto" w:fill="auto"/>
          </w:tcPr>
          <w:p w14:paraId="42F88D3B" w14:textId="77777777" w:rsidR="00FE06D0" w:rsidRPr="00B10146" w:rsidRDefault="00FF3ED2" w:rsidP="00A518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Ērika </w:t>
            </w:r>
            <w:proofErr w:type="spellStart"/>
            <w:r w:rsidRPr="00B10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Pičukāne</w:t>
            </w:r>
            <w:proofErr w:type="spellEnd"/>
            <w:r w:rsidRPr="00B10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Pr="00B10146">
              <w:rPr>
                <w:rFonts w:ascii="Times New Roman" w:hAnsi="Times New Roman" w:cs="Times New Roman"/>
                <w:sz w:val="18"/>
                <w:szCs w:val="18"/>
              </w:rPr>
              <w:t>Latviešu valodas aģentūras Izglītības daļas metodiķe</w:t>
            </w:r>
          </w:p>
          <w:p w14:paraId="07BD5261" w14:textId="1EDB26CD" w:rsidR="00FF3ED2" w:rsidRPr="00B10146" w:rsidRDefault="00FF3ED2" w:rsidP="00E03C0C">
            <w:pPr>
              <w:pStyle w:val="Sarakstarindkopa"/>
              <w:numPr>
                <w:ilvl w:val="0"/>
                <w:numId w:val="14"/>
              </w:numPr>
              <w:ind w:left="46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“Atbalsts mācot un mācoties Latvijā: darbs ar </w:t>
            </w:r>
            <w:proofErr w:type="spellStart"/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jauniebraucējiem</w:t>
            </w:r>
            <w:proofErr w:type="spellEnd"/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FF3ED2" w:rsidRPr="00B10146" w14:paraId="0C759EC1" w14:textId="77777777" w:rsidTr="005125CA">
        <w:tc>
          <w:tcPr>
            <w:tcW w:w="4962" w:type="dxa"/>
            <w:shd w:val="clear" w:color="auto" w:fill="D9D9D9" w:themeFill="background1" w:themeFillShade="D9"/>
          </w:tcPr>
          <w:p w14:paraId="7B5C86CA" w14:textId="6552260B" w:rsidR="00FF3ED2" w:rsidRPr="00B10146" w:rsidRDefault="00FF3ED2" w:rsidP="00A5184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5.grupa (</w:t>
            </w:r>
            <w:proofErr w:type="spellStart"/>
            <w:r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Zoom</w:t>
            </w:r>
            <w:proofErr w:type="spellEnd"/>
            <w:r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kanālā)</w:t>
            </w:r>
            <w:r w:rsidR="00431149"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– moderators Ivita </w:t>
            </w:r>
            <w:proofErr w:type="spellStart"/>
            <w:r w:rsidR="00431149"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Dambeniece</w:t>
            </w:r>
            <w:proofErr w:type="spellEnd"/>
          </w:p>
        </w:tc>
        <w:tc>
          <w:tcPr>
            <w:tcW w:w="5103" w:type="dxa"/>
            <w:shd w:val="clear" w:color="auto" w:fill="D9D9D9" w:themeFill="background1" w:themeFillShade="D9"/>
          </w:tcPr>
          <w:p w14:paraId="27ABFF80" w14:textId="2BC823C6" w:rsidR="00FF3ED2" w:rsidRPr="00B10146" w:rsidRDefault="00FF3ED2" w:rsidP="00A5184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6.grupa (</w:t>
            </w:r>
            <w:proofErr w:type="spellStart"/>
            <w:r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Zoom</w:t>
            </w:r>
            <w:proofErr w:type="spellEnd"/>
            <w:r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kanālā)</w:t>
            </w:r>
            <w:r w:rsidR="00431149"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– moderators Dace Vansoviča</w:t>
            </w:r>
          </w:p>
        </w:tc>
      </w:tr>
      <w:tr w:rsidR="00FF3ED2" w:rsidRPr="00B10146" w14:paraId="59259044" w14:textId="77777777" w:rsidTr="00780E19">
        <w:tc>
          <w:tcPr>
            <w:tcW w:w="4962" w:type="dxa"/>
            <w:shd w:val="clear" w:color="auto" w:fill="auto"/>
          </w:tcPr>
          <w:p w14:paraId="17581002" w14:textId="34CF913B" w:rsidR="00FF3ED2" w:rsidRPr="00B10146" w:rsidRDefault="00FF3ED2" w:rsidP="00A51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Mag.paed.</w:t>
            </w:r>
            <w:r w:rsidRPr="00B10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0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Jekaterīna</w:t>
            </w:r>
            <w:proofErr w:type="spellEnd"/>
            <w:r w:rsidRPr="00B10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Jankovska</w:t>
            </w:r>
            <w:r w:rsidRPr="00B10146">
              <w:rPr>
                <w:rFonts w:ascii="Times New Roman" w:hAnsi="Times New Roman" w:cs="Times New Roman"/>
                <w:sz w:val="18"/>
                <w:szCs w:val="18"/>
              </w:rPr>
              <w:t>, Daugavpils Universitāte, Daugavpils 4.pirmsskolas izglītības iestādes vadītāja</w:t>
            </w:r>
          </w:p>
          <w:p w14:paraId="286AD18E" w14:textId="414420B0" w:rsidR="00FF3ED2" w:rsidRPr="00B10146" w:rsidRDefault="00FF3ED2" w:rsidP="00E03C0C">
            <w:pPr>
              <w:pStyle w:val="Sarakstarindkopa"/>
              <w:numPr>
                <w:ilvl w:val="0"/>
                <w:numId w:val="14"/>
              </w:numPr>
              <w:ind w:left="4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01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“</w:t>
            </w:r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Pirmsskolas un skolas pēctecība iekļaujošās izglītības kontekstā</w:t>
            </w:r>
            <w:r w:rsidRPr="00B101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5103" w:type="dxa"/>
            <w:shd w:val="clear" w:color="auto" w:fill="auto"/>
          </w:tcPr>
          <w:p w14:paraId="1145CBAB" w14:textId="77777777" w:rsidR="009B495E" w:rsidRPr="00B10146" w:rsidRDefault="009B495E" w:rsidP="009B495E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proofErr w:type="spellStart"/>
            <w:r w:rsidRPr="00B10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Ph.D</w:t>
            </w:r>
            <w:proofErr w:type="spellEnd"/>
            <w:r w:rsidRPr="00B10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Gundega </w:t>
            </w:r>
            <w:proofErr w:type="spellStart"/>
            <w:r w:rsidRPr="00B10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Tomele</w:t>
            </w:r>
            <w:proofErr w:type="spellEnd"/>
            <w:r w:rsidRPr="00B10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Pr="00B10146">
              <w:rPr>
                <w:rFonts w:ascii="Times New Roman" w:hAnsi="Times New Roman" w:cs="Times New Roman"/>
                <w:sz w:val="18"/>
                <w:szCs w:val="18"/>
              </w:rPr>
              <w:t>Liepājas Universitāte</w:t>
            </w:r>
          </w:p>
          <w:p w14:paraId="0927DBBD" w14:textId="3CF3ED36" w:rsidR="00FF3ED2" w:rsidRPr="00B10146" w:rsidRDefault="009B495E" w:rsidP="00E03C0C">
            <w:pPr>
              <w:pStyle w:val="Sarakstarindkopa"/>
              <w:numPr>
                <w:ilvl w:val="0"/>
                <w:numId w:val="14"/>
              </w:numPr>
              <w:ind w:left="46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“Atbalsts skolēnu </w:t>
            </w:r>
            <w:proofErr w:type="spellStart"/>
            <w:r w:rsidRPr="00B1014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tekstpratības</w:t>
            </w:r>
            <w:proofErr w:type="spellEnd"/>
            <w:r w:rsidRPr="00B1014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pilnveidei sākumizglītības posmā”</w:t>
            </w:r>
          </w:p>
        </w:tc>
      </w:tr>
      <w:tr w:rsidR="00FF3ED2" w:rsidRPr="00B10146" w14:paraId="5D7FBD7D" w14:textId="77777777" w:rsidTr="00780E19">
        <w:tc>
          <w:tcPr>
            <w:tcW w:w="4962" w:type="dxa"/>
            <w:shd w:val="clear" w:color="auto" w:fill="auto"/>
          </w:tcPr>
          <w:p w14:paraId="111C59CC" w14:textId="70AF5D8B" w:rsidR="00FF3ED2" w:rsidRPr="00B10146" w:rsidRDefault="00FF3ED2" w:rsidP="00A5184A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Līga Bērziņa</w:t>
            </w:r>
            <w:r w:rsidRPr="00B10146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, </w:t>
            </w:r>
            <w:r w:rsidR="009B495E" w:rsidRPr="00B10146">
              <w:rPr>
                <w:rFonts w:ascii="Times New Roman" w:hAnsi="Times New Roman" w:cs="Times New Roman"/>
                <w:noProof/>
                <w:sz w:val="18"/>
                <w:szCs w:val="18"/>
              </w:rPr>
              <w:t>uzvediba.lv</w:t>
            </w:r>
          </w:p>
          <w:p w14:paraId="07AD9977" w14:textId="118E2AD8" w:rsidR="00FF3ED2" w:rsidRPr="00B10146" w:rsidRDefault="00FF3ED2" w:rsidP="00E03C0C">
            <w:pPr>
              <w:pStyle w:val="Sarakstarindkopa"/>
              <w:numPr>
                <w:ilvl w:val="0"/>
                <w:numId w:val="14"/>
              </w:numPr>
              <w:ind w:left="46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“</w:t>
            </w:r>
            <w:r w:rsidR="00193961"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 darīt ar agresīvu uzvedību?</w:t>
            </w:r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5103" w:type="dxa"/>
            <w:shd w:val="clear" w:color="auto" w:fill="auto"/>
          </w:tcPr>
          <w:p w14:paraId="2A504F78" w14:textId="77777777" w:rsidR="009B495E" w:rsidRPr="00B10146" w:rsidRDefault="009B495E" w:rsidP="009B495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Kristīne Liepiņa</w:t>
            </w:r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Izglītības iniciatīvu centra projektu vadītāja </w:t>
            </w:r>
          </w:p>
          <w:p w14:paraId="560D7649" w14:textId="1982CC66" w:rsidR="00FF3ED2" w:rsidRPr="00B10146" w:rsidRDefault="009B495E" w:rsidP="00E03C0C">
            <w:pPr>
              <w:pStyle w:val="Sarakstarindkopa"/>
              <w:numPr>
                <w:ilvl w:val="0"/>
                <w:numId w:val="14"/>
              </w:numPr>
              <w:ind w:left="46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“Starptautiskā pieredzē balstīti resursi iekļaujošas izglītības kvalitātes stiprināšanai: instrumenti praktiskajam darbam”</w:t>
            </w:r>
          </w:p>
        </w:tc>
      </w:tr>
      <w:tr w:rsidR="002D16AA" w:rsidRPr="00B10146" w14:paraId="43EC3346" w14:textId="77777777" w:rsidTr="005125CA">
        <w:tc>
          <w:tcPr>
            <w:tcW w:w="4962" w:type="dxa"/>
            <w:shd w:val="clear" w:color="auto" w:fill="D9D9D9" w:themeFill="background1" w:themeFillShade="D9"/>
          </w:tcPr>
          <w:p w14:paraId="34A2EF1A" w14:textId="77777777" w:rsidR="002D16AA" w:rsidRPr="00B10146" w:rsidRDefault="002D16AA" w:rsidP="00A5184A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7.grupa (</w:t>
            </w:r>
            <w:proofErr w:type="spellStart"/>
            <w:r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Zoom</w:t>
            </w:r>
            <w:proofErr w:type="spellEnd"/>
            <w:r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kanālā ar s</w:t>
            </w:r>
            <w:r w:rsidR="00153B73"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inhrono tulkojumu</w:t>
            </w:r>
            <w:r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31149"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– moderators </w:t>
            </w:r>
            <w:proofErr w:type="spellStart"/>
            <w:r w:rsidR="00431149"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Eridiana</w:t>
            </w:r>
            <w:proofErr w:type="spellEnd"/>
            <w:r w:rsidR="00431149"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431149"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Oļehnoviča</w:t>
            </w:r>
            <w:proofErr w:type="spellEnd"/>
          </w:p>
          <w:p w14:paraId="4961AF1C" w14:textId="2A724662" w:rsidR="00C376C4" w:rsidRPr="005125CA" w:rsidRDefault="00C376C4" w:rsidP="00A5184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125C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Tehniskais atbalst</w:t>
            </w:r>
            <w:r w:rsidR="00085C66" w:rsidRPr="005125C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 IKVD telpās</w:t>
            </w:r>
            <w:r w:rsidRPr="005125C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Agija Reča-Danga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43879858" w14:textId="4180A056" w:rsidR="002D16AA" w:rsidRPr="00B10146" w:rsidRDefault="002D16AA" w:rsidP="00A5184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8.grupa (</w:t>
            </w:r>
            <w:proofErr w:type="spellStart"/>
            <w:r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Zoom</w:t>
            </w:r>
            <w:proofErr w:type="spellEnd"/>
            <w:r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kanālā)</w:t>
            </w:r>
            <w:r w:rsidR="00431149"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– moderators Aija Studente</w:t>
            </w:r>
          </w:p>
        </w:tc>
      </w:tr>
      <w:tr w:rsidR="009B495E" w:rsidRPr="00B10146" w14:paraId="13734ECC" w14:textId="77777777" w:rsidTr="00780E19">
        <w:tc>
          <w:tcPr>
            <w:tcW w:w="4962" w:type="dxa"/>
            <w:shd w:val="clear" w:color="auto" w:fill="auto"/>
          </w:tcPr>
          <w:p w14:paraId="52F8DEEF" w14:textId="77777777" w:rsidR="002D16AA" w:rsidRPr="00B10146" w:rsidRDefault="002D16AA" w:rsidP="002D16AA">
            <w:pPr>
              <w:rPr>
                <w:rStyle w:val="qgajv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0146">
              <w:rPr>
                <w:rStyle w:val="qgajv"/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PhD</w:t>
            </w:r>
            <w:proofErr w:type="spellEnd"/>
            <w:r w:rsidRPr="00B10146">
              <w:rPr>
                <w:rStyle w:val="qgajv"/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146">
              <w:rPr>
                <w:rStyle w:val="qgajv"/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Suvi</w:t>
            </w:r>
            <w:proofErr w:type="spellEnd"/>
            <w:r w:rsidRPr="00B10146">
              <w:rPr>
                <w:rStyle w:val="qgajv"/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146">
              <w:rPr>
                <w:rStyle w:val="qgajv"/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Lakkala</w:t>
            </w:r>
            <w:proofErr w:type="spellEnd"/>
            <w:r w:rsidRPr="00B10146">
              <w:rPr>
                <w:rStyle w:val="qgajv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Lapzemes universitāte (Somija)</w:t>
            </w:r>
          </w:p>
          <w:p w14:paraId="010098CE" w14:textId="058B2F9C" w:rsidR="009B495E" w:rsidRPr="00B10146" w:rsidRDefault="002D16AA" w:rsidP="00E03C0C">
            <w:pPr>
              <w:pStyle w:val="Sarakstarindkopa"/>
              <w:numPr>
                <w:ilvl w:val="0"/>
                <w:numId w:val="14"/>
              </w:numPr>
              <w:ind w:left="462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“</w:t>
            </w:r>
            <w:proofErr w:type="spellStart"/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Leadership</w:t>
            </w:r>
            <w:proofErr w:type="spellEnd"/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</w:t>
            </w:r>
            <w:proofErr w:type="spellEnd"/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promoter</w:t>
            </w:r>
            <w:proofErr w:type="spellEnd"/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</w:t>
            </w:r>
            <w:proofErr w:type="spellEnd"/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inclusive</w:t>
            </w:r>
            <w:proofErr w:type="spellEnd"/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education</w:t>
            </w:r>
            <w:proofErr w:type="spellEnd"/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</w:t>
            </w:r>
            <w:proofErr w:type="spellEnd"/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school</w:t>
            </w:r>
            <w:proofErr w:type="spellEnd"/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5103" w:type="dxa"/>
            <w:shd w:val="clear" w:color="auto" w:fill="auto"/>
          </w:tcPr>
          <w:p w14:paraId="3008BF8F" w14:textId="77777777" w:rsidR="004D06DB" w:rsidRPr="00B10146" w:rsidRDefault="002D16AA" w:rsidP="004D06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asoc. prof., Dr.paed.</w:t>
            </w:r>
            <w:r w:rsidRPr="00B10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0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Mārīte </w:t>
            </w:r>
            <w:proofErr w:type="spellStart"/>
            <w:r w:rsidRPr="00B10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Rozenfelde</w:t>
            </w:r>
            <w:proofErr w:type="spellEnd"/>
            <w:r w:rsidRPr="00B10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B1014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D06DB" w:rsidRPr="00B10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Mg.trans</w:t>
            </w:r>
            <w:proofErr w:type="spellEnd"/>
            <w:r w:rsidR="004D06DB" w:rsidRPr="00B10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Ilze </w:t>
            </w:r>
            <w:proofErr w:type="spellStart"/>
            <w:r w:rsidR="004D06DB" w:rsidRPr="00B10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Skromule</w:t>
            </w:r>
            <w:proofErr w:type="spellEnd"/>
            <w:r w:rsidR="004D06DB" w:rsidRPr="00B10146">
              <w:rPr>
                <w:rFonts w:ascii="Times New Roman" w:hAnsi="Times New Roman" w:cs="Times New Roman"/>
                <w:sz w:val="18"/>
                <w:szCs w:val="18"/>
              </w:rPr>
              <w:t>, Rēzeknes Tehnoloģiju augstskola</w:t>
            </w:r>
          </w:p>
          <w:p w14:paraId="0EF2CB70" w14:textId="4D2CBC42" w:rsidR="002D16AA" w:rsidRPr="00B10146" w:rsidRDefault="004D06DB" w:rsidP="00E03C0C">
            <w:pPr>
              <w:pStyle w:val="Sarakstarindkopa"/>
              <w:numPr>
                <w:ilvl w:val="0"/>
                <w:numId w:val="14"/>
              </w:numPr>
              <w:ind w:left="46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“Rēzeknes Tehnoloģiju akadēmijas ERASMUS+ projektu izstrādnes iekļaujošas izglītības procesu veicināšanai”</w:t>
            </w:r>
          </w:p>
        </w:tc>
      </w:tr>
      <w:tr w:rsidR="002D16AA" w:rsidRPr="00B10146" w14:paraId="2B9C31CB" w14:textId="77777777" w:rsidTr="00780E19">
        <w:tc>
          <w:tcPr>
            <w:tcW w:w="4962" w:type="dxa"/>
            <w:shd w:val="clear" w:color="auto" w:fill="auto"/>
          </w:tcPr>
          <w:p w14:paraId="37BFEA89" w14:textId="008C34B9" w:rsidR="002D16AA" w:rsidRPr="00B10146" w:rsidRDefault="0021604A" w:rsidP="002D16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</w:t>
            </w:r>
            <w:r w:rsidR="0088770F" w:rsidRPr="00B101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rof.</w:t>
            </w:r>
            <w:r w:rsidRPr="00B101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101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PhD</w:t>
            </w:r>
            <w:proofErr w:type="spellEnd"/>
            <w:r w:rsidR="0088770F" w:rsidRPr="00B101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D16AA" w:rsidRPr="00B101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Robert L. </w:t>
            </w:r>
            <w:proofErr w:type="spellStart"/>
            <w:r w:rsidR="002D16AA" w:rsidRPr="00B101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Osgood</w:t>
            </w:r>
            <w:proofErr w:type="spellEnd"/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1014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Fulbraita</w:t>
            </w:r>
            <w:proofErr w:type="spellEnd"/>
            <w:r w:rsidRPr="00B1014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programmas stipendiāts Latvijas Universitātē</w:t>
            </w:r>
          </w:p>
          <w:p w14:paraId="2EFC754F" w14:textId="6DA8F2BA" w:rsidR="002D16AA" w:rsidRPr="00B10146" w:rsidRDefault="0047071E" w:rsidP="00E03C0C">
            <w:pPr>
              <w:pStyle w:val="Sarakstarindkopa"/>
              <w:numPr>
                <w:ilvl w:val="0"/>
                <w:numId w:val="14"/>
              </w:numPr>
              <w:ind w:left="462"/>
              <w:rPr>
                <w:rStyle w:val="qgajv"/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>Inclusive</w:t>
            </w:r>
            <w:proofErr w:type="spellEnd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  <w:proofErr w:type="spellEnd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>over</w:t>
            </w:r>
            <w:proofErr w:type="spellEnd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>Years</w:t>
            </w:r>
            <w:proofErr w:type="spellEnd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>What</w:t>
            </w:r>
            <w:proofErr w:type="spellEnd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>We</w:t>
            </w:r>
            <w:proofErr w:type="spellEnd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>Can</w:t>
            </w:r>
            <w:proofErr w:type="spellEnd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>Learn</w:t>
            </w:r>
            <w:proofErr w:type="spellEnd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>from</w:t>
            </w:r>
            <w:proofErr w:type="spellEnd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 xml:space="preserve"> Past to </w:t>
            </w:r>
            <w:proofErr w:type="spellStart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>Help</w:t>
            </w:r>
            <w:proofErr w:type="spellEnd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>Build</w:t>
            </w:r>
            <w:proofErr w:type="spellEnd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>Strengthen</w:t>
            </w:r>
            <w:proofErr w:type="spellEnd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>Inclusion</w:t>
            </w:r>
            <w:proofErr w:type="spellEnd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>our</w:t>
            </w:r>
            <w:proofErr w:type="spellEnd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>Schools</w:t>
            </w:r>
            <w:proofErr w:type="spellEnd"/>
            <w:r w:rsidRPr="00B10146">
              <w:rPr>
                <w:rFonts w:ascii="Times New Roman" w:hAnsi="Times New Roman" w:cs="Times New Roman"/>
                <w:sz w:val="18"/>
                <w:szCs w:val="18"/>
              </w:rPr>
              <w:t>."</w:t>
            </w:r>
          </w:p>
        </w:tc>
        <w:tc>
          <w:tcPr>
            <w:tcW w:w="5103" w:type="dxa"/>
            <w:shd w:val="clear" w:color="auto" w:fill="auto"/>
          </w:tcPr>
          <w:p w14:paraId="00F2ADCA" w14:textId="07D3C060" w:rsidR="002D16AA" w:rsidRPr="00B10146" w:rsidRDefault="007B66D5" w:rsidP="009B495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Iveta Vērse, </w:t>
            </w:r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Izglītības attīstības centra direktore</w:t>
            </w:r>
          </w:p>
          <w:p w14:paraId="262D1C1C" w14:textId="1A375632" w:rsidR="007B66D5" w:rsidRPr="00B10146" w:rsidRDefault="007B66D5" w:rsidP="00E03C0C">
            <w:pPr>
              <w:pStyle w:val="Sarakstarindkopa"/>
              <w:numPr>
                <w:ilvl w:val="0"/>
                <w:numId w:val="14"/>
              </w:numPr>
              <w:ind w:left="46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“Atbalsts un resursi darbā  ar </w:t>
            </w:r>
            <w:proofErr w:type="spellStart"/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jauniebraucējiem</w:t>
            </w:r>
            <w:proofErr w:type="spellEnd"/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2D16AA" w:rsidRPr="00B10146" w14:paraId="60AC48F2" w14:textId="77777777" w:rsidTr="005125CA">
        <w:tc>
          <w:tcPr>
            <w:tcW w:w="4962" w:type="dxa"/>
            <w:shd w:val="clear" w:color="auto" w:fill="D9D9D9" w:themeFill="background1" w:themeFillShade="D9"/>
          </w:tcPr>
          <w:p w14:paraId="3A47F1D8" w14:textId="43A16416" w:rsidR="002D16AA" w:rsidRPr="00B10146" w:rsidRDefault="00430CFE" w:rsidP="00A5184A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  <w:r w:rsidR="002D16AA"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.grupa (</w:t>
            </w:r>
            <w:proofErr w:type="spellStart"/>
            <w:r w:rsidR="002D16AA"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Zoom</w:t>
            </w:r>
            <w:proofErr w:type="spellEnd"/>
            <w:r w:rsidR="002D16AA"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kanālā)</w:t>
            </w:r>
            <w:r w:rsidR="00431149"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– moderators Inga Kalniņa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7515CED2" w14:textId="57A8DDF0" w:rsidR="002D16AA" w:rsidRPr="00B10146" w:rsidRDefault="00430CFE" w:rsidP="00A5184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  <w:r w:rsidR="002D16AA"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.grupa (</w:t>
            </w:r>
            <w:proofErr w:type="spellStart"/>
            <w:r w:rsidR="002D16AA"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Zoom</w:t>
            </w:r>
            <w:proofErr w:type="spellEnd"/>
            <w:r w:rsidR="002D16AA" w:rsidRPr="00B101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kanālā)</w:t>
            </w:r>
          </w:p>
        </w:tc>
      </w:tr>
      <w:tr w:rsidR="00ED7449" w:rsidRPr="00B10146" w14:paraId="3338E257" w14:textId="77777777" w:rsidTr="00780E19">
        <w:tc>
          <w:tcPr>
            <w:tcW w:w="4962" w:type="dxa"/>
            <w:shd w:val="clear" w:color="auto" w:fill="auto"/>
          </w:tcPr>
          <w:p w14:paraId="7FC426AB" w14:textId="464793BC" w:rsidR="00ED7449" w:rsidRPr="00B10146" w:rsidRDefault="00ED7449" w:rsidP="002D16A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prof., Dr.paed.</w:t>
            </w:r>
            <w:r w:rsidRPr="00B10146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B10146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Dina Bethere</w:t>
            </w:r>
            <w:r w:rsidRPr="00B10146">
              <w:rPr>
                <w:rFonts w:ascii="Times New Roman" w:hAnsi="Times New Roman" w:cs="Times New Roman"/>
                <w:noProof/>
                <w:sz w:val="18"/>
                <w:szCs w:val="18"/>
              </w:rPr>
              <w:t>, Liepājas Universitāte</w:t>
            </w:r>
          </w:p>
          <w:p w14:paraId="2DF6AD1A" w14:textId="5EB2CCDB" w:rsidR="00ED7449" w:rsidRPr="00B10146" w:rsidRDefault="00ED7449" w:rsidP="00E03C0C">
            <w:pPr>
              <w:pStyle w:val="Sarakstarindkopa"/>
              <w:numPr>
                <w:ilvl w:val="0"/>
                <w:numId w:val="14"/>
              </w:numPr>
              <w:ind w:left="4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“Atbalsts skolotājiem iekļaujošās izglītības īstenošanai: izaicinājumi un risinājumi”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5B49B9C0" w14:textId="79889BD9" w:rsidR="00ED7449" w:rsidRPr="00B10146" w:rsidRDefault="00ED7449" w:rsidP="009B495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prof., Dr.psych. Baiba Martinsone, </w:t>
            </w:r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Latvijas Universitāte </w:t>
            </w:r>
          </w:p>
          <w:p w14:paraId="6B5B9390" w14:textId="10AF7A52" w:rsidR="00ED7449" w:rsidRPr="00B10146" w:rsidRDefault="008C269C" w:rsidP="00E03C0C">
            <w:pPr>
              <w:pStyle w:val="Sarakstarindkopa"/>
              <w:numPr>
                <w:ilvl w:val="0"/>
                <w:numId w:val="14"/>
              </w:numPr>
              <w:ind w:left="46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“</w:t>
            </w:r>
            <w:r w:rsidR="00ED7449"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Sociāli emocionālās mācīšanās kā nozīmīgs iekļaujošas </w:t>
            </w:r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vides veidošanas instruments un iekļaujošas </w:t>
            </w:r>
            <w:r w:rsidR="00ED7449"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izglītības sistēmas </w:t>
            </w:r>
            <w:r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pamats</w:t>
            </w:r>
            <w:r w:rsidR="00ED7449" w:rsidRPr="00B10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ED7449" w:rsidRPr="00B10146" w14:paraId="5B0F7848" w14:textId="77777777" w:rsidTr="00780E19">
        <w:tc>
          <w:tcPr>
            <w:tcW w:w="4962" w:type="dxa"/>
            <w:shd w:val="clear" w:color="auto" w:fill="auto"/>
          </w:tcPr>
          <w:p w14:paraId="2174688C" w14:textId="6B84AD0F" w:rsidR="00ED7449" w:rsidRPr="00B10146" w:rsidRDefault="00ED7449" w:rsidP="002D16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1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Anda Avena</w:t>
            </w:r>
            <w:r w:rsidR="00E03C0C" w:rsidRPr="00B101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="00E03C0C" w:rsidRPr="00B101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Centrs “</w:t>
            </w:r>
            <w:proofErr w:type="spellStart"/>
            <w:r w:rsidR="00E03C0C" w:rsidRPr="00B101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Dardedze</w:t>
            </w:r>
            <w:proofErr w:type="spellEnd"/>
            <w:r w:rsidR="00E03C0C" w:rsidRPr="00B101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  <w:p w14:paraId="1FEBF036" w14:textId="46453061" w:rsidR="00ED7449" w:rsidRPr="00B10146" w:rsidRDefault="00E03C0C" w:rsidP="00E03C0C">
            <w:pPr>
              <w:pStyle w:val="Sarakstarindkopa"/>
              <w:numPr>
                <w:ilvl w:val="0"/>
                <w:numId w:val="14"/>
              </w:numPr>
              <w:ind w:left="46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146">
              <w:rPr>
                <w:rFonts w:ascii="Times New Roman" w:hAnsi="Times New Roman" w:cs="Times New Roman"/>
                <w:sz w:val="18"/>
                <w:szCs w:val="18"/>
              </w:rPr>
              <w:t>“Ko var izdarīt pirms? Emocionāli drošas vides pamati un labā prakse izglītības iestādēs vardarbības risku novēršanai”</w:t>
            </w:r>
          </w:p>
        </w:tc>
        <w:tc>
          <w:tcPr>
            <w:tcW w:w="5103" w:type="dxa"/>
            <w:vMerge/>
            <w:shd w:val="clear" w:color="auto" w:fill="auto"/>
          </w:tcPr>
          <w:p w14:paraId="396B0E46" w14:textId="7B8B74B2" w:rsidR="00ED7449" w:rsidRPr="00B10146" w:rsidRDefault="00ED7449" w:rsidP="00025163">
            <w:pPr>
              <w:pStyle w:val="Sarakstarindkop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F2530D" w14:textId="77777777" w:rsidR="001A7337" w:rsidRPr="00780E19" w:rsidRDefault="001A7337" w:rsidP="00795A7C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sectPr w:rsidR="001A7337" w:rsidRPr="00780E19" w:rsidSect="005C15C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09" w:right="1416" w:bottom="142" w:left="1276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ED723" w14:textId="77777777" w:rsidR="00C40236" w:rsidRDefault="00C40236" w:rsidP="003147FD">
      <w:pPr>
        <w:spacing w:after="0" w:line="240" w:lineRule="auto"/>
      </w:pPr>
      <w:r>
        <w:separator/>
      </w:r>
    </w:p>
  </w:endnote>
  <w:endnote w:type="continuationSeparator" w:id="0">
    <w:p w14:paraId="32BD2D3F" w14:textId="77777777" w:rsidR="00C40236" w:rsidRDefault="00C40236" w:rsidP="0031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9BFF" w14:textId="77777777" w:rsidR="007F3AA9" w:rsidRDefault="007F3AA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4B56" w14:textId="77777777" w:rsidR="007F3AA9" w:rsidRDefault="007F3AA9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F531" w14:textId="77777777" w:rsidR="007F3AA9" w:rsidRDefault="007F3AA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C57E" w14:textId="77777777" w:rsidR="00C40236" w:rsidRDefault="00C40236" w:rsidP="003147FD">
      <w:pPr>
        <w:spacing w:after="0" w:line="240" w:lineRule="auto"/>
      </w:pPr>
      <w:r>
        <w:separator/>
      </w:r>
    </w:p>
  </w:footnote>
  <w:footnote w:type="continuationSeparator" w:id="0">
    <w:p w14:paraId="13B1BF27" w14:textId="77777777" w:rsidR="00C40236" w:rsidRDefault="00C40236" w:rsidP="0031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A29A" w14:textId="2272FE99" w:rsidR="007F3AA9" w:rsidRDefault="007F3AA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9C23" w14:textId="309DFE10" w:rsidR="007F3AA9" w:rsidRDefault="007F3AA9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306" w14:textId="47444E0C" w:rsidR="007F3AA9" w:rsidRDefault="007F3AA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716"/>
    <w:multiLevelType w:val="hybridMultilevel"/>
    <w:tmpl w:val="C7FC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B8E"/>
    <w:multiLevelType w:val="hybridMultilevel"/>
    <w:tmpl w:val="2A78952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F5B6C3D"/>
    <w:multiLevelType w:val="hybridMultilevel"/>
    <w:tmpl w:val="7D3AB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365B3"/>
    <w:multiLevelType w:val="hybridMultilevel"/>
    <w:tmpl w:val="B5368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46BB1"/>
    <w:multiLevelType w:val="hybridMultilevel"/>
    <w:tmpl w:val="050845DE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39B63212"/>
    <w:multiLevelType w:val="hybridMultilevel"/>
    <w:tmpl w:val="349A6D7E"/>
    <w:lvl w:ilvl="0" w:tplc="E362A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04DC6"/>
    <w:multiLevelType w:val="hybridMultilevel"/>
    <w:tmpl w:val="B16E39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C6B0388"/>
    <w:multiLevelType w:val="hybridMultilevel"/>
    <w:tmpl w:val="2F427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4161B"/>
    <w:multiLevelType w:val="hybridMultilevel"/>
    <w:tmpl w:val="B344A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07DCB"/>
    <w:multiLevelType w:val="hybridMultilevel"/>
    <w:tmpl w:val="F7089A0E"/>
    <w:lvl w:ilvl="0" w:tplc="A9D4D8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E76C2"/>
    <w:multiLevelType w:val="hybridMultilevel"/>
    <w:tmpl w:val="35BE30A0"/>
    <w:lvl w:ilvl="0" w:tplc="1BB4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0349B"/>
    <w:multiLevelType w:val="hybridMultilevel"/>
    <w:tmpl w:val="BF524D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3DD0CB9"/>
    <w:multiLevelType w:val="hybridMultilevel"/>
    <w:tmpl w:val="5B0401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CB00E26"/>
    <w:multiLevelType w:val="hybridMultilevel"/>
    <w:tmpl w:val="FCCEF42A"/>
    <w:lvl w:ilvl="0" w:tplc="D44E6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460C1"/>
    <w:multiLevelType w:val="hybridMultilevel"/>
    <w:tmpl w:val="3E5A6B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3901E45"/>
    <w:multiLevelType w:val="hybridMultilevel"/>
    <w:tmpl w:val="E468E68E"/>
    <w:lvl w:ilvl="0" w:tplc="849CD0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212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8F4C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8F4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AE05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04E8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094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045C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07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07902911">
    <w:abstractNumId w:val="15"/>
  </w:num>
  <w:num w:numId="2" w16cid:durableId="1033120253">
    <w:abstractNumId w:val="12"/>
  </w:num>
  <w:num w:numId="3" w16cid:durableId="1008799610">
    <w:abstractNumId w:val="2"/>
  </w:num>
  <w:num w:numId="4" w16cid:durableId="485978778">
    <w:abstractNumId w:val="1"/>
  </w:num>
  <w:num w:numId="5" w16cid:durableId="814949334">
    <w:abstractNumId w:val="14"/>
  </w:num>
  <w:num w:numId="6" w16cid:durableId="728529766">
    <w:abstractNumId w:val="6"/>
  </w:num>
  <w:num w:numId="7" w16cid:durableId="862594380">
    <w:abstractNumId w:val="4"/>
  </w:num>
  <w:num w:numId="8" w16cid:durableId="375740510">
    <w:abstractNumId w:val="11"/>
  </w:num>
  <w:num w:numId="9" w16cid:durableId="1355154740">
    <w:abstractNumId w:val="7"/>
  </w:num>
  <w:num w:numId="10" w16cid:durableId="527717564">
    <w:abstractNumId w:val="9"/>
  </w:num>
  <w:num w:numId="11" w16cid:durableId="526719619">
    <w:abstractNumId w:val="5"/>
  </w:num>
  <w:num w:numId="12" w16cid:durableId="1174953571">
    <w:abstractNumId w:val="13"/>
  </w:num>
  <w:num w:numId="13" w16cid:durableId="1635983846">
    <w:abstractNumId w:val="10"/>
  </w:num>
  <w:num w:numId="14" w16cid:durableId="226261278">
    <w:abstractNumId w:val="8"/>
  </w:num>
  <w:num w:numId="15" w16cid:durableId="1158688800">
    <w:abstractNumId w:val="3"/>
  </w:num>
  <w:num w:numId="16" w16cid:durableId="177151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F9"/>
    <w:rsid w:val="00025163"/>
    <w:rsid w:val="00031768"/>
    <w:rsid w:val="00037DEE"/>
    <w:rsid w:val="00042AC3"/>
    <w:rsid w:val="00046205"/>
    <w:rsid w:val="00060E44"/>
    <w:rsid w:val="00063197"/>
    <w:rsid w:val="00070E8F"/>
    <w:rsid w:val="00085C66"/>
    <w:rsid w:val="00086D68"/>
    <w:rsid w:val="0009689F"/>
    <w:rsid w:val="000A098C"/>
    <w:rsid w:val="000A188C"/>
    <w:rsid w:val="000A5E6E"/>
    <w:rsid w:val="000B005A"/>
    <w:rsid w:val="000D0989"/>
    <w:rsid w:val="000D19D3"/>
    <w:rsid w:val="000E4F38"/>
    <w:rsid w:val="000F2CE1"/>
    <w:rsid w:val="00131CB3"/>
    <w:rsid w:val="00131FDF"/>
    <w:rsid w:val="00134D01"/>
    <w:rsid w:val="00142912"/>
    <w:rsid w:val="00153B73"/>
    <w:rsid w:val="0016227D"/>
    <w:rsid w:val="0017116A"/>
    <w:rsid w:val="00177752"/>
    <w:rsid w:val="0017783B"/>
    <w:rsid w:val="00180277"/>
    <w:rsid w:val="00185574"/>
    <w:rsid w:val="00186684"/>
    <w:rsid w:val="001871C4"/>
    <w:rsid w:val="00193961"/>
    <w:rsid w:val="00196E6A"/>
    <w:rsid w:val="001A7337"/>
    <w:rsid w:val="001A7E19"/>
    <w:rsid w:val="001B7077"/>
    <w:rsid w:val="001C5DE1"/>
    <w:rsid w:val="001D6CBD"/>
    <w:rsid w:val="001E30DF"/>
    <w:rsid w:val="001E5F1D"/>
    <w:rsid w:val="001F058E"/>
    <w:rsid w:val="002006C9"/>
    <w:rsid w:val="00205CA4"/>
    <w:rsid w:val="0021604A"/>
    <w:rsid w:val="00250514"/>
    <w:rsid w:val="0025348E"/>
    <w:rsid w:val="002737E0"/>
    <w:rsid w:val="0029132A"/>
    <w:rsid w:val="002A38EF"/>
    <w:rsid w:val="002A54AE"/>
    <w:rsid w:val="002C5CCD"/>
    <w:rsid w:val="002C76CA"/>
    <w:rsid w:val="002D16AA"/>
    <w:rsid w:val="002E0889"/>
    <w:rsid w:val="002F0926"/>
    <w:rsid w:val="002F7078"/>
    <w:rsid w:val="00307F73"/>
    <w:rsid w:val="003147FD"/>
    <w:rsid w:val="00324AA1"/>
    <w:rsid w:val="00341DB6"/>
    <w:rsid w:val="00347669"/>
    <w:rsid w:val="00355EC3"/>
    <w:rsid w:val="00363322"/>
    <w:rsid w:val="00376249"/>
    <w:rsid w:val="00380DE3"/>
    <w:rsid w:val="003B3628"/>
    <w:rsid w:val="003B63FE"/>
    <w:rsid w:val="003D3F0F"/>
    <w:rsid w:val="003E56CE"/>
    <w:rsid w:val="003F723A"/>
    <w:rsid w:val="00405CD2"/>
    <w:rsid w:val="0041508A"/>
    <w:rsid w:val="00417016"/>
    <w:rsid w:val="00420EDB"/>
    <w:rsid w:val="00421A57"/>
    <w:rsid w:val="00423096"/>
    <w:rsid w:val="00430CFE"/>
    <w:rsid w:val="00431149"/>
    <w:rsid w:val="00440026"/>
    <w:rsid w:val="004512B1"/>
    <w:rsid w:val="0045389F"/>
    <w:rsid w:val="0047071E"/>
    <w:rsid w:val="00473EBC"/>
    <w:rsid w:val="0048229F"/>
    <w:rsid w:val="00486692"/>
    <w:rsid w:val="004B5872"/>
    <w:rsid w:val="004C1FB6"/>
    <w:rsid w:val="004D06DB"/>
    <w:rsid w:val="004E5441"/>
    <w:rsid w:val="004F0F33"/>
    <w:rsid w:val="004F1789"/>
    <w:rsid w:val="004F3EF1"/>
    <w:rsid w:val="004F45DF"/>
    <w:rsid w:val="00500849"/>
    <w:rsid w:val="005125CA"/>
    <w:rsid w:val="00514FF9"/>
    <w:rsid w:val="00524F4F"/>
    <w:rsid w:val="005376CE"/>
    <w:rsid w:val="00540790"/>
    <w:rsid w:val="0054260B"/>
    <w:rsid w:val="00556FF8"/>
    <w:rsid w:val="00571EAE"/>
    <w:rsid w:val="00571ECB"/>
    <w:rsid w:val="00580EF2"/>
    <w:rsid w:val="00582DCA"/>
    <w:rsid w:val="005A260A"/>
    <w:rsid w:val="005B36EB"/>
    <w:rsid w:val="005C15C5"/>
    <w:rsid w:val="005C22FE"/>
    <w:rsid w:val="005C3A0C"/>
    <w:rsid w:val="005C4021"/>
    <w:rsid w:val="005C627F"/>
    <w:rsid w:val="005D330B"/>
    <w:rsid w:val="005D33F4"/>
    <w:rsid w:val="00603DFD"/>
    <w:rsid w:val="006104F3"/>
    <w:rsid w:val="00616EB6"/>
    <w:rsid w:val="00623ADE"/>
    <w:rsid w:val="00640B79"/>
    <w:rsid w:val="00657685"/>
    <w:rsid w:val="006706EA"/>
    <w:rsid w:val="0067794A"/>
    <w:rsid w:val="00684A0B"/>
    <w:rsid w:val="0069347D"/>
    <w:rsid w:val="00697116"/>
    <w:rsid w:val="006B71B7"/>
    <w:rsid w:val="006C6B4B"/>
    <w:rsid w:val="006D68CD"/>
    <w:rsid w:val="00701DBE"/>
    <w:rsid w:val="007246D8"/>
    <w:rsid w:val="00731E7F"/>
    <w:rsid w:val="00732A3F"/>
    <w:rsid w:val="007456B7"/>
    <w:rsid w:val="00751982"/>
    <w:rsid w:val="00753C0A"/>
    <w:rsid w:val="00761994"/>
    <w:rsid w:val="00780E19"/>
    <w:rsid w:val="00786DEF"/>
    <w:rsid w:val="00795A7C"/>
    <w:rsid w:val="007B66D5"/>
    <w:rsid w:val="007C128C"/>
    <w:rsid w:val="007C5197"/>
    <w:rsid w:val="007E253C"/>
    <w:rsid w:val="007F3AA9"/>
    <w:rsid w:val="00802481"/>
    <w:rsid w:val="008247FF"/>
    <w:rsid w:val="00830B30"/>
    <w:rsid w:val="00831E0F"/>
    <w:rsid w:val="00842C55"/>
    <w:rsid w:val="00860869"/>
    <w:rsid w:val="0088770F"/>
    <w:rsid w:val="00893569"/>
    <w:rsid w:val="008A1BC8"/>
    <w:rsid w:val="008A42DD"/>
    <w:rsid w:val="008B0ED5"/>
    <w:rsid w:val="008B1906"/>
    <w:rsid w:val="008B1CD8"/>
    <w:rsid w:val="008B4E7F"/>
    <w:rsid w:val="008C05D7"/>
    <w:rsid w:val="008C269C"/>
    <w:rsid w:val="008C4C20"/>
    <w:rsid w:val="008D0664"/>
    <w:rsid w:val="008D4BF7"/>
    <w:rsid w:val="008E443B"/>
    <w:rsid w:val="008E7193"/>
    <w:rsid w:val="008F2A70"/>
    <w:rsid w:val="00916031"/>
    <w:rsid w:val="00926A9B"/>
    <w:rsid w:val="00941EC4"/>
    <w:rsid w:val="00943BAE"/>
    <w:rsid w:val="00944CCD"/>
    <w:rsid w:val="00961F8B"/>
    <w:rsid w:val="00962F13"/>
    <w:rsid w:val="00967043"/>
    <w:rsid w:val="009A27F1"/>
    <w:rsid w:val="009A3A02"/>
    <w:rsid w:val="009B1527"/>
    <w:rsid w:val="009B495E"/>
    <w:rsid w:val="009D4452"/>
    <w:rsid w:val="009D4827"/>
    <w:rsid w:val="009F1CF9"/>
    <w:rsid w:val="009F2672"/>
    <w:rsid w:val="00A05EF1"/>
    <w:rsid w:val="00A07C8D"/>
    <w:rsid w:val="00A1336F"/>
    <w:rsid w:val="00A24B22"/>
    <w:rsid w:val="00A27201"/>
    <w:rsid w:val="00A34042"/>
    <w:rsid w:val="00A37625"/>
    <w:rsid w:val="00A43C0E"/>
    <w:rsid w:val="00A474A7"/>
    <w:rsid w:val="00A711DE"/>
    <w:rsid w:val="00A90809"/>
    <w:rsid w:val="00A91D1B"/>
    <w:rsid w:val="00AA126D"/>
    <w:rsid w:val="00AA6593"/>
    <w:rsid w:val="00AB5AF4"/>
    <w:rsid w:val="00AB7E9C"/>
    <w:rsid w:val="00AD0677"/>
    <w:rsid w:val="00AD1AEE"/>
    <w:rsid w:val="00AF0519"/>
    <w:rsid w:val="00B10146"/>
    <w:rsid w:val="00B13B8F"/>
    <w:rsid w:val="00B1431B"/>
    <w:rsid w:val="00B1590A"/>
    <w:rsid w:val="00B22447"/>
    <w:rsid w:val="00B2294B"/>
    <w:rsid w:val="00B22DC3"/>
    <w:rsid w:val="00B26799"/>
    <w:rsid w:val="00B43083"/>
    <w:rsid w:val="00B4362B"/>
    <w:rsid w:val="00B4642C"/>
    <w:rsid w:val="00B47417"/>
    <w:rsid w:val="00B643FE"/>
    <w:rsid w:val="00B87937"/>
    <w:rsid w:val="00B90570"/>
    <w:rsid w:val="00B97055"/>
    <w:rsid w:val="00BA472E"/>
    <w:rsid w:val="00BB002F"/>
    <w:rsid w:val="00BB1EE4"/>
    <w:rsid w:val="00BB2CB5"/>
    <w:rsid w:val="00BC1D4A"/>
    <w:rsid w:val="00BC6A6F"/>
    <w:rsid w:val="00BE242D"/>
    <w:rsid w:val="00BF4A09"/>
    <w:rsid w:val="00BF7040"/>
    <w:rsid w:val="00C01E48"/>
    <w:rsid w:val="00C0727A"/>
    <w:rsid w:val="00C376C4"/>
    <w:rsid w:val="00C40236"/>
    <w:rsid w:val="00C45C0E"/>
    <w:rsid w:val="00C57567"/>
    <w:rsid w:val="00C80F25"/>
    <w:rsid w:val="00C83288"/>
    <w:rsid w:val="00C84191"/>
    <w:rsid w:val="00C84E28"/>
    <w:rsid w:val="00C90AE5"/>
    <w:rsid w:val="00C955AF"/>
    <w:rsid w:val="00CF5D0D"/>
    <w:rsid w:val="00D02203"/>
    <w:rsid w:val="00D05663"/>
    <w:rsid w:val="00D13D2F"/>
    <w:rsid w:val="00D26503"/>
    <w:rsid w:val="00D32415"/>
    <w:rsid w:val="00D64560"/>
    <w:rsid w:val="00D65E86"/>
    <w:rsid w:val="00D76722"/>
    <w:rsid w:val="00D777F9"/>
    <w:rsid w:val="00D855F2"/>
    <w:rsid w:val="00D90EAE"/>
    <w:rsid w:val="00DC7439"/>
    <w:rsid w:val="00DD1DA4"/>
    <w:rsid w:val="00DD3793"/>
    <w:rsid w:val="00DD6791"/>
    <w:rsid w:val="00DE46B3"/>
    <w:rsid w:val="00DE5558"/>
    <w:rsid w:val="00DF608F"/>
    <w:rsid w:val="00E03C0C"/>
    <w:rsid w:val="00E04814"/>
    <w:rsid w:val="00E164C3"/>
    <w:rsid w:val="00E21E8A"/>
    <w:rsid w:val="00E361B8"/>
    <w:rsid w:val="00E407D5"/>
    <w:rsid w:val="00E64C05"/>
    <w:rsid w:val="00E7512D"/>
    <w:rsid w:val="00E90811"/>
    <w:rsid w:val="00EA37C8"/>
    <w:rsid w:val="00EA5913"/>
    <w:rsid w:val="00EB29EB"/>
    <w:rsid w:val="00EB4B37"/>
    <w:rsid w:val="00EC07FC"/>
    <w:rsid w:val="00ED10F4"/>
    <w:rsid w:val="00ED39FA"/>
    <w:rsid w:val="00ED7449"/>
    <w:rsid w:val="00F0233E"/>
    <w:rsid w:val="00F04E7E"/>
    <w:rsid w:val="00F10CC4"/>
    <w:rsid w:val="00F31BC8"/>
    <w:rsid w:val="00F414C5"/>
    <w:rsid w:val="00F55FB5"/>
    <w:rsid w:val="00F6586D"/>
    <w:rsid w:val="00FC1B18"/>
    <w:rsid w:val="00FC2D62"/>
    <w:rsid w:val="00FC648D"/>
    <w:rsid w:val="00FE06D0"/>
    <w:rsid w:val="00FE388B"/>
    <w:rsid w:val="00FE5D63"/>
    <w:rsid w:val="00FF0FA5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21065"/>
  <w15:docId w15:val="{1DE1CBD1-1497-4652-AE69-9C4938EA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7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777F9"/>
    <w:rPr>
      <w:rFonts w:ascii="Tahoma" w:hAnsi="Tahoma" w:cs="Tahoma"/>
      <w:sz w:val="16"/>
      <w:szCs w:val="16"/>
    </w:rPr>
  </w:style>
  <w:style w:type="character" w:styleId="Izteiksmgs">
    <w:name w:val="Strong"/>
    <w:basedOn w:val="Noklusjumarindkopasfonts"/>
    <w:uiPriority w:val="22"/>
    <w:qFormat/>
    <w:rsid w:val="00131CB3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B643FE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147F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147FD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3147FD"/>
    <w:rPr>
      <w:vertAlign w:val="superscript"/>
    </w:rPr>
  </w:style>
  <w:style w:type="paragraph" w:styleId="Paraststmeklis">
    <w:name w:val="Normal (Web)"/>
    <w:basedOn w:val="Parasts"/>
    <w:uiPriority w:val="99"/>
    <w:semiHidden/>
    <w:unhideWhenUsed/>
    <w:rsid w:val="0069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500849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C05D7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C05D7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8C05D7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B267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26799"/>
  </w:style>
  <w:style w:type="paragraph" w:styleId="Kjene">
    <w:name w:val="footer"/>
    <w:basedOn w:val="Parasts"/>
    <w:link w:val="KjeneRakstz"/>
    <w:uiPriority w:val="99"/>
    <w:unhideWhenUsed/>
    <w:rsid w:val="00B267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26799"/>
  </w:style>
  <w:style w:type="table" w:styleId="Reatabula">
    <w:name w:val="Table Grid"/>
    <w:basedOn w:val="Parastatabula"/>
    <w:uiPriority w:val="59"/>
    <w:rsid w:val="00D1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gajv">
    <w:name w:val="qgajv"/>
    <w:basedOn w:val="Noklusjumarindkopasfonts"/>
    <w:rsid w:val="002A38EF"/>
  </w:style>
  <w:style w:type="character" w:customStyle="1" w:styleId="contentline-836">
    <w:name w:val="contentline-836"/>
    <w:basedOn w:val="Noklusjumarindkopasfonts"/>
    <w:rsid w:val="002A38EF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C5DE1"/>
    <w:rPr>
      <w:color w:val="605E5C"/>
      <w:shd w:val="clear" w:color="auto" w:fill="E1DFDD"/>
    </w:rPr>
  </w:style>
  <w:style w:type="character" w:customStyle="1" w:styleId="normaltextrun">
    <w:name w:val="normaltextrun"/>
    <w:basedOn w:val="Noklusjumarindkopasfonts"/>
    <w:rsid w:val="005D330B"/>
  </w:style>
  <w:style w:type="character" w:customStyle="1" w:styleId="eop">
    <w:name w:val="eop"/>
    <w:basedOn w:val="Noklusjumarindkopasfonts"/>
    <w:rsid w:val="005D330B"/>
  </w:style>
  <w:style w:type="paragraph" w:styleId="Prskatjums">
    <w:name w:val="Revision"/>
    <w:hidden/>
    <w:uiPriority w:val="99"/>
    <w:semiHidden/>
    <w:rsid w:val="00421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18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5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6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9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0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0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20B4-AAEC-49DD-9B91-1A8A3572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996</Words>
  <Characters>5682</Characters>
  <Application>Microsoft Office Word</Application>
  <DocSecurity>4</DocSecurity>
  <Lines>47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Rolands.Ozols</dc:creator>
  <cp:lastModifiedBy>Jana Veinberga</cp:lastModifiedBy>
  <cp:revision>2</cp:revision>
  <cp:lastPrinted>2022-08-16T09:25:00Z</cp:lastPrinted>
  <dcterms:created xsi:type="dcterms:W3CDTF">2022-09-06T12:51:00Z</dcterms:created>
  <dcterms:modified xsi:type="dcterms:W3CDTF">2022-09-06T12:51:00Z</dcterms:modified>
</cp:coreProperties>
</file>