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EA90" w14:textId="77777777" w:rsidR="00F847ED" w:rsidRDefault="00F847ED" w:rsidP="00D83B0F">
      <w:pPr>
        <w:jc w:val="center"/>
        <w:rPr>
          <w:color w:val="7F7F7F"/>
          <w:sz w:val="20"/>
        </w:rPr>
      </w:pPr>
    </w:p>
    <w:p w14:paraId="4D1969C8" w14:textId="77777777" w:rsidR="00F847ED" w:rsidRPr="006C1478" w:rsidRDefault="00F847ED" w:rsidP="00D83B0F">
      <w:pPr>
        <w:jc w:val="center"/>
        <w:rPr>
          <w:rFonts w:ascii="Calibri" w:hAnsi="Calibri"/>
          <w:color w:val="7F7F7F"/>
        </w:rPr>
      </w:pPr>
      <w:r w:rsidRPr="006C1478">
        <w:rPr>
          <w:rFonts w:ascii="Calibri" w:hAnsi="Calibri"/>
          <w:color w:val="7F7F7F"/>
        </w:rPr>
        <w:t>juridiskas personas nosaukums / fiziskas personas vārds, uzvārds</w:t>
      </w:r>
    </w:p>
    <w:p w14:paraId="62FC04D5" w14:textId="3EA6E122" w:rsidR="00F847ED" w:rsidRDefault="00F847ED" w:rsidP="00D83B0F">
      <w:pPr>
        <w:jc w:val="center"/>
        <w:rPr>
          <w:rFonts w:ascii="Calibri" w:hAnsi="Calibri"/>
          <w:color w:val="7F7F7F"/>
        </w:rPr>
      </w:pPr>
      <w:r w:rsidRPr="006C1478">
        <w:rPr>
          <w:rFonts w:ascii="Calibri" w:hAnsi="Calibri"/>
          <w:color w:val="7F7F7F"/>
        </w:rPr>
        <w:t xml:space="preserve">juridiskas personas </w:t>
      </w:r>
      <w:proofErr w:type="spellStart"/>
      <w:r w:rsidRPr="006C1478">
        <w:rPr>
          <w:rFonts w:ascii="Calibri" w:hAnsi="Calibri"/>
          <w:color w:val="7F7F7F"/>
        </w:rPr>
        <w:t>reģ</w:t>
      </w:r>
      <w:proofErr w:type="spellEnd"/>
      <w:r w:rsidRPr="006C1478">
        <w:rPr>
          <w:rFonts w:ascii="Calibri" w:hAnsi="Calibri"/>
          <w:color w:val="7F7F7F"/>
        </w:rPr>
        <w:t>. Nr, norēķinu rekvizīti, fiziskas personas kods</w:t>
      </w:r>
    </w:p>
    <w:p w14:paraId="79523DC9" w14:textId="43E96356" w:rsidR="00F847ED" w:rsidRPr="006C1478" w:rsidRDefault="00F847ED" w:rsidP="00D83B0F">
      <w:pPr>
        <w:jc w:val="center"/>
        <w:rPr>
          <w:rFonts w:ascii="Calibri" w:hAnsi="Calibri"/>
          <w:color w:val="7F7F7F"/>
        </w:rPr>
      </w:pPr>
      <w:r w:rsidRPr="006C1478">
        <w:rPr>
          <w:rFonts w:ascii="Calibri" w:hAnsi="Calibri"/>
          <w:color w:val="7F7F7F"/>
        </w:rPr>
        <w:t>juridiskā adrese</w:t>
      </w:r>
    </w:p>
    <w:p w14:paraId="5B310D3F" w14:textId="77777777" w:rsidR="00F847ED" w:rsidRPr="006C1478" w:rsidRDefault="00F847ED" w:rsidP="00D83B0F">
      <w:pPr>
        <w:jc w:val="center"/>
        <w:rPr>
          <w:rFonts w:ascii="Calibri" w:hAnsi="Calibri"/>
          <w:i/>
          <w:color w:val="7F7F7F"/>
        </w:rPr>
      </w:pPr>
      <w:r w:rsidRPr="006C1478">
        <w:rPr>
          <w:rFonts w:ascii="Calibri" w:hAnsi="Calibri"/>
          <w:color w:val="7F7F7F"/>
        </w:rPr>
        <w:t>kontakttālrunis, e-pasts</w:t>
      </w:r>
    </w:p>
    <w:p w14:paraId="03D615F0" w14:textId="77777777" w:rsidR="00F847ED" w:rsidRPr="006C1478" w:rsidRDefault="00F847ED" w:rsidP="00F847ED">
      <w:pPr>
        <w:rPr>
          <w:rFonts w:ascii="Calibri" w:hAnsi="Calibri"/>
          <w:i/>
        </w:rPr>
      </w:pPr>
    </w:p>
    <w:p w14:paraId="471448D1" w14:textId="77777777" w:rsidR="00F847ED" w:rsidRPr="00DB683D" w:rsidRDefault="00F847ED" w:rsidP="00F847E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PIETEIKUMS</w:t>
      </w:r>
    </w:p>
    <w:p w14:paraId="703A4F57" w14:textId="77777777" w:rsidR="00F847ED" w:rsidRPr="006C1478" w:rsidRDefault="00F847ED" w:rsidP="00F847ED">
      <w:pPr>
        <w:jc w:val="center"/>
        <w:rPr>
          <w:rFonts w:ascii="Calibri" w:hAnsi="Calibri"/>
        </w:rPr>
      </w:pPr>
      <w:r w:rsidRPr="006C1478">
        <w:rPr>
          <w:rFonts w:ascii="Calibri" w:hAnsi="Calibri"/>
        </w:rPr>
        <w:t>Cēsīs</w:t>
      </w:r>
    </w:p>
    <w:p w14:paraId="0802BF82" w14:textId="77777777" w:rsidR="00F847ED" w:rsidRPr="006C1478" w:rsidRDefault="00F847ED" w:rsidP="00F847ED">
      <w:pPr>
        <w:rPr>
          <w:rFonts w:ascii="Calibri" w:hAnsi="Calibri"/>
        </w:rPr>
      </w:pPr>
      <w:r w:rsidRPr="006C1478">
        <w:rPr>
          <w:rFonts w:ascii="Calibri" w:hAnsi="Calibri"/>
        </w:rPr>
        <w:t>20__. gada __._______</w:t>
      </w:r>
    </w:p>
    <w:p w14:paraId="10BA6257" w14:textId="6B94BBA6" w:rsidR="00F847ED" w:rsidRPr="006C1478" w:rsidRDefault="00F847ED" w:rsidP="00F847ED">
      <w:pPr>
        <w:jc w:val="right"/>
        <w:rPr>
          <w:rFonts w:ascii="Calibri" w:hAnsi="Calibri"/>
        </w:rPr>
      </w:pPr>
      <w:r w:rsidRPr="006C1478">
        <w:rPr>
          <w:rFonts w:ascii="Calibri" w:hAnsi="Calibri"/>
        </w:rPr>
        <w:tab/>
      </w:r>
      <w:r w:rsidRPr="006C1478">
        <w:rPr>
          <w:rFonts w:ascii="Calibri" w:hAnsi="Calibri"/>
          <w:b/>
        </w:rPr>
        <w:t>Cēsu novada pašvaldības iestādei ”Kultūras pārvalde”</w:t>
      </w:r>
    </w:p>
    <w:p w14:paraId="595B54FB" w14:textId="77777777" w:rsidR="00F847ED" w:rsidRPr="006C1478" w:rsidRDefault="00F847ED" w:rsidP="00F847ED">
      <w:pPr>
        <w:jc w:val="right"/>
        <w:rPr>
          <w:rFonts w:ascii="Calibri" w:hAnsi="Calibri"/>
        </w:rPr>
      </w:pPr>
      <w:r w:rsidRPr="006C1478">
        <w:rPr>
          <w:rFonts w:ascii="Calibri" w:hAnsi="Calibri"/>
        </w:rPr>
        <w:t>Raunas iela 12-1, Cēsis</w:t>
      </w:r>
    </w:p>
    <w:p w14:paraId="1FD815ED" w14:textId="77777777" w:rsidR="00F847ED" w:rsidRPr="006C1478" w:rsidRDefault="00F847ED" w:rsidP="00F847ED">
      <w:pPr>
        <w:jc w:val="right"/>
        <w:rPr>
          <w:rFonts w:ascii="Calibri" w:hAnsi="Calibri"/>
          <w:bCs/>
        </w:rPr>
      </w:pPr>
      <w:r w:rsidRPr="006C1478">
        <w:rPr>
          <w:rFonts w:ascii="Calibri" w:hAnsi="Calibri"/>
        </w:rPr>
        <w:t xml:space="preserve"> Cēsu novads, LV-4101</w:t>
      </w:r>
    </w:p>
    <w:p w14:paraId="3FCDD86D" w14:textId="2F52A042" w:rsidR="00F847ED" w:rsidRPr="006C1478" w:rsidRDefault="00F847ED" w:rsidP="00F847ED">
      <w:pPr>
        <w:rPr>
          <w:rFonts w:ascii="Calibri" w:hAnsi="Calibri"/>
        </w:rPr>
      </w:pPr>
      <w:r w:rsidRPr="006C1478">
        <w:rPr>
          <w:rFonts w:ascii="Calibri" w:hAnsi="Calibri"/>
          <w:bCs/>
        </w:rPr>
        <w:t xml:space="preserve">Par </w:t>
      </w:r>
      <w:r w:rsidR="00AA60E3">
        <w:rPr>
          <w:rFonts w:ascii="Calibri" w:hAnsi="Calibri"/>
          <w:bCs/>
        </w:rPr>
        <w:t xml:space="preserve">afišu </w:t>
      </w:r>
      <w:r w:rsidRPr="006C1478">
        <w:rPr>
          <w:rFonts w:ascii="Calibri" w:hAnsi="Calibri"/>
          <w:bCs/>
        </w:rPr>
        <w:t>izvietošanu Cēsīs</w:t>
      </w:r>
    </w:p>
    <w:p w14:paraId="56F49155" w14:textId="77777777" w:rsidR="00F847ED" w:rsidRPr="006C1478" w:rsidRDefault="00F847ED" w:rsidP="00F847ED">
      <w:pPr>
        <w:jc w:val="both"/>
        <w:rPr>
          <w:rFonts w:ascii="Calibri" w:hAnsi="Calibri"/>
        </w:rPr>
      </w:pPr>
    </w:p>
    <w:p w14:paraId="7F784B82" w14:textId="008E8004" w:rsidR="00F847ED" w:rsidRPr="006C1478" w:rsidRDefault="00F847ED" w:rsidP="00F847ED">
      <w:pPr>
        <w:pStyle w:val="Pamatteksts"/>
        <w:spacing w:after="0" w:line="360" w:lineRule="auto"/>
        <w:jc w:val="both"/>
        <w:rPr>
          <w:rFonts w:ascii="Calibri" w:hAnsi="Calibri"/>
          <w:color w:val="808080"/>
        </w:rPr>
      </w:pPr>
      <w:r w:rsidRPr="006C1478">
        <w:rPr>
          <w:rFonts w:ascii="Calibri" w:hAnsi="Calibri"/>
        </w:rPr>
        <w:t xml:space="preserve">Lūdzu Cesu novada pašvaldības iestādi “Kultūras pārvalde” (turpmāk KP) </w:t>
      </w:r>
      <w:r w:rsidR="00AA60E3">
        <w:rPr>
          <w:rFonts w:ascii="Calibri" w:hAnsi="Calibri"/>
        </w:rPr>
        <w:t>afišas</w:t>
      </w:r>
      <w:r w:rsidRPr="006C1478">
        <w:rPr>
          <w:rFonts w:ascii="Calibri" w:hAnsi="Calibri"/>
        </w:rPr>
        <w:t>* Cēsīs, laikā no 20__. gada __. ________ līdz 20__. gada __. _________</w:t>
      </w:r>
      <w:r w:rsidRPr="006C1478">
        <w:rPr>
          <w:rFonts w:ascii="Calibri" w:hAnsi="Calibri"/>
          <w:color w:val="595959"/>
        </w:rPr>
        <w:t>.</w:t>
      </w:r>
    </w:p>
    <w:p w14:paraId="44F5AE11" w14:textId="714DF4C0" w:rsidR="00F847ED" w:rsidRPr="006C1478" w:rsidRDefault="00AA60E3" w:rsidP="00F847E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Afišas</w:t>
      </w:r>
      <w:r w:rsidR="00F847ED" w:rsidRPr="006C1478">
        <w:rPr>
          <w:rFonts w:ascii="Calibri" w:hAnsi="Calibri"/>
          <w:b/>
        </w:rPr>
        <w:t xml:space="preserve"> satura izklāsts:</w:t>
      </w:r>
      <w:r w:rsidR="00F847ED" w:rsidRPr="006C1478">
        <w:rPr>
          <w:rFonts w:ascii="Calibri" w:hAnsi="Calibri"/>
        </w:rPr>
        <w:t>________________________________________________________</w:t>
      </w:r>
    </w:p>
    <w:p w14:paraId="20239520" w14:textId="4B2A82BA" w:rsidR="00F847ED" w:rsidRPr="006C1478" w:rsidRDefault="00F847ED" w:rsidP="00F847ED">
      <w:pPr>
        <w:pStyle w:val="Pamatteksts"/>
        <w:spacing w:after="0"/>
        <w:ind w:left="360"/>
        <w:jc w:val="both"/>
        <w:rPr>
          <w:rFonts w:ascii="Calibri" w:hAnsi="Calibri"/>
        </w:rPr>
      </w:pPr>
      <w:r w:rsidRPr="006C1478">
        <w:rPr>
          <w:rFonts w:ascii="Calibri" w:hAnsi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C1478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6C1478">
        <w:rPr>
          <w:rFonts w:ascii="Calibri" w:hAnsi="Calibri"/>
        </w:rPr>
        <w:fldChar w:fldCharType="end"/>
      </w:r>
      <w:bookmarkEnd w:id="0"/>
      <w:r w:rsidR="00AA60E3">
        <w:rPr>
          <w:rFonts w:ascii="Calibri" w:hAnsi="Calibri"/>
        </w:rPr>
        <w:t xml:space="preserve"> Afiša</w:t>
      </w:r>
      <w:r w:rsidRPr="006C1478">
        <w:rPr>
          <w:rFonts w:ascii="Calibri" w:hAnsi="Calibri"/>
        </w:rPr>
        <w:t xml:space="preserve"> ar komerciālu raksturu (maksas pasākums)- norādīt afišas raksturu: SN 36.3.1., 36.3.2., 36.3.3.</w:t>
      </w:r>
    </w:p>
    <w:p w14:paraId="101CA307" w14:textId="51F61564" w:rsidR="00F847ED" w:rsidRPr="006C1478" w:rsidRDefault="00F847ED" w:rsidP="00F847ED">
      <w:pPr>
        <w:pStyle w:val="Pamatteksts"/>
        <w:spacing w:after="0"/>
        <w:ind w:left="360"/>
        <w:jc w:val="both"/>
        <w:rPr>
          <w:rFonts w:ascii="Calibri" w:hAnsi="Calibri"/>
        </w:rPr>
      </w:pPr>
      <w:r w:rsidRPr="006C1478">
        <w:rPr>
          <w:rFonts w:ascii="Calibri" w:hAnsi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C1478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6C1478">
        <w:rPr>
          <w:rFonts w:ascii="Calibri" w:hAnsi="Calibri"/>
        </w:rPr>
        <w:fldChar w:fldCharType="end"/>
      </w:r>
      <w:bookmarkEnd w:id="1"/>
      <w:r w:rsidR="00AA60E3">
        <w:rPr>
          <w:rFonts w:ascii="Calibri" w:hAnsi="Calibri"/>
        </w:rPr>
        <w:t xml:space="preserve"> Afiša</w:t>
      </w:r>
      <w:r w:rsidRPr="006C1478">
        <w:rPr>
          <w:rFonts w:ascii="Calibri" w:hAnsi="Calibri"/>
        </w:rPr>
        <w:t xml:space="preserve"> bez komerciāla rakstura (bezmaksas pasākums) – norādīt pēc SN 36.2.1.-36.2.7.</w:t>
      </w:r>
    </w:p>
    <w:p w14:paraId="35A6F213" w14:textId="7930CE32" w:rsidR="00F847ED" w:rsidRPr="006C1478" w:rsidRDefault="00F847ED" w:rsidP="00F847ED">
      <w:pPr>
        <w:pStyle w:val="Pamatteksts"/>
        <w:spacing w:after="0"/>
        <w:ind w:left="360"/>
        <w:jc w:val="both"/>
        <w:rPr>
          <w:rFonts w:ascii="Calibri" w:hAnsi="Calibri"/>
        </w:rPr>
      </w:pPr>
      <w:r w:rsidRPr="006C1478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C1478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6C1478">
        <w:rPr>
          <w:rFonts w:ascii="Calibri" w:hAnsi="Calibri"/>
        </w:rPr>
        <w:fldChar w:fldCharType="end"/>
      </w:r>
      <w:bookmarkEnd w:id="2"/>
      <w:r w:rsidR="00325A0A">
        <w:rPr>
          <w:rFonts w:ascii="Calibri" w:hAnsi="Calibri"/>
        </w:rPr>
        <w:t xml:space="preserve"> </w:t>
      </w:r>
      <w:r w:rsidRPr="006C1478">
        <w:rPr>
          <w:rFonts w:ascii="Calibri" w:hAnsi="Calibri"/>
        </w:rPr>
        <w:t xml:space="preserve">Norises vieta </w:t>
      </w:r>
      <w:proofErr w:type="spellStart"/>
      <w:r w:rsidRPr="006C1478">
        <w:rPr>
          <w:rFonts w:ascii="Calibri" w:hAnsi="Calibri"/>
        </w:rPr>
        <w:t>Cēsu</w:t>
      </w:r>
      <w:proofErr w:type="spellEnd"/>
      <w:r w:rsidRPr="006C1478">
        <w:rPr>
          <w:rFonts w:ascii="Calibri" w:hAnsi="Calibri"/>
        </w:rPr>
        <w:t xml:space="preserve"> administratīvajā teritorijā</w:t>
      </w:r>
    </w:p>
    <w:p w14:paraId="60A19506" w14:textId="60635544" w:rsidR="00F847ED" w:rsidRPr="006C1478" w:rsidRDefault="00F847ED" w:rsidP="00F847ED">
      <w:pPr>
        <w:pStyle w:val="Pamatteksts"/>
        <w:spacing w:after="0"/>
        <w:ind w:left="360"/>
        <w:jc w:val="both"/>
        <w:rPr>
          <w:rFonts w:ascii="Calibri" w:hAnsi="Calibri"/>
        </w:rPr>
      </w:pPr>
      <w:r w:rsidRPr="006C1478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C1478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6C1478">
        <w:rPr>
          <w:rFonts w:ascii="Calibri" w:hAnsi="Calibri"/>
        </w:rPr>
        <w:fldChar w:fldCharType="end"/>
      </w:r>
      <w:bookmarkEnd w:id="3"/>
      <w:r w:rsidR="00325A0A">
        <w:rPr>
          <w:rFonts w:ascii="Calibri" w:hAnsi="Calibri"/>
        </w:rPr>
        <w:t xml:space="preserve"> </w:t>
      </w:r>
      <w:r w:rsidRPr="006C1478">
        <w:rPr>
          <w:rFonts w:ascii="Calibri" w:hAnsi="Calibri"/>
        </w:rPr>
        <w:t xml:space="preserve">Norises vieta ārpus </w:t>
      </w:r>
      <w:proofErr w:type="spellStart"/>
      <w:r w:rsidRPr="006C1478">
        <w:rPr>
          <w:rFonts w:ascii="Calibri" w:hAnsi="Calibri"/>
        </w:rPr>
        <w:t>Cēsu</w:t>
      </w:r>
      <w:proofErr w:type="spellEnd"/>
      <w:r w:rsidRPr="006C1478">
        <w:rPr>
          <w:rFonts w:ascii="Calibri" w:hAnsi="Calibri"/>
        </w:rPr>
        <w:t xml:space="preserve"> administratīvās teritorijas</w:t>
      </w:r>
    </w:p>
    <w:p w14:paraId="31DEE404" w14:textId="77777777" w:rsidR="00F847ED" w:rsidRDefault="00F847ED" w:rsidP="00F847ED">
      <w:pPr>
        <w:pStyle w:val="Pamatteksts"/>
        <w:spacing w:after="0"/>
        <w:ind w:left="360"/>
        <w:jc w:val="both"/>
        <w:rPr>
          <w:rFonts w:ascii="Calibri" w:hAnsi="Calibri"/>
        </w:rPr>
      </w:pPr>
      <w:r w:rsidRPr="006C1478">
        <w:rPr>
          <w:rFonts w:ascii="Calibri" w:hAnsi="Calibri"/>
        </w:rPr>
        <w:t>Pašvaldības iestāde (norādīt)__________________________</w:t>
      </w:r>
    </w:p>
    <w:p w14:paraId="4C8D073D" w14:textId="77777777" w:rsidR="00325A0A" w:rsidRPr="006C1478" w:rsidRDefault="00325A0A" w:rsidP="00F847ED">
      <w:pPr>
        <w:pStyle w:val="Pamatteksts"/>
        <w:spacing w:after="0"/>
        <w:ind w:left="360"/>
        <w:jc w:val="both"/>
        <w:rPr>
          <w:rFonts w:ascii="Calibri" w:hAnsi="Calibri"/>
        </w:rPr>
      </w:pPr>
    </w:p>
    <w:tbl>
      <w:tblPr>
        <w:tblW w:w="107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62"/>
        <w:gridCol w:w="2126"/>
        <w:gridCol w:w="1843"/>
        <w:gridCol w:w="2268"/>
        <w:gridCol w:w="1984"/>
      </w:tblGrid>
      <w:tr w:rsidR="00F847ED" w:rsidRPr="006C1478" w14:paraId="03DC1F23" w14:textId="77777777" w:rsidTr="00AA60E3">
        <w:trPr>
          <w:trHeight w:val="547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E4951" w14:textId="3D0E5310" w:rsidR="00F847ED" w:rsidRPr="006C1478" w:rsidRDefault="00AA60E3" w:rsidP="00D765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Afišas</w:t>
            </w:r>
            <w:r w:rsidR="00F847ED" w:rsidRPr="006C1478">
              <w:rPr>
                <w:rFonts w:ascii="Calibri" w:hAnsi="Calibri"/>
                <w:b/>
              </w:rPr>
              <w:t xml:space="preserve"> izvietošanas vieta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766D" w14:textId="77777777" w:rsidR="00F847ED" w:rsidRPr="006C1478" w:rsidRDefault="00F847ED" w:rsidP="00D765E8">
            <w:pPr>
              <w:jc w:val="center"/>
              <w:rPr>
                <w:rFonts w:ascii="Calibri" w:hAnsi="Calibri"/>
                <w:b/>
              </w:rPr>
            </w:pPr>
            <w:r w:rsidRPr="006C1478">
              <w:rPr>
                <w:rFonts w:ascii="Calibri" w:hAnsi="Calibri"/>
                <w:b/>
              </w:rPr>
              <w:t>Iespējamais afišas izmērs (vajadzīgo apvilkt)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AD8B" w14:textId="5F301A4A" w:rsidR="00F847ED" w:rsidRPr="006C1478" w:rsidRDefault="00BC075D" w:rsidP="00BC07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</w:t>
            </w:r>
            <w:r w:rsidR="00165968">
              <w:rPr>
                <w:rFonts w:ascii="Calibri" w:hAnsi="Calibri"/>
                <w:b/>
              </w:rPr>
              <w:t>edēļu</w:t>
            </w:r>
            <w:r w:rsidR="00F847ED" w:rsidRPr="006C1478">
              <w:rPr>
                <w:rFonts w:ascii="Calibri" w:hAnsi="Calibri"/>
                <w:b/>
              </w:rPr>
              <w:t xml:space="preserve"> skaits</w:t>
            </w:r>
            <w:r w:rsidR="00E051FA">
              <w:rPr>
                <w:rFonts w:ascii="Calibri" w:hAnsi="Calibri"/>
                <w:b/>
              </w:rPr>
              <w:t xml:space="preserve"> (izvietošanas periods)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266E4" w14:textId="20F9ED6F" w:rsidR="00F847ED" w:rsidRPr="006C1478" w:rsidRDefault="00F847ED" w:rsidP="00D765E8">
            <w:pPr>
              <w:jc w:val="center"/>
              <w:rPr>
                <w:rFonts w:ascii="Calibri" w:hAnsi="Calibri"/>
                <w:i/>
              </w:rPr>
            </w:pPr>
            <w:r w:rsidRPr="006C1478">
              <w:rPr>
                <w:rFonts w:ascii="Calibri" w:hAnsi="Calibri"/>
                <w:b/>
              </w:rPr>
              <w:t xml:space="preserve">Nodeva par vienu </w:t>
            </w:r>
            <w:r w:rsidR="001D7432">
              <w:rPr>
                <w:rFonts w:ascii="Calibri" w:hAnsi="Calibri"/>
                <w:b/>
              </w:rPr>
              <w:t>nedēļu</w:t>
            </w:r>
            <w:r w:rsidR="0019213F">
              <w:rPr>
                <w:rFonts w:ascii="Calibri" w:hAnsi="Calibri"/>
                <w:b/>
              </w:rPr>
              <w:t xml:space="preserve"> </w:t>
            </w:r>
            <w:r w:rsidRPr="006C1478">
              <w:rPr>
                <w:rFonts w:ascii="Calibri" w:hAnsi="Calibri"/>
                <w:b/>
              </w:rPr>
              <w:t>(EUR)</w:t>
            </w:r>
          </w:p>
          <w:p w14:paraId="404217EA" w14:textId="77777777" w:rsidR="00F847ED" w:rsidRPr="006C1478" w:rsidRDefault="00F847ED" w:rsidP="00D765E8">
            <w:pPr>
              <w:jc w:val="center"/>
              <w:rPr>
                <w:rFonts w:ascii="Calibri" w:hAnsi="Calibri"/>
                <w:b/>
                <w:color w:val="808080"/>
              </w:rPr>
            </w:pPr>
            <w:r w:rsidRPr="006C1478">
              <w:rPr>
                <w:rFonts w:ascii="Calibri" w:hAnsi="Calibri"/>
                <w:color w:val="808080"/>
              </w:rPr>
              <w:t>(aizpilda KP darbinieks)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2BE" w14:textId="77777777" w:rsidR="00F847ED" w:rsidRPr="006C1478" w:rsidRDefault="00F847ED" w:rsidP="00D765E8">
            <w:pPr>
              <w:jc w:val="center"/>
              <w:rPr>
                <w:rFonts w:ascii="Calibri" w:hAnsi="Calibri"/>
                <w:i/>
              </w:rPr>
            </w:pPr>
            <w:r w:rsidRPr="006C1478">
              <w:rPr>
                <w:rFonts w:ascii="Calibri" w:hAnsi="Calibri"/>
                <w:b/>
              </w:rPr>
              <w:t>Summa (EUR)</w:t>
            </w:r>
          </w:p>
          <w:p w14:paraId="7D53687B" w14:textId="77777777" w:rsidR="00F847ED" w:rsidRPr="006C1478" w:rsidRDefault="00F847ED" w:rsidP="00D765E8">
            <w:pPr>
              <w:jc w:val="center"/>
              <w:rPr>
                <w:rFonts w:ascii="Calibri" w:hAnsi="Calibri"/>
                <w:color w:val="808080"/>
              </w:rPr>
            </w:pPr>
            <w:r w:rsidRPr="006C1478">
              <w:rPr>
                <w:rFonts w:ascii="Calibri" w:hAnsi="Calibri"/>
                <w:color w:val="808080"/>
              </w:rPr>
              <w:t>(aizpilda KP darbinieks)</w:t>
            </w:r>
          </w:p>
        </w:tc>
      </w:tr>
      <w:tr w:rsidR="00F847ED" w:rsidRPr="006C1478" w14:paraId="08F66944" w14:textId="77777777" w:rsidTr="00AA60E3">
        <w:trPr>
          <w:trHeight w:val="3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3D49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Stacijas laukums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C81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A1, A2, A3,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298A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06375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4E8F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</w:tr>
      <w:tr w:rsidR="00F847ED" w:rsidRPr="006C1478" w14:paraId="0D33AEFB" w14:textId="77777777" w:rsidTr="00AA60E3">
        <w:trPr>
          <w:trHeight w:val="331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17BB4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Gaujas iela 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97B7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A3,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260A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304F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4F5E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  <w:tr w:rsidR="00F847ED" w:rsidRPr="006C1478" w14:paraId="20B49BAB" w14:textId="77777777" w:rsidTr="00AA60E3">
        <w:trPr>
          <w:trHeight w:val="362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C80E5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Valmieras iela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7D06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A2, </w:t>
            </w:r>
            <w:r w:rsidRPr="006C1478">
              <w:rPr>
                <w:rFonts w:ascii="Calibri" w:hAnsi="Calibri"/>
              </w:rPr>
              <w:t>A3,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32FC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6C549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7642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  <w:tr w:rsidR="00F847ED" w:rsidRPr="006C1478" w14:paraId="257B8F59" w14:textId="77777777" w:rsidTr="00AA60E3">
        <w:trPr>
          <w:trHeight w:val="3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4B2DB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Lapsu iela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5D30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 w:rsidRPr="006C1478">
              <w:rPr>
                <w:rFonts w:ascii="Calibri" w:hAnsi="Calibri"/>
              </w:rPr>
              <w:t>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EE47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6EC96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F2BAE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  <w:tr w:rsidR="00F847ED" w:rsidRPr="006C1478" w14:paraId="7D004C4F" w14:textId="77777777" w:rsidTr="00AA60E3">
        <w:trPr>
          <w:trHeight w:val="3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71AB5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Lenču iela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4F46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A3,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5E8C7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FE48C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A8EC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  <w:tr w:rsidR="00F847ED" w:rsidRPr="006C1478" w14:paraId="7BAA27BA" w14:textId="77777777" w:rsidTr="00AA60E3">
        <w:trPr>
          <w:trHeight w:val="3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6618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J.Poruka iela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4FB5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A3,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F93F0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5F71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3243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  <w:tr w:rsidR="00F847ED" w:rsidRPr="006C1478" w14:paraId="6A1E96C6" w14:textId="77777777" w:rsidTr="00AA60E3">
        <w:trPr>
          <w:trHeight w:val="31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0048" w14:textId="77777777" w:rsidR="00F847ED" w:rsidRPr="006C1478" w:rsidRDefault="00F847ED" w:rsidP="00D765E8">
            <w:pPr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Valmieras iela 2 (pretī ēkai Uzvaras bulvārī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B1C8" w14:textId="2EFABE7D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  <w:r w:rsidRPr="006C1478">
              <w:rPr>
                <w:rFonts w:ascii="Calibri" w:hAnsi="Calibri"/>
              </w:rPr>
              <w:t>A3, A4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72783" w14:textId="77777777" w:rsidR="00F847ED" w:rsidRPr="006C1478" w:rsidRDefault="00F847ED" w:rsidP="00D765E8">
            <w:pPr>
              <w:snapToGrid w:val="0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3AEF8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C4CE5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  <w:tr w:rsidR="00F847ED" w:rsidRPr="006C1478" w14:paraId="159B6864" w14:textId="77777777" w:rsidTr="00AA60E3">
        <w:trPr>
          <w:trHeight w:val="314"/>
        </w:trPr>
        <w:tc>
          <w:tcPr>
            <w:tcW w:w="8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B22DE" w14:textId="77777777" w:rsidR="00F847ED" w:rsidRPr="006C1478" w:rsidRDefault="00F847ED" w:rsidP="00D765E8">
            <w:pPr>
              <w:jc w:val="right"/>
              <w:rPr>
                <w:rFonts w:ascii="Calibri" w:hAnsi="Calibri"/>
              </w:rPr>
            </w:pPr>
            <w:r w:rsidRPr="006C1478">
              <w:rPr>
                <w:rFonts w:ascii="Calibri" w:hAnsi="Calibri"/>
                <w:b/>
              </w:rPr>
              <w:t>KOPĀ: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6409" w14:textId="77777777" w:rsidR="00F847ED" w:rsidRPr="006C1478" w:rsidRDefault="00F847ED" w:rsidP="00D765E8">
            <w:pPr>
              <w:rPr>
                <w:rFonts w:ascii="Calibri" w:hAnsi="Calibri"/>
              </w:rPr>
            </w:pPr>
          </w:p>
        </w:tc>
      </w:tr>
    </w:tbl>
    <w:p w14:paraId="01CA960B" w14:textId="53EAD213" w:rsidR="00325A0A" w:rsidRPr="00325A0A" w:rsidRDefault="00F847ED" w:rsidP="00F847ED">
      <w:pPr>
        <w:pStyle w:val="Pamatteksts"/>
        <w:spacing w:after="0"/>
        <w:jc w:val="both"/>
        <w:rPr>
          <w:rFonts w:ascii="Calibri" w:hAnsi="Calibri"/>
          <w:lang w:val="x-none"/>
        </w:rPr>
      </w:pPr>
      <w:r w:rsidRPr="006C1478">
        <w:rPr>
          <w:rFonts w:ascii="Calibri" w:hAnsi="Calibri"/>
        </w:rPr>
        <w:tab/>
      </w:r>
      <w:r w:rsidRPr="006C1478">
        <w:rPr>
          <w:rFonts w:ascii="Calibri" w:hAnsi="Calibri"/>
          <w:lang w:val="x-none"/>
        </w:rPr>
        <w:t xml:space="preserve">Ar savu parakstu apliecinu, ka esmu iepazinies ar </w:t>
      </w:r>
      <w:r w:rsidR="00D836C8">
        <w:rPr>
          <w:rFonts w:ascii="Calibri" w:hAnsi="Calibri"/>
          <w:lang w:val="x-none"/>
        </w:rPr>
        <w:t>09.11.2023.</w:t>
      </w:r>
      <w:r w:rsidRPr="006C1478">
        <w:rPr>
          <w:rFonts w:ascii="Calibri" w:hAnsi="Calibri"/>
          <w:lang w:val="x-none"/>
        </w:rPr>
        <w:t xml:space="preserve"> </w:t>
      </w:r>
      <w:proofErr w:type="spellStart"/>
      <w:r w:rsidRPr="006C1478">
        <w:rPr>
          <w:rFonts w:ascii="Calibri" w:hAnsi="Calibri"/>
          <w:lang w:val="x-none"/>
        </w:rPr>
        <w:t>Cēsu</w:t>
      </w:r>
      <w:proofErr w:type="spellEnd"/>
      <w:r w:rsidRPr="006C1478">
        <w:rPr>
          <w:rFonts w:ascii="Calibri" w:hAnsi="Calibri"/>
          <w:lang w:val="x-none"/>
        </w:rPr>
        <w:t xml:space="preserve"> novada domes saistošajiem noteikumiem Nr.</w:t>
      </w:r>
      <w:r w:rsidRPr="006C1478">
        <w:rPr>
          <w:rFonts w:ascii="Calibri" w:hAnsi="Calibri"/>
        </w:rPr>
        <w:t>2</w:t>
      </w:r>
      <w:r w:rsidR="00D836C8">
        <w:rPr>
          <w:rFonts w:ascii="Calibri" w:hAnsi="Calibri"/>
        </w:rPr>
        <w:t>7</w:t>
      </w:r>
      <w:r w:rsidRPr="006C1478">
        <w:rPr>
          <w:rFonts w:ascii="Calibri" w:hAnsi="Calibri"/>
          <w:lang w:val="x-none"/>
        </w:rPr>
        <w:t xml:space="preserve"> “</w:t>
      </w:r>
      <w:r w:rsidRPr="006C1478">
        <w:rPr>
          <w:rFonts w:ascii="Calibri" w:hAnsi="Calibri"/>
          <w:bCs/>
        </w:rPr>
        <w:t>Par reklāmu, izkārtņu, citu informatīvo materiālu un vides objektu izvietošanas kārtību Cēsu novadā</w:t>
      </w:r>
      <w:r w:rsidR="0070080A">
        <w:rPr>
          <w:rFonts w:ascii="Calibri" w:hAnsi="Calibri"/>
          <w:lang w:val="x-none"/>
        </w:rPr>
        <w:t>”</w:t>
      </w:r>
      <w:r w:rsidRPr="006C1478">
        <w:rPr>
          <w:rFonts w:ascii="Calibri" w:hAnsi="Calibri"/>
          <w:lang w:val="x-none"/>
        </w:rPr>
        <w:t xml:space="preserve"> un citiem LR spēkā esošajiem normatīvajiem aktiem, kas nosaka reklāmas izvietošanas kārtību publiskās vietās. </w:t>
      </w:r>
    </w:p>
    <w:p w14:paraId="5CCFB6AF" w14:textId="0684BD4C" w:rsidR="00F847ED" w:rsidRPr="006C1478" w:rsidRDefault="00F847ED" w:rsidP="00F847ED">
      <w:pPr>
        <w:pStyle w:val="Pamatteksts"/>
        <w:spacing w:after="0"/>
        <w:jc w:val="both"/>
        <w:rPr>
          <w:rFonts w:ascii="Calibri" w:hAnsi="Calibri"/>
          <w:b/>
        </w:rPr>
      </w:pPr>
      <w:r w:rsidRPr="006C1478">
        <w:rPr>
          <w:rFonts w:ascii="Calibri" w:hAnsi="Calibri"/>
          <w:b/>
          <w:lang w:val="x-none"/>
        </w:rPr>
        <w:t xml:space="preserve">Apņemos iemaksāt nodevu pirms </w:t>
      </w:r>
      <w:r w:rsidR="00AA60E3">
        <w:rPr>
          <w:rFonts w:ascii="Calibri" w:hAnsi="Calibri"/>
          <w:b/>
        </w:rPr>
        <w:t>afišas</w:t>
      </w:r>
      <w:r w:rsidRPr="006C1478">
        <w:rPr>
          <w:rFonts w:ascii="Calibri" w:hAnsi="Calibri"/>
          <w:b/>
          <w:lang w:val="x-none"/>
        </w:rPr>
        <w:t xml:space="preserve"> izvietošanas dabā, iemaksājot nodevu:</w:t>
      </w:r>
    </w:p>
    <w:p w14:paraId="27A04C04" w14:textId="2D5EC209" w:rsidR="00F847ED" w:rsidRPr="006C1478" w:rsidRDefault="00F847ED" w:rsidP="00F847ED">
      <w:pPr>
        <w:suppressAutoHyphens w:val="0"/>
        <w:ind w:left="426"/>
        <w:jc w:val="both"/>
        <w:rPr>
          <w:rFonts w:ascii="Calibri" w:hAnsi="Calibri"/>
          <w:lang w:val="x-none"/>
        </w:rPr>
      </w:pPr>
      <w:r w:rsidRPr="006C1478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Pr="006C1478">
        <w:rPr>
          <w:rFonts w:ascii="Calibri" w:hAnsi="Calibri"/>
        </w:rPr>
        <w:instrText xml:space="preserve"> FORMCHECKBOX </w:instrText>
      </w:r>
      <w:r w:rsidR="00000000">
        <w:rPr>
          <w:rFonts w:ascii="Calibri" w:hAnsi="Calibri"/>
        </w:rPr>
      </w:r>
      <w:r w:rsidR="00000000">
        <w:rPr>
          <w:rFonts w:ascii="Calibri" w:hAnsi="Calibri"/>
        </w:rPr>
        <w:fldChar w:fldCharType="separate"/>
      </w:r>
      <w:r w:rsidRPr="006C1478">
        <w:rPr>
          <w:rFonts w:ascii="Calibri" w:hAnsi="Calibri"/>
        </w:rPr>
        <w:fldChar w:fldCharType="end"/>
      </w:r>
      <w:bookmarkEnd w:id="4"/>
      <w:r w:rsidR="00AA60E3">
        <w:rPr>
          <w:rFonts w:ascii="Calibri" w:hAnsi="Calibri"/>
        </w:rPr>
        <w:t xml:space="preserve"> </w:t>
      </w:r>
      <w:r w:rsidRPr="006C1478">
        <w:rPr>
          <w:rFonts w:ascii="Calibri" w:hAnsi="Calibri"/>
          <w:lang w:val="x-none"/>
        </w:rPr>
        <w:t>ar pārskaitījumu bankas kontā</w:t>
      </w:r>
      <w:r w:rsidRPr="006C1478">
        <w:rPr>
          <w:rFonts w:ascii="Calibri" w:hAnsi="Calibri"/>
        </w:rPr>
        <w:t>.</w:t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br/>
      </w:r>
    </w:p>
    <w:p w14:paraId="4B90F345" w14:textId="77777777" w:rsidR="00F847ED" w:rsidRPr="006C1478" w:rsidRDefault="00F847ED" w:rsidP="00F847ED">
      <w:pPr>
        <w:suppressAutoHyphens w:val="0"/>
        <w:ind w:firstLine="360"/>
        <w:jc w:val="both"/>
        <w:rPr>
          <w:rFonts w:ascii="Calibri" w:hAnsi="Calibri"/>
        </w:rPr>
      </w:pPr>
    </w:p>
    <w:p w14:paraId="12D1724A" w14:textId="1447EA30" w:rsidR="00F847ED" w:rsidRPr="006C1478" w:rsidRDefault="00F847ED" w:rsidP="00F847ED">
      <w:pPr>
        <w:pStyle w:val="Pamatteksts"/>
        <w:spacing w:after="0"/>
        <w:jc w:val="both"/>
        <w:rPr>
          <w:rFonts w:ascii="Calibri" w:hAnsi="Calibri"/>
          <w:color w:val="808080"/>
        </w:rPr>
      </w:pP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="00325A0A">
        <w:rPr>
          <w:rFonts w:ascii="Calibri" w:hAnsi="Calibri"/>
        </w:rPr>
        <w:tab/>
      </w:r>
      <w:r w:rsidR="00325A0A">
        <w:rPr>
          <w:rFonts w:ascii="Calibri" w:hAnsi="Calibri"/>
        </w:rPr>
        <w:tab/>
      </w:r>
      <w:r w:rsidR="00325A0A">
        <w:rPr>
          <w:rFonts w:ascii="Calibri" w:hAnsi="Calibri"/>
        </w:rPr>
        <w:tab/>
      </w:r>
      <w:r w:rsidRPr="006C1478">
        <w:rPr>
          <w:rFonts w:ascii="Calibri" w:hAnsi="Calibri"/>
        </w:rPr>
        <w:tab/>
        <w:t>_____________</w:t>
      </w:r>
      <w:r w:rsidRPr="006C1478">
        <w:rPr>
          <w:rFonts w:ascii="Calibri" w:hAnsi="Calibri"/>
        </w:rPr>
        <w:tab/>
        <w:t>_________________</w:t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</w:rPr>
        <w:tab/>
      </w:r>
      <w:r w:rsidRPr="006C1478">
        <w:rPr>
          <w:rFonts w:ascii="Calibri" w:hAnsi="Calibri"/>
          <w:color w:val="808080"/>
        </w:rPr>
        <w:t>paraksts</w:t>
      </w:r>
    </w:p>
    <w:p w14:paraId="081A3AA8" w14:textId="77777777" w:rsidR="00F847ED" w:rsidRPr="00325A0A" w:rsidRDefault="00F847ED" w:rsidP="00F847ED">
      <w:pPr>
        <w:pStyle w:val="Pamatteksts"/>
        <w:spacing w:after="0"/>
        <w:jc w:val="both"/>
        <w:rPr>
          <w:rFonts w:ascii="Calibri" w:hAnsi="Calibri"/>
          <w:color w:val="808080"/>
          <w:sz w:val="22"/>
          <w:szCs w:val="22"/>
        </w:rPr>
      </w:pPr>
    </w:p>
    <w:p w14:paraId="0926F4AC" w14:textId="595B7DC2" w:rsidR="00377D5E" w:rsidRPr="00325A0A" w:rsidRDefault="00F847ED" w:rsidP="00325A0A">
      <w:pPr>
        <w:pStyle w:val="Pamatteksts"/>
        <w:spacing w:after="0"/>
        <w:jc w:val="both"/>
        <w:rPr>
          <w:rFonts w:ascii="Calibri" w:hAnsi="Calibri"/>
          <w:i/>
          <w:sz w:val="22"/>
          <w:szCs w:val="22"/>
        </w:rPr>
      </w:pPr>
      <w:r w:rsidRPr="00325A0A">
        <w:rPr>
          <w:rFonts w:ascii="Calibri" w:hAnsi="Calibri"/>
          <w:i/>
          <w:sz w:val="22"/>
          <w:szCs w:val="22"/>
        </w:rPr>
        <w:t>*</w:t>
      </w:r>
      <w:r w:rsidRPr="00325A0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AA60E3" w:rsidRPr="00325A0A">
        <w:rPr>
          <w:rFonts w:ascii="Calibri" w:hAnsi="Calibri"/>
          <w:i/>
          <w:sz w:val="22"/>
          <w:szCs w:val="22"/>
        </w:rPr>
        <w:t xml:space="preserve">Afišas </w:t>
      </w:r>
      <w:r w:rsidRPr="00325A0A">
        <w:rPr>
          <w:rFonts w:ascii="Calibri" w:hAnsi="Calibri"/>
          <w:i/>
          <w:sz w:val="22"/>
          <w:szCs w:val="22"/>
        </w:rPr>
        <w:t xml:space="preserve">izvietošanas termiņš Pašvaldības maksas afišu stendos un stabos – līdz pasākuma beigām, bet ja nav norādīts pasākuma datums, tad atļautais izvietošanas laiks ir viens mēnesis no izvietošanas datuma. Pašvaldības vai to iestāžu </w:t>
      </w:r>
      <w:r w:rsidR="00AA60E3" w:rsidRPr="00325A0A">
        <w:rPr>
          <w:rFonts w:ascii="Calibri" w:hAnsi="Calibri"/>
          <w:i/>
          <w:sz w:val="22"/>
          <w:szCs w:val="22"/>
        </w:rPr>
        <w:t>afišu</w:t>
      </w:r>
      <w:r w:rsidRPr="00325A0A">
        <w:rPr>
          <w:rFonts w:ascii="Calibri" w:hAnsi="Calibri"/>
          <w:i/>
          <w:sz w:val="22"/>
          <w:szCs w:val="22"/>
        </w:rPr>
        <w:t xml:space="preserve"> izvietošana uz Pašvaldības maksas afišu stendiem vietas trūkuma gadījumos ir prioritāra pret citu</w:t>
      </w:r>
      <w:r w:rsidR="00AA60E3" w:rsidRPr="00325A0A">
        <w:rPr>
          <w:rFonts w:ascii="Calibri" w:hAnsi="Calibri"/>
          <w:i/>
          <w:sz w:val="22"/>
          <w:szCs w:val="22"/>
        </w:rPr>
        <w:t xml:space="preserve"> </w:t>
      </w:r>
      <w:r w:rsidRPr="00325A0A">
        <w:rPr>
          <w:rFonts w:ascii="Calibri" w:hAnsi="Calibri"/>
          <w:i/>
          <w:sz w:val="22"/>
          <w:szCs w:val="22"/>
        </w:rPr>
        <w:t xml:space="preserve">izvietotāju izvietotajām </w:t>
      </w:r>
      <w:r w:rsidR="00AA60E3" w:rsidRPr="00325A0A">
        <w:rPr>
          <w:rFonts w:ascii="Calibri" w:hAnsi="Calibri"/>
          <w:i/>
          <w:sz w:val="22"/>
          <w:szCs w:val="22"/>
        </w:rPr>
        <w:t>afišām</w:t>
      </w:r>
      <w:r w:rsidRPr="00325A0A">
        <w:rPr>
          <w:rFonts w:ascii="Calibri" w:hAnsi="Calibri"/>
          <w:i/>
          <w:sz w:val="22"/>
          <w:szCs w:val="22"/>
        </w:rPr>
        <w:t>.</w:t>
      </w:r>
    </w:p>
    <w:sectPr w:rsidR="00377D5E" w:rsidRPr="00325A0A" w:rsidSect="00F847ED">
      <w:pgSz w:w="11906" w:h="16838" w:code="9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D"/>
    <w:rsid w:val="0000044D"/>
    <w:rsid w:val="000F0C4F"/>
    <w:rsid w:val="00165968"/>
    <w:rsid w:val="0019213F"/>
    <w:rsid w:val="001D7432"/>
    <w:rsid w:val="00325A0A"/>
    <w:rsid w:val="00377D5E"/>
    <w:rsid w:val="0070080A"/>
    <w:rsid w:val="00A83DEB"/>
    <w:rsid w:val="00AA60E3"/>
    <w:rsid w:val="00B85B1C"/>
    <w:rsid w:val="00BC075D"/>
    <w:rsid w:val="00C2570C"/>
    <w:rsid w:val="00D836C8"/>
    <w:rsid w:val="00D839C6"/>
    <w:rsid w:val="00D83B0F"/>
    <w:rsid w:val="00E051FA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0433"/>
  <w15:chartTrackingRefBased/>
  <w15:docId w15:val="{0AFCE31D-B723-4383-895D-3806402F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4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F847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847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</dc:creator>
  <cp:keywords/>
  <dc:description/>
  <cp:lastModifiedBy>Ance Āboliņa</cp:lastModifiedBy>
  <cp:revision>3</cp:revision>
  <dcterms:created xsi:type="dcterms:W3CDTF">2026-03-25T07:22:00Z</dcterms:created>
  <dcterms:modified xsi:type="dcterms:W3CDTF">2026-03-25T07:24:00Z</dcterms:modified>
</cp:coreProperties>
</file>