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3389" w14:textId="77777777" w:rsidR="003C33FB" w:rsidRPr="00002F3E" w:rsidRDefault="003C33FB" w:rsidP="003C33F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2. pielikums</w:t>
      </w:r>
    </w:p>
    <w:p w14:paraId="23A1D355" w14:textId="77777777" w:rsidR="003C33FB" w:rsidRPr="00002F3E" w:rsidRDefault="003C33FB" w:rsidP="003C33F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bookmarkStart w:id="0" w:name="_Hlk480355377"/>
      <w:r w:rsidRPr="00002F3E">
        <w:rPr>
          <w:rFonts w:cstheme="minorHAnsi"/>
          <w:color w:val="000000"/>
        </w:rPr>
        <w:t>izsoles noteikumiem</w:t>
      </w:r>
    </w:p>
    <w:p w14:paraId="12351F13" w14:textId="77777777" w:rsidR="00194563" w:rsidRPr="00002F3E" w:rsidRDefault="003C33FB" w:rsidP="003C33F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“</w:t>
      </w:r>
      <w:bookmarkStart w:id="1" w:name="_Hlk480355001"/>
      <w:r w:rsidR="00A125B1" w:rsidRPr="00002F3E">
        <w:rPr>
          <w:rFonts w:cstheme="minorHAnsi"/>
          <w:color w:val="000000"/>
        </w:rPr>
        <w:t>Ielu tirdzniecības</w:t>
      </w:r>
      <w:r w:rsidRPr="00002F3E">
        <w:rPr>
          <w:rFonts w:cstheme="minorHAnsi"/>
          <w:color w:val="000000"/>
        </w:rPr>
        <w:t xml:space="preserve"> viet</w:t>
      </w:r>
      <w:r w:rsidR="00194563" w:rsidRPr="00002F3E">
        <w:rPr>
          <w:rFonts w:cstheme="minorHAnsi"/>
          <w:color w:val="000000"/>
        </w:rPr>
        <w:t>as</w:t>
      </w:r>
    </w:p>
    <w:p w14:paraId="1AF5E26A" w14:textId="77777777" w:rsidR="00194563" w:rsidRPr="00002F3E" w:rsidRDefault="003C33FB" w:rsidP="001945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 pie Līgatnes dabas taku informācijas centra</w:t>
      </w:r>
    </w:p>
    <w:p w14:paraId="65FBAD0F" w14:textId="77777777" w:rsidR="003C33FB" w:rsidRPr="00002F3E" w:rsidRDefault="003C33FB" w:rsidP="001945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 nomas </w:t>
      </w:r>
      <w:bookmarkEnd w:id="1"/>
      <w:r w:rsidRPr="00002F3E">
        <w:rPr>
          <w:rFonts w:cstheme="minorHAnsi"/>
          <w:color w:val="000000"/>
        </w:rPr>
        <w:t>IZSOLES NOTEIKUMI”</w:t>
      </w:r>
    </w:p>
    <w:bookmarkEnd w:id="0"/>
    <w:p w14:paraId="25A8A400" w14:textId="77777777" w:rsidR="00B868F8" w:rsidRPr="00002F3E" w:rsidRDefault="003C33FB" w:rsidP="003C33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02F3E">
        <w:rPr>
          <w:rFonts w:cstheme="minorHAnsi"/>
          <w:b/>
          <w:bCs/>
          <w:color w:val="000000"/>
        </w:rPr>
        <w:t>PIETEIKUMS</w:t>
      </w:r>
    </w:p>
    <w:p w14:paraId="51A8539E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color w:val="000000"/>
        </w:rPr>
      </w:pPr>
      <w:r w:rsidRPr="00002F3E">
        <w:rPr>
          <w:rFonts w:cstheme="minorHAnsi"/>
          <w:i/>
          <w:iCs/>
          <w:color w:val="000000"/>
        </w:rPr>
        <w:t>Pretendents:</w:t>
      </w:r>
    </w:p>
    <w:p w14:paraId="419CA70B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nosaukums </w:t>
      </w:r>
      <w:r w:rsidR="00793C95" w:rsidRPr="00002F3E">
        <w:rPr>
          <w:rFonts w:cstheme="minorHAnsi"/>
          <w:color w:val="000000"/>
        </w:rPr>
        <w:t>/vārds uzvārds</w:t>
      </w:r>
      <w:r w:rsidRPr="00002F3E">
        <w:rPr>
          <w:rFonts w:cstheme="minorHAnsi"/>
          <w:color w:val="000000"/>
        </w:rPr>
        <w:t>_______________________________________</w:t>
      </w:r>
      <w:r w:rsidR="00793C95" w:rsidRPr="00002F3E">
        <w:rPr>
          <w:rFonts w:cstheme="minorHAnsi"/>
          <w:color w:val="000000"/>
        </w:rPr>
        <w:t>________</w:t>
      </w:r>
    </w:p>
    <w:p w14:paraId="31C13840" w14:textId="77777777" w:rsidR="00B868F8" w:rsidRPr="00002F3E" w:rsidRDefault="00793C95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vienotais reģistrācijas Nr./ pers. kods</w:t>
      </w:r>
      <w:r w:rsidR="00B868F8" w:rsidRPr="00002F3E">
        <w:rPr>
          <w:rFonts w:cstheme="minorHAnsi"/>
          <w:color w:val="000000"/>
        </w:rPr>
        <w:t>_______________________________________</w:t>
      </w:r>
    </w:p>
    <w:p w14:paraId="5C97AE43" w14:textId="77777777" w:rsidR="00B868F8" w:rsidRPr="00002F3E" w:rsidRDefault="00793C95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juridiskā adrese/ deklarētā dzīves vietas adrese</w:t>
      </w:r>
      <w:r w:rsidR="00B868F8" w:rsidRPr="00002F3E">
        <w:rPr>
          <w:rFonts w:cstheme="minorHAnsi"/>
          <w:color w:val="000000"/>
        </w:rPr>
        <w:t>______</w:t>
      </w:r>
      <w:r w:rsidRPr="00002F3E">
        <w:rPr>
          <w:rFonts w:cstheme="minorHAnsi"/>
          <w:color w:val="000000"/>
        </w:rPr>
        <w:t>_________________________</w:t>
      </w:r>
    </w:p>
    <w:p w14:paraId="42053753" w14:textId="77777777" w:rsidR="00793C95" w:rsidRPr="00002F3E" w:rsidRDefault="00793C95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_____________________________________</w:t>
      </w:r>
      <w:r w:rsidR="00BD5274" w:rsidRPr="00002F3E">
        <w:rPr>
          <w:rFonts w:cstheme="minorHAnsi"/>
          <w:color w:val="000000"/>
        </w:rPr>
        <w:t>______________________________</w:t>
      </w:r>
    </w:p>
    <w:p w14:paraId="5D285613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pasta adrese ______________________________________</w:t>
      </w:r>
      <w:r w:rsidR="003C33FB" w:rsidRPr="00002F3E">
        <w:rPr>
          <w:rFonts w:cstheme="minorHAnsi"/>
          <w:color w:val="000000"/>
        </w:rPr>
        <w:t>___________________</w:t>
      </w:r>
      <w:r w:rsidRPr="00002F3E">
        <w:rPr>
          <w:rFonts w:cstheme="minorHAnsi"/>
          <w:color w:val="000000"/>
        </w:rPr>
        <w:t>_</w:t>
      </w:r>
    </w:p>
    <w:p w14:paraId="6F7AF875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kontakttālrunis un e-pasta adrese ___________________________</w:t>
      </w:r>
      <w:r w:rsidR="003C33FB" w:rsidRPr="00002F3E">
        <w:rPr>
          <w:rFonts w:cstheme="minorHAnsi"/>
          <w:color w:val="000000"/>
        </w:rPr>
        <w:t>___</w:t>
      </w:r>
      <w:r w:rsidRPr="00002F3E">
        <w:rPr>
          <w:rFonts w:cstheme="minorHAnsi"/>
          <w:color w:val="000000"/>
        </w:rPr>
        <w:t>____________</w:t>
      </w:r>
    </w:p>
    <w:p w14:paraId="5B9A8D60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bankas rekvizīti _____________________________________</w:t>
      </w:r>
      <w:r w:rsidR="003C33FB" w:rsidRPr="00002F3E">
        <w:rPr>
          <w:rFonts w:cstheme="minorHAnsi"/>
          <w:color w:val="000000"/>
        </w:rPr>
        <w:t>________________</w:t>
      </w:r>
      <w:r w:rsidRPr="00002F3E">
        <w:rPr>
          <w:rFonts w:cstheme="minorHAnsi"/>
          <w:color w:val="000000"/>
        </w:rPr>
        <w:t>__</w:t>
      </w:r>
    </w:p>
    <w:p w14:paraId="532E72DE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_______________________________________</w:t>
      </w:r>
      <w:r w:rsidR="003C33FB" w:rsidRPr="00002F3E">
        <w:rPr>
          <w:rFonts w:cstheme="minorHAnsi"/>
          <w:color w:val="000000"/>
        </w:rPr>
        <w:t>_____________</w:t>
      </w:r>
      <w:r w:rsidR="00BD5274" w:rsidRPr="00002F3E">
        <w:rPr>
          <w:rFonts w:cstheme="minorHAnsi"/>
          <w:color w:val="000000"/>
        </w:rPr>
        <w:t>________________</w:t>
      </w:r>
    </w:p>
    <w:p w14:paraId="37F98411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persona, kura ir tiesīga pārstāvēt</w:t>
      </w:r>
    </w:p>
    <w:p w14:paraId="7A4C5CB6" w14:textId="77777777" w:rsidR="00B868F8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pretendentu vai pilnvarotā persona _______________________________________</w:t>
      </w:r>
    </w:p>
    <w:p w14:paraId="5E8D9878" w14:textId="77777777" w:rsidR="00793C95" w:rsidRPr="00002F3E" w:rsidRDefault="00B868F8" w:rsidP="00BD527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Ar šī pieteikuma iesniegša</w:t>
      </w:r>
      <w:r w:rsidR="003C33FB" w:rsidRPr="00002F3E">
        <w:rPr>
          <w:rFonts w:cstheme="minorHAnsi"/>
          <w:color w:val="000000"/>
        </w:rPr>
        <w:t>nu ________________________</w:t>
      </w:r>
      <w:r w:rsidRPr="00002F3E">
        <w:rPr>
          <w:rFonts w:cstheme="minorHAnsi"/>
          <w:color w:val="000000"/>
        </w:rPr>
        <w:t>_</w:t>
      </w:r>
      <w:r w:rsidR="00793C95" w:rsidRPr="00002F3E">
        <w:rPr>
          <w:rFonts w:cstheme="minorHAnsi"/>
          <w:color w:val="000000"/>
        </w:rPr>
        <w:t>__________________</w:t>
      </w:r>
    </w:p>
    <w:p w14:paraId="791F123A" w14:textId="77777777" w:rsidR="00B868F8" w:rsidRPr="00002F3E" w:rsidRDefault="00793C95" w:rsidP="00B868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                                                        </w:t>
      </w:r>
      <w:r w:rsidR="00B868F8" w:rsidRPr="00002F3E">
        <w:rPr>
          <w:rFonts w:cstheme="minorHAnsi"/>
          <w:color w:val="000000"/>
        </w:rPr>
        <w:t>(pretendenta nosaukums</w:t>
      </w:r>
      <w:r w:rsidRPr="00002F3E">
        <w:rPr>
          <w:rFonts w:cstheme="minorHAnsi"/>
          <w:color w:val="000000"/>
        </w:rPr>
        <w:t>/vārds, uzvārds</w:t>
      </w:r>
      <w:r w:rsidR="00B868F8" w:rsidRPr="00002F3E">
        <w:rPr>
          <w:rFonts w:cstheme="minorHAnsi"/>
          <w:color w:val="000000"/>
        </w:rPr>
        <w:t>)</w:t>
      </w:r>
    </w:p>
    <w:p w14:paraId="380B24B8" w14:textId="4B95B651" w:rsidR="00B868F8" w:rsidRPr="00002F3E" w:rsidRDefault="00B868F8" w:rsidP="00A125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002F3E">
        <w:rPr>
          <w:rFonts w:cstheme="minorHAnsi"/>
          <w:color w:val="000000"/>
        </w:rPr>
        <w:t xml:space="preserve">piesaka savu dalību </w:t>
      </w:r>
      <w:r w:rsidRPr="00002F3E">
        <w:rPr>
          <w:rFonts w:cstheme="minorHAnsi"/>
          <w:b/>
          <w:color w:val="000000"/>
        </w:rPr>
        <w:t>„</w:t>
      </w:r>
      <w:r w:rsidR="00194563" w:rsidRPr="00002F3E">
        <w:rPr>
          <w:rFonts w:cstheme="minorHAnsi"/>
          <w:b/>
        </w:rPr>
        <w:t xml:space="preserve"> </w:t>
      </w:r>
      <w:r w:rsidR="00A125B1" w:rsidRPr="00002F3E">
        <w:rPr>
          <w:rFonts w:cstheme="minorHAnsi"/>
          <w:b/>
          <w:color w:val="000000"/>
        </w:rPr>
        <w:t>Ielu tirdzniecība</w:t>
      </w:r>
      <w:r w:rsidR="000916AA" w:rsidRPr="00002F3E">
        <w:rPr>
          <w:rFonts w:cstheme="minorHAnsi"/>
          <w:b/>
          <w:color w:val="000000"/>
        </w:rPr>
        <w:t xml:space="preserve">s vietu pie Līgatnes dabas taku </w:t>
      </w:r>
      <w:r w:rsidR="00A125B1" w:rsidRPr="00002F3E">
        <w:rPr>
          <w:rFonts w:cstheme="minorHAnsi"/>
          <w:b/>
          <w:color w:val="000000"/>
        </w:rPr>
        <w:t xml:space="preserve">informācijas centra nomas tiesību </w:t>
      </w:r>
      <w:r w:rsidR="00A6046B" w:rsidRPr="00002F3E">
        <w:rPr>
          <w:rFonts w:cstheme="minorHAnsi"/>
          <w:b/>
          <w:color w:val="000000"/>
        </w:rPr>
        <w:t>izsol</w:t>
      </w:r>
      <w:r w:rsidR="00A125B1" w:rsidRPr="00002F3E">
        <w:rPr>
          <w:rFonts w:cstheme="minorHAnsi"/>
          <w:b/>
          <w:color w:val="000000"/>
        </w:rPr>
        <w:t>ei</w:t>
      </w:r>
      <w:r w:rsidR="00A6046B" w:rsidRPr="00002F3E">
        <w:rPr>
          <w:rFonts w:cstheme="minorHAnsi"/>
          <w:b/>
          <w:color w:val="000000"/>
        </w:rPr>
        <w:t xml:space="preserve"> </w:t>
      </w:r>
      <w:bookmarkStart w:id="2" w:name="_GoBack"/>
      <w:bookmarkEnd w:id="2"/>
      <w:r w:rsidR="00002F3E" w:rsidRPr="009675A4">
        <w:rPr>
          <w:rFonts w:cstheme="minorHAnsi"/>
          <w:b/>
          <w:color w:val="000000"/>
          <w:highlight w:val="yellow"/>
        </w:rPr>
        <w:t>________</w:t>
      </w:r>
      <w:r w:rsidR="00002F3E">
        <w:rPr>
          <w:rFonts w:cstheme="minorHAnsi"/>
          <w:b/>
          <w:color w:val="000000"/>
        </w:rPr>
        <w:t>.</w:t>
      </w:r>
      <w:r w:rsidR="006C54DA" w:rsidRPr="00002F3E">
        <w:rPr>
          <w:rFonts w:cstheme="minorHAnsi"/>
          <w:b/>
          <w:color w:val="000000"/>
        </w:rPr>
        <w:t>202</w:t>
      </w:r>
      <w:r w:rsidR="00002F3E">
        <w:rPr>
          <w:rFonts w:cstheme="minorHAnsi"/>
          <w:b/>
          <w:color w:val="000000"/>
        </w:rPr>
        <w:t>2</w:t>
      </w:r>
      <w:r w:rsidRPr="00002F3E">
        <w:rPr>
          <w:rFonts w:cstheme="minorHAnsi"/>
          <w:b/>
          <w:color w:val="000000"/>
        </w:rPr>
        <w:t>.</w:t>
      </w:r>
      <w:r w:rsidR="00486043">
        <w:rPr>
          <w:rFonts w:cstheme="minorHAnsi"/>
          <w:b/>
          <w:color w:val="000000"/>
        </w:rPr>
        <w:t>”</w:t>
      </w:r>
    </w:p>
    <w:p w14:paraId="1E8C852E" w14:textId="77777777" w:rsidR="00B868F8" w:rsidRPr="00002F3E" w:rsidRDefault="00B868F8" w:rsidP="008C00BE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bCs/>
          <w:i/>
          <w:iCs/>
          <w:color w:val="000000"/>
        </w:rPr>
      </w:pPr>
      <w:r w:rsidRPr="00002F3E">
        <w:rPr>
          <w:rFonts w:cstheme="minorHAnsi"/>
          <w:b/>
          <w:bCs/>
          <w:i/>
          <w:iCs/>
          <w:color w:val="000000"/>
        </w:rPr>
        <w:t>Apliecin</w:t>
      </w:r>
      <w:r w:rsidR="008C00BE" w:rsidRPr="00002F3E">
        <w:rPr>
          <w:rFonts w:cstheme="minorHAnsi"/>
          <w:b/>
          <w:bCs/>
          <w:i/>
          <w:iCs/>
          <w:color w:val="000000"/>
        </w:rPr>
        <w:t>u</w:t>
      </w:r>
      <w:r w:rsidRPr="00002F3E">
        <w:rPr>
          <w:rFonts w:cstheme="minorHAnsi"/>
          <w:b/>
          <w:bCs/>
          <w:i/>
          <w:iCs/>
          <w:color w:val="000000"/>
        </w:rPr>
        <w:t>, ka:</w:t>
      </w:r>
    </w:p>
    <w:p w14:paraId="0FDE037D" w14:textId="6B50D823" w:rsidR="00B868F8" w:rsidRPr="00002F3E" w:rsidRDefault="008C00BE" w:rsidP="008C00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1</w:t>
      </w:r>
      <w:r w:rsidR="00B868F8" w:rsidRPr="00002F3E">
        <w:rPr>
          <w:rFonts w:cstheme="minorHAnsi"/>
          <w:color w:val="000000"/>
        </w:rPr>
        <w:t>. e</w:t>
      </w:r>
      <w:r w:rsidRPr="00002F3E">
        <w:rPr>
          <w:rFonts w:cstheme="minorHAnsi"/>
          <w:color w:val="000000"/>
        </w:rPr>
        <w:t>smu iepazin</w:t>
      </w:r>
      <w:r w:rsidR="00B868F8" w:rsidRPr="00002F3E">
        <w:rPr>
          <w:rFonts w:cstheme="minorHAnsi"/>
          <w:color w:val="000000"/>
        </w:rPr>
        <w:t>ies</w:t>
      </w:r>
      <w:r w:rsidRPr="00002F3E">
        <w:rPr>
          <w:rFonts w:cstheme="minorHAnsi"/>
          <w:color w:val="000000"/>
        </w:rPr>
        <w:t xml:space="preserve"> (</w:t>
      </w:r>
      <w:proofErr w:type="spellStart"/>
      <w:r w:rsidRPr="00002F3E">
        <w:rPr>
          <w:rFonts w:cstheme="minorHAnsi"/>
          <w:color w:val="000000"/>
        </w:rPr>
        <w:t>usies</w:t>
      </w:r>
      <w:proofErr w:type="spellEnd"/>
      <w:r w:rsidRPr="00002F3E">
        <w:rPr>
          <w:rFonts w:cstheme="minorHAnsi"/>
          <w:color w:val="000000"/>
        </w:rPr>
        <w:t>)</w:t>
      </w:r>
      <w:r w:rsidR="00B868F8" w:rsidRPr="00002F3E">
        <w:rPr>
          <w:rFonts w:cstheme="minorHAnsi"/>
          <w:color w:val="000000"/>
        </w:rPr>
        <w:t xml:space="preserve"> ar izsoles </w:t>
      </w:r>
      <w:r w:rsidRPr="00002F3E">
        <w:rPr>
          <w:rFonts w:cstheme="minorHAnsi"/>
          <w:color w:val="000000"/>
        </w:rPr>
        <w:t>noteikumiem,</w:t>
      </w:r>
      <w:r w:rsidR="00B868F8" w:rsidRPr="00002F3E">
        <w:rPr>
          <w:rFonts w:cstheme="minorHAnsi"/>
          <w:color w:val="000000"/>
        </w:rPr>
        <w:t xml:space="preserve"> atzīst</w:t>
      </w:r>
      <w:r w:rsidRPr="00002F3E">
        <w:rPr>
          <w:rFonts w:cstheme="minorHAnsi"/>
          <w:color w:val="000000"/>
        </w:rPr>
        <w:t>u</w:t>
      </w:r>
      <w:r w:rsidR="00B868F8" w:rsidRPr="00002F3E">
        <w:rPr>
          <w:rFonts w:cstheme="minorHAnsi"/>
          <w:color w:val="000000"/>
        </w:rPr>
        <w:t xml:space="preserve"> to</w:t>
      </w:r>
      <w:r w:rsidRPr="00002F3E">
        <w:rPr>
          <w:rFonts w:cstheme="minorHAnsi"/>
          <w:color w:val="000000"/>
        </w:rPr>
        <w:t>s</w:t>
      </w:r>
      <w:r w:rsidR="00B868F8" w:rsidRPr="00002F3E">
        <w:rPr>
          <w:rFonts w:cstheme="minorHAnsi"/>
          <w:color w:val="000000"/>
        </w:rPr>
        <w:t xml:space="preserve"> p</w:t>
      </w:r>
      <w:r w:rsidR="00D2229D" w:rsidRPr="00002F3E">
        <w:rPr>
          <w:rFonts w:cstheme="minorHAnsi"/>
          <w:color w:val="000000"/>
        </w:rPr>
        <w:t xml:space="preserve">ar </w:t>
      </w:r>
      <w:r w:rsidR="00B868F8" w:rsidRPr="00002F3E">
        <w:rPr>
          <w:rFonts w:cstheme="minorHAnsi"/>
          <w:color w:val="000000"/>
        </w:rPr>
        <w:t>saprotam</w:t>
      </w:r>
      <w:r w:rsidRPr="00002F3E">
        <w:rPr>
          <w:rFonts w:cstheme="minorHAnsi"/>
          <w:color w:val="000000"/>
        </w:rPr>
        <w:t>iem</w:t>
      </w:r>
      <w:r w:rsidR="00B868F8" w:rsidRPr="00002F3E">
        <w:rPr>
          <w:rFonts w:cstheme="minorHAnsi"/>
          <w:color w:val="000000"/>
        </w:rPr>
        <w:t xml:space="preserve"> un atbilstoš</w:t>
      </w:r>
      <w:r w:rsidRPr="00002F3E">
        <w:rPr>
          <w:rFonts w:cstheme="minorHAnsi"/>
          <w:color w:val="000000"/>
        </w:rPr>
        <w:t>iem</w:t>
      </w:r>
      <w:r w:rsidR="00B868F8" w:rsidRPr="00002F3E">
        <w:rPr>
          <w:rFonts w:cstheme="minorHAnsi"/>
          <w:color w:val="000000"/>
        </w:rPr>
        <w:t>;</w:t>
      </w:r>
    </w:p>
    <w:p w14:paraId="53389AB7" w14:textId="2D1A6BAF" w:rsidR="008C00BE" w:rsidRPr="00002F3E" w:rsidRDefault="008C00BE" w:rsidP="008C00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 2. apliecinu, ka _______________________ nav parādsaistību pret Līgatnes novada </w:t>
      </w:r>
      <w:r w:rsidR="00D076C5" w:rsidRPr="00002F3E">
        <w:rPr>
          <w:rFonts w:cstheme="minorHAnsi"/>
          <w:color w:val="000000"/>
        </w:rPr>
        <w:t xml:space="preserve">domi, pašvaldības aģentūru „Līgatnes Kultūras un tūrisma centrs”  </w:t>
      </w:r>
      <w:r w:rsidRPr="00002F3E">
        <w:rPr>
          <w:rFonts w:cstheme="minorHAnsi"/>
          <w:color w:val="000000"/>
        </w:rPr>
        <w:t xml:space="preserve"> un nodokļu maksājumu parādu, tajā skaitā valsts sociālās apdrošināšanas obligāto iemaksu parādi, kas kopsummā pārsniedz 150 eiro;</w:t>
      </w:r>
    </w:p>
    <w:p w14:paraId="3D94432F" w14:textId="77777777" w:rsidR="00A125B1" w:rsidRPr="00002F3E" w:rsidRDefault="008C00BE" w:rsidP="008C00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3</w:t>
      </w:r>
      <w:r w:rsidR="00B868F8" w:rsidRPr="00002F3E">
        <w:rPr>
          <w:rFonts w:cstheme="minorHAnsi"/>
          <w:color w:val="000000"/>
        </w:rPr>
        <w:t xml:space="preserve">. visas izsoles piedāvājumā sniegtās ziņas par </w:t>
      </w:r>
      <w:r w:rsidR="00AE7A8A" w:rsidRPr="00002F3E">
        <w:rPr>
          <w:rFonts w:cstheme="minorHAnsi"/>
          <w:color w:val="000000"/>
        </w:rPr>
        <w:t>P</w:t>
      </w:r>
      <w:r w:rsidR="00B868F8" w:rsidRPr="00002F3E">
        <w:rPr>
          <w:rFonts w:cstheme="minorHAnsi"/>
          <w:color w:val="000000"/>
        </w:rPr>
        <w:t>retendentu un tā piedāvājumiem ir patiesas.</w:t>
      </w:r>
    </w:p>
    <w:p w14:paraId="7BE240B5" w14:textId="77777777" w:rsidR="00B868F8" w:rsidRPr="00002F3E" w:rsidRDefault="008C00BE" w:rsidP="00F26C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bCs/>
          <w:color w:val="000000"/>
        </w:rPr>
      </w:pPr>
      <w:r w:rsidRPr="00002F3E">
        <w:rPr>
          <w:rFonts w:cstheme="minorHAnsi"/>
          <w:b/>
          <w:bCs/>
          <w:color w:val="000000"/>
        </w:rPr>
        <w:t xml:space="preserve">Par </w:t>
      </w:r>
      <w:r w:rsidR="00B868F8" w:rsidRPr="00002F3E">
        <w:rPr>
          <w:rFonts w:cstheme="minorHAnsi"/>
          <w:b/>
          <w:bCs/>
          <w:color w:val="000000"/>
        </w:rPr>
        <w:t xml:space="preserve"> </w:t>
      </w:r>
      <w:r w:rsidR="00F26C19" w:rsidRPr="00002F3E">
        <w:rPr>
          <w:rFonts w:cstheme="minorHAnsi"/>
          <w:b/>
          <w:bCs/>
          <w:color w:val="000000"/>
        </w:rPr>
        <w:t>ielu tirdzniecības vietu nomu  pie Līgatnes dabas taku informācijas centra piedāvājam šādas cenas:</w:t>
      </w:r>
      <w:r w:rsidR="00A6046B" w:rsidRPr="00002F3E">
        <w:rPr>
          <w:rFonts w:cstheme="minorHAnsi"/>
          <w:b/>
          <w:bCs/>
          <w:color w:val="000000"/>
        </w:rPr>
        <w:t xml:space="preserve"> </w:t>
      </w:r>
      <w:r w:rsidR="00B868F8" w:rsidRPr="00002F3E">
        <w:rPr>
          <w:rFonts w:cstheme="minorHAnsi"/>
          <w:b/>
          <w:bCs/>
          <w:color w:val="000000"/>
        </w:rPr>
        <w:t xml:space="preserve"> 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5240"/>
        <w:gridCol w:w="1418"/>
        <w:gridCol w:w="1701"/>
      </w:tblGrid>
      <w:tr w:rsidR="00F26C19" w:rsidRPr="00002F3E" w14:paraId="31250A49" w14:textId="77777777" w:rsidTr="00BD5274">
        <w:trPr>
          <w:trHeight w:val="397"/>
        </w:trPr>
        <w:tc>
          <w:tcPr>
            <w:tcW w:w="5240" w:type="dxa"/>
            <w:vAlign w:val="center"/>
          </w:tcPr>
          <w:p w14:paraId="31D94967" w14:textId="77777777" w:rsidR="00F26C19" w:rsidRPr="00002F3E" w:rsidRDefault="00BD5274" w:rsidP="00BD52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002F3E">
              <w:rPr>
                <w:rFonts w:cstheme="minorHAnsi"/>
                <w:b/>
                <w:color w:val="000000"/>
              </w:rPr>
              <w:t xml:space="preserve">                        </w:t>
            </w:r>
            <w:r w:rsidR="00F26C19" w:rsidRPr="00002F3E">
              <w:rPr>
                <w:rFonts w:cstheme="minorHAnsi"/>
                <w:b/>
                <w:color w:val="000000"/>
              </w:rPr>
              <w:t>Preču veids</w:t>
            </w:r>
          </w:p>
        </w:tc>
        <w:tc>
          <w:tcPr>
            <w:tcW w:w="1418" w:type="dxa"/>
            <w:vAlign w:val="center"/>
          </w:tcPr>
          <w:p w14:paraId="77E1D2C0" w14:textId="77777777" w:rsidR="00F26C19" w:rsidRPr="00002F3E" w:rsidRDefault="00F26C19" w:rsidP="00BD52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002F3E">
              <w:rPr>
                <w:rFonts w:cstheme="minorHAnsi"/>
                <w:b/>
                <w:color w:val="000000"/>
              </w:rPr>
              <w:t>Vietu skaits</w:t>
            </w:r>
          </w:p>
        </w:tc>
        <w:tc>
          <w:tcPr>
            <w:tcW w:w="1701" w:type="dxa"/>
          </w:tcPr>
          <w:p w14:paraId="2D5F03E4" w14:textId="77777777" w:rsidR="00F26C19" w:rsidRPr="00002F3E" w:rsidRDefault="00F26C19" w:rsidP="00BD5274">
            <w:pPr>
              <w:autoSpaceDE w:val="0"/>
              <w:autoSpaceDN w:val="0"/>
              <w:adjustRightInd w:val="0"/>
              <w:ind w:left="-108"/>
              <w:jc w:val="center"/>
              <w:rPr>
                <w:rFonts w:cstheme="minorHAnsi"/>
                <w:b/>
                <w:color w:val="000000"/>
              </w:rPr>
            </w:pPr>
            <w:r w:rsidRPr="00002F3E">
              <w:rPr>
                <w:rFonts w:cstheme="minorHAnsi"/>
                <w:b/>
                <w:color w:val="000000"/>
              </w:rPr>
              <w:t>Cena bez PVN (EUR)</w:t>
            </w:r>
          </w:p>
        </w:tc>
      </w:tr>
      <w:tr w:rsidR="00F26C19" w:rsidRPr="00002F3E" w14:paraId="7EE16490" w14:textId="77777777" w:rsidTr="003E7422">
        <w:trPr>
          <w:trHeight w:val="1134"/>
        </w:trPr>
        <w:tc>
          <w:tcPr>
            <w:tcW w:w="5240" w:type="dxa"/>
          </w:tcPr>
          <w:p w14:paraId="75085ECB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5D298E80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14:paraId="1E4CAEFA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F26C19" w:rsidRPr="00002F3E" w14:paraId="1BA8DEAC" w14:textId="77777777" w:rsidTr="003E7422">
        <w:trPr>
          <w:trHeight w:val="1134"/>
        </w:trPr>
        <w:tc>
          <w:tcPr>
            <w:tcW w:w="5240" w:type="dxa"/>
          </w:tcPr>
          <w:p w14:paraId="27DBEDE9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3B42D864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14:paraId="0E743884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F26C19" w:rsidRPr="00002F3E" w14:paraId="79385ED9" w14:textId="77777777" w:rsidTr="003E7422">
        <w:trPr>
          <w:trHeight w:val="1134"/>
        </w:trPr>
        <w:tc>
          <w:tcPr>
            <w:tcW w:w="5240" w:type="dxa"/>
          </w:tcPr>
          <w:p w14:paraId="3873213C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14:paraId="33CECFD7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14:paraId="20084B2A" w14:textId="77777777" w:rsidR="00F26C19" w:rsidRPr="00002F3E" w:rsidRDefault="00F26C19" w:rsidP="00B868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4F715FE1" w14:textId="77777777" w:rsidR="00AE7A8A" w:rsidRPr="00002F3E" w:rsidRDefault="00AE7A8A" w:rsidP="00B868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663926" w14:textId="77777777" w:rsidR="008C00BE" w:rsidRPr="00002F3E" w:rsidRDefault="008C00BE" w:rsidP="00B868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8AB3B53" w14:textId="77777777" w:rsidR="008C00BE" w:rsidRPr="00002F3E" w:rsidRDefault="008C00BE" w:rsidP="008C00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____________________________</w:t>
      </w:r>
    </w:p>
    <w:p w14:paraId="3C0FB4CC" w14:textId="77777777" w:rsidR="008C00BE" w:rsidRPr="00002F3E" w:rsidRDefault="008C00BE" w:rsidP="008C00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 xml:space="preserve">        ( paraksts)          v. uzvārds</w:t>
      </w:r>
    </w:p>
    <w:p w14:paraId="4197C130" w14:textId="77777777" w:rsidR="008C00BE" w:rsidRPr="00002F3E" w:rsidRDefault="008C00BE" w:rsidP="008C00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5DB286C" w14:textId="00E12C18" w:rsidR="008C00BE" w:rsidRPr="00002F3E" w:rsidRDefault="006C54DA" w:rsidP="00B868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2F3E">
        <w:rPr>
          <w:rFonts w:cstheme="minorHAnsi"/>
          <w:color w:val="000000"/>
        </w:rPr>
        <w:t>202</w:t>
      </w:r>
      <w:r w:rsidR="00002F3E">
        <w:rPr>
          <w:rFonts w:cstheme="minorHAnsi"/>
          <w:color w:val="000000"/>
        </w:rPr>
        <w:t>2</w:t>
      </w:r>
      <w:r w:rsidR="008C00BE" w:rsidRPr="00002F3E">
        <w:rPr>
          <w:rFonts w:cstheme="minorHAnsi"/>
          <w:color w:val="000000"/>
        </w:rPr>
        <w:t>.  gada „___”  ____________________</w:t>
      </w:r>
    </w:p>
    <w:sectPr w:rsidR="008C00BE" w:rsidRPr="00002F3E" w:rsidSect="003E7422">
      <w:pgSz w:w="11906" w:h="16838"/>
      <w:pgMar w:top="709" w:right="18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BE7B0A"/>
    <w:multiLevelType w:val="multilevel"/>
    <w:tmpl w:val="18B2C86C"/>
    <w:lvl w:ilvl="0">
      <w:start w:val="1"/>
      <w:numFmt w:val="decimal"/>
      <w:pStyle w:val="Styl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142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" w:firstLine="0"/>
      </w:pPr>
      <w:rPr>
        <w:rFonts w:hint="default"/>
      </w:rPr>
    </w:lvl>
  </w:abstractNum>
  <w:abstractNum w:abstractNumId="2" w15:restartNumberingAfterBreak="0">
    <w:nsid w:val="644A3D98"/>
    <w:multiLevelType w:val="hybridMultilevel"/>
    <w:tmpl w:val="45CACD20"/>
    <w:lvl w:ilvl="0" w:tplc="0426000F">
      <w:start w:val="1"/>
      <w:numFmt w:val="decimal"/>
      <w:lvlText w:val="%1."/>
      <w:lvlJc w:val="left"/>
      <w:pPr>
        <w:ind w:left="294" w:hanging="360"/>
      </w:pPr>
    </w:lvl>
    <w:lvl w:ilvl="1" w:tplc="04260019" w:tentative="1">
      <w:start w:val="1"/>
      <w:numFmt w:val="lowerLetter"/>
      <w:lvlText w:val="%2."/>
      <w:lvlJc w:val="left"/>
      <w:pPr>
        <w:ind w:left="1014" w:hanging="360"/>
      </w:pPr>
    </w:lvl>
    <w:lvl w:ilvl="2" w:tplc="0426001B" w:tentative="1">
      <w:start w:val="1"/>
      <w:numFmt w:val="lowerRoman"/>
      <w:lvlText w:val="%3."/>
      <w:lvlJc w:val="right"/>
      <w:pPr>
        <w:ind w:left="1734" w:hanging="180"/>
      </w:pPr>
    </w:lvl>
    <w:lvl w:ilvl="3" w:tplc="0426000F" w:tentative="1">
      <w:start w:val="1"/>
      <w:numFmt w:val="decimal"/>
      <w:lvlText w:val="%4."/>
      <w:lvlJc w:val="left"/>
      <w:pPr>
        <w:ind w:left="2454" w:hanging="360"/>
      </w:pPr>
    </w:lvl>
    <w:lvl w:ilvl="4" w:tplc="04260019" w:tentative="1">
      <w:start w:val="1"/>
      <w:numFmt w:val="lowerLetter"/>
      <w:lvlText w:val="%5."/>
      <w:lvlJc w:val="left"/>
      <w:pPr>
        <w:ind w:left="3174" w:hanging="360"/>
      </w:pPr>
    </w:lvl>
    <w:lvl w:ilvl="5" w:tplc="0426001B" w:tentative="1">
      <w:start w:val="1"/>
      <w:numFmt w:val="lowerRoman"/>
      <w:lvlText w:val="%6."/>
      <w:lvlJc w:val="right"/>
      <w:pPr>
        <w:ind w:left="3894" w:hanging="180"/>
      </w:pPr>
    </w:lvl>
    <w:lvl w:ilvl="6" w:tplc="0426000F" w:tentative="1">
      <w:start w:val="1"/>
      <w:numFmt w:val="decimal"/>
      <w:lvlText w:val="%7."/>
      <w:lvlJc w:val="left"/>
      <w:pPr>
        <w:ind w:left="4614" w:hanging="360"/>
      </w:pPr>
    </w:lvl>
    <w:lvl w:ilvl="7" w:tplc="04260019" w:tentative="1">
      <w:start w:val="1"/>
      <w:numFmt w:val="lowerLetter"/>
      <w:lvlText w:val="%8."/>
      <w:lvlJc w:val="left"/>
      <w:pPr>
        <w:ind w:left="5334" w:hanging="360"/>
      </w:pPr>
    </w:lvl>
    <w:lvl w:ilvl="8" w:tplc="042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8DE6901"/>
    <w:multiLevelType w:val="hybridMultilevel"/>
    <w:tmpl w:val="29AAAE88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91E00D0"/>
    <w:multiLevelType w:val="hybridMultilevel"/>
    <w:tmpl w:val="9FAE7AD4"/>
    <w:lvl w:ilvl="0" w:tplc="0426000F">
      <w:start w:val="1"/>
      <w:numFmt w:val="decimal"/>
      <w:lvlText w:val="%1."/>
      <w:lvlJc w:val="left"/>
      <w:pPr>
        <w:ind w:left="353" w:hanging="360"/>
      </w:pPr>
    </w:lvl>
    <w:lvl w:ilvl="1" w:tplc="04260019" w:tentative="1">
      <w:start w:val="1"/>
      <w:numFmt w:val="lowerLetter"/>
      <w:lvlText w:val="%2."/>
      <w:lvlJc w:val="left"/>
      <w:pPr>
        <w:ind w:left="1073" w:hanging="360"/>
      </w:pPr>
    </w:lvl>
    <w:lvl w:ilvl="2" w:tplc="0426001B" w:tentative="1">
      <w:start w:val="1"/>
      <w:numFmt w:val="lowerRoman"/>
      <w:lvlText w:val="%3."/>
      <w:lvlJc w:val="right"/>
      <w:pPr>
        <w:ind w:left="1793" w:hanging="180"/>
      </w:pPr>
    </w:lvl>
    <w:lvl w:ilvl="3" w:tplc="0426000F" w:tentative="1">
      <w:start w:val="1"/>
      <w:numFmt w:val="decimal"/>
      <w:lvlText w:val="%4."/>
      <w:lvlJc w:val="left"/>
      <w:pPr>
        <w:ind w:left="2513" w:hanging="360"/>
      </w:pPr>
    </w:lvl>
    <w:lvl w:ilvl="4" w:tplc="04260019" w:tentative="1">
      <w:start w:val="1"/>
      <w:numFmt w:val="lowerLetter"/>
      <w:lvlText w:val="%5."/>
      <w:lvlJc w:val="left"/>
      <w:pPr>
        <w:ind w:left="3233" w:hanging="360"/>
      </w:pPr>
    </w:lvl>
    <w:lvl w:ilvl="5" w:tplc="0426001B" w:tentative="1">
      <w:start w:val="1"/>
      <w:numFmt w:val="lowerRoman"/>
      <w:lvlText w:val="%6."/>
      <w:lvlJc w:val="right"/>
      <w:pPr>
        <w:ind w:left="3953" w:hanging="180"/>
      </w:pPr>
    </w:lvl>
    <w:lvl w:ilvl="6" w:tplc="0426000F" w:tentative="1">
      <w:start w:val="1"/>
      <w:numFmt w:val="decimal"/>
      <w:lvlText w:val="%7."/>
      <w:lvlJc w:val="left"/>
      <w:pPr>
        <w:ind w:left="4673" w:hanging="360"/>
      </w:pPr>
    </w:lvl>
    <w:lvl w:ilvl="7" w:tplc="04260019" w:tentative="1">
      <w:start w:val="1"/>
      <w:numFmt w:val="lowerLetter"/>
      <w:lvlText w:val="%8."/>
      <w:lvlJc w:val="left"/>
      <w:pPr>
        <w:ind w:left="5393" w:hanging="360"/>
      </w:pPr>
    </w:lvl>
    <w:lvl w:ilvl="8" w:tplc="0426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5" w15:restartNumberingAfterBreak="0">
    <w:nsid w:val="728C293D"/>
    <w:multiLevelType w:val="hybridMultilevel"/>
    <w:tmpl w:val="A718B950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7FF4DA2"/>
    <w:multiLevelType w:val="hybridMultilevel"/>
    <w:tmpl w:val="116261B0"/>
    <w:lvl w:ilvl="0" w:tplc="0426000F">
      <w:start w:val="1"/>
      <w:numFmt w:val="decimal"/>
      <w:lvlText w:val="%1."/>
      <w:lvlJc w:val="left"/>
      <w:pPr>
        <w:ind w:left="2151" w:hanging="360"/>
      </w:pPr>
    </w:lvl>
    <w:lvl w:ilvl="1" w:tplc="04260019" w:tentative="1">
      <w:start w:val="1"/>
      <w:numFmt w:val="lowerLetter"/>
      <w:lvlText w:val="%2."/>
      <w:lvlJc w:val="left"/>
      <w:pPr>
        <w:ind w:left="2871" w:hanging="360"/>
      </w:pPr>
    </w:lvl>
    <w:lvl w:ilvl="2" w:tplc="0426001B" w:tentative="1">
      <w:start w:val="1"/>
      <w:numFmt w:val="lowerRoman"/>
      <w:lvlText w:val="%3."/>
      <w:lvlJc w:val="right"/>
      <w:pPr>
        <w:ind w:left="3591" w:hanging="180"/>
      </w:pPr>
    </w:lvl>
    <w:lvl w:ilvl="3" w:tplc="0426000F" w:tentative="1">
      <w:start w:val="1"/>
      <w:numFmt w:val="decimal"/>
      <w:lvlText w:val="%4."/>
      <w:lvlJc w:val="left"/>
      <w:pPr>
        <w:ind w:left="4311" w:hanging="360"/>
      </w:pPr>
    </w:lvl>
    <w:lvl w:ilvl="4" w:tplc="04260019" w:tentative="1">
      <w:start w:val="1"/>
      <w:numFmt w:val="lowerLetter"/>
      <w:lvlText w:val="%5."/>
      <w:lvlJc w:val="left"/>
      <w:pPr>
        <w:ind w:left="5031" w:hanging="360"/>
      </w:pPr>
    </w:lvl>
    <w:lvl w:ilvl="5" w:tplc="0426001B" w:tentative="1">
      <w:start w:val="1"/>
      <w:numFmt w:val="lowerRoman"/>
      <w:lvlText w:val="%6."/>
      <w:lvlJc w:val="right"/>
      <w:pPr>
        <w:ind w:left="5751" w:hanging="180"/>
      </w:pPr>
    </w:lvl>
    <w:lvl w:ilvl="6" w:tplc="0426000F" w:tentative="1">
      <w:start w:val="1"/>
      <w:numFmt w:val="decimal"/>
      <w:lvlText w:val="%7."/>
      <w:lvlJc w:val="left"/>
      <w:pPr>
        <w:ind w:left="6471" w:hanging="360"/>
      </w:pPr>
    </w:lvl>
    <w:lvl w:ilvl="7" w:tplc="04260019" w:tentative="1">
      <w:start w:val="1"/>
      <w:numFmt w:val="lowerLetter"/>
      <w:lvlText w:val="%8."/>
      <w:lvlJc w:val="left"/>
      <w:pPr>
        <w:ind w:left="7191" w:hanging="360"/>
      </w:pPr>
    </w:lvl>
    <w:lvl w:ilvl="8" w:tplc="0426001B" w:tentative="1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8"/>
    <w:rsid w:val="00002F3E"/>
    <w:rsid w:val="000067BF"/>
    <w:rsid w:val="000105FD"/>
    <w:rsid w:val="0003355B"/>
    <w:rsid w:val="00035631"/>
    <w:rsid w:val="00036B60"/>
    <w:rsid w:val="000567E3"/>
    <w:rsid w:val="00071496"/>
    <w:rsid w:val="000769BA"/>
    <w:rsid w:val="0008303E"/>
    <w:rsid w:val="00086738"/>
    <w:rsid w:val="00090795"/>
    <w:rsid w:val="000916AA"/>
    <w:rsid w:val="00096EE2"/>
    <w:rsid w:val="000A1067"/>
    <w:rsid w:val="000D302D"/>
    <w:rsid w:val="00103F40"/>
    <w:rsid w:val="00112349"/>
    <w:rsid w:val="0012726F"/>
    <w:rsid w:val="001327C1"/>
    <w:rsid w:val="001333AD"/>
    <w:rsid w:val="0013341C"/>
    <w:rsid w:val="00133687"/>
    <w:rsid w:val="0016071D"/>
    <w:rsid w:val="00162981"/>
    <w:rsid w:val="001644D6"/>
    <w:rsid w:val="00165B27"/>
    <w:rsid w:val="00166606"/>
    <w:rsid w:val="00171235"/>
    <w:rsid w:val="00172EA0"/>
    <w:rsid w:val="00182E23"/>
    <w:rsid w:val="001873F1"/>
    <w:rsid w:val="00194563"/>
    <w:rsid w:val="001A15AE"/>
    <w:rsid w:val="001C6FE0"/>
    <w:rsid w:val="001C7D0D"/>
    <w:rsid w:val="001D513D"/>
    <w:rsid w:val="001F24C4"/>
    <w:rsid w:val="001F4BBB"/>
    <w:rsid w:val="001F542F"/>
    <w:rsid w:val="00213E1B"/>
    <w:rsid w:val="00214460"/>
    <w:rsid w:val="002173CB"/>
    <w:rsid w:val="00226438"/>
    <w:rsid w:val="00230353"/>
    <w:rsid w:val="00231375"/>
    <w:rsid w:val="002332F1"/>
    <w:rsid w:val="00243520"/>
    <w:rsid w:val="002453E5"/>
    <w:rsid w:val="00271CCA"/>
    <w:rsid w:val="00287D7A"/>
    <w:rsid w:val="00290F87"/>
    <w:rsid w:val="002B3036"/>
    <w:rsid w:val="002B5EBD"/>
    <w:rsid w:val="002C7875"/>
    <w:rsid w:val="002C7DBF"/>
    <w:rsid w:val="002D4B66"/>
    <w:rsid w:val="002E6599"/>
    <w:rsid w:val="002F1E84"/>
    <w:rsid w:val="0030043F"/>
    <w:rsid w:val="00314FB5"/>
    <w:rsid w:val="0031586D"/>
    <w:rsid w:val="00331AC2"/>
    <w:rsid w:val="003326EB"/>
    <w:rsid w:val="00344F8A"/>
    <w:rsid w:val="003502E1"/>
    <w:rsid w:val="0035354F"/>
    <w:rsid w:val="003629DB"/>
    <w:rsid w:val="0036520C"/>
    <w:rsid w:val="00370839"/>
    <w:rsid w:val="003807F9"/>
    <w:rsid w:val="00383AE4"/>
    <w:rsid w:val="00384135"/>
    <w:rsid w:val="003A1F7E"/>
    <w:rsid w:val="003A3964"/>
    <w:rsid w:val="003A6046"/>
    <w:rsid w:val="003B7712"/>
    <w:rsid w:val="003C33FB"/>
    <w:rsid w:val="003D12D4"/>
    <w:rsid w:val="003D2243"/>
    <w:rsid w:val="003E1A69"/>
    <w:rsid w:val="003E2122"/>
    <w:rsid w:val="003E2F66"/>
    <w:rsid w:val="003E7422"/>
    <w:rsid w:val="003E76D5"/>
    <w:rsid w:val="00405EA7"/>
    <w:rsid w:val="00407374"/>
    <w:rsid w:val="00415295"/>
    <w:rsid w:val="00420781"/>
    <w:rsid w:val="004219D4"/>
    <w:rsid w:val="00425641"/>
    <w:rsid w:val="004320BC"/>
    <w:rsid w:val="00432FCC"/>
    <w:rsid w:val="00434B6E"/>
    <w:rsid w:val="004572C5"/>
    <w:rsid w:val="00465DA1"/>
    <w:rsid w:val="00466161"/>
    <w:rsid w:val="0046745D"/>
    <w:rsid w:val="00476DFE"/>
    <w:rsid w:val="00477F02"/>
    <w:rsid w:val="0048387F"/>
    <w:rsid w:val="00486043"/>
    <w:rsid w:val="00496A82"/>
    <w:rsid w:val="00497AF6"/>
    <w:rsid w:val="004A2B47"/>
    <w:rsid w:val="004A705B"/>
    <w:rsid w:val="004C6236"/>
    <w:rsid w:val="004E292F"/>
    <w:rsid w:val="004F431C"/>
    <w:rsid w:val="004F68A3"/>
    <w:rsid w:val="0050126C"/>
    <w:rsid w:val="00511996"/>
    <w:rsid w:val="005220C8"/>
    <w:rsid w:val="005453EC"/>
    <w:rsid w:val="0056034C"/>
    <w:rsid w:val="0056647A"/>
    <w:rsid w:val="005672B6"/>
    <w:rsid w:val="00571AF9"/>
    <w:rsid w:val="005905CC"/>
    <w:rsid w:val="005924D3"/>
    <w:rsid w:val="00593C51"/>
    <w:rsid w:val="00597A46"/>
    <w:rsid w:val="00597E17"/>
    <w:rsid w:val="005A3880"/>
    <w:rsid w:val="005A4ED5"/>
    <w:rsid w:val="005A56D9"/>
    <w:rsid w:val="005C3AAB"/>
    <w:rsid w:val="005E5F9B"/>
    <w:rsid w:val="005F5ADA"/>
    <w:rsid w:val="005F5ED7"/>
    <w:rsid w:val="005F6A4E"/>
    <w:rsid w:val="0062180A"/>
    <w:rsid w:val="0065092F"/>
    <w:rsid w:val="00663247"/>
    <w:rsid w:val="00677A77"/>
    <w:rsid w:val="006808EA"/>
    <w:rsid w:val="00681977"/>
    <w:rsid w:val="00687E45"/>
    <w:rsid w:val="006B27D9"/>
    <w:rsid w:val="006B37D1"/>
    <w:rsid w:val="006C54DA"/>
    <w:rsid w:val="006C6DCF"/>
    <w:rsid w:val="006D36A5"/>
    <w:rsid w:val="006E0E1E"/>
    <w:rsid w:val="006E61A3"/>
    <w:rsid w:val="006F2730"/>
    <w:rsid w:val="007032E4"/>
    <w:rsid w:val="00710599"/>
    <w:rsid w:val="00711F0D"/>
    <w:rsid w:val="00720C8A"/>
    <w:rsid w:val="00723F19"/>
    <w:rsid w:val="0072701C"/>
    <w:rsid w:val="007306D2"/>
    <w:rsid w:val="00731F6F"/>
    <w:rsid w:val="00732B88"/>
    <w:rsid w:val="00744413"/>
    <w:rsid w:val="007504B8"/>
    <w:rsid w:val="00765DB5"/>
    <w:rsid w:val="0077008E"/>
    <w:rsid w:val="007720A3"/>
    <w:rsid w:val="007727C1"/>
    <w:rsid w:val="007735E1"/>
    <w:rsid w:val="00777A9F"/>
    <w:rsid w:val="00792B1C"/>
    <w:rsid w:val="00793C95"/>
    <w:rsid w:val="007A27EC"/>
    <w:rsid w:val="007A5DCC"/>
    <w:rsid w:val="007C1D86"/>
    <w:rsid w:val="007D6E24"/>
    <w:rsid w:val="007E47D5"/>
    <w:rsid w:val="0080639B"/>
    <w:rsid w:val="00811CAA"/>
    <w:rsid w:val="00811E55"/>
    <w:rsid w:val="00811E9A"/>
    <w:rsid w:val="00816E5F"/>
    <w:rsid w:val="00817A48"/>
    <w:rsid w:val="0082477E"/>
    <w:rsid w:val="0083135A"/>
    <w:rsid w:val="008563C6"/>
    <w:rsid w:val="00861868"/>
    <w:rsid w:val="00874077"/>
    <w:rsid w:val="00876933"/>
    <w:rsid w:val="00877029"/>
    <w:rsid w:val="0087733D"/>
    <w:rsid w:val="0088210B"/>
    <w:rsid w:val="00882318"/>
    <w:rsid w:val="008908C2"/>
    <w:rsid w:val="0089362C"/>
    <w:rsid w:val="00893F04"/>
    <w:rsid w:val="0089449D"/>
    <w:rsid w:val="00894D1D"/>
    <w:rsid w:val="008A0A2D"/>
    <w:rsid w:val="008A1BCF"/>
    <w:rsid w:val="008A345B"/>
    <w:rsid w:val="008B4582"/>
    <w:rsid w:val="008B6C9A"/>
    <w:rsid w:val="008C00BE"/>
    <w:rsid w:val="008C6232"/>
    <w:rsid w:val="008D0E94"/>
    <w:rsid w:val="008D6237"/>
    <w:rsid w:val="008E16C4"/>
    <w:rsid w:val="008E21AD"/>
    <w:rsid w:val="008E2755"/>
    <w:rsid w:val="008F7A3B"/>
    <w:rsid w:val="009052D0"/>
    <w:rsid w:val="009260F8"/>
    <w:rsid w:val="00927C28"/>
    <w:rsid w:val="009437E4"/>
    <w:rsid w:val="00943F61"/>
    <w:rsid w:val="00946619"/>
    <w:rsid w:val="00957C89"/>
    <w:rsid w:val="00961001"/>
    <w:rsid w:val="009675A4"/>
    <w:rsid w:val="009721CD"/>
    <w:rsid w:val="009756FE"/>
    <w:rsid w:val="00975BAA"/>
    <w:rsid w:val="009939BB"/>
    <w:rsid w:val="00996068"/>
    <w:rsid w:val="009979BE"/>
    <w:rsid w:val="009A1C2B"/>
    <w:rsid w:val="009A7591"/>
    <w:rsid w:val="009B2044"/>
    <w:rsid w:val="009B5072"/>
    <w:rsid w:val="009C0EFE"/>
    <w:rsid w:val="009C198B"/>
    <w:rsid w:val="009C3B76"/>
    <w:rsid w:val="00A05272"/>
    <w:rsid w:val="00A105D7"/>
    <w:rsid w:val="00A125B1"/>
    <w:rsid w:val="00A12BED"/>
    <w:rsid w:val="00A159D0"/>
    <w:rsid w:val="00A23554"/>
    <w:rsid w:val="00A24A0F"/>
    <w:rsid w:val="00A2623B"/>
    <w:rsid w:val="00A3309F"/>
    <w:rsid w:val="00A41F18"/>
    <w:rsid w:val="00A46E4A"/>
    <w:rsid w:val="00A5193B"/>
    <w:rsid w:val="00A6046B"/>
    <w:rsid w:val="00A6536E"/>
    <w:rsid w:val="00A7613A"/>
    <w:rsid w:val="00A768CD"/>
    <w:rsid w:val="00A77AC9"/>
    <w:rsid w:val="00A82A08"/>
    <w:rsid w:val="00A8379D"/>
    <w:rsid w:val="00A87F18"/>
    <w:rsid w:val="00AB704A"/>
    <w:rsid w:val="00AC739C"/>
    <w:rsid w:val="00AC7B2D"/>
    <w:rsid w:val="00AD24E8"/>
    <w:rsid w:val="00AD748A"/>
    <w:rsid w:val="00AE7A8A"/>
    <w:rsid w:val="00AF679C"/>
    <w:rsid w:val="00AF6BCE"/>
    <w:rsid w:val="00B02B9A"/>
    <w:rsid w:val="00B03CDC"/>
    <w:rsid w:val="00B04386"/>
    <w:rsid w:val="00B108C2"/>
    <w:rsid w:val="00B11E69"/>
    <w:rsid w:val="00B14405"/>
    <w:rsid w:val="00B178D3"/>
    <w:rsid w:val="00B232F7"/>
    <w:rsid w:val="00B33B64"/>
    <w:rsid w:val="00B53D53"/>
    <w:rsid w:val="00B8266E"/>
    <w:rsid w:val="00B82955"/>
    <w:rsid w:val="00B85559"/>
    <w:rsid w:val="00B86292"/>
    <w:rsid w:val="00B868F8"/>
    <w:rsid w:val="00B96FD4"/>
    <w:rsid w:val="00BA2BFC"/>
    <w:rsid w:val="00BA2FE9"/>
    <w:rsid w:val="00BA38BA"/>
    <w:rsid w:val="00BA56EC"/>
    <w:rsid w:val="00BB1F3E"/>
    <w:rsid w:val="00BB67DB"/>
    <w:rsid w:val="00BB76E7"/>
    <w:rsid w:val="00BC4D53"/>
    <w:rsid w:val="00BD5274"/>
    <w:rsid w:val="00BD65F0"/>
    <w:rsid w:val="00BF17FF"/>
    <w:rsid w:val="00BF1DFA"/>
    <w:rsid w:val="00BF463F"/>
    <w:rsid w:val="00BF4C8E"/>
    <w:rsid w:val="00C13527"/>
    <w:rsid w:val="00C33925"/>
    <w:rsid w:val="00C94867"/>
    <w:rsid w:val="00CA4F31"/>
    <w:rsid w:val="00CB0461"/>
    <w:rsid w:val="00CB1948"/>
    <w:rsid w:val="00CB4777"/>
    <w:rsid w:val="00CC0246"/>
    <w:rsid w:val="00CC36C1"/>
    <w:rsid w:val="00CD4D32"/>
    <w:rsid w:val="00CE10DF"/>
    <w:rsid w:val="00CE1F4C"/>
    <w:rsid w:val="00CE626B"/>
    <w:rsid w:val="00CE6D65"/>
    <w:rsid w:val="00CF0B44"/>
    <w:rsid w:val="00CF4DA3"/>
    <w:rsid w:val="00D00158"/>
    <w:rsid w:val="00D01055"/>
    <w:rsid w:val="00D037E4"/>
    <w:rsid w:val="00D05897"/>
    <w:rsid w:val="00D076C5"/>
    <w:rsid w:val="00D2229D"/>
    <w:rsid w:val="00D26064"/>
    <w:rsid w:val="00D3091F"/>
    <w:rsid w:val="00D3700E"/>
    <w:rsid w:val="00D440A6"/>
    <w:rsid w:val="00D51718"/>
    <w:rsid w:val="00D52F51"/>
    <w:rsid w:val="00D53E75"/>
    <w:rsid w:val="00D57575"/>
    <w:rsid w:val="00D91435"/>
    <w:rsid w:val="00D9456B"/>
    <w:rsid w:val="00D97C12"/>
    <w:rsid w:val="00DA39C7"/>
    <w:rsid w:val="00DA40DE"/>
    <w:rsid w:val="00DA730D"/>
    <w:rsid w:val="00DB44F9"/>
    <w:rsid w:val="00DB59BB"/>
    <w:rsid w:val="00DC46EC"/>
    <w:rsid w:val="00DC5FB2"/>
    <w:rsid w:val="00DE604C"/>
    <w:rsid w:val="00DF065C"/>
    <w:rsid w:val="00DF4C92"/>
    <w:rsid w:val="00E07403"/>
    <w:rsid w:val="00E11124"/>
    <w:rsid w:val="00E21B0A"/>
    <w:rsid w:val="00E26A2A"/>
    <w:rsid w:val="00E27689"/>
    <w:rsid w:val="00E31D92"/>
    <w:rsid w:val="00E3590E"/>
    <w:rsid w:val="00E51147"/>
    <w:rsid w:val="00E56610"/>
    <w:rsid w:val="00E66637"/>
    <w:rsid w:val="00E7627F"/>
    <w:rsid w:val="00E91A0C"/>
    <w:rsid w:val="00E92738"/>
    <w:rsid w:val="00EA5938"/>
    <w:rsid w:val="00EB1F0B"/>
    <w:rsid w:val="00EC3211"/>
    <w:rsid w:val="00ED4B07"/>
    <w:rsid w:val="00EE40BB"/>
    <w:rsid w:val="00F1004B"/>
    <w:rsid w:val="00F26C19"/>
    <w:rsid w:val="00F31971"/>
    <w:rsid w:val="00F340A2"/>
    <w:rsid w:val="00F3764A"/>
    <w:rsid w:val="00F40854"/>
    <w:rsid w:val="00F41383"/>
    <w:rsid w:val="00F43DD8"/>
    <w:rsid w:val="00F769D9"/>
    <w:rsid w:val="00F76FF8"/>
    <w:rsid w:val="00F83CEE"/>
    <w:rsid w:val="00FA312D"/>
    <w:rsid w:val="00FA4614"/>
    <w:rsid w:val="00FA707B"/>
    <w:rsid w:val="00FB6DB3"/>
    <w:rsid w:val="00FC6FC8"/>
    <w:rsid w:val="00FD1AA2"/>
    <w:rsid w:val="00FE7B7F"/>
    <w:rsid w:val="00FF145B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1D77"/>
  <w15:chartTrackingRefBased/>
  <w15:docId w15:val="{342179D1-1512-47CC-9B4A-39AA352A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E7A8A"/>
  </w:style>
  <w:style w:type="paragraph" w:styleId="Virsraksts1">
    <w:name w:val="heading 1"/>
    <w:basedOn w:val="Parasts"/>
    <w:next w:val="Parasts"/>
    <w:link w:val="Virsraksts1Rakstz"/>
    <w:qFormat/>
    <w:rsid w:val="00165B27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en-GB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65B27"/>
    <w:rPr>
      <w:rFonts w:ascii="Cambria" w:eastAsia="Times New Roman" w:hAnsi="Cambria" w:cs="Times New Roman"/>
      <w:b/>
      <w:bCs/>
      <w:kern w:val="1"/>
      <w:sz w:val="32"/>
      <w:szCs w:val="32"/>
      <w:lang w:val="en-GB" w:eastAsia="ar-SA"/>
    </w:rPr>
  </w:style>
  <w:style w:type="paragraph" w:styleId="Pamatteksts">
    <w:name w:val="Body Text"/>
    <w:basedOn w:val="Parasts"/>
    <w:link w:val="PamattekstsRakstz"/>
    <w:rsid w:val="00165B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PamattekstsRakstz">
    <w:name w:val="Pamatteksts Rakstz."/>
    <w:basedOn w:val="Noklusjumarindkopasfonts"/>
    <w:link w:val="Pamatteksts"/>
    <w:rsid w:val="00165B2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aukums">
    <w:name w:val="Title"/>
    <w:basedOn w:val="Parasts"/>
    <w:next w:val="Apakvirsraksts"/>
    <w:link w:val="NosaukumsRakstz"/>
    <w:qFormat/>
    <w:rsid w:val="00165B27"/>
    <w:pPr>
      <w:suppressAutoHyphens/>
      <w:spacing w:after="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val="en-GB" w:eastAsia="ar-SA"/>
    </w:rPr>
  </w:style>
  <w:style w:type="character" w:customStyle="1" w:styleId="NosaukumsRakstz">
    <w:name w:val="Nosaukums Rakstz."/>
    <w:basedOn w:val="Noklusjumarindkopasfonts"/>
    <w:link w:val="Nosaukums"/>
    <w:rsid w:val="00165B27"/>
    <w:rPr>
      <w:rFonts w:ascii="Cambria" w:eastAsia="Times New Roman" w:hAnsi="Cambria" w:cs="Times New Roman"/>
      <w:b/>
      <w:bCs/>
      <w:kern w:val="1"/>
      <w:sz w:val="32"/>
      <w:szCs w:val="32"/>
      <w:lang w:val="en-GB" w:eastAsia="ar-SA"/>
    </w:rPr>
  </w:style>
  <w:style w:type="paragraph" w:styleId="Apakvirsraksts">
    <w:name w:val="Subtitle"/>
    <w:basedOn w:val="Parasts"/>
    <w:next w:val="Pamatteksts"/>
    <w:link w:val="ApakvirsrakstsRakstz"/>
    <w:qFormat/>
    <w:rsid w:val="00165B2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rsid w:val="00165B27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Style1">
    <w:name w:val="Style1"/>
    <w:basedOn w:val="Parasts"/>
    <w:link w:val="Style1Char"/>
    <w:uiPriority w:val="99"/>
    <w:qFormat/>
    <w:rsid w:val="00165B27"/>
    <w:pPr>
      <w:numPr>
        <w:numId w:val="4"/>
      </w:num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165B27"/>
    <w:pPr>
      <w:numPr>
        <w:ilvl w:val="1"/>
        <w:numId w:val="4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1Char">
    <w:name w:val="Style1 Char"/>
    <w:link w:val="Style1"/>
    <w:uiPriority w:val="99"/>
    <w:rsid w:val="00165B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165B2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eatabula">
    <w:name w:val="Table Grid"/>
    <w:basedOn w:val="Parastatabula"/>
    <w:uiPriority w:val="39"/>
    <w:rsid w:val="00F4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33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808EA"/>
    <w:rPr>
      <w:color w:val="0563C1" w:themeColor="hyperlink"/>
      <w:u w:val="single"/>
    </w:rPr>
  </w:style>
  <w:style w:type="character" w:styleId="Piemint">
    <w:name w:val="Mention"/>
    <w:basedOn w:val="Noklusjumarindkopasfonts"/>
    <w:uiPriority w:val="99"/>
    <w:semiHidden/>
    <w:unhideWhenUsed/>
    <w:rsid w:val="006808EA"/>
    <w:rPr>
      <w:color w:val="2B579A"/>
      <w:shd w:val="clear" w:color="auto" w:fill="E6E6E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7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6FF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742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742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742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742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7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2A7E-63C2-4C8A-83FD-B3EAFB66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Kaspars Grīnfelds</cp:lastModifiedBy>
  <cp:revision>2</cp:revision>
  <cp:lastPrinted>2017-04-20T12:03:00Z</cp:lastPrinted>
  <dcterms:created xsi:type="dcterms:W3CDTF">2022-03-28T10:17:00Z</dcterms:created>
  <dcterms:modified xsi:type="dcterms:W3CDTF">2022-03-28T10:17:00Z</dcterms:modified>
</cp:coreProperties>
</file>