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E565" w14:textId="77777777" w:rsidR="00C61DEA" w:rsidRPr="00C0069B" w:rsidRDefault="00C61DEA" w:rsidP="00C61DEA">
      <w:pPr>
        <w:spacing w:after="0" w:line="240" w:lineRule="auto"/>
        <w:jc w:val="right"/>
        <w:rPr>
          <w:rFonts w:cstheme="minorHAnsi"/>
        </w:rPr>
      </w:pPr>
      <w:proofErr w:type="spellStart"/>
      <w:r w:rsidRPr="00C0069B">
        <w:rPr>
          <w:rFonts w:cstheme="minorHAnsi"/>
        </w:rPr>
        <w:t>Apstiprināts</w:t>
      </w:r>
      <w:proofErr w:type="spellEnd"/>
      <w:r w:rsidRPr="00C0069B">
        <w:rPr>
          <w:rFonts w:cstheme="minorHAnsi"/>
        </w:rPr>
        <w:t xml:space="preserve"> </w:t>
      </w:r>
      <w:proofErr w:type="spellStart"/>
      <w:r w:rsidRPr="00C0069B">
        <w:rPr>
          <w:rFonts w:cstheme="minorHAnsi"/>
        </w:rPr>
        <w:t>ar</w:t>
      </w:r>
      <w:proofErr w:type="spellEnd"/>
      <w:r w:rsidRPr="00C0069B">
        <w:rPr>
          <w:rFonts w:cstheme="minorHAnsi"/>
        </w:rPr>
        <w:t xml:space="preserve"> Cēsu novada domes </w:t>
      </w:r>
    </w:p>
    <w:p w14:paraId="58D8F895" w14:textId="72AD20CF" w:rsidR="00C61DEA" w:rsidRPr="00C0069B" w:rsidRDefault="00C61DEA" w:rsidP="00C61DEA">
      <w:pPr>
        <w:spacing w:after="0" w:line="240" w:lineRule="auto"/>
        <w:jc w:val="right"/>
        <w:rPr>
          <w:rFonts w:cstheme="minorHAnsi"/>
        </w:rPr>
      </w:pPr>
      <w:r w:rsidRPr="00C0069B">
        <w:rPr>
          <w:rFonts w:cstheme="minorHAnsi"/>
        </w:rPr>
        <w:t>202</w:t>
      </w:r>
      <w:r w:rsidRPr="00C0069B">
        <w:rPr>
          <w:rFonts w:cstheme="minorHAnsi"/>
        </w:rPr>
        <w:t>3</w:t>
      </w:r>
      <w:r w:rsidRPr="00C0069B">
        <w:rPr>
          <w:rFonts w:cstheme="minorHAnsi"/>
        </w:rPr>
        <w:t xml:space="preserve">. gada </w:t>
      </w:r>
      <w:r w:rsidRPr="00C0069B">
        <w:rPr>
          <w:rFonts w:cstheme="minorHAnsi"/>
        </w:rPr>
        <w:t>25</w:t>
      </w:r>
      <w:r w:rsidRPr="00C0069B">
        <w:rPr>
          <w:rFonts w:cstheme="minorHAnsi"/>
        </w:rPr>
        <w:t xml:space="preserve">. </w:t>
      </w:r>
      <w:proofErr w:type="spellStart"/>
      <w:r w:rsidRPr="00C0069B">
        <w:rPr>
          <w:rFonts w:cstheme="minorHAnsi"/>
        </w:rPr>
        <w:t>maija</w:t>
      </w:r>
      <w:proofErr w:type="spellEnd"/>
      <w:r w:rsidRPr="00C0069B">
        <w:rPr>
          <w:rFonts w:cstheme="minorHAnsi"/>
        </w:rPr>
        <w:t xml:space="preserve"> </w:t>
      </w:r>
    </w:p>
    <w:p w14:paraId="740609D3" w14:textId="23EFDC2C" w:rsidR="009E6E52" w:rsidRPr="00C0069B" w:rsidRDefault="00C61DEA" w:rsidP="00C61DEA">
      <w:pPr>
        <w:spacing w:after="0" w:line="240" w:lineRule="auto"/>
        <w:jc w:val="right"/>
        <w:rPr>
          <w:rFonts w:cstheme="minorHAnsi"/>
          <w:lang w:val="lv-LV"/>
        </w:rPr>
      </w:pPr>
      <w:proofErr w:type="spellStart"/>
      <w:r w:rsidRPr="00C0069B">
        <w:rPr>
          <w:rFonts w:cstheme="minorHAnsi"/>
        </w:rPr>
        <w:t>lēmumu</w:t>
      </w:r>
      <w:proofErr w:type="spellEnd"/>
      <w:r w:rsidRPr="00C0069B">
        <w:rPr>
          <w:rFonts w:cstheme="minorHAnsi"/>
        </w:rPr>
        <w:t xml:space="preserve"> Nr. </w:t>
      </w:r>
      <w:r w:rsidRPr="00C0069B">
        <w:rPr>
          <w:rFonts w:cstheme="minorHAnsi"/>
        </w:rPr>
        <w:t>_</w:t>
      </w:r>
      <w:r w:rsidRPr="00C0069B">
        <w:rPr>
          <w:rFonts w:cstheme="minorHAnsi"/>
        </w:rPr>
        <w:t xml:space="preserve"> (</w:t>
      </w:r>
      <w:proofErr w:type="spellStart"/>
      <w:r w:rsidRPr="00C0069B">
        <w:rPr>
          <w:rFonts w:cstheme="minorHAnsi"/>
        </w:rPr>
        <w:t>prot.</w:t>
      </w:r>
      <w:proofErr w:type="spellEnd"/>
      <w:r w:rsidRPr="00C0069B">
        <w:rPr>
          <w:rFonts w:cstheme="minorHAnsi"/>
        </w:rPr>
        <w:t xml:space="preserve"> </w:t>
      </w:r>
      <w:proofErr w:type="gramStart"/>
      <w:r w:rsidRPr="00C0069B">
        <w:rPr>
          <w:rFonts w:cstheme="minorHAnsi"/>
        </w:rPr>
        <w:t>Nr.</w:t>
      </w:r>
      <w:r w:rsidRPr="00C0069B">
        <w:rPr>
          <w:rFonts w:cstheme="minorHAnsi"/>
        </w:rPr>
        <w:t>_</w:t>
      </w:r>
      <w:proofErr w:type="gramEnd"/>
      <w:r w:rsidRPr="00C0069B">
        <w:rPr>
          <w:rFonts w:cstheme="minorHAnsi"/>
        </w:rPr>
        <w:t xml:space="preserve">, </w:t>
      </w:r>
      <w:r w:rsidRPr="00C0069B">
        <w:rPr>
          <w:rFonts w:cstheme="minorHAnsi"/>
        </w:rPr>
        <w:t>_</w:t>
      </w:r>
      <w:r w:rsidRPr="00C0069B">
        <w:rPr>
          <w:rFonts w:cstheme="minorHAnsi"/>
        </w:rPr>
        <w:t>.</w:t>
      </w:r>
      <w:proofErr w:type="spellStart"/>
      <w:r w:rsidRPr="00C0069B">
        <w:rPr>
          <w:rFonts w:cstheme="minorHAnsi"/>
        </w:rPr>
        <w:t>punkts</w:t>
      </w:r>
      <w:proofErr w:type="spellEnd"/>
      <w:r w:rsidRPr="00C0069B">
        <w:rPr>
          <w:rFonts w:cstheme="minorHAnsi"/>
        </w:rPr>
        <w:t>)</w:t>
      </w:r>
    </w:p>
    <w:p w14:paraId="0ED88C2F" w14:textId="77777777" w:rsidR="00C61DEA" w:rsidRPr="00C0069B" w:rsidRDefault="00C61DEA" w:rsidP="00C61DEA">
      <w:pPr>
        <w:spacing w:after="0" w:line="240" w:lineRule="auto"/>
        <w:jc w:val="center"/>
        <w:rPr>
          <w:rFonts w:cstheme="minorHAnsi"/>
          <w:b/>
          <w:lang w:val="lv-LV"/>
        </w:rPr>
      </w:pPr>
    </w:p>
    <w:p w14:paraId="565C9F9E" w14:textId="77777777" w:rsidR="00C61DEA" w:rsidRPr="00C0069B" w:rsidRDefault="00C61DEA" w:rsidP="00C61DEA">
      <w:pPr>
        <w:spacing w:after="0" w:line="240" w:lineRule="auto"/>
        <w:jc w:val="center"/>
        <w:rPr>
          <w:rFonts w:cstheme="minorHAnsi"/>
          <w:b/>
          <w:bCs/>
        </w:rPr>
      </w:pPr>
      <w:r w:rsidRPr="00C0069B">
        <w:rPr>
          <w:rFonts w:cstheme="minorHAnsi"/>
          <w:b/>
          <w:bCs/>
        </w:rPr>
        <w:t xml:space="preserve">SAISTOŠIE NOTEIKUMI </w:t>
      </w:r>
    </w:p>
    <w:p w14:paraId="04188A71" w14:textId="77777777" w:rsidR="00C61DEA" w:rsidRPr="00C0069B" w:rsidRDefault="00C61DEA" w:rsidP="00C61DEA">
      <w:pPr>
        <w:spacing w:after="0" w:line="240" w:lineRule="auto"/>
        <w:jc w:val="center"/>
        <w:rPr>
          <w:rFonts w:cstheme="minorHAnsi"/>
          <w:b/>
          <w:bCs/>
        </w:rPr>
      </w:pPr>
      <w:proofErr w:type="spellStart"/>
      <w:r w:rsidRPr="00C0069B">
        <w:rPr>
          <w:rFonts w:cstheme="minorHAnsi"/>
          <w:b/>
          <w:bCs/>
        </w:rPr>
        <w:t>Cēsīs</w:t>
      </w:r>
      <w:proofErr w:type="spellEnd"/>
      <w:r w:rsidRPr="00C0069B">
        <w:rPr>
          <w:rFonts w:cstheme="minorHAnsi"/>
          <w:b/>
          <w:bCs/>
        </w:rPr>
        <w:t xml:space="preserve">, Cēsu </w:t>
      </w:r>
      <w:proofErr w:type="spellStart"/>
      <w:r w:rsidRPr="00C0069B">
        <w:rPr>
          <w:rFonts w:cstheme="minorHAnsi"/>
          <w:b/>
          <w:bCs/>
        </w:rPr>
        <w:t>nov.</w:t>
      </w:r>
      <w:proofErr w:type="spellEnd"/>
      <w:r w:rsidRPr="00C0069B">
        <w:rPr>
          <w:rFonts w:cstheme="minorHAnsi"/>
          <w:b/>
          <w:bCs/>
        </w:rPr>
        <w:t xml:space="preserve"> </w:t>
      </w:r>
      <w:r w:rsidRPr="00C0069B">
        <w:rPr>
          <w:rFonts w:cstheme="minorHAnsi"/>
          <w:b/>
          <w:bCs/>
        </w:rPr>
        <w:t xml:space="preserve">                                                                                                            </w:t>
      </w:r>
    </w:p>
    <w:p w14:paraId="68548E81" w14:textId="77777777" w:rsidR="00C61DEA" w:rsidRPr="00C0069B" w:rsidRDefault="00C61DEA" w:rsidP="00C61DEA">
      <w:pPr>
        <w:spacing w:after="0" w:line="240" w:lineRule="auto"/>
        <w:rPr>
          <w:rFonts w:cstheme="minorHAnsi"/>
        </w:rPr>
      </w:pPr>
    </w:p>
    <w:p w14:paraId="5AFAE3DC" w14:textId="20B5E5D2" w:rsidR="00C61DEA" w:rsidRPr="00C0069B" w:rsidRDefault="00C61DEA" w:rsidP="00C61DEA">
      <w:pPr>
        <w:spacing w:after="0" w:line="240" w:lineRule="auto"/>
        <w:rPr>
          <w:rFonts w:cstheme="minorHAnsi"/>
          <w:b/>
          <w:lang w:val="lv-LV"/>
        </w:rPr>
      </w:pPr>
      <w:r w:rsidRPr="00C0069B">
        <w:rPr>
          <w:rFonts w:cstheme="minorHAnsi"/>
        </w:rPr>
        <w:t xml:space="preserve"> </w:t>
      </w:r>
      <w:r w:rsidRPr="00C0069B">
        <w:rPr>
          <w:rFonts w:cstheme="minorHAnsi"/>
        </w:rPr>
        <w:t>202</w:t>
      </w:r>
      <w:r w:rsidRPr="00C0069B">
        <w:rPr>
          <w:rFonts w:cstheme="minorHAnsi"/>
        </w:rPr>
        <w:t>3</w:t>
      </w:r>
      <w:r w:rsidRPr="00C0069B">
        <w:rPr>
          <w:rFonts w:cstheme="minorHAnsi"/>
        </w:rPr>
        <w:t xml:space="preserve">. gada </w:t>
      </w:r>
      <w:r w:rsidRPr="00C0069B">
        <w:rPr>
          <w:rFonts w:cstheme="minorHAnsi"/>
        </w:rPr>
        <w:t>25</w:t>
      </w:r>
      <w:r w:rsidRPr="00C0069B">
        <w:rPr>
          <w:rFonts w:cstheme="minorHAnsi"/>
        </w:rPr>
        <w:t xml:space="preserve">. </w:t>
      </w:r>
      <w:proofErr w:type="spellStart"/>
      <w:r w:rsidRPr="00C0069B">
        <w:rPr>
          <w:rFonts w:cstheme="minorHAnsi"/>
        </w:rPr>
        <w:t>maijā</w:t>
      </w:r>
      <w:proofErr w:type="spellEnd"/>
      <w:r w:rsidRPr="00C0069B">
        <w:rPr>
          <w:rFonts w:cstheme="minorHAnsi"/>
        </w:rPr>
        <w:t xml:space="preserve"> </w:t>
      </w:r>
      <w:r w:rsidRPr="00C0069B">
        <w:rPr>
          <w:rFonts w:cstheme="minorHAnsi"/>
        </w:rPr>
        <w:t xml:space="preserve"> </w:t>
      </w:r>
      <w:r w:rsidRPr="00C0069B">
        <w:rPr>
          <w:rFonts w:cstheme="minorHAnsi"/>
        </w:rPr>
        <w:t xml:space="preserve">                                                                                                                                   </w:t>
      </w:r>
      <w:r w:rsidRPr="00C0069B">
        <w:rPr>
          <w:rFonts w:cstheme="minorHAnsi"/>
        </w:rPr>
        <w:t xml:space="preserve">Nr. </w:t>
      </w:r>
      <w:r w:rsidRPr="00C0069B">
        <w:rPr>
          <w:rFonts w:cstheme="minorHAnsi"/>
        </w:rPr>
        <w:t>_</w:t>
      </w:r>
    </w:p>
    <w:p w14:paraId="32CF27A8" w14:textId="77777777" w:rsidR="00C61DEA" w:rsidRPr="00C0069B" w:rsidRDefault="00C61DEA" w:rsidP="00C61DEA">
      <w:pPr>
        <w:spacing w:after="0" w:line="240" w:lineRule="auto"/>
        <w:jc w:val="center"/>
        <w:rPr>
          <w:rFonts w:cstheme="minorHAnsi"/>
          <w:b/>
          <w:lang w:val="lv-LV"/>
        </w:rPr>
      </w:pPr>
    </w:p>
    <w:p w14:paraId="70DAD401" w14:textId="6B3A334E" w:rsidR="0038644A" w:rsidRPr="00C0069B" w:rsidRDefault="009E6E52" w:rsidP="00C61DEA">
      <w:pPr>
        <w:spacing w:after="0" w:line="240" w:lineRule="auto"/>
        <w:jc w:val="center"/>
        <w:rPr>
          <w:rFonts w:cstheme="minorHAnsi"/>
          <w:b/>
          <w:lang w:val="lv-LV"/>
        </w:rPr>
      </w:pPr>
      <w:r w:rsidRPr="00C0069B">
        <w:rPr>
          <w:rFonts w:cstheme="minorHAnsi"/>
          <w:b/>
          <w:lang w:val="lv-LV"/>
        </w:rPr>
        <w:t>Interešu Izglītības programmu finansēšanas un īstenošanas kārtība Cēsu novada pašvaldībā</w:t>
      </w:r>
    </w:p>
    <w:p w14:paraId="42FDCCEC" w14:textId="77777777" w:rsidR="0038644A" w:rsidRPr="00C0069B" w:rsidRDefault="0038644A" w:rsidP="00C61DEA">
      <w:pPr>
        <w:spacing w:after="0" w:line="240" w:lineRule="auto"/>
        <w:jc w:val="right"/>
        <w:rPr>
          <w:rFonts w:cstheme="minorHAnsi"/>
          <w:i/>
          <w:lang w:val="lv-LV"/>
        </w:rPr>
      </w:pPr>
    </w:p>
    <w:p w14:paraId="58257ED3" w14:textId="353DAD1D" w:rsidR="009E6E52" w:rsidRPr="00C0069B" w:rsidRDefault="0038644A" w:rsidP="00C61DEA">
      <w:pPr>
        <w:spacing w:after="0" w:line="240" w:lineRule="auto"/>
        <w:jc w:val="right"/>
        <w:rPr>
          <w:rFonts w:cstheme="minorHAnsi"/>
          <w:i/>
          <w:lang w:val="lv-LV"/>
        </w:rPr>
      </w:pPr>
      <w:proofErr w:type="spellStart"/>
      <w:r w:rsidRPr="00C0069B">
        <w:rPr>
          <w:rFonts w:cstheme="minorHAnsi"/>
          <w:i/>
          <w:iCs/>
        </w:rPr>
        <w:t>Izdoti</w:t>
      </w:r>
      <w:proofErr w:type="spellEnd"/>
      <w:r w:rsidRPr="00C0069B">
        <w:rPr>
          <w:rFonts w:cstheme="minorHAnsi"/>
          <w:i/>
          <w:iCs/>
        </w:rPr>
        <w:t xml:space="preserve"> </w:t>
      </w:r>
      <w:proofErr w:type="spellStart"/>
      <w:r w:rsidRPr="00C0069B">
        <w:rPr>
          <w:rFonts w:cstheme="minorHAnsi"/>
          <w:i/>
          <w:iCs/>
        </w:rPr>
        <w:t>saskaņā</w:t>
      </w:r>
      <w:proofErr w:type="spellEnd"/>
      <w:r w:rsidRPr="00C0069B">
        <w:rPr>
          <w:rFonts w:cstheme="minorHAnsi"/>
          <w:i/>
          <w:iCs/>
        </w:rPr>
        <w:t xml:space="preserve"> </w:t>
      </w:r>
      <w:proofErr w:type="spellStart"/>
      <w:r w:rsidRPr="00C0069B">
        <w:rPr>
          <w:rFonts w:cstheme="minorHAnsi"/>
          <w:i/>
          <w:iCs/>
        </w:rPr>
        <w:t>ar</w:t>
      </w:r>
      <w:proofErr w:type="spellEnd"/>
      <w:r w:rsidRPr="00C0069B">
        <w:rPr>
          <w:rFonts w:cstheme="minorHAnsi"/>
          <w:i/>
          <w:iCs/>
        </w:rPr>
        <w:t> </w:t>
      </w:r>
      <w:proofErr w:type="spellStart"/>
      <w:r w:rsidRPr="00C0069B">
        <w:rPr>
          <w:rFonts w:cstheme="minorHAnsi"/>
          <w:i/>
          <w:iCs/>
        </w:rPr>
        <w:fldChar w:fldCharType="begin"/>
      </w:r>
      <w:r w:rsidRPr="00C0069B">
        <w:rPr>
          <w:rFonts w:cstheme="minorHAnsi"/>
          <w:i/>
          <w:iCs/>
        </w:rPr>
        <w:instrText xml:space="preserve"> HYPERLINK "https://likumi.lv/ta/id/336956-pasvaldibu-likums" \t "_blank" </w:instrText>
      </w:r>
      <w:r w:rsidRPr="00C0069B">
        <w:rPr>
          <w:rFonts w:cstheme="minorHAnsi"/>
          <w:i/>
          <w:iCs/>
        </w:rPr>
      </w:r>
      <w:r w:rsidRPr="00C0069B">
        <w:rPr>
          <w:rFonts w:cstheme="minorHAnsi"/>
          <w:i/>
          <w:iCs/>
        </w:rPr>
        <w:fldChar w:fldCharType="separate"/>
      </w:r>
      <w:r w:rsidRPr="00C0069B">
        <w:rPr>
          <w:rStyle w:val="Hipersaite"/>
          <w:rFonts w:cstheme="minorHAnsi"/>
          <w:i/>
          <w:iCs/>
          <w:color w:val="auto"/>
          <w:u w:val="none"/>
        </w:rPr>
        <w:t>Pašvaldību</w:t>
      </w:r>
      <w:proofErr w:type="spellEnd"/>
      <w:r w:rsidRPr="00C0069B">
        <w:rPr>
          <w:rStyle w:val="Hipersaite"/>
          <w:rFonts w:cstheme="minorHAnsi"/>
          <w:i/>
          <w:iCs/>
          <w:color w:val="auto"/>
          <w:u w:val="none"/>
        </w:rPr>
        <w:t xml:space="preserve"> </w:t>
      </w:r>
      <w:proofErr w:type="spellStart"/>
      <w:r w:rsidRPr="00C0069B">
        <w:rPr>
          <w:rStyle w:val="Hipersaite"/>
          <w:rFonts w:cstheme="minorHAnsi"/>
          <w:i/>
          <w:iCs/>
          <w:color w:val="auto"/>
          <w:u w:val="none"/>
        </w:rPr>
        <w:t>likuma</w:t>
      </w:r>
      <w:proofErr w:type="spellEnd"/>
      <w:r w:rsidRPr="00C0069B">
        <w:rPr>
          <w:rFonts w:cstheme="minorHAnsi"/>
          <w:i/>
          <w:lang w:val="lv-LV"/>
        </w:rPr>
        <w:fldChar w:fldCharType="end"/>
      </w:r>
      <w:r w:rsidRPr="00C0069B">
        <w:rPr>
          <w:rFonts w:cstheme="minorHAnsi"/>
          <w:i/>
          <w:iCs/>
        </w:rPr>
        <w:br/>
      </w:r>
      <w:hyperlink r:id="rId7" w:anchor="p44" w:tgtFrame="_blank" w:history="1">
        <w:r w:rsidRPr="00C0069B">
          <w:rPr>
            <w:rStyle w:val="Hipersaite"/>
            <w:rFonts w:cstheme="minorHAnsi"/>
            <w:i/>
            <w:iCs/>
            <w:color w:val="auto"/>
            <w:u w:val="none"/>
          </w:rPr>
          <w:t xml:space="preserve">44. </w:t>
        </w:r>
        <w:proofErr w:type="spellStart"/>
        <w:r w:rsidRPr="00C0069B">
          <w:rPr>
            <w:rStyle w:val="Hipersaite"/>
            <w:rFonts w:cstheme="minorHAnsi"/>
            <w:i/>
            <w:iCs/>
            <w:color w:val="auto"/>
            <w:u w:val="none"/>
          </w:rPr>
          <w:t>panta</w:t>
        </w:r>
        <w:proofErr w:type="spellEnd"/>
      </w:hyperlink>
      <w:r w:rsidRPr="00C0069B">
        <w:rPr>
          <w:rFonts w:cstheme="minorHAnsi"/>
          <w:i/>
          <w:iCs/>
        </w:rPr>
        <w:t> </w:t>
      </w:r>
      <w:proofErr w:type="spellStart"/>
      <w:r w:rsidRPr="00C0069B">
        <w:rPr>
          <w:rFonts w:cstheme="minorHAnsi"/>
          <w:i/>
          <w:iCs/>
        </w:rPr>
        <w:t>otro</w:t>
      </w:r>
      <w:proofErr w:type="spellEnd"/>
      <w:r w:rsidRPr="00C0069B">
        <w:rPr>
          <w:rFonts w:cstheme="minorHAnsi"/>
          <w:i/>
          <w:iCs/>
        </w:rPr>
        <w:t xml:space="preserve"> </w:t>
      </w:r>
      <w:proofErr w:type="spellStart"/>
      <w:r w:rsidRPr="00C0069B">
        <w:rPr>
          <w:rFonts w:cstheme="minorHAnsi"/>
          <w:i/>
          <w:iCs/>
        </w:rPr>
        <w:t>daļu</w:t>
      </w:r>
      <w:proofErr w:type="spellEnd"/>
    </w:p>
    <w:p w14:paraId="317F57D1" w14:textId="77777777" w:rsidR="009E6E52" w:rsidRPr="00C0069B" w:rsidRDefault="009E6E52" w:rsidP="00C61DEA">
      <w:pPr>
        <w:spacing w:after="0" w:line="240" w:lineRule="auto"/>
        <w:jc w:val="center"/>
        <w:rPr>
          <w:rFonts w:cstheme="minorHAnsi"/>
          <w:b/>
          <w:lang w:val="lv-LV"/>
        </w:rPr>
      </w:pPr>
      <w:r w:rsidRPr="00C0069B">
        <w:rPr>
          <w:rFonts w:cstheme="minorHAnsi"/>
          <w:b/>
          <w:lang w:val="lv-LV"/>
        </w:rPr>
        <w:t>I. Vispārīgie noteikumi</w:t>
      </w:r>
    </w:p>
    <w:p w14:paraId="7D58CDBB" w14:textId="77777777" w:rsidR="009E6E52" w:rsidRPr="00C0069B" w:rsidRDefault="009E6E52" w:rsidP="00C61DEA">
      <w:pPr>
        <w:spacing w:after="0" w:line="240" w:lineRule="auto"/>
        <w:jc w:val="center"/>
        <w:rPr>
          <w:rFonts w:cstheme="minorHAnsi"/>
          <w:lang w:val="lv-LV"/>
        </w:rPr>
      </w:pPr>
    </w:p>
    <w:p w14:paraId="52D972D9" w14:textId="1E72A8A8" w:rsidR="009E6E52" w:rsidRPr="00C0069B" w:rsidRDefault="009E6E52" w:rsidP="00C61DEA">
      <w:pPr>
        <w:spacing w:after="0" w:line="240" w:lineRule="auto"/>
        <w:jc w:val="both"/>
        <w:rPr>
          <w:rFonts w:cstheme="minorHAnsi"/>
          <w:lang w:val="lv-LV"/>
        </w:rPr>
      </w:pPr>
      <w:r w:rsidRPr="00C0069B">
        <w:rPr>
          <w:rFonts w:cstheme="minorHAnsi"/>
          <w:lang w:val="lv-LV"/>
        </w:rPr>
        <w:t>1. Šie noteikumi nosaka kārt</w:t>
      </w:r>
      <w:r w:rsidR="006E5D5B" w:rsidRPr="00C0069B">
        <w:rPr>
          <w:rFonts w:cstheme="minorHAnsi"/>
          <w:lang w:val="lv-LV"/>
        </w:rPr>
        <w:t>ību, kādā Cēsu novada pašvaldībā</w:t>
      </w:r>
      <w:r w:rsidRPr="00C0069B">
        <w:rPr>
          <w:rFonts w:cstheme="minorHAnsi"/>
          <w:lang w:val="lv-LV"/>
        </w:rPr>
        <w:t xml:space="preserve"> tiek sadalīts valsts mērķdotācijas finansējums (tur</w:t>
      </w:r>
      <w:r w:rsidR="00EC79B9" w:rsidRPr="00C0069B">
        <w:rPr>
          <w:rFonts w:cstheme="minorHAnsi"/>
          <w:lang w:val="lv-LV"/>
        </w:rPr>
        <w:t>pmāk  - mērķdotācija) interešu i</w:t>
      </w:r>
      <w:r w:rsidRPr="00C0069B">
        <w:rPr>
          <w:rFonts w:cstheme="minorHAnsi"/>
          <w:lang w:val="lv-LV"/>
        </w:rPr>
        <w:t>zglītības programm</w:t>
      </w:r>
      <w:r w:rsidR="006013AD" w:rsidRPr="00C0069B">
        <w:rPr>
          <w:rFonts w:cstheme="minorHAnsi"/>
          <w:lang w:val="lv-LV"/>
        </w:rPr>
        <w:t>u</w:t>
      </w:r>
      <w:r w:rsidRPr="00C0069B">
        <w:rPr>
          <w:rFonts w:cstheme="minorHAnsi"/>
          <w:lang w:val="lv-LV"/>
        </w:rPr>
        <w:t xml:space="preserve"> (turpmāk – programma) </w:t>
      </w:r>
      <w:r w:rsidR="00214E52" w:rsidRPr="00C0069B">
        <w:rPr>
          <w:rFonts w:cstheme="minorHAnsi"/>
          <w:lang w:val="lv-LV"/>
        </w:rPr>
        <w:t xml:space="preserve">pedagogu darba </w:t>
      </w:r>
      <w:r w:rsidR="006013AD" w:rsidRPr="00C0069B">
        <w:rPr>
          <w:rFonts w:cstheme="minorHAnsi"/>
          <w:lang w:val="lv-LV"/>
        </w:rPr>
        <w:t>samaksai</w:t>
      </w:r>
      <w:r w:rsidR="00214E52" w:rsidRPr="00C0069B">
        <w:rPr>
          <w:rFonts w:cstheme="minorHAnsi"/>
          <w:lang w:val="lv-LV"/>
        </w:rPr>
        <w:t xml:space="preserve"> interešu izglītības </w:t>
      </w:r>
      <w:r w:rsidR="006013AD" w:rsidRPr="00C0069B">
        <w:rPr>
          <w:rFonts w:cstheme="minorHAnsi"/>
          <w:lang w:val="lv-LV"/>
        </w:rPr>
        <w:t>nodrošināšanai</w:t>
      </w:r>
      <w:r w:rsidR="00214E52" w:rsidRPr="00C0069B">
        <w:rPr>
          <w:rFonts w:cstheme="minorHAnsi"/>
          <w:lang w:val="lv-LV"/>
        </w:rPr>
        <w:t xml:space="preserve"> </w:t>
      </w:r>
      <w:r w:rsidR="006E5D5B" w:rsidRPr="00C0069B">
        <w:rPr>
          <w:rFonts w:cstheme="minorHAnsi"/>
          <w:lang w:val="lv-LV"/>
        </w:rPr>
        <w:t>Cēsu novadā</w:t>
      </w:r>
      <w:r w:rsidRPr="00C0069B">
        <w:rPr>
          <w:rFonts w:cstheme="minorHAnsi"/>
          <w:lang w:val="lv-LV"/>
        </w:rPr>
        <w:t>.</w:t>
      </w:r>
    </w:p>
    <w:p w14:paraId="7B17C8AB" w14:textId="0B81DFD0" w:rsidR="009E6E52" w:rsidRPr="00C0069B" w:rsidRDefault="009E6E52" w:rsidP="00C61DEA">
      <w:pPr>
        <w:spacing w:after="0" w:line="240" w:lineRule="auto"/>
        <w:jc w:val="both"/>
        <w:rPr>
          <w:rFonts w:cstheme="minorHAnsi"/>
          <w:lang w:val="lv-LV"/>
        </w:rPr>
      </w:pPr>
      <w:r w:rsidRPr="00C0069B">
        <w:rPr>
          <w:rFonts w:cstheme="minorHAnsi"/>
          <w:lang w:val="lv-LV"/>
        </w:rPr>
        <w:t xml:space="preserve">2. </w:t>
      </w:r>
      <w:r w:rsidR="00BF54EB" w:rsidRPr="00C0069B">
        <w:rPr>
          <w:rFonts w:cstheme="minorHAnsi"/>
          <w:lang w:val="lv-LV"/>
        </w:rPr>
        <w:t xml:space="preserve">Cēsu novada domes </w:t>
      </w:r>
      <w:r w:rsidR="006E5D5B" w:rsidRPr="00C0069B">
        <w:rPr>
          <w:rFonts w:cstheme="minorHAnsi"/>
          <w:lang w:val="lv-LV"/>
        </w:rPr>
        <w:t>izveidota interešu Izglītības programmu izvērtēšanas komisija (turpmāk – komisi</w:t>
      </w:r>
      <w:r w:rsidR="0096429B" w:rsidRPr="00C0069B">
        <w:rPr>
          <w:rFonts w:cstheme="minorHAnsi"/>
          <w:lang w:val="lv-LV"/>
        </w:rPr>
        <w:t>ja) sadala mērķdotāciju un iesn</w:t>
      </w:r>
      <w:r w:rsidR="006E5D5B" w:rsidRPr="00C0069B">
        <w:rPr>
          <w:rFonts w:cstheme="minorHAnsi"/>
          <w:lang w:val="lv-LV"/>
        </w:rPr>
        <w:t>i</w:t>
      </w:r>
      <w:r w:rsidR="0096429B" w:rsidRPr="00C0069B">
        <w:rPr>
          <w:rFonts w:cstheme="minorHAnsi"/>
          <w:lang w:val="lv-LV"/>
        </w:rPr>
        <w:t>e</w:t>
      </w:r>
      <w:r w:rsidR="006E5D5B" w:rsidRPr="00C0069B">
        <w:rPr>
          <w:rFonts w:cstheme="minorHAnsi"/>
          <w:lang w:val="lv-LV"/>
        </w:rPr>
        <w:t>dz priekšlikumu domes priekšsēdētājam attiecīga rīkojuma izdošanai.</w:t>
      </w:r>
    </w:p>
    <w:p w14:paraId="5A7A4028" w14:textId="77777777" w:rsidR="006E5D5B" w:rsidRPr="00C0069B" w:rsidRDefault="006E5D5B" w:rsidP="00C61DEA">
      <w:pPr>
        <w:spacing w:after="0" w:line="240" w:lineRule="auto"/>
        <w:jc w:val="both"/>
        <w:rPr>
          <w:rFonts w:cstheme="minorHAnsi"/>
          <w:lang w:val="lv-LV"/>
        </w:rPr>
      </w:pPr>
      <w:r w:rsidRPr="00C0069B">
        <w:rPr>
          <w:rFonts w:cstheme="minorHAnsi"/>
          <w:lang w:val="lv-LV"/>
        </w:rPr>
        <w:t>3. Uz mērķdotāciju var pretendēt:</w:t>
      </w:r>
    </w:p>
    <w:p w14:paraId="1EFC1813" w14:textId="72E28A75" w:rsidR="00E607DB" w:rsidRPr="00C0069B" w:rsidRDefault="006E5D5B" w:rsidP="00C61DEA">
      <w:pPr>
        <w:spacing w:after="0" w:line="240" w:lineRule="auto"/>
        <w:jc w:val="both"/>
        <w:rPr>
          <w:rFonts w:cstheme="minorHAnsi"/>
          <w:lang w:val="lv-LV"/>
        </w:rPr>
      </w:pPr>
      <w:r w:rsidRPr="00C0069B">
        <w:rPr>
          <w:rFonts w:cstheme="minorHAnsi"/>
          <w:lang w:val="lv-LV"/>
        </w:rPr>
        <w:t>3.1. C</w:t>
      </w:r>
      <w:r w:rsidR="00D865BC" w:rsidRPr="00C0069B">
        <w:rPr>
          <w:rFonts w:cstheme="minorHAnsi"/>
          <w:lang w:val="lv-LV"/>
        </w:rPr>
        <w:t xml:space="preserve">ēsu </w:t>
      </w:r>
      <w:r w:rsidR="00AA1FCB" w:rsidRPr="00C0069B">
        <w:rPr>
          <w:rFonts w:cstheme="minorHAnsi"/>
          <w:lang w:val="lv-LV"/>
        </w:rPr>
        <w:t>pilsētā esošās izglītības iestādes</w:t>
      </w:r>
      <w:r w:rsidR="00C61DEA" w:rsidRPr="00C0069B">
        <w:rPr>
          <w:rFonts w:cstheme="minorHAnsi"/>
          <w:lang w:val="lv-LV"/>
        </w:rPr>
        <w:t xml:space="preserve"> </w:t>
      </w:r>
      <w:r w:rsidRPr="00C0069B">
        <w:rPr>
          <w:rFonts w:cstheme="minorHAnsi"/>
          <w:lang w:val="lv-LV"/>
        </w:rPr>
        <w:t>– 10%</w:t>
      </w:r>
      <w:r w:rsidR="00E607DB" w:rsidRPr="00C0069B">
        <w:rPr>
          <w:rFonts w:cstheme="minorHAnsi"/>
          <w:lang w:val="lv-LV"/>
        </w:rPr>
        <w:t xml:space="preserve"> apmērā no šī</w:t>
      </w:r>
      <w:r w:rsidR="00AA1FCB" w:rsidRPr="00C0069B">
        <w:rPr>
          <w:rFonts w:cstheme="minorHAnsi"/>
          <w:lang w:val="lv-LV"/>
        </w:rPr>
        <w:t>m i</w:t>
      </w:r>
      <w:r w:rsidRPr="00C0069B">
        <w:rPr>
          <w:rFonts w:cstheme="minorHAnsi"/>
          <w:lang w:val="lv-LV"/>
        </w:rPr>
        <w:t>zglītības iestādēm paredzētās mērķdotācijas;</w:t>
      </w:r>
    </w:p>
    <w:p w14:paraId="483446B3" w14:textId="44A85517" w:rsidR="00E607DB" w:rsidRPr="00C0069B" w:rsidRDefault="00E607DB" w:rsidP="00C61DEA">
      <w:pPr>
        <w:spacing w:after="0" w:line="240" w:lineRule="auto"/>
        <w:jc w:val="both"/>
        <w:rPr>
          <w:rFonts w:cstheme="minorHAnsi"/>
          <w:lang w:val="lv-LV"/>
        </w:rPr>
      </w:pPr>
      <w:r w:rsidRPr="00C0069B">
        <w:rPr>
          <w:rFonts w:cstheme="minorHAnsi"/>
          <w:lang w:val="lv-LV"/>
        </w:rPr>
        <w:t>3.2. Cēsu Bērnu un jauniešu centr</w:t>
      </w:r>
      <w:r w:rsidR="00D865BC" w:rsidRPr="00C0069B">
        <w:rPr>
          <w:rFonts w:cstheme="minorHAnsi"/>
          <w:lang w:val="lv-LV"/>
        </w:rPr>
        <w:t>s</w:t>
      </w:r>
      <w:r w:rsidR="00AA1FCB" w:rsidRPr="00C0069B">
        <w:rPr>
          <w:rFonts w:cstheme="minorHAnsi"/>
          <w:lang w:val="lv-LV"/>
        </w:rPr>
        <w:t xml:space="preserve"> – 90% apmērā no Cēsu pilsētas i</w:t>
      </w:r>
      <w:r w:rsidRPr="00C0069B">
        <w:rPr>
          <w:rFonts w:cstheme="minorHAnsi"/>
          <w:lang w:val="lv-LV"/>
        </w:rPr>
        <w:t>zglītības iestādēm paredzētās mērķdotācijas;</w:t>
      </w:r>
    </w:p>
    <w:p w14:paraId="18892AE7" w14:textId="53033935" w:rsidR="00E607DB" w:rsidRPr="00C0069B" w:rsidRDefault="00E607DB" w:rsidP="00C61DEA">
      <w:pPr>
        <w:spacing w:after="0" w:line="240" w:lineRule="auto"/>
        <w:jc w:val="both"/>
        <w:rPr>
          <w:rFonts w:cstheme="minorHAnsi"/>
          <w:lang w:val="lv-LV"/>
        </w:rPr>
      </w:pPr>
      <w:r w:rsidRPr="00C0069B">
        <w:rPr>
          <w:rFonts w:cstheme="minorHAnsi"/>
          <w:lang w:val="lv-LV"/>
        </w:rPr>
        <w:t xml:space="preserve">3.3. </w:t>
      </w:r>
      <w:r w:rsidR="00AA1FCB" w:rsidRPr="00C0069B">
        <w:rPr>
          <w:rFonts w:cstheme="minorHAnsi"/>
          <w:lang w:val="lv-LV"/>
        </w:rPr>
        <w:t xml:space="preserve">Ārpus Cēsu pilsētas esošās izglītības iestādes </w:t>
      </w:r>
      <w:r w:rsidRPr="00C0069B">
        <w:rPr>
          <w:rFonts w:cstheme="minorHAnsi"/>
          <w:lang w:val="lv-LV"/>
        </w:rPr>
        <w:t>– 95% apmērā no šīm Izglītības iestādēm paredzētās mērķdotācijas;</w:t>
      </w:r>
    </w:p>
    <w:p w14:paraId="613FACA5" w14:textId="2939E228" w:rsidR="00E607DB" w:rsidRPr="00C0069B" w:rsidRDefault="00E607DB" w:rsidP="00C61DEA">
      <w:pPr>
        <w:spacing w:after="0" w:line="240" w:lineRule="auto"/>
        <w:jc w:val="both"/>
        <w:rPr>
          <w:rFonts w:cstheme="minorHAnsi"/>
          <w:lang w:val="lv-LV"/>
        </w:rPr>
      </w:pPr>
      <w:r w:rsidRPr="00C0069B">
        <w:rPr>
          <w:rFonts w:cstheme="minorHAnsi"/>
          <w:lang w:val="lv-LV"/>
        </w:rPr>
        <w:t xml:space="preserve">3.4. </w:t>
      </w:r>
      <w:r w:rsidR="00AA1FCB" w:rsidRPr="00C0069B">
        <w:rPr>
          <w:rFonts w:cstheme="minorHAnsi"/>
          <w:lang w:val="lv-LV"/>
        </w:rPr>
        <w:t>J</w:t>
      </w:r>
      <w:r w:rsidR="00980B6D" w:rsidRPr="00C0069B">
        <w:rPr>
          <w:rFonts w:cstheme="minorHAnsi"/>
          <w:lang w:val="lv-LV"/>
        </w:rPr>
        <w:t xml:space="preserve">uridiskās un fiziskās personas, kuras pašvaldībā saņēmušas licenci programmas īstenošanai  </w:t>
      </w:r>
      <w:r w:rsidRPr="00C0069B">
        <w:rPr>
          <w:rFonts w:cstheme="minorHAnsi"/>
          <w:lang w:val="lv-LV"/>
        </w:rPr>
        <w:t xml:space="preserve">(turpmāk – privātie īstenotāji) – 5% apmērā no </w:t>
      </w:r>
      <w:r w:rsidR="00AA1FCB" w:rsidRPr="00C0069B">
        <w:rPr>
          <w:rFonts w:cstheme="minorHAnsi"/>
          <w:lang w:val="lv-LV"/>
        </w:rPr>
        <w:t>3.3. punktā minētajām i</w:t>
      </w:r>
      <w:r w:rsidRPr="00C0069B">
        <w:rPr>
          <w:rFonts w:cstheme="minorHAnsi"/>
          <w:lang w:val="lv-LV"/>
        </w:rPr>
        <w:t>zglītības iestādēm paredzētās mērķdotācijas.</w:t>
      </w:r>
    </w:p>
    <w:p w14:paraId="62CF0FC7" w14:textId="77777777" w:rsidR="00E607DB" w:rsidRPr="00C0069B" w:rsidRDefault="00E607DB" w:rsidP="00C61DEA">
      <w:pPr>
        <w:spacing w:after="0" w:line="240" w:lineRule="auto"/>
        <w:jc w:val="both"/>
        <w:rPr>
          <w:rFonts w:cstheme="minorHAnsi"/>
          <w:lang w:val="lv-LV"/>
        </w:rPr>
      </w:pPr>
      <w:r w:rsidRPr="00C0069B">
        <w:rPr>
          <w:rFonts w:cstheme="minorHAnsi"/>
          <w:lang w:val="lv-LV"/>
        </w:rPr>
        <w:t xml:space="preserve">4. </w:t>
      </w:r>
      <w:r w:rsidR="00BB0E42" w:rsidRPr="00C0069B">
        <w:rPr>
          <w:rFonts w:cstheme="minorHAnsi"/>
          <w:lang w:val="lv-LV"/>
        </w:rPr>
        <w:t>Ja 3.punktā noteiktais mērķdotācijas apmērs netiek apgūts, komisija var lemt par par mērķdotācijas pārdali atbilstoši objektīvai nepieciešamībai.</w:t>
      </w:r>
    </w:p>
    <w:p w14:paraId="3C9D3D54" w14:textId="28EA7631" w:rsidR="00BB0E42" w:rsidRPr="00C0069B" w:rsidRDefault="00BB0E42" w:rsidP="00C61DEA">
      <w:pPr>
        <w:spacing w:after="0" w:line="240" w:lineRule="auto"/>
        <w:jc w:val="both"/>
        <w:rPr>
          <w:rFonts w:cstheme="minorHAnsi"/>
          <w:lang w:val="lv-LV"/>
        </w:rPr>
      </w:pPr>
      <w:r w:rsidRPr="00C0069B">
        <w:rPr>
          <w:rFonts w:cstheme="minorHAnsi"/>
          <w:lang w:val="lv-LV"/>
        </w:rPr>
        <w:t>5. Lēmumus par programmu īstenošanas nepieciešamību izglītības iestādēs pieņem Izglītības iestāžu vadītāji, kuri ar lēmumu iepazīstina komisiju 4 dienu laikā pēc Ministru kabineta rīkojuma par mērķdotācijas sadalījumu kārtējam mācību gadam</w:t>
      </w:r>
      <w:r w:rsidR="00236472" w:rsidRPr="00C0069B">
        <w:rPr>
          <w:rFonts w:cstheme="minorHAnsi"/>
          <w:lang w:val="lv-LV"/>
        </w:rPr>
        <w:t>, nosūtot infor</w:t>
      </w:r>
      <w:r w:rsidRPr="00C0069B">
        <w:rPr>
          <w:rFonts w:cstheme="minorHAnsi"/>
          <w:lang w:val="lv-LV"/>
        </w:rPr>
        <w:t xml:space="preserve">māciju uz elektronisko pasta adresi </w:t>
      </w:r>
      <w:hyperlink r:id="rId8" w:history="1">
        <w:r w:rsidRPr="00C0069B">
          <w:rPr>
            <w:rStyle w:val="Hipersaite"/>
            <w:rFonts w:cstheme="minorHAnsi"/>
            <w:color w:val="auto"/>
            <w:lang w:val="lv-LV"/>
          </w:rPr>
          <w:t>xxx@xxx.lv</w:t>
        </w:r>
      </w:hyperlink>
      <w:r w:rsidRPr="00C0069B">
        <w:rPr>
          <w:rFonts w:cstheme="minorHAnsi"/>
          <w:lang w:val="lv-LV"/>
        </w:rPr>
        <w:t>.</w:t>
      </w:r>
    </w:p>
    <w:p w14:paraId="774698E7" w14:textId="77777777" w:rsidR="00BB0E42" w:rsidRPr="00C0069B" w:rsidRDefault="00BB0E42" w:rsidP="00C61DEA">
      <w:pPr>
        <w:spacing w:after="0" w:line="240" w:lineRule="auto"/>
        <w:rPr>
          <w:rFonts w:cstheme="minorHAnsi"/>
          <w:lang w:val="lv-LV"/>
        </w:rPr>
      </w:pPr>
      <w:r w:rsidRPr="00C0069B">
        <w:rPr>
          <w:rFonts w:cstheme="minorHAnsi"/>
          <w:lang w:val="lv-LV"/>
        </w:rPr>
        <w:t>6. Privāto īstenotāju iesniegtās programmas izvērtē komisija.</w:t>
      </w:r>
    </w:p>
    <w:p w14:paraId="6A64CA81" w14:textId="77777777" w:rsidR="00BB0E42" w:rsidRPr="00C0069B" w:rsidRDefault="00BB0E42" w:rsidP="00C61DEA">
      <w:pPr>
        <w:spacing w:after="0" w:line="240" w:lineRule="auto"/>
        <w:jc w:val="both"/>
        <w:rPr>
          <w:rFonts w:cstheme="minorHAnsi"/>
          <w:lang w:val="lv-LV"/>
        </w:rPr>
      </w:pPr>
      <w:r w:rsidRPr="00C0069B">
        <w:rPr>
          <w:rFonts w:cstheme="minorHAnsi"/>
          <w:lang w:val="lv-LV"/>
        </w:rPr>
        <w:t>7. Privātais īstenotājs programmas īstenošanai var piesaistīt citus finansējuma avotus, tai skaitā, nosakot skolēnu vecāku līdzfinansējumu. Līdzfinansējuma maksa nedrīkst pāsr</w:t>
      </w:r>
      <w:r w:rsidR="00D865BC" w:rsidRPr="00C0069B">
        <w:rPr>
          <w:rFonts w:cstheme="minorHAnsi"/>
          <w:lang w:val="lv-LV"/>
        </w:rPr>
        <w:t>s</w:t>
      </w:r>
      <w:r w:rsidRPr="00C0069B">
        <w:rPr>
          <w:rFonts w:cstheme="minorHAnsi"/>
          <w:lang w:val="lv-LV"/>
        </w:rPr>
        <w:t>niegt starpību starp kopējo ikmēneša maksu un piešķirto mērķdotāciju.</w:t>
      </w:r>
    </w:p>
    <w:p w14:paraId="37B9A8FB" w14:textId="67A2AE53" w:rsidR="00BB0E42" w:rsidRPr="00C0069B" w:rsidRDefault="00BB0E42" w:rsidP="00C61DEA">
      <w:pPr>
        <w:spacing w:after="0" w:line="240" w:lineRule="auto"/>
        <w:rPr>
          <w:rFonts w:cstheme="minorHAnsi"/>
          <w:lang w:val="lv-LV"/>
        </w:rPr>
      </w:pPr>
      <w:r w:rsidRPr="00C0069B">
        <w:rPr>
          <w:rFonts w:cstheme="minorHAnsi"/>
          <w:lang w:val="lv-LV"/>
        </w:rPr>
        <w:t xml:space="preserve">8. Programmu īstenošanas kontroli veic </w:t>
      </w:r>
      <w:r w:rsidR="008F4751" w:rsidRPr="00C0069B">
        <w:rPr>
          <w:rFonts w:cstheme="minorHAnsi"/>
          <w:lang w:val="lv-LV"/>
        </w:rPr>
        <w:t xml:space="preserve">Cēsu novada </w:t>
      </w:r>
      <w:r w:rsidRPr="00C0069B">
        <w:rPr>
          <w:rFonts w:cstheme="minorHAnsi"/>
          <w:lang w:val="lv-LV"/>
        </w:rPr>
        <w:t xml:space="preserve"> </w:t>
      </w:r>
      <w:r w:rsidR="008F4751" w:rsidRPr="00C0069B">
        <w:rPr>
          <w:rFonts w:cstheme="minorHAnsi"/>
          <w:lang w:val="lv-LV"/>
        </w:rPr>
        <w:t>C</w:t>
      </w:r>
      <w:r w:rsidRPr="00C0069B">
        <w:rPr>
          <w:rFonts w:cstheme="minorHAnsi"/>
          <w:lang w:val="lv-LV"/>
        </w:rPr>
        <w:t>entrālās administrācijas Izglītības pārvalde</w:t>
      </w:r>
      <w:r w:rsidR="00D865BC" w:rsidRPr="00C0069B">
        <w:rPr>
          <w:rFonts w:cstheme="minorHAnsi"/>
          <w:lang w:val="lv-LV"/>
        </w:rPr>
        <w:t>s</w:t>
      </w:r>
      <w:r w:rsidR="00C61DEA" w:rsidRPr="00C0069B">
        <w:rPr>
          <w:rFonts w:cstheme="minorHAnsi"/>
          <w:lang w:val="lv-LV"/>
        </w:rPr>
        <w:t xml:space="preserve"> </w:t>
      </w:r>
      <w:r w:rsidR="00D865BC" w:rsidRPr="00C0069B">
        <w:rPr>
          <w:rFonts w:cstheme="minorHAnsi"/>
          <w:lang w:val="lv-LV"/>
        </w:rPr>
        <w:t>speciālists ( turpmāk – speciā</w:t>
      </w:r>
      <w:r w:rsidRPr="00C0069B">
        <w:rPr>
          <w:rFonts w:cstheme="minorHAnsi"/>
          <w:lang w:val="lv-LV"/>
        </w:rPr>
        <w:t>lists).</w:t>
      </w:r>
    </w:p>
    <w:p w14:paraId="68947129" w14:textId="5D835E7E" w:rsidR="00BB0E42" w:rsidRPr="00C0069B" w:rsidRDefault="00BB0E42" w:rsidP="00C61DEA">
      <w:pPr>
        <w:spacing w:after="0" w:line="240" w:lineRule="auto"/>
        <w:rPr>
          <w:rFonts w:cstheme="minorHAnsi"/>
          <w:lang w:val="lv-LV"/>
        </w:rPr>
      </w:pPr>
      <w:r w:rsidRPr="00C0069B">
        <w:rPr>
          <w:rFonts w:cstheme="minorHAnsi"/>
          <w:lang w:val="lv-LV"/>
        </w:rPr>
        <w:t xml:space="preserve">9. Izglītības iestādes līdz kārtējā gada 31.augustam iesniedz speciālistam pārskatu par iepriekšējā mācību gada interešu Izglītības programmu īstenošanu, ko nosūta uz elektronisko pasta adresi </w:t>
      </w:r>
      <w:hyperlink r:id="rId9" w:history="1">
        <w:r w:rsidRPr="00C0069B">
          <w:rPr>
            <w:rStyle w:val="Hipersaite"/>
            <w:rFonts w:cstheme="minorHAnsi"/>
            <w:color w:val="auto"/>
            <w:lang w:val="lv-LV"/>
          </w:rPr>
          <w:t>xxx@xxx.lv</w:t>
        </w:r>
      </w:hyperlink>
      <w:r w:rsidRPr="00C0069B">
        <w:rPr>
          <w:rFonts w:cstheme="minorHAnsi"/>
          <w:lang w:val="lv-LV"/>
        </w:rPr>
        <w:t>. Katra mācību gada</w:t>
      </w:r>
      <w:r w:rsidR="00EA5CBD" w:rsidRPr="00C0069B">
        <w:rPr>
          <w:rFonts w:cstheme="minorHAnsi"/>
          <w:lang w:val="lv-LV"/>
        </w:rPr>
        <w:t xml:space="preserve"> sākumā speciā</w:t>
      </w:r>
      <w:r w:rsidRPr="00C0069B">
        <w:rPr>
          <w:rFonts w:cstheme="minorHAnsi"/>
          <w:lang w:val="lv-LV"/>
        </w:rPr>
        <w:t>lists nosaka pārskata formu un saturu.</w:t>
      </w:r>
    </w:p>
    <w:p w14:paraId="0470CB03" w14:textId="77777777" w:rsidR="00C61DEA" w:rsidRPr="00C0069B" w:rsidRDefault="00C61DEA" w:rsidP="00C61DEA">
      <w:pPr>
        <w:spacing w:after="0" w:line="240" w:lineRule="auto"/>
        <w:rPr>
          <w:rFonts w:cstheme="minorHAnsi"/>
          <w:lang w:val="lv-LV"/>
        </w:rPr>
      </w:pPr>
    </w:p>
    <w:p w14:paraId="19328667" w14:textId="77777777" w:rsidR="00C61DEA" w:rsidRPr="00C0069B" w:rsidRDefault="00C61DEA" w:rsidP="00C61DEA">
      <w:pPr>
        <w:spacing w:after="0" w:line="240" w:lineRule="auto"/>
        <w:rPr>
          <w:rFonts w:cstheme="minorHAnsi"/>
          <w:lang w:val="lv-LV"/>
        </w:rPr>
      </w:pPr>
    </w:p>
    <w:p w14:paraId="21C612C7" w14:textId="77777777" w:rsidR="00BB0E42" w:rsidRPr="00C0069B" w:rsidRDefault="00BB0E42" w:rsidP="00C61DEA">
      <w:pPr>
        <w:spacing w:after="0" w:line="240" w:lineRule="auto"/>
        <w:jc w:val="center"/>
        <w:rPr>
          <w:rFonts w:cstheme="minorHAnsi"/>
          <w:b/>
          <w:lang w:val="lv-LV"/>
        </w:rPr>
      </w:pPr>
      <w:r w:rsidRPr="00C0069B">
        <w:rPr>
          <w:rFonts w:cstheme="minorHAnsi"/>
          <w:b/>
          <w:lang w:val="lv-LV"/>
        </w:rPr>
        <w:t>II. Mērķdotācijas piešķiršana privāto īstenotāju programmu īstenošanai un tās izlietojuma kontrole</w:t>
      </w:r>
    </w:p>
    <w:p w14:paraId="33F8113D" w14:textId="77777777" w:rsidR="00C61DEA" w:rsidRPr="00C0069B" w:rsidRDefault="00C61DEA" w:rsidP="00C61DEA">
      <w:pPr>
        <w:spacing w:after="0" w:line="240" w:lineRule="auto"/>
        <w:jc w:val="center"/>
        <w:rPr>
          <w:rFonts w:cstheme="minorHAnsi"/>
          <w:b/>
          <w:lang w:val="lv-LV"/>
        </w:rPr>
      </w:pPr>
    </w:p>
    <w:p w14:paraId="46CB30D0" w14:textId="77777777" w:rsidR="00BB0E42" w:rsidRPr="00C0069B" w:rsidRDefault="00FB5595" w:rsidP="00C0069B">
      <w:pPr>
        <w:spacing w:after="0" w:line="240" w:lineRule="auto"/>
        <w:jc w:val="both"/>
        <w:rPr>
          <w:rFonts w:cstheme="minorHAnsi"/>
          <w:lang w:val="lv-LV"/>
        </w:rPr>
      </w:pPr>
      <w:r w:rsidRPr="00C0069B">
        <w:rPr>
          <w:rFonts w:cstheme="minorHAnsi"/>
          <w:lang w:val="lv-LV"/>
        </w:rPr>
        <w:lastRenderedPageBreak/>
        <w:t>10. Pašvaldība kārtējā gada jūlijā public</w:t>
      </w:r>
      <w:r w:rsidR="00D865BC" w:rsidRPr="00C0069B">
        <w:rPr>
          <w:rFonts w:cstheme="minorHAnsi"/>
          <w:lang w:val="lv-LV"/>
        </w:rPr>
        <w:t>ē</w:t>
      </w:r>
      <w:r w:rsidRPr="00C0069B">
        <w:rPr>
          <w:rFonts w:cstheme="minorHAnsi"/>
          <w:lang w:val="lv-LV"/>
        </w:rPr>
        <w:t xml:space="preserve"> tās oficiālajā tīmekļvietnē </w:t>
      </w:r>
      <w:hyperlink r:id="rId10" w:history="1">
        <w:r w:rsidRPr="00C0069B">
          <w:rPr>
            <w:rStyle w:val="Hipersaite"/>
            <w:rFonts w:cstheme="minorHAnsi"/>
            <w:color w:val="auto"/>
            <w:lang w:val="lv-LV"/>
          </w:rPr>
          <w:t>www.cesis.lv</w:t>
        </w:r>
      </w:hyperlink>
      <w:r w:rsidRPr="00C0069B">
        <w:rPr>
          <w:rFonts w:cstheme="minorHAnsi"/>
          <w:lang w:val="lv-LV"/>
        </w:rPr>
        <w:t xml:space="preserve"> informāciju par privāto īsten</w:t>
      </w:r>
      <w:r w:rsidR="00D865BC" w:rsidRPr="00C0069B">
        <w:rPr>
          <w:rFonts w:cstheme="minorHAnsi"/>
          <w:lang w:val="lv-LV"/>
        </w:rPr>
        <w:t>otāju pieteikšanos mērķdotācijai</w:t>
      </w:r>
      <w:r w:rsidRPr="00C0069B">
        <w:rPr>
          <w:rFonts w:cstheme="minorHAnsi"/>
          <w:lang w:val="lv-LV"/>
        </w:rPr>
        <w:t xml:space="preserve"> programmu īstenošanai (turpmāk – paziņojums).</w:t>
      </w:r>
    </w:p>
    <w:p w14:paraId="7C1C7134" w14:textId="48136131" w:rsidR="00FB5595" w:rsidRPr="00C0069B" w:rsidRDefault="00FB5595" w:rsidP="00C0069B">
      <w:pPr>
        <w:spacing w:after="0" w:line="240" w:lineRule="auto"/>
        <w:jc w:val="both"/>
        <w:rPr>
          <w:rFonts w:cstheme="minorHAnsi"/>
          <w:lang w:val="lv-LV"/>
        </w:rPr>
      </w:pPr>
      <w:r w:rsidRPr="00C0069B">
        <w:rPr>
          <w:rFonts w:cstheme="minorHAnsi"/>
          <w:lang w:val="lv-LV"/>
        </w:rPr>
        <w:t xml:space="preserve">11. Pieteikumu mērķdotācijas saņemšanai (1.pielikums) privātie īstenotāji paziņojumā noteiktajā termiņā iesniedz klātienē </w:t>
      </w:r>
      <w:r w:rsidR="00AA1FCB" w:rsidRPr="00C0069B">
        <w:rPr>
          <w:rFonts w:cstheme="minorHAnsi"/>
          <w:lang w:val="lv-LV"/>
        </w:rPr>
        <w:t xml:space="preserve">kādā no </w:t>
      </w:r>
      <w:r w:rsidRPr="00C0069B">
        <w:rPr>
          <w:rFonts w:cstheme="minorHAnsi"/>
          <w:lang w:val="lv-LV"/>
        </w:rPr>
        <w:t>pašvaldības klientu apkalpošanas centr</w:t>
      </w:r>
      <w:r w:rsidR="00AA1FCB" w:rsidRPr="00C0069B">
        <w:rPr>
          <w:rFonts w:cstheme="minorHAnsi"/>
          <w:lang w:val="lv-LV"/>
        </w:rPr>
        <w:t>iem</w:t>
      </w:r>
      <w:r w:rsidRPr="00C0069B">
        <w:rPr>
          <w:rFonts w:cstheme="minorHAnsi"/>
          <w:lang w:val="lv-LV"/>
        </w:rPr>
        <w:t xml:space="preserve"> vai parakstītu ar drošu elektronisko p</w:t>
      </w:r>
      <w:r w:rsidR="00D865BC" w:rsidRPr="00C0069B">
        <w:rPr>
          <w:rFonts w:cstheme="minorHAnsi"/>
          <w:lang w:val="lv-LV"/>
        </w:rPr>
        <w:t xml:space="preserve">arakstu, nosūtot uz pašvaldības </w:t>
      </w:r>
      <w:r w:rsidRPr="00C0069B">
        <w:rPr>
          <w:rFonts w:cstheme="minorHAnsi"/>
          <w:lang w:val="lv-LV"/>
        </w:rPr>
        <w:t xml:space="preserve">elektronisko pasta adresi </w:t>
      </w:r>
      <w:hyperlink r:id="rId11" w:history="1">
        <w:r w:rsidR="00D865BC" w:rsidRPr="00C0069B">
          <w:rPr>
            <w:rStyle w:val="Hipersaite"/>
            <w:rFonts w:cstheme="minorHAnsi"/>
            <w:color w:val="auto"/>
            <w:lang w:val="lv-LV"/>
          </w:rPr>
          <w:t>dome@cesunovads.lv</w:t>
        </w:r>
      </w:hyperlink>
      <w:r w:rsidR="00AA1FCB" w:rsidRPr="00C0069B">
        <w:rPr>
          <w:rFonts w:cstheme="minorHAnsi"/>
          <w:lang w:val="lv-LV"/>
        </w:rPr>
        <w:t>, vai nosūtot uz Cēsu novada pašvaldības e-adresi.</w:t>
      </w:r>
    </w:p>
    <w:p w14:paraId="6A2FC954" w14:textId="77777777" w:rsidR="00FB5595" w:rsidRPr="00C0069B" w:rsidRDefault="00FB5595" w:rsidP="00C0069B">
      <w:pPr>
        <w:spacing w:after="0" w:line="240" w:lineRule="auto"/>
        <w:jc w:val="both"/>
        <w:rPr>
          <w:rFonts w:cstheme="minorHAnsi"/>
          <w:lang w:val="lv-LV"/>
        </w:rPr>
      </w:pPr>
      <w:r w:rsidRPr="00C0069B">
        <w:rPr>
          <w:rFonts w:cstheme="minorHAnsi"/>
          <w:lang w:val="lv-LV"/>
        </w:rPr>
        <w:t>12. Pieteikumam pievieno interešu Izglītības programmu (2.pielikum</w:t>
      </w:r>
      <w:r w:rsidR="007A539C" w:rsidRPr="00C0069B">
        <w:rPr>
          <w:rFonts w:cstheme="minorHAnsi"/>
          <w:lang w:val="lv-LV"/>
        </w:rPr>
        <w:t>s</w:t>
      </w:r>
      <w:r w:rsidRPr="00C0069B">
        <w:rPr>
          <w:rFonts w:cstheme="minorHAnsi"/>
          <w:lang w:val="lv-LV"/>
        </w:rPr>
        <w:t>) un programmas īstenošanas atskaiti par iepriekšējo mācību gadu (3.pielikums), ja attiecināms.</w:t>
      </w:r>
    </w:p>
    <w:p w14:paraId="464B9C05" w14:textId="77777777" w:rsidR="00FB5595" w:rsidRPr="00C0069B" w:rsidRDefault="00FB5595" w:rsidP="00C0069B">
      <w:pPr>
        <w:spacing w:after="0" w:line="240" w:lineRule="auto"/>
        <w:jc w:val="both"/>
        <w:rPr>
          <w:rFonts w:cstheme="minorHAnsi"/>
          <w:lang w:val="lv-LV"/>
        </w:rPr>
      </w:pPr>
      <w:r w:rsidRPr="00C0069B">
        <w:rPr>
          <w:rFonts w:cstheme="minorHAnsi"/>
          <w:lang w:val="lv-LV"/>
        </w:rPr>
        <w:t>13. Komisijas atbalsta programmas šādās jomās prioritārā secībā:</w:t>
      </w:r>
    </w:p>
    <w:p w14:paraId="5DAD32FF" w14:textId="77777777" w:rsidR="008F30DF" w:rsidRPr="00C0069B" w:rsidRDefault="00FB5595" w:rsidP="00C0069B">
      <w:pPr>
        <w:spacing w:after="0" w:line="240" w:lineRule="auto"/>
        <w:jc w:val="both"/>
        <w:rPr>
          <w:rFonts w:cstheme="minorHAnsi"/>
          <w:lang w:val="lv-LV"/>
        </w:rPr>
      </w:pPr>
      <w:r w:rsidRPr="00C0069B">
        <w:rPr>
          <w:rFonts w:cstheme="minorHAnsi"/>
          <w:lang w:val="lv-LV"/>
        </w:rPr>
        <w:t>13.1. tehniskā jaunrade (</w:t>
      </w:r>
      <w:r w:rsidR="008F30DF" w:rsidRPr="00C0069B">
        <w:rPr>
          <w:rFonts w:cstheme="minorHAnsi"/>
          <w:lang w:val="lv-LV"/>
        </w:rPr>
        <w:t xml:space="preserve"> eksperimentālā fizika, tehniskā modelēšanas, astronomija, videoanimācija, automodelisms, eletronika, video, foto u.c.);</w:t>
      </w:r>
    </w:p>
    <w:p w14:paraId="588A4FE7" w14:textId="77777777" w:rsidR="008F30DF" w:rsidRPr="00C0069B" w:rsidRDefault="008F30DF" w:rsidP="00C0069B">
      <w:pPr>
        <w:spacing w:after="0" w:line="240" w:lineRule="auto"/>
        <w:jc w:val="both"/>
        <w:rPr>
          <w:rFonts w:cstheme="minorHAnsi"/>
          <w:lang w:val="lv-LV"/>
        </w:rPr>
      </w:pPr>
      <w:r w:rsidRPr="00C0069B">
        <w:rPr>
          <w:rFonts w:cstheme="minorHAnsi"/>
          <w:lang w:val="lv-LV"/>
        </w:rPr>
        <w:t>13.2 jaunatnes darbs (jauniešu diskusiju klubs, jauniešu līdzdalības pulciņš u.c.);</w:t>
      </w:r>
    </w:p>
    <w:p w14:paraId="4D284701" w14:textId="77777777" w:rsidR="008F30DF" w:rsidRPr="00C0069B" w:rsidRDefault="008F30DF" w:rsidP="00C0069B">
      <w:pPr>
        <w:spacing w:after="0" w:line="240" w:lineRule="auto"/>
        <w:jc w:val="both"/>
        <w:rPr>
          <w:rFonts w:cstheme="minorHAnsi"/>
          <w:lang w:val="lv-LV"/>
        </w:rPr>
      </w:pPr>
      <w:r w:rsidRPr="00C0069B">
        <w:rPr>
          <w:rFonts w:cstheme="minorHAnsi"/>
          <w:lang w:val="lv-LV"/>
        </w:rPr>
        <w:t>13.3. vides izglītība (ekoskolas, dabas pētnieki, dabas gidi u.c.);</w:t>
      </w:r>
    </w:p>
    <w:p w14:paraId="1D38D565" w14:textId="77777777" w:rsidR="008F30DF" w:rsidRPr="00C0069B" w:rsidRDefault="008F30DF" w:rsidP="00C0069B">
      <w:pPr>
        <w:spacing w:after="0" w:line="240" w:lineRule="auto"/>
        <w:jc w:val="both"/>
        <w:rPr>
          <w:rFonts w:cstheme="minorHAnsi"/>
          <w:lang w:val="lv-LV"/>
        </w:rPr>
      </w:pPr>
      <w:r w:rsidRPr="00C0069B">
        <w:rPr>
          <w:rFonts w:cstheme="minorHAnsi"/>
          <w:lang w:val="lv-LV"/>
        </w:rPr>
        <w:t>13.4. kultūrizglītība (koris, vokālā mākslas, dejas maksla, mūzikas, vizuālā un lietišķā mākslas, teātra mākslas, floristika, aerobika, sporta dejas u.c.);</w:t>
      </w:r>
    </w:p>
    <w:p w14:paraId="285F49FA" w14:textId="77777777" w:rsidR="008F30DF" w:rsidRPr="00C0069B" w:rsidRDefault="008F30DF" w:rsidP="00C0069B">
      <w:pPr>
        <w:spacing w:after="0" w:line="240" w:lineRule="auto"/>
        <w:jc w:val="both"/>
        <w:rPr>
          <w:rFonts w:cstheme="minorHAnsi"/>
          <w:lang w:val="lv-LV"/>
        </w:rPr>
      </w:pPr>
      <w:r w:rsidRPr="00C0069B">
        <w:rPr>
          <w:rFonts w:cstheme="minorHAnsi"/>
          <w:lang w:val="lv-LV"/>
        </w:rPr>
        <w:t>13.5. sporta izglītība (šahs, dambrete, orientēšamās, tūrisms, velo, futnols, džudo, volejbols u.c.);</w:t>
      </w:r>
    </w:p>
    <w:p w14:paraId="6AA5BDD4" w14:textId="77777777" w:rsidR="008F30DF" w:rsidRPr="00C0069B" w:rsidRDefault="008F30DF" w:rsidP="00C0069B">
      <w:pPr>
        <w:spacing w:after="0" w:line="240" w:lineRule="auto"/>
        <w:jc w:val="both"/>
        <w:rPr>
          <w:rFonts w:cstheme="minorHAnsi"/>
          <w:lang w:val="lv-LV"/>
        </w:rPr>
      </w:pPr>
      <w:r w:rsidRPr="00C0069B">
        <w:rPr>
          <w:rFonts w:cstheme="minorHAnsi"/>
          <w:lang w:val="lv-LV"/>
        </w:rPr>
        <w:t>13.6. cita joma ( jaurade, žurnālistika u.c.).</w:t>
      </w:r>
    </w:p>
    <w:p w14:paraId="73706F30" w14:textId="77777777" w:rsidR="008F30DF" w:rsidRPr="00C0069B" w:rsidRDefault="008F30DF" w:rsidP="00C0069B">
      <w:pPr>
        <w:spacing w:after="0" w:line="240" w:lineRule="auto"/>
        <w:jc w:val="both"/>
        <w:rPr>
          <w:rFonts w:cstheme="minorHAnsi"/>
          <w:lang w:val="lv-LV"/>
        </w:rPr>
      </w:pPr>
      <w:r w:rsidRPr="00C0069B">
        <w:rPr>
          <w:rFonts w:cstheme="minorHAnsi"/>
          <w:lang w:val="lv-LV"/>
        </w:rPr>
        <w:t>14. Komisija 30 dienu laikā pēc pieteikumu iesniegšanas termiņa izvērtē pieteikumus saskaņā ar vērtēšanas kritērijiem (4.pielikums), kur maksimālais punktu skaits ir 35. Punktu skaitu programmai nosaka, komisijas locekļu piešķirto punktu summu dalot ar klātesošo komisijas locekļu skaitu.</w:t>
      </w:r>
    </w:p>
    <w:p w14:paraId="3B668A56" w14:textId="7BC6E465" w:rsidR="008F30DF" w:rsidRPr="00C0069B" w:rsidRDefault="008F30DF" w:rsidP="00C0069B">
      <w:pPr>
        <w:spacing w:after="0" w:line="240" w:lineRule="auto"/>
        <w:jc w:val="both"/>
        <w:rPr>
          <w:rFonts w:cstheme="minorHAnsi"/>
          <w:lang w:val="lv-LV"/>
        </w:rPr>
      </w:pPr>
      <w:r w:rsidRPr="00C0069B">
        <w:rPr>
          <w:rFonts w:cstheme="minorHAnsi"/>
          <w:lang w:val="lv-LV"/>
        </w:rPr>
        <w:t>15. Komisija 5 dienu laikā pēc Ministru kabineta rīkojuma par mērķdotācijas sadalījumu kārtēj</w:t>
      </w:r>
      <w:r w:rsidR="00AA1FCB" w:rsidRPr="00C0069B">
        <w:rPr>
          <w:rFonts w:cstheme="minorHAnsi"/>
          <w:lang w:val="lv-LV"/>
        </w:rPr>
        <w:t>am</w:t>
      </w:r>
      <w:r w:rsidRPr="00C0069B">
        <w:rPr>
          <w:rFonts w:cstheme="minorHAnsi"/>
          <w:lang w:val="lv-LV"/>
        </w:rPr>
        <w:t xml:space="preserve"> mācību gada</w:t>
      </w:r>
      <w:r w:rsidR="00AA1FCB" w:rsidRPr="00C0069B">
        <w:rPr>
          <w:rFonts w:cstheme="minorHAnsi"/>
          <w:lang w:val="lv-LV"/>
        </w:rPr>
        <w:t>m</w:t>
      </w:r>
      <w:r w:rsidRPr="00C0069B">
        <w:rPr>
          <w:rFonts w:cstheme="minorHAnsi"/>
          <w:lang w:val="lv-LV"/>
        </w:rPr>
        <w:t xml:space="preserve"> pieņem lēmumu par mērķdotācijas sadali programmām, kurām:</w:t>
      </w:r>
    </w:p>
    <w:p w14:paraId="67D5CF7E" w14:textId="77777777" w:rsidR="00995CE3" w:rsidRPr="00C0069B" w:rsidRDefault="00995CE3" w:rsidP="00C0069B">
      <w:pPr>
        <w:spacing w:after="0" w:line="240" w:lineRule="auto"/>
        <w:jc w:val="both"/>
        <w:rPr>
          <w:rFonts w:cstheme="minorHAnsi"/>
          <w:lang w:val="lv-LV"/>
        </w:rPr>
      </w:pPr>
      <w:r w:rsidRPr="00C0069B">
        <w:rPr>
          <w:rFonts w:cstheme="minorHAnsi"/>
          <w:lang w:val="lv-LV"/>
        </w:rPr>
        <w:t>15.1. piešķirti ne mazāk kā 18 punkti;</w:t>
      </w:r>
    </w:p>
    <w:p w14:paraId="10861534" w14:textId="77777777" w:rsidR="00995CE3" w:rsidRPr="00C0069B" w:rsidRDefault="00995CE3" w:rsidP="00C0069B">
      <w:pPr>
        <w:spacing w:after="0" w:line="240" w:lineRule="auto"/>
        <w:jc w:val="both"/>
        <w:rPr>
          <w:rFonts w:cstheme="minorHAnsi"/>
          <w:lang w:val="lv-LV"/>
        </w:rPr>
      </w:pPr>
      <w:r w:rsidRPr="00C0069B">
        <w:rPr>
          <w:rFonts w:cstheme="minorHAnsi"/>
          <w:lang w:val="lv-LV"/>
        </w:rPr>
        <w:t>15.2. īstenošanas laiks ir ne mazāk kā viens mācību gads;</w:t>
      </w:r>
    </w:p>
    <w:p w14:paraId="02E82C1C" w14:textId="77777777" w:rsidR="00995CE3" w:rsidRPr="00C0069B" w:rsidRDefault="00995CE3" w:rsidP="00C0069B">
      <w:pPr>
        <w:spacing w:after="0" w:line="240" w:lineRule="auto"/>
        <w:jc w:val="both"/>
        <w:rPr>
          <w:rFonts w:cstheme="minorHAnsi"/>
          <w:lang w:val="lv-LV"/>
        </w:rPr>
      </w:pPr>
      <w:r w:rsidRPr="00C0069B">
        <w:rPr>
          <w:rFonts w:cstheme="minorHAnsi"/>
          <w:lang w:val="lv-LV"/>
        </w:rPr>
        <w:t>15.3. izglītojamo skaits vienā grupā nav mazāks par 10;</w:t>
      </w:r>
    </w:p>
    <w:p w14:paraId="1FF0D4D6" w14:textId="77777777" w:rsidR="00995CE3" w:rsidRPr="00C0069B" w:rsidRDefault="00995CE3" w:rsidP="00C0069B">
      <w:pPr>
        <w:spacing w:after="0" w:line="240" w:lineRule="auto"/>
        <w:jc w:val="both"/>
        <w:rPr>
          <w:rFonts w:cstheme="minorHAnsi"/>
          <w:lang w:val="lv-LV"/>
        </w:rPr>
      </w:pPr>
      <w:r w:rsidRPr="00C0069B">
        <w:rPr>
          <w:rFonts w:cstheme="minorHAnsi"/>
          <w:lang w:val="lv-LV"/>
        </w:rPr>
        <w:t>15.4. programmas īstenotājs plāno samazināt vecāka maksājumu proporcionāli piešķirtajam mērķdotācijas līdzfinansējumam uz vienu dalībnieku.</w:t>
      </w:r>
    </w:p>
    <w:p w14:paraId="7521E517" w14:textId="77777777" w:rsidR="00995CE3" w:rsidRPr="00C0069B" w:rsidRDefault="00995CE3" w:rsidP="00C0069B">
      <w:pPr>
        <w:spacing w:after="0" w:line="240" w:lineRule="auto"/>
        <w:jc w:val="both"/>
        <w:rPr>
          <w:rFonts w:cstheme="minorHAnsi"/>
          <w:lang w:val="lv-LV"/>
        </w:rPr>
      </w:pPr>
      <w:r w:rsidRPr="00C0069B">
        <w:rPr>
          <w:rFonts w:cstheme="minorHAnsi"/>
          <w:lang w:val="lv-LV"/>
        </w:rPr>
        <w:t>16. Pozitīva lēmuma gadījumā pašvaldība slēdz līgumu ar privāt</w:t>
      </w:r>
      <w:r w:rsidR="007A539C" w:rsidRPr="00C0069B">
        <w:rPr>
          <w:rFonts w:cstheme="minorHAnsi"/>
          <w:lang w:val="lv-LV"/>
        </w:rPr>
        <w:t>o īstenotāju par mērķdotācijas p</w:t>
      </w:r>
      <w:r w:rsidRPr="00C0069B">
        <w:rPr>
          <w:rFonts w:cstheme="minorHAnsi"/>
          <w:lang w:val="lv-LV"/>
        </w:rPr>
        <w:t>iešķiršanu programmas īstenošanai kārtējā mācību gadā līdz 31.augustam.</w:t>
      </w:r>
    </w:p>
    <w:p w14:paraId="305EA1E9" w14:textId="77777777" w:rsidR="00995CE3" w:rsidRPr="00C0069B" w:rsidRDefault="00995CE3" w:rsidP="00C0069B">
      <w:pPr>
        <w:spacing w:after="0" w:line="240" w:lineRule="auto"/>
        <w:jc w:val="both"/>
        <w:rPr>
          <w:rFonts w:cstheme="minorHAnsi"/>
          <w:lang w:val="lv-LV"/>
        </w:rPr>
      </w:pPr>
      <w:r w:rsidRPr="00C0069B">
        <w:rPr>
          <w:rFonts w:cstheme="minorHAnsi"/>
          <w:lang w:val="lv-LV"/>
        </w:rPr>
        <w:t xml:space="preserve">17. Ja saskaņā ar Ministru kabineta rīkojumu par mērķdotācijas sadalījumu janvārim – augustam mērķdotācija tiek samazināta, komisija var samazināt finansējumu </w:t>
      </w:r>
      <w:r w:rsidR="0094372D" w:rsidRPr="00C0069B">
        <w:rPr>
          <w:rFonts w:cstheme="minorHAnsi"/>
          <w:lang w:val="lv-LV"/>
        </w:rPr>
        <w:t>privātajiem īstenotājiem. Komisija informē privātos īstenotājus par lēmumu 5 darba dienu laikā pēc tā pieņemšanas.</w:t>
      </w:r>
    </w:p>
    <w:p w14:paraId="3976398B" w14:textId="77777777" w:rsidR="0094372D" w:rsidRPr="00C0069B" w:rsidRDefault="0094372D" w:rsidP="00C0069B">
      <w:pPr>
        <w:spacing w:after="0" w:line="240" w:lineRule="auto"/>
        <w:jc w:val="both"/>
        <w:rPr>
          <w:rFonts w:cstheme="minorHAnsi"/>
          <w:lang w:val="lv-LV"/>
        </w:rPr>
      </w:pPr>
      <w:r w:rsidRPr="00C0069B">
        <w:rPr>
          <w:rFonts w:cstheme="minorHAnsi"/>
          <w:lang w:val="lv-LV"/>
        </w:rPr>
        <w:t>18. Mērķdotācija paredzēta programmas vadītāja darba algas samaksai, kas atbilst kārtējā mācību gadā apstiprinātajai vidējai interešu izglītības pedagoga slodzes likmei pašvaldības izglītības iestādēs, nepārsniedzot 12 stundas nedēļā vienas programmas īstenošanai. Ja mērķdotācijas pārdales rezultātā privātajam īstenotājam tiek piešķirts papildus finansējums, komisija var lemt par stundu skaita palielinājumu līdz 24 stundām nedēļā. Privātos īstenotājus par komisijas lēmumu informē 5 darba dienu laikā pēc tā pieņemšanas.</w:t>
      </w:r>
    </w:p>
    <w:p w14:paraId="078A516E" w14:textId="77777777" w:rsidR="0094372D" w:rsidRPr="00C0069B" w:rsidRDefault="0094372D" w:rsidP="00C0069B">
      <w:pPr>
        <w:spacing w:after="0" w:line="240" w:lineRule="auto"/>
        <w:jc w:val="both"/>
        <w:rPr>
          <w:rFonts w:cstheme="minorHAnsi"/>
          <w:lang w:val="lv-LV"/>
        </w:rPr>
      </w:pPr>
      <w:r w:rsidRPr="00C0069B">
        <w:rPr>
          <w:rFonts w:cstheme="minorHAnsi"/>
          <w:lang w:val="lv-LV"/>
        </w:rPr>
        <w:t xml:space="preserve">19. Privātais īstenotājs līdz kārtējā gada 31.augustam iesniedz koordinatoram atskaiti (3.pielikums) par attiecīgā mācību gada interešu izglītības programmu īstenošanu, nosūtot uz pašvaldības elektronisko pasta adresi </w:t>
      </w:r>
      <w:hyperlink r:id="rId12" w:history="1">
        <w:r w:rsidRPr="00C0069B">
          <w:rPr>
            <w:rStyle w:val="Hipersaite"/>
            <w:rFonts w:cstheme="minorHAnsi"/>
            <w:color w:val="auto"/>
            <w:lang w:val="lv-LV"/>
          </w:rPr>
          <w:t>dome@cesunovads.lv</w:t>
        </w:r>
      </w:hyperlink>
      <w:r w:rsidRPr="00C0069B">
        <w:rPr>
          <w:rFonts w:cstheme="minorHAnsi"/>
          <w:lang w:val="lv-LV"/>
        </w:rPr>
        <w:t xml:space="preserve">. </w:t>
      </w:r>
    </w:p>
    <w:p w14:paraId="6062AAD2" w14:textId="77777777" w:rsidR="0094372D" w:rsidRPr="00C0069B" w:rsidRDefault="0094372D" w:rsidP="00C0069B">
      <w:pPr>
        <w:spacing w:after="0" w:line="240" w:lineRule="auto"/>
        <w:jc w:val="both"/>
        <w:rPr>
          <w:rFonts w:cstheme="minorHAnsi"/>
          <w:lang w:val="lv-LV"/>
        </w:rPr>
      </w:pPr>
      <w:r w:rsidRPr="00C0069B">
        <w:rPr>
          <w:rFonts w:cstheme="minorHAnsi"/>
          <w:lang w:val="lv-LV"/>
        </w:rPr>
        <w:t>20. Ja programma netiek īstenota saskaņā ar šiem noteikumiem vai tiek konstatēti finanšu vai citi būtiski pārkāpumi, komisijas var pārtraukt programmas īstenošanu un finansējuma izmaksu.</w:t>
      </w:r>
    </w:p>
    <w:p w14:paraId="5DC603BB" w14:textId="77777777" w:rsidR="00C0069B" w:rsidRPr="00C0069B" w:rsidRDefault="00C0069B" w:rsidP="00C61DEA">
      <w:pPr>
        <w:spacing w:after="0" w:line="240" w:lineRule="auto"/>
        <w:jc w:val="center"/>
        <w:rPr>
          <w:rFonts w:cstheme="minorHAnsi"/>
          <w:b/>
          <w:lang w:val="lv-LV"/>
        </w:rPr>
      </w:pPr>
    </w:p>
    <w:p w14:paraId="17CFBB7A" w14:textId="77777777" w:rsidR="00C0069B" w:rsidRPr="00C0069B" w:rsidRDefault="00C0069B" w:rsidP="00C61DEA">
      <w:pPr>
        <w:spacing w:after="0" w:line="240" w:lineRule="auto"/>
        <w:jc w:val="center"/>
        <w:rPr>
          <w:rFonts w:cstheme="minorHAnsi"/>
          <w:b/>
          <w:lang w:val="lv-LV"/>
        </w:rPr>
      </w:pPr>
    </w:p>
    <w:p w14:paraId="22280DAC" w14:textId="77777777" w:rsidR="00C0069B" w:rsidRPr="00C0069B" w:rsidRDefault="00C0069B" w:rsidP="00C61DEA">
      <w:pPr>
        <w:spacing w:after="0" w:line="240" w:lineRule="auto"/>
        <w:jc w:val="center"/>
        <w:rPr>
          <w:rFonts w:cstheme="minorHAnsi"/>
          <w:b/>
          <w:lang w:val="lv-LV"/>
        </w:rPr>
      </w:pPr>
    </w:p>
    <w:p w14:paraId="44402D87" w14:textId="1757E63A" w:rsidR="0094372D" w:rsidRPr="00C0069B" w:rsidRDefault="0094372D" w:rsidP="00C61DEA">
      <w:pPr>
        <w:spacing w:after="0" w:line="240" w:lineRule="auto"/>
        <w:jc w:val="center"/>
        <w:rPr>
          <w:rFonts w:cstheme="minorHAnsi"/>
          <w:b/>
          <w:lang w:val="lv-LV"/>
        </w:rPr>
      </w:pPr>
      <w:proofErr w:type="spellStart"/>
      <w:r w:rsidRPr="00C0069B">
        <w:rPr>
          <w:rFonts w:cstheme="minorHAnsi"/>
          <w:b/>
          <w:lang w:val="lv-LV"/>
        </w:rPr>
        <w:t>III.Lēmumu</w:t>
      </w:r>
      <w:proofErr w:type="spellEnd"/>
      <w:r w:rsidRPr="00C0069B">
        <w:rPr>
          <w:rFonts w:cstheme="minorHAnsi"/>
          <w:b/>
          <w:lang w:val="lv-LV"/>
        </w:rPr>
        <w:t xml:space="preserve"> apstrīdēšanas kārtība</w:t>
      </w:r>
    </w:p>
    <w:p w14:paraId="47491537" w14:textId="77777777" w:rsidR="00C0069B" w:rsidRPr="00C0069B" w:rsidRDefault="00C0069B" w:rsidP="00C61DEA">
      <w:pPr>
        <w:spacing w:after="0" w:line="240" w:lineRule="auto"/>
        <w:jc w:val="center"/>
        <w:rPr>
          <w:rFonts w:cstheme="minorHAnsi"/>
          <w:b/>
          <w:lang w:val="lv-LV"/>
        </w:rPr>
      </w:pPr>
    </w:p>
    <w:p w14:paraId="47A3EA20" w14:textId="77777777" w:rsidR="00BF54EB" w:rsidRPr="00C0069B" w:rsidRDefault="0094372D" w:rsidP="00C0069B">
      <w:pPr>
        <w:spacing w:after="0" w:line="240" w:lineRule="auto"/>
        <w:jc w:val="both"/>
        <w:rPr>
          <w:rFonts w:cstheme="minorHAnsi"/>
          <w:lang w:val="lv-LV"/>
        </w:rPr>
      </w:pPr>
      <w:r w:rsidRPr="00C0069B">
        <w:rPr>
          <w:rFonts w:cstheme="minorHAnsi"/>
          <w:lang w:val="lv-LV"/>
        </w:rPr>
        <w:t xml:space="preserve">21. </w:t>
      </w:r>
      <w:r w:rsidR="00BF54EB" w:rsidRPr="00C0069B">
        <w:rPr>
          <w:rFonts w:cstheme="minorHAnsi"/>
          <w:lang w:val="lv-LV"/>
        </w:rPr>
        <w:t>Pieņemtos lēmumus var apstrīdēt Cēsu novada domē.</w:t>
      </w:r>
    </w:p>
    <w:p w14:paraId="7659A417" w14:textId="1B1D8089" w:rsidR="00BF54EB" w:rsidRPr="00C0069B" w:rsidRDefault="00BF54EB" w:rsidP="00C0069B">
      <w:pPr>
        <w:spacing w:after="0" w:line="240" w:lineRule="auto"/>
        <w:jc w:val="both"/>
        <w:rPr>
          <w:rFonts w:cstheme="minorHAnsi"/>
          <w:lang w:val="lv-LV"/>
        </w:rPr>
      </w:pPr>
      <w:bookmarkStart w:id="0" w:name="p18"/>
      <w:bookmarkStart w:id="1" w:name="p-1118623"/>
      <w:bookmarkEnd w:id="0"/>
      <w:bookmarkEnd w:id="1"/>
      <w:r w:rsidRPr="00C0069B">
        <w:rPr>
          <w:rFonts w:cstheme="minorHAnsi"/>
          <w:lang w:val="lv-LV"/>
        </w:rPr>
        <w:t>18. Cēsu novada domes pieņemtos lēmumus var pārsūdzēt </w:t>
      </w:r>
      <w:hyperlink r:id="rId13" w:tgtFrame="_blank" w:history="1">
        <w:r w:rsidRPr="00C0069B">
          <w:rPr>
            <w:rStyle w:val="Hipersaite"/>
            <w:rFonts w:cstheme="minorHAnsi"/>
            <w:color w:val="auto"/>
            <w:u w:val="none"/>
            <w:lang w:val="lv-LV"/>
          </w:rPr>
          <w:t>Administratīvā procesa likumā</w:t>
        </w:r>
      </w:hyperlink>
      <w:r w:rsidRPr="00C0069B">
        <w:rPr>
          <w:rFonts w:cstheme="minorHAnsi"/>
          <w:lang w:val="lv-LV"/>
        </w:rPr>
        <w:t> noteiktajā kārtībā.</w:t>
      </w:r>
    </w:p>
    <w:p w14:paraId="57DBA46C" w14:textId="77777777" w:rsidR="00C0069B" w:rsidRPr="00C0069B" w:rsidRDefault="00C0069B" w:rsidP="00C61DEA">
      <w:pPr>
        <w:spacing w:after="0" w:line="240" w:lineRule="auto"/>
        <w:jc w:val="right"/>
        <w:rPr>
          <w:rFonts w:cstheme="minorHAnsi"/>
          <w:lang w:val="lv-LV"/>
        </w:rPr>
      </w:pPr>
    </w:p>
    <w:p w14:paraId="736DBE7F" w14:textId="77777777" w:rsidR="00C0069B" w:rsidRPr="00C0069B" w:rsidRDefault="00C0069B" w:rsidP="00C0069B">
      <w:pPr>
        <w:tabs>
          <w:tab w:val="left" w:pos="2990"/>
        </w:tabs>
        <w:spacing w:after="0" w:line="240" w:lineRule="auto"/>
        <w:rPr>
          <w:rFonts w:cstheme="minorHAnsi"/>
          <w:b/>
          <w:bCs/>
        </w:rPr>
      </w:pPr>
      <w:r w:rsidRPr="00C0069B">
        <w:rPr>
          <w:rFonts w:cstheme="minorHAnsi"/>
          <w:lang w:val="lv-LV"/>
        </w:rPr>
        <w:tab/>
      </w:r>
      <w:r w:rsidRPr="00C0069B">
        <w:rPr>
          <w:rFonts w:cstheme="minorHAnsi"/>
          <w:b/>
          <w:bCs/>
          <w:lang w:val="lv-LV"/>
        </w:rPr>
        <w:t xml:space="preserve">IV. </w:t>
      </w:r>
      <w:r w:rsidRPr="00C0069B">
        <w:rPr>
          <w:rFonts w:cstheme="minorHAnsi"/>
          <w:b/>
          <w:bCs/>
        </w:rPr>
        <w:t xml:space="preserve"> </w:t>
      </w:r>
      <w:proofErr w:type="spellStart"/>
      <w:r w:rsidRPr="00C0069B">
        <w:rPr>
          <w:rFonts w:cstheme="minorHAnsi"/>
          <w:b/>
          <w:bCs/>
        </w:rPr>
        <w:t>Noslēguma</w:t>
      </w:r>
      <w:proofErr w:type="spellEnd"/>
      <w:r w:rsidRPr="00C0069B">
        <w:rPr>
          <w:rFonts w:cstheme="minorHAnsi"/>
          <w:b/>
          <w:bCs/>
        </w:rPr>
        <w:t xml:space="preserve"> </w:t>
      </w:r>
      <w:proofErr w:type="spellStart"/>
      <w:r w:rsidRPr="00C0069B">
        <w:rPr>
          <w:rFonts w:cstheme="minorHAnsi"/>
          <w:b/>
          <w:bCs/>
        </w:rPr>
        <w:t>jautājumi</w:t>
      </w:r>
      <w:proofErr w:type="spellEnd"/>
      <w:r w:rsidRPr="00C0069B">
        <w:rPr>
          <w:rFonts w:cstheme="minorHAnsi"/>
          <w:b/>
          <w:bCs/>
        </w:rPr>
        <w:t xml:space="preserve"> </w:t>
      </w:r>
    </w:p>
    <w:p w14:paraId="1EC1B857" w14:textId="77777777" w:rsidR="00C0069B" w:rsidRPr="00C0069B" w:rsidRDefault="00C0069B" w:rsidP="00C0069B">
      <w:pPr>
        <w:tabs>
          <w:tab w:val="left" w:pos="2990"/>
        </w:tabs>
        <w:spacing w:after="0" w:line="240" w:lineRule="auto"/>
        <w:rPr>
          <w:rFonts w:cstheme="minorHAnsi"/>
        </w:rPr>
      </w:pPr>
    </w:p>
    <w:p w14:paraId="448AC74A" w14:textId="04F2EE17" w:rsidR="00C0069B" w:rsidRPr="00C0069B" w:rsidRDefault="00C0069B" w:rsidP="00C0069B">
      <w:pPr>
        <w:tabs>
          <w:tab w:val="left" w:pos="2990"/>
        </w:tabs>
        <w:spacing w:after="0" w:line="240" w:lineRule="auto"/>
        <w:rPr>
          <w:rFonts w:cstheme="minorHAnsi"/>
          <w:lang w:val="lv-LV"/>
        </w:rPr>
      </w:pPr>
      <w:r w:rsidRPr="00C0069B">
        <w:rPr>
          <w:rFonts w:cstheme="minorHAnsi"/>
        </w:rPr>
        <w:t>19</w:t>
      </w:r>
      <w:r w:rsidRPr="00C0069B">
        <w:rPr>
          <w:rFonts w:cstheme="minorHAnsi"/>
        </w:rPr>
        <w:t xml:space="preserve">. </w:t>
      </w:r>
      <w:proofErr w:type="spellStart"/>
      <w:r w:rsidRPr="00C0069B">
        <w:rPr>
          <w:rFonts w:cstheme="minorHAnsi"/>
        </w:rPr>
        <w:t>Noteikumi</w:t>
      </w:r>
      <w:proofErr w:type="spellEnd"/>
      <w:r w:rsidRPr="00C0069B">
        <w:rPr>
          <w:rFonts w:cstheme="minorHAnsi"/>
        </w:rPr>
        <w:t xml:space="preserve"> </w:t>
      </w:r>
      <w:proofErr w:type="spellStart"/>
      <w:r w:rsidRPr="00C0069B">
        <w:rPr>
          <w:rFonts w:cstheme="minorHAnsi"/>
        </w:rPr>
        <w:t>stājas</w:t>
      </w:r>
      <w:proofErr w:type="spellEnd"/>
      <w:r w:rsidRPr="00C0069B">
        <w:rPr>
          <w:rFonts w:cstheme="minorHAnsi"/>
        </w:rPr>
        <w:t xml:space="preserve"> </w:t>
      </w:r>
      <w:proofErr w:type="spellStart"/>
      <w:r w:rsidRPr="00C0069B">
        <w:rPr>
          <w:rFonts w:cstheme="minorHAnsi"/>
        </w:rPr>
        <w:t>spēkā</w:t>
      </w:r>
      <w:proofErr w:type="spellEnd"/>
      <w:r w:rsidRPr="00C0069B">
        <w:rPr>
          <w:rFonts w:cstheme="minorHAnsi"/>
        </w:rPr>
        <w:t xml:space="preserve"> </w:t>
      </w:r>
      <w:proofErr w:type="spellStart"/>
      <w:r w:rsidRPr="00C0069B">
        <w:rPr>
          <w:rFonts w:cstheme="minorHAnsi"/>
        </w:rPr>
        <w:t>ar</w:t>
      </w:r>
      <w:proofErr w:type="spellEnd"/>
      <w:r w:rsidRPr="00C0069B">
        <w:rPr>
          <w:rFonts w:cstheme="minorHAnsi"/>
        </w:rPr>
        <w:t xml:space="preserve"> 20</w:t>
      </w:r>
      <w:r w:rsidRPr="00C0069B">
        <w:rPr>
          <w:rFonts w:cstheme="minorHAnsi"/>
        </w:rPr>
        <w:t>23</w:t>
      </w:r>
      <w:r w:rsidRPr="00C0069B">
        <w:rPr>
          <w:rFonts w:cstheme="minorHAnsi"/>
        </w:rPr>
        <w:t>.gada 1.</w:t>
      </w:r>
      <w:r>
        <w:rPr>
          <w:rFonts w:cstheme="minorHAnsi"/>
        </w:rPr>
        <w:t xml:space="preserve"> </w:t>
      </w:r>
      <w:proofErr w:type="spellStart"/>
      <w:proofErr w:type="gramStart"/>
      <w:r w:rsidRPr="00C0069B">
        <w:rPr>
          <w:rFonts w:cstheme="minorHAnsi"/>
        </w:rPr>
        <w:t>jūniju</w:t>
      </w:r>
      <w:proofErr w:type="spellEnd"/>
      <w:proofErr w:type="gramEnd"/>
    </w:p>
    <w:p w14:paraId="3E1CE83C" w14:textId="77777777" w:rsidR="00C0069B" w:rsidRPr="00C0069B" w:rsidRDefault="00C0069B" w:rsidP="00C61DEA">
      <w:pPr>
        <w:spacing w:after="0" w:line="240" w:lineRule="auto"/>
        <w:jc w:val="right"/>
        <w:rPr>
          <w:rFonts w:cstheme="minorHAnsi"/>
          <w:lang w:val="lv-LV"/>
        </w:rPr>
      </w:pPr>
    </w:p>
    <w:p w14:paraId="5CE0A622" w14:textId="77777777" w:rsidR="00C0069B" w:rsidRPr="00C0069B" w:rsidRDefault="00C0069B" w:rsidP="00C0069B">
      <w:pPr>
        <w:spacing w:after="0" w:line="240" w:lineRule="auto"/>
        <w:rPr>
          <w:rFonts w:cstheme="minorHAnsi"/>
          <w:lang w:val="lv-LV"/>
        </w:rPr>
      </w:pPr>
    </w:p>
    <w:p w14:paraId="4CA58C67" w14:textId="77777777" w:rsidR="00C0069B" w:rsidRPr="00C0069B" w:rsidRDefault="00C0069B" w:rsidP="00C0069B">
      <w:pPr>
        <w:spacing w:after="0" w:line="240" w:lineRule="auto"/>
        <w:rPr>
          <w:rFonts w:cstheme="minorHAnsi"/>
          <w:lang w:val="lv-LV"/>
        </w:rPr>
      </w:pPr>
    </w:p>
    <w:p w14:paraId="04C041AA" w14:textId="77777777" w:rsidR="00C0069B" w:rsidRPr="00C0069B" w:rsidRDefault="00C0069B" w:rsidP="00C61DEA">
      <w:pPr>
        <w:spacing w:after="0" w:line="240" w:lineRule="auto"/>
        <w:jc w:val="right"/>
        <w:rPr>
          <w:rFonts w:cstheme="minorHAnsi"/>
          <w:lang w:val="lv-LV"/>
        </w:rPr>
      </w:pPr>
    </w:p>
    <w:p w14:paraId="145B36CF" w14:textId="3F09DAFC" w:rsidR="003F1C42" w:rsidRPr="00C0069B" w:rsidRDefault="003F1C42" w:rsidP="00C0069B">
      <w:pPr>
        <w:spacing w:after="0" w:line="240" w:lineRule="auto"/>
        <w:rPr>
          <w:rFonts w:cstheme="minorHAnsi"/>
          <w:lang w:val="lv-LV"/>
        </w:rPr>
      </w:pPr>
      <w:r w:rsidRPr="00C0069B">
        <w:rPr>
          <w:rFonts w:cstheme="minorHAnsi"/>
          <w:lang w:val="lv-LV"/>
        </w:rPr>
        <w:t>Cēsu novada domes priekšsēdētājs</w:t>
      </w:r>
      <w:r w:rsidR="00C0069B" w:rsidRPr="00C0069B">
        <w:rPr>
          <w:rFonts w:cstheme="minorHAnsi"/>
          <w:lang w:val="lv-LV"/>
        </w:rPr>
        <w:t xml:space="preserve">                                                                                         </w:t>
      </w:r>
      <w:r w:rsidRPr="00C0069B">
        <w:rPr>
          <w:rFonts w:cstheme="minorHAnsi"/>
          <w:lang w:val="lv-LV"/>
        </w:rPr>
        <w:t xml:space="preserve"> </w:t>
      </w:r>
      <w:proofErr w:type="spellStart"/>
      <w:r w:rsidRPr="00C0069B">
        <w:rPr>
          <w:rFonts w:cstheme="minorHAnsi"/>
          <w:lang w:val="lv-LV"/>
        </w:rPr>
        <w:t>J.Rozenbergs</w:t>
      </w:r>
      <w:proofErr w:type="spellEnd"/>
    </w:p>
    <w:p w14:paraId="04E52F83" w14:textId="77777777" w:rsidR="00EC79B9" w:rsidRPr="00C0069B" w:rsidRDefault="00EC79B9" w:rsidP="00C61DEA">
      <w:pPr>
        <w:spacing w:after="0" w:line="240" w:lineRule="auto"/>
        <w:jc w:val="right"/>
        <w:rPr>
          <w:rFonts w:cstheme="minorHAnsi"/>
          <w:lang w:val="lv-LV"/>
        </w:rPr>
      </w:pPr>
    </w:p>
    <w:p w14:paraId="675C588E" w14:textId="5CBE209E" w:rsidR="00EC79B9" w:rsidRPr="00C0069B" w:rsidRDefault="00EC79B9" w:rsidP="00C61DEA">
      <w:pPr>
        <w:spacing w:after="0" w:line="240" w:lineRule="auto"/>
        <w:rPr>
          <w:rFonts w:cstheme="minorHAnsi"/>
          <w:lang w:val="lv-LV"/>
        </w:rPr>
      </w:pPr>
      <w:r w:rsidRPr="00C0069B">
        <w:rPr>
          <w:rFonts w:cstheme="minorHAnsi"/>
          <w:lang w:val="lv-LV"/>
        </w:rPr>
        <w:br w:type="page"/>
      </w:r>
    </w:p>
    <w:p w14:paraId="329F4C46" w14:textId="7822DE12" w:rsidR="00EC79B9" w:rsidRPr="00C0069B" w:rsidRDefault="00EC79B9" w:rsidP="00C61DEA">
      <w:pPr>
        <w:spacing w:after="0" w:line="240" w:lineRule="auto"/>
        <w:jc w:val="center"/>
        <w:rPr>
          <w:rFonts w:cstheme="minorHAnsi"/>
          <w:b/>
          <w:bCs/>
          <w:lang w:val="lv-LV"/>
        </w:rPr>
      </w:pPr>
      <w:r w:rsidRPr="00C0069B">
        <w:rPr>
          <w:rFonts w:cstheme="minorHAnsi"/>
          <w:b/>
          <w:bCs/>
        </w:rPr>
        <w:t>Cēsu novada domes 2023. gada 25. </w:t>
      </w:r>
      <w:proofErr w:type="spellStart"/>
      <w:r w:rsidRPr="00C0069B">
        <w:rPr>
          <w:rFonts w:cstheme="minorHAnsi"/>
          <w:b/>
          <w:bCs/>
        </w:rPr>
        <w:t>maija</w:t>
      </w:r>
      <w:proofErr w:type="spellEnd"/>
      <w:r w:rsidRPr="00C0069B">
        <w:rPr>
          <w:rFonts w:cstheme="minorHAnsi"/>
          <w:b/>
          <w:bCs/>
        </w:rPr>
        <w:t xml:space="preserve"> </w:t>
      </w:r>
      <w:proofErr w:type="spellStart"/>
      <w:r w:rsidRPr="00C0069B">
        <w:rPr>
          <w:rFonts w:cstheme="minorHAnsi"/>
          <w:b/>
          <w:bCs/>
        </w:rPr>
        <w:t>saistošo</w:t>
      </w:r>
      <w:proofErr w:type="spellEnd"/>
      <w:r w:rsidRPr="00C0069B">
        <w:rPr>
          <w:rFonts w:cstheme="minorHAnsi"/>
          <w:b/>
          <w:bCs/>
        </w:rPr>
        <w:t xml:space="preserve"> </w:t>
      </w:r>
      <w:proofErr w:type="spellStart"/>
      <w:r w:rsidRPr="00C0069B">
        <w:rPr>
          <w:rFonts w:cstheme="minorHAnsi"/>
          <w:b/>
          <w:bCs/>
        </w:rPr>
        <w:t>noteikumu</w:t>
      </w:r>
      <w:proofErr w:type="spellEnd"/>
      <w:r w:rsidRPr="00C0069B">
        <w:rPr>
          <w:rFonts w:cstheme="minorHAnsi"/>
          <w:b/>
          <w:bCs/>
        </w:rPr>
        <w:t xml:space="preserve"> Nr. _ </w:t>
      </w:r>
      <w:r w:rsidRPr="00C0069B">
        <w:rPr>
          <w:rFonts w:cstheme="minorHAnsi"/>
          <w:b/>
          <w:bCs/>
          <w:lang w:val="lv-LV"/>
        </w:rPr>
        <w:t>"</w:t>
      </w:r>
      <w:r w:rsidRPr="00C0069B">
        <w:rPr>
          <w:rFonts w:cstheme="minorHAnsi"/>
          <w:b/>
          <w:lang w:val="lv-LV"/>
        </w:rPr>
        <w:t xml:space="preserve"> </w:t>
      </w:r>
      <w:r w:rsidRPr="00C0069B">
        <w:rPr>
          <w:rFonts w:cstheme="minorHAnsi"/>
          <w:b/>
          <w:bCs/>
          <w:lang w:val="lv-LV"/>
        </w:rPr>
        <w:t>Interešu izglītības programmu finansēšanas un īstenošanas kārtība Cēsu novada pašvaldībā" paskaidrojuma raksts</w:t>
      </w:r>
    </w:p>
    <w:p w14:paraId="243DD5C0" w14:textId="77777777" w:rsidR="00EC79B9" w:rsidRPr="00C0069B" w:rsidRDefault="00EC79B9" w:rsidP="00C61DEA">
      <w:pPr>
        <w:spacing w:after="0" w:line="240" w:lineRule="auto"/>
        <w:jc w:val="center"/>
        <w:rPr>
          <w:rFonts w:cstheme="minorHAnsi"/>
          <w:b/>
          <w:bCs/>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523"/>
        <w:gridCol w:w="6821"/>
      </w:tblGrid>
      <w:tr w:rsidR="00C0069B" w:rsidRPr="00C0069B" w14:paraId="1BDC7423"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733DE2B1" w14:textId="77777777" w:rsidR="00EC79B9" w:rsidRPr="00C0069B" w:rsidRDefault="00EC79B9" w:rsidP="00C61DEA">
            <w:pPr>
              <w:spacing w:after="0" w:line="240" w:lineRule="auto"/>
              <w:rPr>
                <w:rFonts w:cstheme="minorHAnsi"/>
                <w:lang w:val="lv-LV"/>
              </w:rPr>
            </w:pPr>
            <w:r w:rsidRPr="00C0069B">
              <w:rPr>
                <w:rFonts w:cstheme="minorHAnsi"/>
                <w:lang w:val="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282E8621" w14:textId="77777777" w:rsidR="00EC79B9" w:rsidRPr="00C0069B" w:rsidRDefault="00EC79B9" w:rsidP="00C61DEA">
            <w:pPr>
              <w:spacing w:after="0" w:line="240" w:lineRule="auto"/>
              <w:rPr>
                <w:rFonts w:cstheme="minorHAnsi"/>
                <w:lang w:val="lv-LV"/>
              </w:rPr>
            </w:pPr>
            <w:r w:rsidRPr="00C0069B">
              <w:rPr>
                <w:rFonts w:cstheme="minorHAnsi"/>
                <w:lang w:val="lv-LV"/>
              </w:rPr>
              <w:t>Norādāmā informācija </w:t>
            </w:r>
          </w:p>
        </w:tc>
      </w:tr>
      <w:tr w:rsidR="00C0069B" w:rsidRPr="00C0069B" w14:paraId="23F2FB46"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73601583" w14:textId="77777777" w:rsidR="00EC79B9" w:rsidRPr="00C0069B" w:rsidRDefault="00EC79B9" w:rsidP="00C61DEA">
            <w:pPr>
              <w:spacing w:after="0" w:line="240" w:lineRule="auto"/>
              <w:rPr>
                <w:rFonts w:cstheme="minorHAnsi"/>
                <w:lang w:val="lv-LV"/>
              </w:rPr>
            </w:pPr>
            <w:r w:rsidRPr="00C0069B">
              <w:rPr>
                <w:rFonts w:cstheme="minorHAnsi"/>
                <w:lang w:val="lv-LV"/>
              </w:rPr>
              <w:t>1. 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482648A3" w14:textId="77777777" w:rsidR="00EC79B9" w:rsidRPr="00C0069B" w:rsidRDefault="00EC79B9" w:rsidP="00C61DEA">
            <w:pPr>
              <w:spacing w:after="0" w:line="240" w:lineRule="auto"/>
              <w:jc w:val="both"/>
              <w:rPr>
                <w:rFonts w:cstheme="minorHAnsi"/>
                <w:lang w:val="lv-LV"/>
              </w:rPr>
            </w:pPr>
            <w:r w:rsidRPr="00C0069B">
              <w:rPr>
                <w:rFonts w:cstheme="minorHAnsi"/>
                <w:lang w:val="lv-LV"/>
              </w:rPr>
              <w:t>Saistošo noteikumu mērķis ir noteikt kārtību, kādā Cēsu novada pašvaldībā tiek sadalīts valsts mērķdotācijas finansējums (turpmāk  - mērķdotācija) interešu Izglītības programmām (turpmāk – programma) pedagogu darba algas un valsts sociālās apdrošināšanas obligātajām iemaksām interešu izglītības finansēšanai  Cēsu novadā.</w:t>
            </w:r>
            <w:r w:rsidRPr="00C0069B">
              <w:rPr>
                <w:rFonts w:eastAsia="Times New Roman" w:cstheme="minorHAnsi"/>
                <w:lang w:val="lv-LV" w:eastAsia="lv-LV"/>
              </w:rPr>
              <w:t xml:space="preserve"> </w:t>
            </w:r>
            <w:r w:rsidRPr="00C0069B">
              <w:rPr>
                <w:rFonts w:cstheme="minorHAnsi"/>
                <w:lang w:val="lv-LV"/>
              </w:rPr>
              <w:t>Atbilstoši Ministru kabineta 2001. gada 28. augusta noteikumu Nr. 382 "</w:t>
            </w:r>
            <w:hyperlink r:id="rId14" w:tgtFrame="_blank" w:history="1">
              <w:r w:rsidRPr="00C0069B">
                <w:rPr>
                  <w:rStyle w:val="Hipersaite"/>
                  <w:rFonts w:cstheme="minorHAnsi"/>
                  <w:color w:val="auto"/>
                  <w:lang w:val="lv-LV"/>
                </w:rPr>
                <w:t>Interešu izglītības programmu finansēšanas kārtība</w:t>
              </w:r>
            </w:hyperlink>
            <w:r w:rsidRPr="00C0069B">
              <w:rPr>
                <w:rFonts w:cstheme="minorHAnsi"/>
                <w:lang w:val="lv-LV"/>
              </w:rPr>
              <w:t>" </w:t>
            </w:r>
            <w:hyperlink r:id="rId15" w:anchor="p9" w:tgtFrame="_blank" w:history="1">
              <w:r w:rsidRPr="00C0069B">
                <w:rPr>
                  <w:rStyle w:val="Hipersaite"/>
                  <w:rFonts w:cstheme="minorHAnsi"/>
                  <w:color w:val="auto"/>
                  <w:lang w:val="lv-LV"/>
                </w:rPr>
                <w:t>9. punktam</w:t>
              </w:r>
            </w:hyperlink>
            <w:r w:rsidRPr="00C0069B">
              <w:rPr>
                <w:rFonts w:cstheme="minorHAnsi"/>
                <w:lang w:val="lv-LV"/>
              </w:rPr>
              <w:t> uz mērķdotācijas līdzekļiem var pretendēt ikviena pašvaldības izglītības iestāde, kā arī juridiskās un fiziskās personas, kuras pašvaldībā saņēmušas licenci programmas īstenošanai.</w:t>
            </w:r>
          </w:p>
          <w:p w14:paraId="7FBD6D67" w14:textId="77777777" w:rsidR="00EC79B9" w:rsidRPr="00C0069B" w:rsidRDefault="00EC79B9" w:rsidP="00C61DEA">
            <w:pPr>
              <w:spacing w:after="0" w:line="240" w:lineRule="auto"/>
              <w:jc w:val="both"/>
              <w:rPr>
                <w:rFonts w:cstheme="minorHAnsi"/>
                <w:lang w:val="lv-LV"/>
              </w:rPr>
            </w:pPr>
            <w:r w:rsidRPr="00C0069B">
              <w:rPr>
                <w:rFonts w:cstheme="minorHAnsi"/>
                <w:lang w:val="lv-LV"/>
              </w:rPr>
              <w:t xml:space="preserve">Domes pilnvarojums izstrādāt pašvaldības saistošos noteikumus "Interešu izglītības programmu finansēšanas un īstenošanas kārtība Cēsu  novada pašvaldībā" (turpmāk – Noteikumi) izriet no Pašvaldību likuma 44. panta otrās daļas. </w:t>
            </w:r>
          </w:p>
          <w:p w14:paraId="211B009B" w14:textId="77777777" w:rsidR="00EC79B9" w:rsidRPr="00C0069B" w:rsidRDefault="00EC79B9" w:rsidP="00C61DEA">
            <w:pPr>
              <w:spacing w:after="0" w:line="240" w:lineRule="auto"/>
              <w:jc w:val="both"/>
              <w:rPr>
                <w:rFonts w:cstheme="minorHAnsi"/>
                <w:lang w:val="lv-LV"/>
              </w:rPr>
            </w:pPr>
            <w:r w:rsidRPr="00C0069B">
              <w:rPr>
                <w:rFonts w:cstheme="minorHAnsi"/>
                <w:lang w:val="lv-LV"/>
              </w:rPr>
              <w:t>Noteikumi ir izstrādāti ar mērķi nodrošināt iespējami daudzpusīgu interešu izglītību.</w:t>
            </w:r>
          </w:p>
        </w:tc>
      </w:tr>
      <w:tr w:rsidR="00C0069B" w:rsidRPr="00C0069B" w14:paraId="25A67B72"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3B9E726A" w14:textId="77777777" w:rsidR="00EC79B9" w:rsidRPr="00C0069B" w:rsidRDefault="00EC79B9" w:rsidP="00C61DEA">
            <w:pPr>
              <w:spacing w:after="0" w:line="240" w:lineRule="auto"/>
              <w:rPr>
                <w:rFonts w:cstheme="minorHAnsi"/>
                <w:lang w:val="lv-LV"/>
              </w:rPr>
            </w:pPr>
            <w:r w:rsidRPr="00C0069B">
              <w:rPr>
                <w:rFonts w:cstheme="minorHAnsi"/>
                <w:lang w:val="lv-LV"/>
              </w:rPr>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tcPr>
          <w:p w14:paraId="48981902" w14:textId="77777777" w:rsidR="00EC79B9" w:rsidRPr="00C0069B" w:rsidRDefault="00EC79B9" w:rsidP="00C61DEA">
            <w:pPr>
              <w:spacing w:after="0" w:line="240" w:lineRule="auto"/>
              <w:rPr>
                <w:rFonts w:cstheme="minorHAnsi"/>
                <w:shd w:val="clear" w:color="auto" w:fill="FFFFFF"/>
              </w:rPr>
            </w:pPr>
            <w:proofErr w:type="spellStart"/>
            <w:r w:rsidRPr="00C0069B">
              <w:rPr>
                <w:rFonts w:cstheme="minorHAnsi"/>
                <w:shd w:val="clear" w:color="auto" w:fill="FFFFFF"/>
              </w:rPr>
              <w:t>Noteikumu</w:t>
            </w:r>
            <w:proofErr w:type="spellEnd"/>
            <w:r w:rsidRPr="00C0069B">
              <w:rPr>
                <w:rFonts w:cstheme="minorHAnsi"/>
                <w:shd w:val="clear" w:color="auto" w:fill="FFFFFF"/>
              </w:rPr>
              <w:t xml:space="preserve"> </w:t>
            </w:r>
            <w:proofErr w:type="spellStart"/>
            <w:r w:rsidRPr="00C0069B">
              <w:rPr>
                <w:rFonts w:cstheme="minorHAnsi"/>
                <w:shd w:val="clear" w:color="auto" w:fill="FFFFFF"/>
              </w:rPr>
              <w:t>izpildes</w:t>
            </w:r>
            <w:proofErr w:type="spellEnd"/>
            <w:r w:rsidRPr="00C0069B">
              <w:rPr>
                <w:rFonts w:cstheme="minorHAnsi"/>
                <w:shd w:val="clear" w:color="auto" w:fill="FFFFFF"/>
              </w:rPr>
              <w:t xml:space="preserve"> </w:t>
            </w:r>
            <w:proofErr w:type="spellStart"/>
            <w:r w:rsidRPr="00C0069B">
              <w:rPr>
                <w:rFonts w:cstheme="minorHAnsi"/>
                <w:shd w:val="clear" w:color="auto" w:fill="FFFFFF"/>
              </w:rPr>
              <w:t>nodrošināšanai</w:t>
            </w:r>
            <w:proofErr w:type="spellEnd"/>
            <w:r w:rsidRPr="00C0069B">
              <w:rPr>
                <w:rFonts w:cstheme="minorHAnsi"/>
                <w:shd w:val="clear" w:color="auto" w:fill="FFFFFF"/>
              </w:rPr>
              <w:t xml:space="preserve"> </w:t>
            </w:r>
            <w:proofErr w:type="spellStart"/>
            <w:r w:rsidRPr="00C0069B">
              <w:rPr>
                <w:rFonts w:cstheme="minorHAnsi"/>
                <w:shd w:val="clear" w:color="auto" w:fill="FFFFFF"/>
              </w:rPr>
              <w:t>tiks</w:t>
            </w:r>
            <w:proofErr w:type="spellEnd"/>
            <w:r w:rsidRPr="00C0069B">
              <w:rPr>
                <w:rFonts w:cstheme="minorHAnsi"/>
                <w:shd w:val="clear" w:color="auto" w:fill="FFFFFF"/>
              </w:rPr>
              <w:t xml:space="preserve"> </w:t>
            </w:r>
            <w:proofErr w:type="spellStart"/>
            <w:r w:rsidRPr="00C0069B">
              <w:rPr>
                <w:rFonts w:cstheme="minorHAnsi"/>
                <w:shd w:val="clear" w:color="auto" w:fill="FFFFFF"/>
              </w:rPr>
              <w:t>izmantoti</w:t>
            </w:r>
            <w:proofErr w:type="spellEnd"/>
            <w:r w:rsidRPr="00C0069B">
              <w:rPr>
                <w:rFonts w:cstheme="minorHAnsi"/>
                <w:shd w:val="clear" w:color="auto" w:fill="FFFFFF"/>
              </w:rPr>
              <w:t xml:space="preserve"> </w:t>
            </w:r>
            <w:proofErr w:type="spellStart"/>
            <w:r w:rsidRPr="00C0069B">
              <w:rPr>
                <w:rFonts w:cstheme="minorHAnsi"/>
                <w:shd w:val="clear" w:color="auto" w:fill="FFFFFF"/>
              </w:rPr>
              <w:t>valsts</w:t>
            </w:r>
            <w:proofErr w:type="spellEnd"/>
            <w:r w:rsidRPr="00C0069B">
              <w:rPr>
                <w:rFonts w:cstheme="minorHAnsi"/>
                <w:shd w:val="clear" w:color="auto" w:fill="FFFFFF"/>
              </w:rPr>
              <w:t xml:space="preserve"> </w:t>
            </w:r>
            <w:proofErr w:type="spellStart"/>
            <w:r w:rsidRPr="00C0069B">
              <w:rPr>
                <w:rFonts w:cstheme="minorHAnsi"/>
                <w:shd w:val="clear" w:color="auto" w:fill="FFFFFF"/>
              </w:rPr>
              <w:t>budžeta</w:t>
            </w:r>
            <w:proofErr w:type="spellEnd"/>
            <w:r w:rsidRPr="00C0069B">
              <w:rPr>
                <w:rFonts w:cstheme="minorHAnsi"/>
                <w:shd w:val="clear" w:color="auto" w:fill="FFFFFF"/>
              </w:rPr>
              <w:t xml:space="preserve"> </w:t>
            </w:r>
            <w:proofErr w:type="spellStart"/>
            <w:r w:rsidRPr="00C0069B">
              <w:rPr>
                <w:rFonts w:cstheme="minorHAnsi"/>
                <w:shd w:val="clear" w:color="auto" w:fill="FFFFFF"/>
              </w:rPr>
              <w:t>mērķdotācijas</w:t>
            </w:r>
            <w:proofErr w:type="spellEnd"/>
            <w:r w:rsidRPr="00C0069B">
              <w:rPr>
                <w:rFonts w:cstheme="minorHAnsi"/>
                <w:shd w:val="clear" w:color="auto" w:fill="FFFFFF"/>
              </w:rPr>
              <w:t xml:space="preserve"> </w:t>
            </w:r>
            <w:proofErr w:type="spellStart"/>
            <w:r w:rsidRPr="00C0069B">
              <w:rPr>
                <w:rFonts w:cstheme="minorHAnsi"/>
                <w:shd w:val="clear" w:color="auto" w:fill="FFFFFF"/>
              </w:rPr>
              <w:t>līdzekļi</w:t>
            </w:r>
            <w:proofErr w:type="spellEnd"/>
            <w:r w:rsidRPr="00C0069B">
              <w:rPr>
                <w:rFonts w:cstheme="minorHAnsi"/>
                <w:shd w:val="clear" w:color="auto" w:fill="FFFFFF"/>
              </w:rPr>
              <w:t xml:space="preserve"> </w:t>
            </w:r>
            <w:proofErr w:type="spellStart"/>
            <w:r w:rsidRPr="00C0069B">
              <w:rPr>
                <w:rFonts w:cstheme="minorHAnsi"/>
                <w:shd w:val="clear" w:color="auto" w:fill="FFFFFF"/>
              </w:rPr>
              <w:t>šādās</w:t>
            </w:r>
            <w:proofErr w:type="spellEnd"/>
            <w:r w:rsidRPr="00C0069B">
              <w:rPr>
                <w:rFonts w:cstheme="minorHAnsi"/>
                <w:shd w:val="clear" w:color="auto" w:fill="FFFFFF"/>
              </w:rPr>
              <w:t xml:space="preserve"> </w:t>
            </w:r>
            <w:proofErr w:type="spellStart"/>
            <w:r w:rsidRPr="00C0069B">
              <w:rPr>
                <w:rFonts w:cstheme="minorHAnsi"/>
                <w:shd w:val="clear" w:color="auto" w:fill="FFFFFF"/>
              </w:rPr>
              <w:t>proporcijās</w:t>
            </w:r>
            <w:proofErr w:type="spellEnd"/>
            <w:r w:rsidRPr="00C0069B">
              <w:rPr>
                <w:rFonts w:cstheme="minorHAnsi"/>
                <w:shd w:val="clear" w:color="auto" w:fill="FFFFFF"/>
              </w:rPr>
              <w:t>:</w:t>
            </w:r>
          </w:p>
          <w:p w14:paraId="0E044D07" w14:textId="77777777" w:rsidR="00EC79B9" w:rsidRPr="00C0069B" w:rsidRDefault="00EC79B9" w:rsidP="00C61DEA">
            <w:pPr>
              <w:pStyle w:val="Sarakstarindkopa"/>
              <w:numPr>
                <w:ilvl w:val="0"/>
                <w:numId w:val="1"/>
              </w:numPr>
              <w:spacing w:after="0" w:line="240" w:lineRule="auto"/>
              <w:rPr>
                <w:rStyle w:val="cf01"/>
                <w:rFonts w:asciiTheme="minorHAnsi" w:hAnsiTheme="minorHAnsi" w:cstheme="minorHAnsi"/>
                <w:sz w:val="22"/>
                <w:szCs w:val="22"/>
              </w:rPr>
            </w:pPr>
            <w:r w:rsidRPr="00C0069B">
              <w:rPr>
                <w:rStyle w:val="cf01"/>
                <w:rFonts w:asciiTheme="minorHAnsi" w:hAnsiTheme="minorHAnsi" w:cstheme="minorHAnsi"/>
                <w:sz w:val="22"/>
                <w:szCs w:val="22"/>
              </w:rPr>
              <w:t xml:space="preserve">Cēsu </w:t>
            </w:r>
            <w:proofErr w:type="spellStart"/>
            <w:r w:rsidRPr="00C0069B">
              <w:rPr>
                <w:rStyle w:val="cf01"/>
                <w:rFonts w:asciiTheme="minorHAnsi" w:hAnsiTheme="minorHAnsi" w:cstheme="minorHAnsi"/>
                <w:sz w:val="22"/>
                <w:szCs w:val="22"/>
              </w:rPr>
              <w:t>pilsētā</w:t>
            </w:r>
            <w:proofErr w:type="spellEnd"/>
            <w:r w:rsidRPr="00C0069B">
              <w:rPr>
                <w:rStyle w:val="cf01"/>
                <w:rFonts w:asciiTheme="minorHAnsi" w:hAnsiTheme="minorHAnsi" w:cstheme="minorHAnsi"/>
                <w:sz w:val="22"/>
                <w:szCs w:val="22"/>
              </w:rPr>
              <w:t xml:space="preserve"> </w:t>
            </w:r>
            <w:proofErr w:type="spellStart"/>
            <w:r w:rsidRPr="00C0069B">
              <w:rPr>
                <w:rStyle w:val="cf01"/>
                <w:rFonts w:asciiTheme="minorHAnsi" w:hAnsiTheme="minorHAnsi" w:cstheme="minorHAnsi"/>
                <w:sz w:val="22"/>
                <w:szCs w:val="22"/>
              </w:rPr>
              <w:t>esošās</w:t>
            </w:r>
            <w:proofErr w:type="spellEnd"/>
            <w:r w:rsidRPr="00C0069B">
              <w:rPr>
                <w:rStyle w:val="cf01"/>
                <w:rFonts w:asciiTheme="minorHAnsi" w:hAnsiTheme="minorHAnsi" w:cstheme="minorHAnsi"/>
                <w:sz w:val="22"/>
                <w:szCs w:val="22"/>
              </w:rPr>
              <w:t xml:space="preserve"> izglītības </w:t>
            </w:r>
            <w:proofErr w:type="spellStart"/>
            <w:r w:rsidRPr="00C0069B">
              <w:rPr>
                <w:rStyle w:val="cf01"/>
                <w:rFonts w:asciiTheme="minorHAnsi" w:hAnsiTheme="minorHAnsi" w:cstheme="minorHAnsi"/>
                <w:sz w:val="22"/>
                <w:szCs w:val="22"/>
              </w:rPr>
              <w:t>iestādes</w:t>
            </w:r>
            <w:proofErr w:type="spellEnd"/>
            <w:r w:rsidRPr="00C0069B">
              <w:rPr>
                <w:rStyle w:val="cf01"/>
                <w:rFonts w:asciiTheme="minorHAnsi" w:hAnsiTheme="minorHAnsi" w:cstheme="minorHAnsi"/>
                <w:sz w:val="22"/>
                <w:szCs w:val="22"/>
              </w:rPr>
              <w:t xml:space="preserve"> – 10% </w:t>
            </w:r>
            <w:proofErr w:type="spellStart"/>
            <w:r w:rsidRPr="00C0069B">
              <w:rPr>
                <w:rStyle w:val="cf01"/>
                <w:rFonts w:asciiTheme="minorHAnsi" w:hAnsiTheme="minorHAnsi" w:cstheme="minorHAnsi"/>
                <w:sz w:val="22"/>
                <w:szCs w:val="22"/>
              </w:rPr>
              <w:t>apmērā</w:t>
            </w:r>
            <w:proofErr w:type="spellEnd"/>
            <w:r w:rsidRPr="00C0069B">
              <w:rPr>
                <w:rStyle w:val="cf01"/>
                <w:rFonts w:asciiTheme="minorHAnsi" w:hAnsiTheme="minorHAnsi" w:cstheme="minorHAnsi"/>
                <w:sz w:val="22"/>
                <w:szCs w:val="22"/>
              </w:rPr>
              <w:t xml:space="preserve"> no </w:t>
            </w:r>
            <w:proofErr w:type="spellStart"/>
            <w:r w:rsidRPr="00C0069B">
              <w:rPr>
                <w:rStyle w:val="cf01"/>
                <w:rFonts w:asciiTheme="minorHAnsi" w:hAnsiTheme="minorHAnsi" w:cstheme="minorHAnsi"/>
                <w:sz w:val="22"/>
                <w:szCs w:val="22"/>
              </w:rPr>
              <w:t>šīm</w:t>
            </w:r>
            <w:proofErr w:type="spellEnd"/>
            <w:r w:rsidRPr="00C0069B">
              <w:rPr>
                <w:rStyle w:val="cf01"/>
                <w:rFonts w:asciiTheme="minorHAnsi" w:hAnsiTheme="minorHAnsi" w:cstheme="minorHAnsi"/>
                <w:sz w:val="22"/>
                <w:szCs w:val="22"/>
              </w:rPr>
              <w:t xml:space="preserve"> Izglītības </w:t>
            </w:r>
            <w:proofErr w:type="spellStart"/>
            <w:r w:rsidRPr="00C0069B">
              <w:rPr>
                <w:rStyle w:val="cf01"/>
                <w:rFonts w:asciiTheme="minorHAnsi" w:hAnsiTheme="minorHAnsi" w:cstheme="minorHAnsi"/>
                <w:sz w:val="22"/>
                <w:szCs w:val="22"/>
              </w:rPr>
              <w:t>iestādēm</w:t>
            </w:r>
            <w:proofErr w:type="spellEnd"/>
            <w:r w:rsidRPr="00C0069B">
              <w:rPr>
                <w:rStyle w:val="cf01"/>
                <w:rFonts w:asciiTheme="minorHAnsi" w:hAnsiTheme="minorHAnsi" w:cstheme="minorHAnsi"/>
                <w:sz w:val="22"/>
                <w:szCs w:val="22"/>
              </w:rPr>
              <w:t xml:space="preserve"> </w:t>
            </w:r>
            <w:proofErr w:type="spellStart"/>
            <w:r w:rsidRPr="00C0069B">
              <w:rPr>
                <w:rStyle w:val="cf01"/>
                <w:rFonts w:asciiTheme="minorHAnsi" w:hAnsiTheme="minorHAnsi" w:cstheme="minorHAnsi"/>
                <w:sz w:val="22"/>
                <w:szCs w:val="22"/>
              </w:rPr>
              <w:t>paredzētās</w:t>
            </w:r>
            <w:proofErr w:type="spellEnd"/>
            <w:r w:rsidRPr="00C0069B">
              <w:rPr>
                <w:rStyle w:val="cf01"/>
                <w:rFonts w:asciiTheme="minorHAnsi" w:hAnsiTheme="minorHAnsi" w:cstheme="minorHAnsi"/>
                <w:sz w:val="22"/>
                <w:szCs w:val="22"/>
              </w:rPr>
              <w:t xml:space="preserve"> </w:t>
            </w:r>
            <w:proofErr w:type="spellStart"/>
            <w:proofErr w:type="gramStart"/>
            <w:r w:rsidRPr="00C0069B">
              <w:rPr>
                <w:rStyle w:val="cf01"/>
                <w:rFonts w:asciiTheme="minorHAnsi" w:hAnsiTheme="minorHAnsi" w:cstheme="minorHAnsi"/>
                <w:sz w:val="22"/>
                <w:szCs w:val="22"/>
              </w:rPr>
              <w:t>mērķdotācijas</w:t>
            </w:r>
            <w:proofErr w:type="spellEnd"/>
            <w:r w:rsidRPr="00C0069B">
              <w:rPr>
                <w:rStyle w:val="cf01"/>
                <w:rFonts w:asciiTheme="minorHAnsi" w:hAnsiTheme="minorHAnsi" w:cstheme="minorHAnsi"/>
                <w:sz w:val="22"/>
                <w:szCs w:val="22"/>
              </w:rPr>
              <w:t>;</w:t>
            </w:r>
            <w:proofErr w:type="gramEnd"/>
          </w:p>
          <w:p w14:paraId="560BBD37" w14:textId="77777777" w:rsidR="00EC79B9" w:rsidRPr="00C0069B" w:rsidRDefault="00EC79B9" w:rsidP="00C61DEA">
            <w:pPr>
              <w:pStyle w:val="Sarakstarindkopa"/>
              <w:numPr>
                <w:ilvl w:val="0"/>
                <w:numId w:val="1"/>
              </w:numPr>
              <w:spacing w:after="0" w:line="240" w:lineRule="auto"/>
              <w:rPr>
                <w:rStyle w:val="cf01"/>
                <w:rFonts w:asciiTheme="minorHAnsi" w:hAnsiTheme="minorHAnsi" w:cstheme="minorHAnsi"/>
                <w:sz w:val="22"/>
                <w:szCs w:val="22"/>
                <w:shd w:val="clear" w:color="auto" w:fill="FFFFFF"/>
              </w:rPr>
            </w:pPr>
            <w:r w:rsidRPr="00C0069B">
              <w:rPr>
                <w:rFonts w:cstheme="minorHAnsi"/>
                <w:lang w:val="lv-LV"/>
              </w:rPr>
              <w:t>Cēsu Bērnu un jauniešu centrs – 90% apmērā no Cēsu pilsētas Izglītības iestādēm paredzētās mērķdotācijas;</w:t>
            </w:r>
          </w:p>
          <w:p w14:paraId="1B66BF40" w14:textId="77777777" w:rsidR="00EC79B9" w:rsidRPr="00C0069B" w:rsidRDefault="00EC79B9" w:rsidP="00C61DEA">
            <w:pPr>
              <w:pStyle w:val="pf0"/>
              <w:numPr>
                <w:ilvl w:val="0"/>
                <w:numId w:val="1"/>
              </w:numPr>
              <w:spacing w:before="0" w:beforeAutospacing="0" w:after="0" w:afterAutospacing="0"/>
              <w:rPr>
                <w:rFonts w:asciiTheme="minorHAnsi" w:hAnsiTheme="minorHAnsi" w:cstheme="minorHAnsi"/>
                <w:sz w:val="22"/>
                <w:szCs w:val="22"/>
              </w:rPr>
            </w:pPr>
            <w:r w:rsidRPr="00C0069B">
              <w:rPr>
                <w:rStyle w:val="cf01"/>
                <w:rFonts w:asciiTheme="minorHAnsi" w:hAnsiTheme="minorHAnsi" w:cstheme="minorHAnsi"/>
                <w:sz w:val="22"/>
                <w:szCs w:val="22"/>
              </w:rPr>
              <w:t>Ārpus Cēsu pilsētās esošās izglītības iestādes - 95% apmērā no šīm Izglītības iestādēm paredzētās mērķdotācijas;</w:t>
            </w:r>
          </w:p>
          <w:p w14:paraId="4FC3ACAD" w14:textId="77777777" w:rsidR="00EC79B9" w:rsidRPr="00C0069B" w:rsidRDefault="00EC79B9" w:rsidP="00C61DEA">
            <w:pPr>
              <w:pStyle w:val="Sarakstarindkopa"/>
              <w:numPr>
                <w:ilvl w:val="0"/>
                <w:numId w:val="1"/>
              </w:numPr>
              <w:spacing w:after="0" w:line="240" w:lineRule="auto"/>
              <w:rPr>
                <w:rFonts w:cstheme="minorHAnsi"/>
                <w:shd w:val="clear" w:color="auto" w:fill="FFFFFF"/>
              </w:rPr>
            </w:pPr>
            <w:proofErr w:type="spellStart"/>
            <w:r w:rsidRPr="00C0069B">
              <w:rPr>
                <w:rFonts w:cstheme="minorHAnsi"/>
                <w:shd w:val="clear" w:color="auto" w:fill="FFFFFF"/>
              </w:rPr>
              <w:t>Juridiskās</w:t>
            </w:r>
            <w:proofErr w:type="spellEnd"/>
            <w:r w:rsidRPr="00C0069B">
              <w:rPr>
                <w:rFonts w:cstheme="minorHAnsi"/>
                <w:shd w:val="clear" w:color="auto" w:fill="FFFFFF"/>
              </w:rPr>
              <w:t xml:space="preserve"> un </w:t>
            </w:r>
            <w:proofErr w:type="spellStart"/>
            <w:r w:rsidRPr="00C0069B">
              <w:rPr>
                <w:rFonts w:cstheme="minorHAnsi"/>
                <w:shd w:val="clear" w:color="auto" w:fill="FFFFFF"/>
              </w:rPr>
              <w:t>fiziskās</w:t>
            </w:r>
            <w:proofErr w:type="spellEnd"/>
            <w:r w:rsidRPr="00C0069B">
              <w:rPr>
                <w:rFonts w:cstheme="minorHAnsi"/>
                <w:shd w:val="clear" w:color="auto" w:fill="FFFFFF"/>
              </w:rPr>
              <w:t xml:space="preserve"> personas, </w:t>
            </w:r>
            <w:proofErr w:type="spellStart"/>
            <w:r w:rsidRPr="00C0069B">
              <w:rPr>
                <w:rFonts w:cstheme="minorHAnsi"/>
                <w:shd w:val="clear" w:color="auto" w:fill="FFFFFF"/>
              </w:rPr>
              <w:t>kuras</w:t>
            </w:r>
            <w:proofErr w:type="spellEnd"/>
            <w:r w:rsidRPr="00C0069B">
              <w:rPr>
                <w:rFonts w:cstheme="minorHAnsi"/>
                <w:shd w:val="clear" w:color="auto" w:fill="FFFFFF"/>
              </w:rPr>
              <w:t xml:space="preserve"> </w:t>
            </w:r>
            <w:proofErr w:type="spellStart"/>
            <w:r w:rsidRPr="00C0069B">
              <w:rPr>
                <w:rFonts w:cstheme="minorHAnsi"/>
                <w:shd w:val="clear" w:color="auto" w:fill="FFFFFF"/>
              </w:rPr>
              <w:t>pašvaldībā</w:t>
            </w:r>
            <w:proofErr w:type="spellEnd"/>
            <w:r w:rsidRPr="00C0069B">
              <w:rPr>
                <w:rFonts w:cstheme="minorHAnsi"/>
                <w:shd w:val="clear" w:color="auto" w:fill="FFFFFF"/>
              </w:rPr>
              <w:t xml:space="preserve"> </w:t>
            </w:r>
            <w:proofErr w:type="spellStart"/>
            <w:r w:rsidRPr="00C0069B">
              <w:rPr>
                <w:rFonts w:cstheme="minorHAnsi"/>
                <w:shd w:val="clear" w:color="auto" w:fill="FFFFFF"/>
              </w:rPr>
              <w:t>saņēmušas</w:t>
            </w:r>
            <w:proofErr w:type="spellEnd"/>
            <w:r w:rsidRPr="00C0069B">
              <w:rPr>
                <w:rFonts w:cstheme="minorHAnsi"/>
                <w:shd w:val="clear" w:color="auto" w:fill="FFFFFF"/>
              </w:rPr>
              <w:t xml:space="preserve"> </w:t>
            </w:r>
            <w:proofErr w:type="spellStart"/>
            <w:r w:rsidRPr="00C0069B">
              <w:rPr>
                <w:rFonts w:cstheme="minorHAnsi"/>
                <w:shd w:val="clear" w:color="auto" w:fill="FFFFFF"/>
              </w:rPr>
              <w:t>licenci</w:t>
            </w:r>
            <w:proofErr w:type="spellEnd"/>
            <w:r w:rsidRPr="00C0069B">
              <w:rPr>
                <w:rFonts w:cstheme="minorHAnsi"/>
                <w:shd w:val="clear" w:color="auto" w:fill="FFFFFF"/>
              </w:rPr>
              <w:t xml:space="preserve"> </w:t>
            </w:r>
            <w:proofErr w:type="spellStart"/>
            <w:r w:rsidRPr="00C0069B">
              <w:rPr>
                <w:rFonts w:cstheme="minorHAnsi"/>
                <w:shd w:val="clear" w:color="auto" w:fill="FFFFFF"/>
              </w:rPr>
              <w:t>programmas</w:t>
            </w:r>
            <w:proofErr w:type="spellEnd"/>
            <w:r w:rsidRPr="00C0069B">
              <w:rPr>
                <w:rFonts w:cstheme="minorHAnsi"/>
                <w:shd w:val="clear" w:color="auto" w:fill="FFFFFF"/>
              </w:rPr>
              <w:t xml:space="preserve"> </w:t>
            </w:r>
            <w:proofErr w:type="spellStart"/>
            <w:r w:rsidRPr="00C0069B">
              <w:rPr>
                <w:rFonts w:cstheme="minorHAnsi"/>
                <w:shd w:val="clear" w:color="auto" w:fill="FFFFFF"/>
              </w:rPr>
              <w:t>īstenošanai</w:t>
            </w:r>
            <w:proofErr w:type="spellEnd"/>
            <w:r w:rsidRPr="00C0069B">
              <w:rPr>
                <w:rFonts w:cstheme="minorHAnsi"/>
                <w:shd w:val="clear" w:color="auto" w:fill="FFFFFF"/>
                <w:lang w:val="lv-LV"/>
              </w:rPr>
              <w:t xml:space="preserve"> (turpmāk – privātie īstenotāji) – 5% apmērā no 3.3. punktā minētajām Izglītības iestādēm paredzētās mērķdotācijas.</w:t>
            </w:r>
          </w:p>
          <w:p w14:paraId="20C44C0E" w14:textId="77777777" w:rsidR="00EC79B9" w:rsidRPr="00C0069B" w:rsidRDefault="00EC79B9" w:rsidP="00C61DEA">
            <w:pPr>
              <w:spacing w:after="0" w:line="240" w:lineRule="auto"/>
              <w:rPr>
                <w:rFonts w:cstheme="minorHAnsi"/>
                <w:shd w:val="clear" w:color="auto" w:fill="FFFFFF"/>
              </w:rPr>
            </w:pPr>
          </w:p>
        </w:tc>
      </w:tr>
      <w:tr w:rsidR="00C0069B" w:rsidRPr="00C0069B" w14:paraId="0CEA4136"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7EDA8D64" w14:textId="77777777" w:rsidR="00EC79B9" w:rsidRPr="00C0069B" w:rsidRDefault="00EC79B9" w:rsidP="00C61DEA">
            <w:pPr>
              <w:spacing w:after="0" w:line="240" w:lineRule="auto"/>
              <w:rPr>
                <w:rFonts w:cstheme="minorHAnsi"/>
                <w:lang w:val="lv-LV"/>
              </w:rPr>
            </w:pPr>
            <w:r w:rsidRPr="00C0069B">
              <w:rPr>
                <w:rFonts w:cstheme="minorHAnsi"/>
                <w:lang w:val="lv-LV"/>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hideMark/>
          </w:tcPr>
          <w:p w14:paraId="216F3263" w14:textId="77777777" w:rsidR="00EC79B9" w:rsidRPr="00C0069B" w:rsidRDefault="00EC79B9" w:rsidP="00C61DEA">
            <w:pPr>
              <w:spacing w:after="0" w:line="240" w:lineRule="auto"/>
              <w:rPr>
                <w:rFonts w:cstheme="minorHAnsi"/>
              </w:rPr>
            </w:pPr>
            <w:proofErr w:type="spellStart"/>
            <w:r w:rsidRPr="00C0069B">
              <w:rPr>
                <w:rFonts w:cstheme="minorHAnsi"/>
              </w:rPr>
              <w:t>Saistošo</w:t>
            </w:r>
            <w:proofErr w:type="spellEnd"/>
            <w:r w:rsidRPr="00C0069B">
              <w:rPr>
                <w:rFonts w:cstheme="minorHAnsi"/>
              </w:rPr>
              <w:t xml:space="preserve"> </w:t>
            </w:r>
            <w:proofErr w:type="spellStart"/>
            <w:r w:rsidRPr="00C0069B">
              <w:rPr>
                <w:rFonts w:cstheme="minorHAnsi"/>
              </w:rPr>
              <w:t>noteikumu</w:t>
            </w:r>
            <w:proofErr w:type="spellEnd"/>
            <w:r w:rsidRPr="00C0069B">
              <w:rPr>
                <w:rFonts w:cstheme="minorHAnsi"/>
              </w:rPr>
              <w:t xml:space="preserve"> </w:t>
            </w:r>
            <w:proofErr w:type="spellStart"/>
            <w:r w:rsidRPr="00C0069B">
              <w:rPr>
                <w:rFonts w:cstheme="minorHAnsi"/>
              </w:rPr>
              <w:t>tiesiskais</w:t>
            </w:r>
            <w:proofErr w:type="spellEnd"/>
            <w:r w:rsidRPr="00C0069B">
              <w:rPr>
                <w:rFonts w:cstheme="minorHAnsi"/>
              </w:rPr>
              <w:t xml:space="preserve"> </w:t>
            </w:r>
            <w:proofErr w:type="spellStart"/>
            <w:r w:rsidRPr="00C0069B">
              <w:rPr>
                <w:rFonts w:cstheme="minorHAnsi"/>
              </w:rPr>
              <w:t>regulējums</w:t>
            </w:r>
            <w:proofErr w:type="spellEnd"/>
            <w:r w:rsidRPr="00C0069B">
              <w:rPr>
                <w:rFonts w:cstheme="minorHAnsi"/>
              </w:rPr>
              <w:t xml:space="preserve"> </w:t>
            </w:r>
            <w:proofErr w:type="spellStart"/>
            <w:r w:rsidRPr="00C0069B">
              <w:rPr>
                <w:rFonts w:cstheme="minorHAnsi"/>
              </w:rPr>
              <w:t>radīs</w:t>
            </w:r>
            <w:proofErr w:type="spellEnd"/>
            <w:r w:rsidRPr="00C0069B">
              <w:rPr>
                <w:rFonts w:cstheme="minorHAnsi"/>
              </w:rPr>
              <w:t xml:space="preserve"> </w:t>
            </w:r>
            <w:proofErr w:type="spellStart"/>
            <w:r w:rsidRPr="00C0069B">
              <w:rPr>
                <w:rFonts w:cstheme="minorHAnsi"/>
              </w:rPr>
              <w:t>vienlīdzīgas</w:t>
            </w:r>
            <w:proofErr w:type="spellEnd"/>
            <w:r w:rsidRPr="00C0069B">
              <w:rPr>
                <w:rFonts w:cstheme="minorHAnsi"/>
              </w:rPr>
              <w:t xml:space="preserve"> </w:t>
            </w:r>
            <w:proofErr w:type="spellStart"/>
            <w:r w:rsidRPr="00C0069B">
              <w:rPr>
                <w:rFonts w:cstheme="minorHAnsi"/>
              </w:rPr>
              <w:t>tiesības</w:t>
            </w:r>
            <w:proofErr w:type="spellEnd"/>
            <w:r w:rsidRPr="00C0069B">
              <w:rPr>
                <w:rFonts w:cstheme="minorHAnsi"/>
              </w:rPr>
              <w:t xml:space="preserve"> un </w:t>
            </w:r>
            <w:proofErr w:type="spellStart"/>
            <w:r w:rsidRPr="00C0069B">
              <w:rPr>
                <w:rFonts w:cstheme="minorHAnsi"/>
              </w:rPr>
              <w:t>pienākumus</w:t>
            </w:r>
            <w:proofErr w:type="spellEnd"/>
            <w:r w:rsidRPr="00C0069B">
              <w:rPr>
                <w:rFonts w:cstheme="minorHAnsi"/>
              </w:rPr>
              <w:t xml:space="preserve"> </w:t>
            </w:r>
            <w:proofErr w:type="spellStart"/>
            <w:r w:rsidRPr="00C0069B">
              <w:rPr>
                <w:rFonts w:cstheme="minorHAnsi"/>
              </w:rPr>
              <w:t>visām</w:t>
            </w:r>
            <w:proofErr w:type="spellEnd"/>
            <w:r w:rsidRPr="00C0069B">
              <w:rPr>
                <w:rFonts w:cstheme="minorHAnsi"/>
              </w:rPr>
              <w:t xml:space="preserve"> </w:t>
            </w:r>
            <w:proofErr w:type="spellStart"/>
            <w:r w:rsidRPr="00C0069B">
              <w:rPr>
                <w:rFonts w:cstheme="minorHAnsi"/>
              </w:rPr>
              <w:t>juridiskajām</w:t>
            </w:r>
            <w:proofErr w:type="spellEnd"/>
            <w:r w:rsidRPr="00C0069B">
              <w:rPr>
                <w:rFonts w:cstheme="minorHAnsi"/>
              </w:rPr>
              <w:t xml:space="preserve"> un </w:t>
            </w:r>
            <w:proofErr w:type="spellStart"/>
            <w:r w:rsidRPr="00C0069B">
              <w:rPr>
                <w:rFonts w:cstheme="minorHAnsi"/>
              </w:rPr>
              <w:t>fiziskajām</w:t>
            </w:r>
            <w:proofErr w:type="spellEnd"/>
            <w:r w:rsidRPr="00C0069B">
              <w:rPr>
                <w:rFonts w:cstheme="minorHAnsi"/>
              </w:rPr>
              <w:t xml:space="preserve"> </w:t>
            </w:r>
            <w:proofErr w:type="spellStart"/>
            <w:r w:rsidRPr="00C0069B">
              <w:rPr>
                <w:rFonts w:cstheme="minorHAnsi"/>
              </w:rPr>
              <w:t>personām</w:t>
            </w:r>
            <w:proofErr w:type="spellEnd"/>
            <w:r w:rsidRPr="00C0069B">
              <w:rPr>
                <w:rFonts w:cstheme="minorHAnsi"/>
              </w:rPr>
              <w:t xml:space="preserve"> </w:t>
            </w:r>
            <w:proofErr w:type="spellStart"/>
            <w:r w:rsidRPr="00C0069B">
              <w:rPr>
                <w:rFonts w:cstheme="minorHAnsi"/>
              </w:rPr>
              <w:t>pašvaldības</w:t>
            </w:r>
            <w:proofErr w:type="spellEnd"/>
            <w:r w:rsidRPr="00C0069B">
              <w:rPr>
                <w:rFonts w:cstheme="minorHAnsi"/>
              </w:rPr>
              <w:t xml:space="preserve"> </w:t>
            </w:r>
            <w:proofErr w:type="spellStart"/>
            <w:r w:rsidRPr="00C0069B">
              <w:rPr>
                <w:rFonts w:cstheme="minorHAnsi"/>
              </w:rPr>
              <w:t>administratīvajā</w:t>
            </w:r>
            <w:proofErr w:type="spellEnd"/>
            <w:r w:rsidRPr="00C0069B">
              <w:rPr>
                <w:rFonts w:cstheme="minorHAnsi"/>
              </w:rPr>
              <w:t xml:space="preserve"> </w:t>
            </w:r>
            <w:proofErr w:type="spellStart"/>
            <w:r w:rsidRPr="00C0069B">
              <w:rPr>
                <w:rFonts w:cstheme="minorHAnsi"/>
              </w:rPr>
              <w:t>teritorijā</w:t>
            </w:r>
            <w:proofErr w:type="spellEnd"/>
            <w:r w:rsidRPr="00C0069B">
              <w:rPr>
                <w:rFonts w:cstheme="minorHAnsi"/>
              </w:rPr>
              <w:t>.</w:t>
            </w:r>
          </w:p>
          <w:p w14:paraId="41ECB996" w14:textId="77777777" w:rsidR="00EC79B9" w:rsidRPr="00C0069B" w:rsidRDefault="00EC79B9" w:rsidP="00C61DEA">
            <w:pPr>
              <w:spacing w:after="0" w:line="240" w:lineRule="auto"/>
              <w:rPr>
                <w:rFonts w:cstheme="minorHAnsi"/>
              </w:rPr>
            </w:pPr>
            <w:proofErr w:type="spellStart"/>
            <w:r w:rsidRPr="00C0069B">
              <w:rPr>
                <w:rFonts w:cstheme="minorHAnsi"/>
              </w:rPr>
              <w:t>Mērķgrupa</w:t>
            </w:r>
            <w:proofErr w:type="spellEnd"/>
            <w:r w:rsidRPr="00C0069B">
              <w:rPr>
                <w:rFonts w:cstheme="minorHAnsi"/>
              </w:rPr>
              <w:t xml:space="preserve">, </w:t>
            </w:r>
            <w:proofErr w:type="spellStart"/>
            <w:r w:rsidRPr="00C0069B">
              <w:rPr>
                <w:rFonts w:cstheme="minorHAnsi"/>
              </w:rPr>
              <w:t>uz</w:t>
            </w:r>
            <w:proofErr w:type="spellEnd"/>
            <w:r w:rsidRPr="00C0069B">
              <w:rPr>
                <w:rFonts w:cstheme="minorHAnsi"/>
              </w:rPr>
              <w:t xml:space="preserve"> kuru </w:t>
            </w:r>
            <w:proofErr w:type="spellStart"/>
            <w:r w:rsidRPr="00C0069B">
              <w:rPr>
                <w:rFonts w:cstheme="minorHAnsi"/>
              </w:rPr>
              <w:t>attiecināms</w:t>
            </w:r>
            <w:proofErr w:type="spellEnd"/>
            <w:r w:rsidRPr="00C0069B">
              <w:rPr>
                <w:rFonts w:cstheme="minorHAnsi"/>
              </w:rPr>
              <w:t xml:space="preserve"> </w:t>
            </w:r>
            <w:proofErr w:type="spellStart"/>
            <w:r w:rsidRPr="00C0069B">
              <w:rPr>
                <w:rFonts w:cstheme="minorHAnsi"/>
              </w:rPr>
              <w:t>Noteikumu</w:t>
            </w:r>
            <w:proofErr w:type="spellEnd"/>
            <w:r w:rsidRPr="00C0069B">
              <w:rPr>
                <w:rFonts w:cstheme="minorHAnsi"/>
              </w:rPr>
              <w:t xml:space="preserve"> </w:t>
            </w:r>
            <w:proofErr w:type="spellStart"/>
            <w:r w:rsidRPr="00C0069B">
              <w:rPr>
                <w:rFonts w:cstheme="minorHAnsi"/>
              </w:rPr>
              <w:t>tiesiskais</w:t>
            </w:r>
            <w:proofErr w:type="spellEnd"/>
            <w:r w:rsidRPr="00C0069B">
              <w:rPr>
                <w:rFonts w:cstheme="minorHAnsi"/>
              </w:rPr>
              <w:t xml:space="preserve"> </w:t>
            </w:r>
            <w:proofErr w:type="spellStart"/>
            <w:r w:rsidRPr="00C0069B">
              <w:rPr>
                <w:rFonts w:cstheme="minorHAnsi"/>
              </w:rPr>
              <w:t>regulējums</w:t>
            </w:r>
            <w:proofErr w:type="spellEnd"/>
            <w:r w:rsidRPr="00C0069B">
              <w:rPr>
                <w:rFonts w:cstheme="minorHAnsi"/>
              </w:rPr>
              <w:t xml:space="preserve">, </w:t>
            </w:r>
            <w:proofErr w:type="spellStart"/>
            <w:r w:rsidRPr="00C0069B">
              <w:rPr>
                <w:rFonts w:cstheme="minorHAnsi"/>
              </w:rPr>
              <w:t>ir</w:t>
            </w:r>
            <w:proofErr w:type="spellEnd"/>
            <w:r w:rsidRPr="00C0069B">
              <w:rPr>
                <w:rFonts w:cstheme="minorHAnsi"/>
              </w:rPr>
              <w:t xml:space="preserve"> </w:t>
            </w:r>
            <w:proofErr w:type="spellStart"/>
            <w:r w:rsidRPr="00C0069B">
              <w:rPr>
                <w:rFonts w:cstheme="minorHAnsi"/>
              </w:rPr>
              <w:t>fiziskās</w:t>
            </w:r>
            <w:proofErr w:type="spellEnd"/>
            <w:r w:rsidRPr="00C0069B">
              <w:rPr>
                <w:rFonts w:cstheme="minorHAnsi"/>
              </w:rPr>
              <w:t xml:space="preserve"> personas, kas </w:t>
            </w:r>
            <w:proofErr w:type="spellStart"/>
            <w:r w:rsidRPr="00C0069B">
              <w:rPr>
                <w:rFonts w:cstheme="minorHAnsi"/>
              </w:rPr>
              <w:t>ir</w:t>
            </w:r>
            <w:proofErr w:type="spellEnd"/>
            <w:r w:rsidRPr="00C0069B">
              <w:rPr>
                <w:rFonts w:cstheme="minorHAnsi"/>
              </w:rPr>
              <w:t xml:space="preserve"> </w:t>
            </w:r>
            <w:proofErr w:type="spellStart"/>
            <w:r w:rsidRPr="00C0069B">
              <w:rPr>
                <w:rFonts w:cstheme="minorHAnsi"/>
              </w:rPr>
              <w:t>reģistrējušās</w:t>
            </w:r>
            <w:proofErr w:type="spellEnd"/>
            <w:r w:rsidRPr="00C0069B">
              <w:rPr>
                <w:rFonts w:cstheme="minorHAnsi"/>
              </w:rPr>
              <w:t xml:space="preserve"> </w:t>
            </w:r>
            <w:proofErr w:type="spellStart"/>
            <w:r w:rsidRPr="00C0069B">
              <w:rPr>
                <w:rFonts w:cstheme="minorHAnsi"/>
              </w:rPr>
              <w:t>kā</w:t>
            </w:r>
            <w:proofErr w:type="spellEnd"/>
            <w:r w:rsidRPr="00C0069B">
              <w:rPr>
                <w:rFonts w:cstheme="minorHAnsi"/>
              </w:rPr>
              <w:t xml:space="preserve"> </w:t>
            </w:r>
            <w:proofErr w:type="spellStart"/>
            <w:r w:rsidRPr="00C0069B">
              <w:rPr>
                <w:rFonts w:cstheme="minorHAnsi"/>
              </w:rPr>
              <w:t>saimnieciskās</w:t>
            </w:r>
            <w:proofErr w:type="spellEnd"/>
            <w:r w:rsidRPr="00C0069B">
              <w:rPr>
                <w:rFonts w:cstheme="minorHAnsi"/>
              </w:rPr>
              <w:t xml:space="preserve"> </w:t>
            </w:r>
            <w:proofErr w:type="spellStart"/>
            <w:r w:rsidRPr="00C0069B">
              <w:rPr>
                <w:rFonts w:cstheme="minorHAnsi"/>
              </w:rPr>
              <w:t>darbības</w:t>
            </w:r>
            <w:proofErr w:type="spellEnd"/>
            <w:r w:rsidRPr="00C0069B">
              <w:rPr>
                <w:rFonts w:cstheme="minorHAnsi"/>
              </w:rPr>
              <w:t xml:space="preserve"> </w:t>
            </w:r>
            <w:proofErr w:type="spellStart"/>
            <w:r w:rsidRPr="00C0069B">
              <w:rPr>
                <w:rFonts w:cstheme="minorHAnsi"/>
              </w:rPr>
              <w:t>veicēji</w:t>
            </w:r>
            <w:proofErr w:type="spellEnd"/>
            <w:r w:rsidRPr="00C0069B">
              <w:rPr>
                <w:rFonts w:cstheme="minorHAnsi"/>
              </w:rPr>
              <w:t xml:space="preserve"> </w:t>
            </w:r>
            <w:proofErr w:type="spellStart"/>
            <w:r w:rsidRPr="00C0069B">
              <w:rPr>
                <w:rFonts w:cstheme="minorHAnsi"/>
              </w:rPr>
              <w:t>vai</w:t>
            </w:r>
            <w:proofErr w:type="spellEnd"/>
            <w:r w:rsidRPr="00C0069B">
              <w:rPr>
                <w:rFonts w:cstheme="minorHAnsi"/>
              </w:rPr>
              <w:t xml:space="preserve"> </w:t>
            </w:r>
            <w:proofErr w:type="spellStart"/>
            <w:r w:rsidRPr="00C0069B">
              <w:rPr>
                <w:rFonts w:cstheme="minorHAnsi"/>
              </w:rPr>
              <w:t>juridiskās</w:t>
            </w:r>
            <w:proofErr w:type="spellEnd"/>
            <w:r w:rsidRPr="00C0069B">
              <w:rPr>
                <w:rFonts w:cstheme="minorHAnsi"/>
              </w:rPr>
              <w:t xml:space="preserve"> personas, </w:t>
            </w:r>
            <w:proofErr w:type="spellStart"/>
            <w:r w:rsidRPr="00C0069B">
              <w:rPr>
                <w:rFonts w:cstheme="minorHAnsi"/>
              </w:rPr>
              <w:t>kuras</w:t>
            </w:r>
            <w:proofErr w:type="spellEnd"/>
            <w:r w:rsidRPr="00C0069B">
              <w:rPr>
                <w:rFonts w:cstheme="minorHAnsi"/>
              </w:rPr>
              <w:t xml:space="preserve"> </w:t>
            </w:r>
            <w:proofErr w:type="spellStart"/>
            <w:r w:rsidRPr="00C0069B">
              <w:rPr>
                <w:rFonts w:cstheme="minorHAnsi"/>
              </w:rPr>
              <w:t>vēlas</w:t>
            </w:r>
            <w:proofErr w:type="spellEnd"/>
            <w:r w:rsidRPr="00C0069B">
              <w:rPr>
                <w:rFonts w:cstheme="minorHAnsi"/>
              </w:rPr>
              <w:t xml:space="preserve"> Cēsu novada </w:t>
            </w:r>
            <w:proofErr w:type="spellStart"/>
            <w:r w:rsidRPr="00C0069B">
              <w:rPr>
                <w:rFonts w:cstheme="minorHAnsi"/>
              </w:rPr>
              <w:t>pašvaldībā</w:t>
            </w:r>
            <w:proofErr w:type="spellEnd"/>
            <w:r w:rsidRPr="00C0069B">
              <w:rPr>
                <w:rFonts w:cstheme="minorHAnsi"/>
              </w:rPr>
              <w:t xml:space="preserve"> </w:t>
            </w:r>
            <w:proofErr w:type="spellStart"/>
            <w:r w:rsidRPr="00C0069B">
              <w:rPr>
                <w:rFonts w:cstheme="minorHAnsi"/>
              </w:rPr>
              <w:t>īstenot</w:t>
            </w:r>
            <w:proofErr w:type="spellEnd"/>
            <w:r w:rsidRPr="00C0069B">
              <w:rPr>
                <w:rFonts w:cstheme="minorHAnsi"/>
              </w:rPr>
              <w:t xml:space="preserve"> </w:t>
            </w:r>
            <w:proofErr w:type="spellStart"/>
            <w:r w:rsidRPr="00C0069B">
              <w:rPr>
                <w:rFonts w:cstheme="minorHAnsi"/>
              </w:rPr>
              <w:t>licencētas</w:t>
            </w:r>
            <w:proofErr w:type="spellEnd"/>
            <w:r w:rsidRPr="00C0069B">
              <w:rPr>
                <w:rFonts w:cstheme="minorHAnsi"/>
              </w:rPr>
              <w:t xml:space="preserve"> </w:t>
            </w:r>
            <w:proofErr w:type="spellStart"/>
            <w:r w:rsidRPr="00C0069B">
              <w:rPr>
                <w:rFonts w:cstheme="minorHAnsi"/>
              </w:rPr>
              <w:t>interešu</w:t>
            </w:r>
            <w:proofErr w:type="spellEnd"/>
            <w:r w:rsidRPr="00C0069B">
              <w:rPr>
                <w:rFonts w:cstheme="minorHAnsi"/>
              </w:rPr>
              <w:t xml:space="preserve"> izglītības </w:t>
            </w:r>
            <w:proofErr w:type="spellStart"/>
            <w:r w:rsidRPr="00C0069B">
              <w:rPr>
                <w:rFonts w:cstheme="minorHAnsi"/>
              </w:rPr>
              <w:t>programmas</w:t>
            </w:r>
            <w:proofErr w:type="spellEnd"/>
            <w:r w:rsidRPr="00C0069B">
              <w:rPr>
                <w:rFonts w:cstheme="minorHAnsi"/>
              </w:rPr>
              <w:t>.</w:t>
            </w:r>
          </w:p>
          <w:p w14:paraId="31987D1E" w14:textId="77777777" w:rsidR="00EC79B9" w:rsidRPr="00C0069B" w:rsidRDefault="00EC79B9" w:rsidP="00C61DEA">
            <w:pPr>
              <w:spacing w:after="0" w:line="240" w:lineRule="auto"/>
              <w:rPr>
                <w:rFonts w:cstheme="minorHAnsi"/>
                <w:lang w:val="lv-LV"/>
              </w:rPr>
            </w:pPr>
            <w:r w:rsidRPr="00C0069B">
              <w:rPr>
                <w:rFonts w:cstheme="minorHAnsi"/>
                <w:lang w:val="lv-LV"/>
              </w:rPr>
              <w:t>Nav konstatēta negatīva ietekme uz vidi.</w:t>
            </w:r>
          </w:p>
          <w:p w14:paraId="4204C8A2" w14:textId="77777777" w:rsidR="00EC79B9" w:rsidRPr="00C0069B" w:rsidRDefault="00EC79B9" w:rsidP="00C61DEA">
            <w:pPr>
              <w:spacing w:after="0" w:line="240" w:lineRule="auto"/>
              <w:rPr>
                <w:rFonts w:cstheme="minorHAnsi"/>
                <w:lang w:val="lv-LV"/>
              </w:rPr>
            </w:pPr>
            <w:r w:rsidRPr="00C0069B">
              <w:rPr>
                <w:rFonts w:cstheme="minorHAnsi"/>
                <w:lang w:val="lv-LV"/>
              </w:rPr>
              <w:t>Neatstāj negatīvu ietekmi uz iedzīvotāju veselību.</w:t>
            </w:r>
          </w:p>
          <w:p w14:paraId="4C91B56F" w14:textId="77777777" w:rsidR="00EC79B9" w:rsidRPr="00C0069B" w:rsidRDefault="00EC79B9" w:rsidP="00C61DEA">
            <w:pPr>
              <w:spacing w:after="0" w:line="240" w:lineRule="auto"/>
              <w:rPr>
                <w:rFonts w:cstheme="minorHAnsi"/>
                <w:lang w:val="lv-LV"/>
              </w:rPr>
            </w:pPr>
            <w:r w:rsidRPr="00C0069B">
              <w:rPr>
                <w:rFonts w:cstheme="minorHAnsi"/>
                <w:lang w:val="lv-LV"/>
              </w:rPr>
              <w:t>Nav konstatējama ierobežojoša ietekme uz tirgu un atbilstību brīvai un godīgai konkurencei. N</w:t>
            </w:r>
            <w:proofErr w:type="spellStart"/>
            <w:r w:rsidRPr="00C0069B">
              <w:rPr>
                <w:rFonts w:cstheme="minorHAnsi"/>
              </w:rPr>
              <w:t>oteikumu</w:t>
            </w:r>
            <w:proofErr w:type="spellEnd"/>
            <w:r w:rsidRPr="00C0069B">
              <w:rPr>
                <w:rFonts w:cstheme="minorHAnsi"/>
              </w:rPr>
              <w:t xml:space="preserve"> </w:t>
            </w:r>
            <w:proofErr w:type="spellStart"/>
            <w:r w:rsidRPr="00C0069B">
              <w:rPr>
                <w:rFonts w:cstheme="minorHAnsi"/>
              </w:rPr>
              <w:t>tiesiskais</w:t>
            </w:r>
            <w:proofErr w:type="spellEnd"/>
            <w:r w:rsidRPr="00C0069B">
              <w:rPr>
                <w:rFonts w:cstheme="minorHAnsi"/>
              </w:rPr>
              <w:t xml:space="preserve"> </w:t>
            </w:r>
            <w:proofErr w:type="spellStart"/>
            <w:r w:rsidRPr="00C0069B">
              <w:rPr>
                <w:rFonts w:cstheme="minorHAnsi"/>
              </w:rPr>
              <w:t>regulējums</w:t>
            </w:r>
            <w:proofErr w:type="spellEnd"/>
            <w:r w:rsidRPr="00C0069B">
              <w:rPr>
                <w:rFonts w:cstheme="minorHAnsi"/>
              </w:rPr>
              <w:t xml:space="preserve"> </w:t>
            </w:r>
            <w:proofErr w:type="spellStart"/>
            <w:r w:rsidRPr="00C0069B">
              <w:rPr>
                <w:rFonts w:cstheme="minorHAnsi"/>
              </w:rPr>
              <w:t>sniegs</w:t>
            </w:r>
            <w:proofErr w:type="spellEnd"/>
            <w:r w:rsidRPr="00C0069B">
              <w:rPr>
                <w:rFonts w:cstheme="minorHAnsi"/>
              </w:rPr>
              <w:t xml:space="preserve"> </w:t>
            </w:r>
            <w:proofErr w:type="spellStart"/>
            <w:r w:rsidRPr="00C0069B">
              <w:rPr>
                <w:rFonts w:cstheme="minorHAnsi"/>
              </w:rPr>
              <w:t>atbalstu</w:t>
            </w:r>
            <w:proofErr w:type="spellEnd"/>
            <w:r w:rsidRPr="00C0069B">
              <w:rPr>
                <w:rFonts w:cstheme="minorHAnsi"/>
              </w:rPr>
              <w:t xml:space="preserve"> </w:t>
            </w:r>
            <w:proofErr w:type="spellStart"/>
            <w:r w:rsidRPr="00C0069B">
              <w:rPr>
                <w:rFonts w:cstheme="minorHAnsi"/>
              </w:rPr>
              <w:t>interešu</w:t>
            </w:r>
            <w:proofErr w:type="spellEnd"/>
            <w:r w:rsidRPr="00C0069B">
              <w:rPr>
                <w:rFonts w:cstheme="minorHAnsi"/>
              </w:rPr>
              <w:t xml:space="preserve"> izglītības </w:t>
            </w:r>
            <w:proofErr w:type="spellStart"/>
            <w:r w:rsidRPr="00C0069B">
              <w:rPr>
                <w:rFonts w:cstheme="minorHAnsi"/>
              </w:rPr>
              <w:t>programmu</w:t>
            </w:r>
            <w:proofErr w:type="spellEnd"/>
            <w:r w:rsidRPr="00C0069B">
              <w:rPr>
                <w:rFonts w:cstheme="minorHAnsi"/>
              </w:rPr>
              <w:t xml:space="preserve"> </w:t>
            </w:r>
            <w:proofErr w:type="spellStart"/>
            <w:r w:rsidRPr="00C0069B">
              <w:rPr>
                <w:rFonts w:cstheme="minorHAnsi"/>
              </w:rPr>
              <w:t>īstenotājiem</w:t>
            </w:r>
            <w:proofErr w:type="spellEnd"/>
            <w:r w:rsidRPr="00C0069B">
              <w:rPr>
                <w:rFonts w:cstheme="minorHAnsi"/>
              </w:rPr>
              <w:t>.</w:t>
            </w:r>
          </w:p>
        </w:tc>
      </w:tr>
      <w:tr w:rsidR="00C0069B" w:rsidRPr="00C0069B" w14:paraId="593F89D6"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11D47EF3" w14:textId="77777777" w:rsidR="00EC79B9" w:rsidRPr="00C0069B" w:rsidRDefault="00EC79B9" w:rsidP="00C61DEA">
            <w:pPr>
              <w:spacing w:after="0" w:line="240" w:lineRule="auto"/>
              <w:rPr>
                <w:rFonts w:cstheme="minorHAnsi"/>
                <w:lang w:val="lv-LV"/>
              </w:rPr>
            </w:pPr>
            <w:r w:rsidRPr="00C0069B">
              <w:rPr>
                <w:rFonts w:cstheme="minorHAnsi"/>
                <w:lang w:val="lv-LV"/>
              </w:rPr>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hideMark/>
          </w:tcPr>
          <w:p w14:paraId="2016EAF3" w14:textId="77777777" w:rsidR="00EC79B9" w:rsidRPr="00C0069B" w:rsidRDefault="00EC79B9" w:rsidP="00C61DEA">
            <w:pPr>
              <w:spacing w:after="0" w:line="240" w:lineRule="auto"/>
              <w:rPr>
                <w:rFonts w:cstheme="minorHAnsi"/>
                <w:lang w:val="lv-LV"/>
              </w:rPr>
            </w:pPr>
            <w:r w:rsidRPr="00C0069B">
              <w:rPr>
                <w:rFonts w:cstheme="minorHAnsi"/>
                <w:lang w:val="lv-LV"/>
              </w:rPr>
              <w:t xml:space="preserve">Saistošo noteikumu izpildi nodrošinās  Interešu izglītības programmu izvērtēšanas komisija un Cēsu novada  Centrālās administrācijas Izglītības pārvaldes speciālists. </w:t>
            </w:r>
            <w:proofErr w:type="spellStart"/>
            <w:r w:rsidRPr="00C0069B">
              <w:rPr>
                <w:rFonts w:cstheme="minorHAnsi"/>
              </w:rPr>
              <w:t>Interešu</w:t>
            </w:r>
            <w:proofErr w:type="spellEnd"/>
            <w:r w:rsidRPr="00C0069B">
              <w:rPr>
                <w:rFonts w:cstheme="minorHAnsi"/>
              </w:rPr>
              <w:t xml:space="preserve"> izglītības </w:t>
            </w:r>
            <w:proofErr w:type="spellStart"/>
            <w:r w:rsidRPr="00C0069B">
              <w:rPr>
                <w:rFonts w:cstheme="minorHAnsi"/>
              </w:rPr>
              <w:t>programmu</w:t>
            </w:r>
            <w:proofErr w:type="spellEnd"/>
            <w:r w:rsidRPr="00C0069B">
              <w:rPr>
                <w:rFonts w:cstheme="minorHAnsi"/>
              </w:rPr>
              <w:t xml:space="preserve"> </w:t>
            </w:r>
            <w:proofErr w:type="spellStart"/>
            <w:r w:rsidRPr="00C0069B">
              <w:rPr>
                <w:rFonts w:cstheme="minorHAnsi"/>
              </w:rPr>
              <w:t>izvērtēšanas</w:t>
            </w:r>
            <w:proofErr w:type="spellEnd"/>
            <w:r w:rsidRPr="00C0069B">
              <w:rPr>
                <w:rFonts w:cstheme="minorHAnsi"/>
              </w:rPr>
              <w:t xml:space="preserve"> </w:t>
            </w:r>
            <w:proofErr w:type="spellStart"/>
            <w:r w:rsidRPr="00C0069B">
              <w:rPr>
                <w:rFonts w:cstheme="minorHAnsi"/>
              </w:rPr>
              <w:t>komisijas</w:t>
            </w:r>
            <w:proofErr w:type="spellEnd"/>
            <w:r w:rsidRPr="00C0069B">
              <w:rPr>
                <w:rFonts w:cstheme="minorHAnsi"/>
              </w:rPr>
              <w:t xml:space="preserve"> </w:t>
            </w:r>
            <w:proofErr w:type="spellStart"/>
            <w:r w:rsidRPr="00C0069B">
              <w:rPr>
                <w:rFonts w:cstheme="minorHAnsi"/>
              </w:rPr>
              <w:t>lēmumus</w:t>
            </w:r>
            <w:proofErr w:type="spellEnd"/>
            <w:r w:rsidRPr="00C0069B">
              <w:rPr>
                <w:rFonts w:cstheme="minorHAnsi"/>
              </w:rPr>
              <w:t xml:space="preserve"> var </w:t>
            </w:r>
            <w:proofErr w:type="spellStart"/>
            <w:r w:rsidRPr="00C0069B">
              <w:rPr>
                <w:rFonts w:cstheme="minorHAnsi"/>
              </w:rPr>
              <w:t>apstrīdēt</w:t>
            </w:r>
            <w:proofErr w:type="spellEnd"/>
            <w:r w:rsidRPr="00C0069B">
              <w:rPr>
                <w:rFonts w:cstheme="minorHAnsi"/>
              </w:rPr>
              <w:t xml:space="preserve"> Cēsu novada </w:t>
            </w:r>
            <w:proofErr w:type="spellStart"/>
            <w:r w:rsidRPr="00C0069B">
              <w:rPr>
                <w:rFonts w:cstheme="minorHAnsi"/>
              </w:rPr>
              <w:t>domē</w:t>
            </w:r>
            <w:proofErr w:type="spellEnd"/>
            <w:r w:rsidRPr="00C0069B">
              <w:rPr>
                <w:rFonts w:cstheme="minorHAnsi"/>
              </w:rPr>
              <w:t xml:space="preserve">. Cēsu novada domes </w:t>
            </w:r>
            <w:proofErr w:type="spellStart"/>
            <w:r w:rsidRPr="00C0069B">
              <w:rPr>
                <w:rFonts w:cstheme="minorHAnsi"/>
              </w:rPr>
              <w:t>lēmumus</w:t>
            </w:r>
            <w:proofErr w:type="spellEnd"/>
            <w:r w:rsidRPr="00C0069B">
              <w:rPr>
                <w:rFonts w:cstheme="minorHAnsi"/>
              </w:rPr>
              <w:t xml:space="preserve"> var </w:t>
            </w:r>
            <w:proofErr w:type="spellStart"/>
            <w:r w:rsidRPr="00C0069B">
              <w:rPr>
                <w:rFonts w:cstheme="minorHAnsi"/>
              </w:rPr>
              <w:t>pārsūdzēt</w:t>
            </w:r>
            <w:proofErr w:type="spellEnd"/>
            <w:r w:rsidRPr="00C0069B">
              <w:rPr>
                <w:rFonts w:cstheme="minorHAnsi"/>
              </w:rPr>
              <w:t xml:space="preserve"> </w:t>
            </w:r>
            <w:proofErr w:type="spellStart"/>
            <w:r w:rsidRPr="00C0069B">
              <w:rPr>
                <w:rFonts w:cstheme="minorHAnsi"/>
              </w:rPr>
              <w:t>Administratīvajā</w:t>
            </w:r>
            <w:proofErr w:type="spellEnd"/>
            <w:r w:rsidRPr="00C0069B">
              <w:rPr>
                <w:rFonts w:cstheme="minorHAnsi"/>
              </w:rPr>
              <w:t xml:space="preserve"> </w:t>
            </w:r>
            <w:proofErr w:type="spellStart"/>
            <w:r w:rsidRPr="00C0069B">
              <w:rPr>
                <w:rFonts w:cstheme="minorHAnsi"/>
              </w:rPr>
              <w:t>rajona</w:t>
            </w:r>
            <w:proofErr w:type="spellEnd"/>
            <w:r w:rsidRPr="00C0069B">
              <w:rPr>
                <w:rFonts w:cstheme="minorHAnsi"/>
              </w:rPr>
              <w:t xml:space="preserve"> </w:t>
            </w:r>
            <w:proofErr w:type="spellStart"/>
            <w:r w:rsidRPr="00C0069B">
              <w:rPr>
                <w:rFonts w:cstheme="minorHAnsi"/>
              </w:rPr>
              <w:t>tiesā</w:t>
            </w:r>
            <w:proofErr w:type="spellEnd"/>
            <w:r w:rsidRPr="00C0069B">
              <w:rPr>
                <w:rFonts w:cstheme="minorHAnsi"/>
              </w:rPr>
              <w:t>.</w:t>
            </w:r>
          </w:p>
          <w:p w14:paraId="2A40285F" w14:textId="77777777" w:rsidR="00EC79B9" w:rsidRPr="00C0069B" w:rsidRDefault="00EC79B9" w:rsidP="00C61DEA">
            <w:pPr>
              <w:spacing w:after="0" w:line="240" w:lineRule="auto"/>
              <w:rPr>
                <w:rFonts w:cstheme="minorHAnsi"/>
                <w:lang w:val="lv-LV"/>
              </w:rPr>
            </w:pPr>
            <w:proofErr w:type="spellStart"/>
            <w:r w:rsidRPr="00C0069B">
              <w:rPr>
                <w:rFonts w:cstheme="minorHAnsi"/>
              </w:rPr>
              <w:t>Noteikumi</w:t>
            </w:r>
            <w:proofErr w:type="spellEnd"/>
            <w:r w:rsidRPr="00C0069B">
              <w:rPr>
                <w:rFonts w:cstheme="minorHAnsi"/>
              </w:rPr>
              <w:t xml:space="preserve"> </w:t>
            </w:r>
            <w:proofErr w:type="spellStart"/>
            <w:r w:rsidRPr="00C0069B">
              <w:rPr>
                <w:rFonts w:cstheme="minorHAnsi"/>
              </w:rPr>
              <w:t>nosaka</w:t>
            </w:r>
            <w:proofErr w:type="spellEnd"/>
            <w:r w:rsidRPr="00C0069B">
              <w:rPr>
                <w:rFonts w:cstheme="minorHAnsi"/>
              </w:rPr>
              <w:t xml:space="preserve"> </w:t>
            </w:r>
            <w:proofErr w:type="spellStart"/>
            <w:r w:rsidRPr="00C0069B">
              <w:rPr>
                <w:rFonts w:cstheme="minorHAnsi"/>
              </w:rPr>
              <w:t>personu</w:t>
            </w:r>
            <w:proofErr w:type="spellEnd"/>
            <w:r w:rsidRPr="00C0069B">
              <w:rPr>
                <w:rFonts w:cstheme="minorHAnsi"/>
              </w:rPr>
              <w:t xml:space="preserve"> </w:t>
            </w:r>
            <w:proofErr w:type="spellStart"/>
            <w:r w:rsidRPr="00C0069B">
              <w:rPr>
                <w:rFonts w:cstheme="minorHAnsi"/>
              </w:rPr>
              <w:t>veicamās</w:t>
            </w:r>
            <w:proofErr w:type="spellEnd"/>
            <w:r w:rsidRPr="00C0069B">
              <w:rPr>
                <w:rFonts w:cstheme="minorHAnsi"/>
              </w:rPr>
              <w:t xml:space="preserve"> </w:t>
            </w:r>
            <w:proofErr w:type="spellStart"/>
            <w:r w:rsidRPr="00C0069B">
              <w:rPr>
                <w:rFonts w:cstheme="minorHAnsi"/>
              </w:rPr>
              <w:t>darbības</w:t>
            </w:r>
            <w:proofErr w:type="spellEnd"/>
            <w:r w:rsidRPr="00C0069B">
              <w:rPr>
                <w:rFonts w:cstheme="minorHAnsi"/>
              </w:rPr>
              <w:t xml:space="preserve"> un </w:t>
            </w:r>
            <w:proofErr w:type="spellStart"/>
            <w:r w:rsidRPr="00C0069B">
              <w:rPr>
                <w:rFonts w:cstheme="minorHAnsi"/>
              </w:rPr>
              <w:t>administratīvās</w:t>
            </w:r>
            <w:proofErr w:type="spellEnd"/>
            <w:r w:rsidRPr="00C0069B">
              <w:rPr>
                <w:rFonts w:cstheme="minorHAnsi"/>
              </w:rPr>
              <w:t xml:space="preserve"> </w:t>
            </w:r>
            <w:proofErr w:type="spellStart"/>
            <w:r w:rsidRPr="00C0069B">
              <w:rPr>
                <w:rFonts w:cstheme="minorHAnsi"/>
              </w:rPr>
              <w:t>procedūras</w:t>
            </w:r>
            <w:proofErr w:type="spellEnd"/>
            <w:r w:rsidRPr="00C0069B">
              <w:rPr>
                <w:rFonts w:cstheme="minorHAnsi"/>
              </w:rPr>
              <w:t xml:space="preserve"> </w:t>
            </w:r>
            <w:proofErr w:type="spellStart"/>
            <w:r w:rsidRPr="00C0069B">
              <w:rPr>
                <w:rFonts w:cstheme="minorHAnsi"/>
              </w:rPr>
              <w:t>finansēšanas</w:t>
            </w:r>
            <w:proofErr w:type="spellEnd"/>
            <w:r w:rsidRPr="00C0069B">
              <w:rPr>
                <w:rFonts w:cstheme="minorHAnsi"/>
              </w:rPr>
              <w:t xml:space="preserve"> </w:t>
            </w:r>
            <w:proofErr w:type="spellStart"/>
            <w:r w:rsidRPr="00C0069B">
              <w:rPr>
                <w:rFonts w:cstheme="minorHAnsi"/>
              </w:rPr>
              <w:t>saņemšanai</w:t>
            </w:r>
            <w:proofErr w:type="spellEnd"/>
            <w:r w:rsidRPr="00C0069B">
              <w:rPr>
                <w:rFonts w:cstheme="minorHAnsi"/>
              </w:rPr>
              <w:t xml:space="preserve">. </w:t>
            </w:r>
          </w:p>
          <w:p w14:paraId="7A5991E9" w14:textId="77777777" w:rsidR="00EC79B9" w:rsidRPr="00C0069B" w:rsidRDefault="00EC79B9" w:rsidP="00C61DEA">
            <w:pPr>
              <w:spacing w:after="0" w:line="240" w:lineRule="auto"/>
              <w:rPr>
                <w:rFonts w:cstheme="minorHAnsi"/>
                <w:lang w:val="lv-LV"/>
              </w:rPr>
            </w:pPr>
            <w:r w:rsidRPr="00C0069B">
              <w:rPr>
                <w:rFonts w:cstheme="minorHAnsi"/>
                <w:lang w:val="lv-LV"/>
              </w:rPr>
              <w:t>Administratīvo procedūru izmaksas nav paredzētas.</w:t>
            </w:r>
          </w:p>
        </w:tc>
      </w:tr>
      <w:tr w:rsidR="00C0069B" w:rsidRPr="00C0069B" w14:paraId="2E292513"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7597A9AF" w14:textId="77777777" w:rsidR="00EC79B9" w:rsidRPr="00C0069B" w:rsidRDefault="00EC79B9" w:rsidP="00C61DEA">
            <w:pPr>
              <w:spacing w:after="0" w:line="240" w:lineRule="auto"/>
              <w:rPr>
                <w:rFonts w:cstheme="minorHAnsi"/>
                <w:lang w:val="lv-LV"/>
              </w:rPr>
            </w:pPr>
            <w:r w:rsidRPr="00C0069B">
              <w:rPr>
                <w:rFonts w:cstheme="minorHAnsi"/>
                <w:lang w:val="lv-LV"/>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hideMark/>
          </w:tcPr>
          <w:p w14:paraId="5655A1B3" w14:textId="77777777" w:rsidR="00EC79B9" w:rsidRPr="00C0069B" w:rsidRDefault="00EC79B9" w:rsidP="00C61DEA">
            <w:pPr>
              <w:spacing w:after="0" w:line="240" w:lineRule="auto"/>
              <w:rPr>
                <w:rFonts w:cstheme="minorHAnsi"/>
                <w:shd w:val="clear" w:color="auto" w:fill="FFFFFF"/>
              </w:rPr>
            </w:pPr>
            <w:r w:rsidRPr="00C0069B">
              <w:rPr>
                <w:rFonts w:cstheme="minorHAnsi"/>
                <w:lang w:val="lv-LV"/>
              </w:rPr>
              <w:t xml:space="preserve">Pašvaldību likuma 4. panta pirmās daļas 4. punktā ir noteikta Pašvaldības autonomā funkcija </w:t>
            </w:r>
            <w:proofErr w:type="spellStart"/>
            <w:r w:rsidRPr="00C0069B">
              <w:rPr>
                <w:rFonts w:cstheme="minorHAnsi"/>
                <w:shd w:val="clear" w:color="auto" w:fill="FFFFFF"/>
              </w:rPr>
              <w:t>gādāt</w:t>
            </w:r>
            <w:proofErr w:type="spellEnd"/>
            <w:r w:rsidRPr="00C0069B">
              <w:rPr>
                <w:rFonts w:cstheme="minorHAnsi"/>
                <w:shd w:val="clear" w:color="auto" w:fill="FFFFFF"/>
              </w:rPr>
              <w:t xml:space="preserve"> par </w:t>
            </w:r>
            <w:proofErr w:type="spellStart"/>
            <w:r w:rsidRPr="00C0069B">
              <w:rPr>
                <w:rFonts w:cstheme="minorHAnsi"/>
                <w:shd w:val="clear" w:color="auto" w:fill="FFFFFF"/>
              </w:rPr>
              <w:t>iedzīvotāju</w:t>
            </w:r>
            <w:proofErr w:type="spellEnd"/>
            <w:r w:rsidRPr="00C0069B">
              <w:rPr>
                <w:rFonts w:cstheme="minorHAnsi"/>
                <w:shd w:val="clear" w:color="auto" w:fill="FFFFFF"/>
              </w:rPr>
              <w:t xml:space="preserve"> </w:t>
            </w:r>
            <w:proofErr w:type="spellStart"/>
            <w:r w:rsidRPr="00C0069B">
              <w:rPr>
                <w:rFonts w:cstheme="minorHAnsi"/>
                <w:shd w:val="clear" w:color="auto" w:fill="FFFFFF"/>
              </w:rPr>
              <w:t>izglītību</w:t>
            </w:r>
            <w:proofErr w:type="spellEnd"/>
            <w:r w:rsidRPr="00C0069B">
              <w:rPr>
                <w:rFonts w:cstheme="minorHAnsi"/>
                <w:shd w:val="clear" w:color="auto" w:fill="FFFFFF"/>
              </w:rPr>
              <w:t xml:space="preserve">, </w:t>
            </w:r>
            <w:proofErr w:type="spellStart"/>
            <w:r w:rsidRPr="00C0069B">
              <w:rPr>
                <w:rFonts w:cstheme="minorHAnsi"/>
                <w:shd w:val="clear" w:color="auto" w:fill="FFFFFF"/>
              </w:rPr>
              <w:t>tostarp</w:t>
            </w:r>
            <w:proofErr w:type="spellEnd"/>
            <w:r w:rsidRPr="00C0069B">
              <w:rPr>
                <w:rFonts w:cstheme="minorHAnsi"/>
                <w:shd w:val="clear" w:color="auto" w:fill="FFFFFF"/>
              </w:rPr>
              <w:t xml:space="preserve"> </w:t>
            </w:r>
            <w:proofErr w:type="spellStart"/>
            <w:r w:rsidRPr="00C0069B">
              <w:rPr>
                <w:rFonts w:cstheme="minorHAnsi"/>
                <w:shd w:val="clear" w:color="auto" w:fill="FFFFFF"/>
              </w:rPr>
              <w:t>nodrošināt</w:t>
            </w:r>
            <w:proofErr w:type="spellEnd"/>
            <w:r w:rsidRPr="00C0069B">
              <w:rPr>
                <w:rFonts w:cstheme="minorHAnsi"/>
                <w:shd w:val="clear" w:color="auto" w:fill="FFFFFF"/>
              </w:rPr>
              <w:t xml:space="preserve"> </w:t>
            </w:r>
            <w:proofErr w:type="spellStart"/>
            <w:r w:rsidRPr="00C0069B">
              <w:rPr>
                <w:rFonts w:cstheme="minorHAnsi"/>
                <w:shd w:val="clear" w:color="auto" w:fill="FFFFFF"/>
              </w:rPr>
              <w:t>iespēju</w:t>
            </w:r>
            <w:proofErr w:type="spellEnd"/>
            <w:r w:rsidRPr="00C0069B">
              <w:rPr>
                <w:rFonts w:cstheme="minorHAnsi"/>
                <w:shd w:val="clear" w:color="auto" w:fill="FFFFFF"/>
              </w:rPr>
              <w:t xml:space="preserve"> </w:t>
            </w:r>
            <w:proofErr w:type="spellStart"/>
            <w:r w:rsidRPr="00C0069B">
              <w:rPr>
                <w:rFonts w:cstheme="minorHAnsi"/>
                <w:shd w:val="clear" w:color="auto" w:fill="FFFFFF"/>
              </w:rPr>
              <w:t>iegūt</w:t>
            </w:r>
            <w:proofErr w:type="spellEnd"/>
            <w:r w:rsidRPr="00C0069B">
              <w:rPr>
                <w:rFonts w:cstheme="minorHAnsi"/>
                <w:shd w:val="clear" w:color="auto" w:fill="FFFFFF"/>
              </w:rPr>
              <w:t xml:space="preserve"> </w:t>
            </w:r>
            <w:proofErr w:type="spellStart"/>
            <w:r w:rsidRPr="00C0069B">
              <w:rPr>
                <w:rFonts w:cstheme="minorHAnsi"/>
                <w:shd w:val="clear" w:color="auto" w:fill="FFFFFF"/>
              </w:rPr>
              <w:t>obligāto</w:t>
            </w:r>
            <w:proofErr w:type="spellEnd"/>
            <w:r w:rsidRPr="00C0069B">
              <w:rPr>
                <w:rFonts w:cstheme="minorHAnsi"/>
                <w:shd w:val="clear" w:color="auto" w:fill="FFFFFF"/>
              </w:rPr>
              <w:t xml:space="preserve"> </w:t>
            </w:r>
            <w:proofErr w:type="spellStart"/>
            <w:r w:rsidRPr="00C0069B">
              <w:rPr>
                <w:rFonts w:cstheme="minorHAnsi"/>
                <w:shd w:val="clear" w:color="auto" w:fill="FFFFFF"/>
              </w:rPr>
              <w:t>izglītību</w:t>
            </w:r>
            <w:proofErr w:type="spellEnd"/>
            <w:r w:rsidRPr="00C0069B">
              <w:rPr>
                <w:rFonts w:cstheme="minorHAnsi"/>
                <w:shd w:val="clear" w:color="auto" w:fill="FFFFFF"/>
              </w:rPr>
              <w:t xml:space="preserve"> un </w:t>
            </w:r>
            <w:proofErr w:type="spellStart"/>
            <w:r w:rsidRPr="00C0069B">
              <w:rPr>
                <w:rFonts w:cstheme="minorHAnsi"/>
                <w:shd w:val="clear" w:color="auto" w:fill="FFFFFF"/>
              </w:rPr>
              <w:t>gādāt</w:t>
            </w:r>
            <w:proofErr w:type="spellEnd"/>
            <w:r w:rsidRPr="00C0069B">
              <w:rPr>
                <w:rFonts w:cstheme="minorHAnsi"/>
                <w:shd w:val="clear" w:color="auto" w:fill="FFFFFF"/>
              </w:rPr>
              <w:t xml:space="preserve"> par pirmsskolas izglītības, </w:t>
            </w:r>
            <w:proofErr w:type="spellStart"/>
            <w:r w:rsidRPr="00C0069B">
              <w:rPr>
                <w:rFonts w:cstheme="minorHAnsi"/>
                <w:shd w:val="clear" w:color="auto" w:fill="FFFFFF"/>
              </w:rPr>
              <w:t>vidējās</w:t>
            </w:r>
            <w:proofErr w:type="spellEnd"/>
            <w:r w:rsidRPr="00C0069B">
              <w:rPr>
                <w:rFonts w:cstheme="minorHAnsi"/>
                <w:shd w:val="clear" w:color="auto" w:fill="FFFFFF"/>
              </w:rPr>
              <w:t xml:space="preserve"> izglītības, </w:t>
            </w:r>
            <w:proofErr w:type="spellStart"/>
            <w:r w:rsidRPr="00C0069B">
              <w:rPr>
                <w:rFonts w:cstheme="minorHAnsi"/>
                <w:shd w:val="clear" w:color="auto" w:fill="FFFFFF"/>
              </w:rPr>
              <w:t>profesionālās</w:t>
            </w:r>
            <w:proofErr w:type="spellEnd"/>
            <w:r w:rsidRPr="00C0069B">
              <w:rPr>
                <w:rFonts w:cstheme="minorHAnsi"/>
                <w:shd w:val="clear" w:color="auto" w:fill="FFFFFF"/>
              </w:rPr>
              <w:t xml:space="preserve"> </w:t>
            </w:r>
            <w:proofErr w:type="spellStart"/>
            <w:r w:rsidRPr="00C0069B">
              <w:rPr>
                <w:rFonts w:cstheme="minorHAnsi"/>
                <w:shd w:val="clear" w:color="auto" w:fill="FFFFFF"/>
              </w:rPr>
              <w:t>ievirzes</w:t>
            </w:r>
            <w:proofErr w:type="spellEnd"/>
            <w:r w:rsidRPr="00C0069B">
              <w:rPr>
                <w:rFonts w:cstheme="minorHAnsi"/>
                <w:shd w:val="clear" w:color="auto" w:fill="FFFFFF"/>
              </w:rPr>
              <w:t xml:space="preserve"> izglītības, </w:t>
            </w:r>
            <w:proofErr w:type="spellStart"/>
            <w:r w:rsidRPr="00C0069B">
              <w:rPr>
                <w:rFonts w:cstheme="minorHAnsi"/>
                <w:shd w:val="clear" w:color="auto" w:fill="FFFFFF"/>
              </w:rPr>
              <w:t>interešu</w:t>
            </w:r>
            <w:proofErr w:type="spellEnd"/>
            <w:r w:rsidRPr="00C0069B">
              <w:rPr>
                <w:rFonts w:cstheme="minorHAnsi"/>
                <w:shd w:val="clear" w:color="auto" w:fill="FFFFFF"/>
              </w:rPr>
              <w:t xml:space="preserve"> izglītības un </w:t>
            </w:r>
            <w:proofErr w:type="spellStart"/>
            <w:r w:rsidRPr="00C0069B">
              <w:rPr>
                <w:rFonts w:cstheme="minorHAnsi"/>
                <w:shd w:val="clear" w:color="auto" w:fill="FFFFFF"/>
              </w:rPr>
              <w:t>pieaugušo</w:t>
            </w:r>
            <w:proofErr w:type="spellEnd"/>
            <w:r w:rsidRPr="00C0069B">
              <w:rPr>
                <w:rFonts w:cstheme="minorHAnsi"/>
                <w:shd w:val="clear" w:color="auto" w:fill="FFFFFF"/>
              </w:rPr>
              <w:t xml:space="preserve"> izglītības </w:t>
            </w:r>
            <w:proofErr w:type="spellStart"/>
            <w:r w:rsidRPr="00C0069B">
              <w:rPr>
                <w:rFonts w:cstheme="minorHAnsi"/>
                <w:shd w:val="clear" w:color="auto" w:fill="FFFFFF"/>
              </w:rPr>
              <w:t>pieejamību</w:t>
            </w:r>
            <w:proofErr w:type="spellEnd"/>
            <w:r w:rsidRPr="00C0069B">
              <w:rPr>
                <w:rFonts w:cstheme="minorHAnsi"/>
                <w:shd w:val="clear" w:color="auto" w:fill="FFFFFF"/>
              </w:rPr>
              <w:t xml:space="preserve">. </w:t>
            </w:r>
            <w:proofErr w:type="spellStart"/>
            <w:r w:rsidRPr="00C0069B">
              <w:rPr>
                <w:rFonts w:cstheme="minorHAnsi"/>
                <w:shd w:val="clear" w:color="auto" w:fill="FFFFFF"/>
              </w:rPr>
              <w:t>Tādēļ</w:t>
            </w:r>
            <w:proofErr w:type="spellEnd"/>
            <w:r w:rsidRPr="00C0069B">
              <w:rPr>
                <w:rFonts w:cstheme="minorHAnsi"/>
                <w:shd w:val="clear" w:color="auto" w:fill="FFFFFF"/>
              </w:rPr>
              <w:t xml:space="preserve"> s</w:t>
            </w:r>
            <w:r w:rsidRPr="00C0069B">
              <w:rPr>
                <w:rFonts w:cstheme="minorHAnsi"/>
                <w:lang w:val="lv-LV"/>
              </w:rPr>
              <w:t xml:space="preserve">aistošo noteikumu izpildes nodrošināšanai nav nepieciešams veidot jaunas pašvaldības institūcijas, darba vietas vai paplašināt esošo institūciju kompetenci, </w:t>
            </w:r>
            <w:r w:rsidRPr="00C0069B">
              <w:rPr>
                <w:rFonts w:cstheme="minorHAnsi"/>
              </w:rPr>
              <w:t xml:space="preserve">jo </w:t>
            </w:r>
            <w:proofErr w:type="spellStart"/>
            <w:r w:rsidRPr="00C0069B">
              <w:rPr>
                <w:rFonts w:cstheme="minorHAnsi"/>
              </w:rPr>
              <w:t>veicamie</w:t>
            </w:r>
            <w:proofErr w:type="spellEnd"/>
            <w:r w:rsidRPr="00C0069B">
              <w:rPr>
                <w:rFonts w:cstheme="minorHAnsi"/>
              </w:rPr>
              <w:t xml:space="preserve"> </w:t>
            </w:r>
            <w:proofErr w:type="spellStart"/>
            <w:r w:rsidRPr="00C0069B">
              <w:rPr>
                <w:rFonts w:cstheme="minorHAnsi"/>
              </w:rPr>
              <w:t>uzdevumi</w:t>
            </w:r>
            <w:proofErr w:type="spellEnd"/>
            <w:r w:rsidRPr="00C0069B">
              <w:rPr>
                <w:rFonts w:cstheme="minorHAnsi"/>
              </w:rPr>
              <w:t xml:space="preserve"> un </w:t>
            </w:r>
            <w:proofErr w:type="spellStart"/>
            <w:r w:rsidRPr="00C0069B">
              <w:rPr>
                <w:rFonts w:cstheme="minorHAnsi"/>
              </w:rPr>
              <w:t>pienākumi</w:t>
            </w:r>
            <w:proofErr w:type="spellEnd"/>
            <w:r w:rsidRPr="00C0069B">
              <w:rPr>
                <w:rFonts w:cstheme="minorHAnsi"/>
              </w:rPr>
              <w:t xml:space="preserve"> </w:t>
            </w:r>
            <w:proofErr w:type="spellStart"/>
            <w:r w:rsidRPr="00C0069B">
              <w:rPr>
                <w:rFonts w:cstheme="minorHAnsi"/>
              </w:rPr>
              <w:t>sakrīt</w:t>
            </w:r>
            <w:proofErr w:type="spellEnd"/>
            <w:r w:rsidRPr="00C0069B">
              <w:rPr>
                <w:rFonts w:cstheme="minorHAnsi"/>
              </w:rPr>
              <w:t xml:space="preserve"> </w:t>
            </w:r>
            <w:proofErr w:type="spellStart"/>
            <w:r w:rsidRPr="00C0069B">
              <w:rPr>
                <w:rFonts w:cstheme="minorHAnsi"/>
              </w:rPr>
              <w:t>ar</w:t>
            </w:r>
            <w:proofErr w:type="spellEnd"/>
            <w:r w:rsidRPr="00C0069B">
              <w:rPr>
                <w:rFonts w:cstheme="minorHAnsi"/>
              </w:rPr>
              <w:t xml:space="preserve"> </w:t>
            </w:r>
            <w:proofErr w:type="spellStart"/>
            <w:r w:rsidRPr="00C0069B">
              <w:rPr>
                <w:rFonts w:cstheme="minorHAnsi"/>
              </w:rPr>
              <w:t>līdzšinējiem</w:t>
            </w:r>
            <w:proofErr w:type="spellEnd"/>
            <w:r w:rsidRPr="00C0069B">
              <w:rPr>
                <w:rFonts w:cstheme="minorHAnsi"/>
              </w:rPr>
              <w:t xml:space="preserve">. </w:t>
            </w:r>
          </w:p>
        </w:tc>
      </w:tr>
      <w:tr w:rsidR="00C0069B" w:rsidRPr="00C0069B" w14:paraId="7C967008"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7B800398" w14:textId="77777777" w:rsidR="00EC79B9" w:rsidRPr="00C0069B" w:rsidRDefault="00EC79B9" w:rsidP="00C61DEA">
            <w:pPr>
              <w:spacing w:after="0" w:line="240" w:lineRule="auto"/>
              <w:rPr>
                <w:rFonts w:cstheme="minorHAnsi"/>
                <w:lang w:val="lv-LV"/>
              </w:rPr>
            </w:pPr>
            <w:r w:rsidRPr="00C0069B">
              <w:rPr>
                <w:rFonts w:cstheme="minorHAnsi"/>
                <w:lang w:val="lv-LV"/>
              </w:rPr>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hideMark/>
          </w:tcPr>
          <w:p w14:paraId="7916D92C" w14:textId="77777777" w:rsidR="00EC79B9" w:rsidRPr="00C0069B" w:rsidRDefault="00EC79B9" w:rsidP="00C61DEA">
            <w:pPr>
              <w:spacing w:after="0" w:line="240" w:lineRule="auto"/>
              <w:rPr>
                <w:rFonts w:cstheme="minorHAnsi"/>
                <w:lang w:val="lv-LV"/>
              </w:rPr>
            </w:pPr>
            <w:r w:rsidRPr="00C0069B">
              <w:rPr>
                <w:rFonts w:cstheme="minorHAnsi"/>
                <w:lang w:val="lv-LV"/>
              </w:rPr>
              <w:t xml:space="preserve">Izpildi nodrošinās  Interešu Izglītības programmu izvērtēšanas komisija un Cēsu novada  Centrālās administrācijas Izglītības pārvaldes speciālists. </w:t>
            </w:r>
            <w:proofErr w:type="spellStart"/>
            <w:r w:rsidRPr="00C0069B">
              <w:rPr>
                <w:rFonts w:cstheme="minorHAnsi"/>
              </w:rPr>
              <w:t>Jaunas</w:t>
            </w:r>
            <w:proofErr w:type="spellEnd"/>
            <w:r w:rsidRPr="00C0069B">
              <w:rPr>
                <w:rFonts w:cstheme="minorHAnsi"/>
              </w:rPr>
              <w:t xml:space="preserve"> </w:t>
            </w:r>
            <w:proofErr w:type="spellStart"/>
            <w:r w:rsidRPr="00C0069B">
              <w:rPr>
                <w:rFonts w:cstheme="minorHAnsi"/>
              </w:rPr>
              <w:t>institūcijas</w:t>
            </w:r>
            <w:proofErr w:type="spellEnd"/>
            <w:r w:rsidRPr="00C0069B">
              <w:rPr>
                <w:rFonts w:cstheme="minorHAnsi"/>
              </w:rPr>
              <w:t xml:space="preserve"> </w:t>
            </w:r>
            <w:proofErr w:type="spellStart"/>
            <w:r w:rsidRPr="00C0069B">
              <w:rPr>
                <w:rFonts w:cstheme="minorHAnsi"/>
              </w:rPr>
              <w:t>netiek</w:t>
            </w:r>
            <w:proofErr w:type="spellEnd"/>
            <w:r w:rsidRPr="00C0069B">
              <w:rPr>
                <w:rFonts w:cstheme="minorHAnsi"/>
              </w:rPr>
              <w:t xml:space="preserve"> </w:t>
            </w:r>
            <w:proofErr w:type="spellStart"/>
            <w:r w:rsidRPr="00C0069B">
              <w:rPr>
                <w:rFonts w:cstheme="minorHAnsi"/>
              </w:rPr>
              <w:t>veidotas</w:t>
            </w:r>
            <w:proofErr w:type="spellEnd"/>
            <w:r w:rsidRPr="00C0069B">
              <w:rPr>
                <w:rFonts w:cstheme="minorHAnsi"/>
              </w:rPr>
              <w:t xml:space="preserve">, </w:t>
            </w:r>
            <w:proofErr w:type="spellStart"/>
            <w:r w:rsidRPr="00C0069B">
              <w:rPr>
                <w:rFonts w:cstheme="minorHAnsi"/>
              </w:rPr>
              <w:t>esošās</w:t>
            </w:r>
            <w:proofErr w:type="spellEnd"/>
            <w:r w:rsidRPr="00C0069B">
              <w:rPr>
                <w:rFonts w:cstheme="minorHAnsi"/>
              </w:rPr>
              <w:t xml:space="preserve"> </w:t>
            </w:r>
            <w:proofErr w:type="spellStart"/>
            <w:r w:rsidRPr="00C0069B">
              <w:rPr>
                <w:rFonts w:cstheme="minorHAnsi"/>
              </w:rPr>
              <w:t>netiek</w:t>
            </w:r>
            <w:proofErr w:type="spellEnd"/>
            <w:r w:rsidRPr="00C0069B">
              <w:rPr>
                <w:rFonts w:cstheme="minorHAnsi"/>
              </w:rPr>
              <w:t xml:space="preserve"> </w:t>
            </w:r>
            <w:proofErr w:type="spellStart"/>
            <w:r w:rsidRPr="00C0069B">
              <w:rPr>
                <w:rFonts w:cstheme="minorHAnsi"/>
              </w:rPr>
              <w:t>likvidētas</w:t>
            </w:r>
            <w:proofErr w:type="spellEnd"/>
            <w:r w:rsidRPr="00C0069B">
              <w:rPr>
                <w:rFonts w:cstheme="minorHAnsi"/>
              </w:rPr>
              <w:t xml:space="preserve"> </w:t>
            </w:r>
            <w:proofErr w:type="spellStart"/>
            <w:r w:rsidRPr="00C0069B">
              <w:rPr>
                <w:rFonts w:cstheme="minorHAnsi"/>
              </w:rPr>
              <w:t>vai</w:t>
            </w:r>
            <w:proofErr w:type="spellEnd"/>
            <w:r w:rsidRPr="00C0069B">
              <w:rPr>
                <w:rFonts w:cstheme="minorHAnsi"/>
              </w:rPr>
              <w:t xml:space="preserve"> </w:t>
            </w:r>
            <w:proofErr w:type="spellStart"/>
            <w:r w:rsidRPr="00C0069B">
              <w:rPr>
                <w:rFonts w:cstheme="minorHAnsi"/>
              </w:rPr>
              <w:t>reorganizētas</w:t>
            </w:r>
            <w:proofErr w:type="spellEnd"/>
            <w:r w:rsidRPr="00C0069B">
              <w:rPr>
                <w:rFonts w:cstheme="minorHAnsi"/>
              </w:rPr>
              <w:t>.</w:t>
            </w:r>
          </w:p>
        </w:tc>
      </w:tr>
      <w:tr w:rsidR="00C0069B" w:rsidRPr="00C0069B" w14:paraId="5C896088"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3254D745" w14:textId="77777777" w:rsidR="00EC79B9" w:rsidRPr="00C0069B" w:rsidRDefault="00EC79B9" w:rsidP="00C61DEA">
            <w:pPr>
              <w:spacing w:after="0" w:line="240" w:lineRule="auto"/>
              <w:rPr>
                <w:rFonts w:cstheme="minorHAnsi"/>
                <w:lang w:val="lv-LV"/>
              </w:rPr>
            </w:pPr>
            <w:r w:rsidRPr="00C0069B">
              <w:rPr>
                <w:rFonts w:cstheme="minorHAnsi"/>
                <w:lang w:val="lv-LV"/>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hideMark/>
          </w:tcPr>
          <w:p w14:paraId="7BD34F59" w14:textId="77777777" w:rsidR="00EC79B9" w:rsidRPr="00C0069B" w:rsidRDefault="00EC79B9" w:rsidP="00C61DEA">
            <w:pPr>
              <w:spacing w:after="0" w:line="240" w:lineRule="auto"/>
              <w:rPr>
                <w:rFonts w:cstheme="minorHAnsi"/>
              </w:rPr>
            </w:pPr>
            <w:r w:rsidRPr="00C0069B">
              <w:rPr>
                <w:rFonts w:cstheme="minorHAnsi"/>
                <w:shd w:val="clear" w:color="auto" w:fill="FFFFFF"/>
              </w:rPr>
              <w:t xml:space="preserve">Izglītības un </w:t>
            </w:r>
            <w:proofErr w:type="spellStart"/>
            <w:r w:rsidRPr="00C0069B">
              <w:rPr>
                <w:rFonts w:cstheme="minorHAnsi"/>
                <w:shd w:val="clear" w:color="auto" w:fill="FFFFFF"/>
              </w:rPr>
              <w:t>zinātnes</w:t>
            </w:r>
            <w:proofErr w:type="spellEnd"/>
            <w:r w:rsidRPr="00C0069B">
              <w:rPr>
                <w:rFonts w:cstheme="minorHAnsi"/>
                <w:shd w:val="clear" w:color="auto" w:fill="FFFFFF"/>
              </w:rPr>
              <w:t xml:space="preserve"> </w:t>
            </w:r>
            <w:proofErr w:type="spellStart"/>
            <w:proofErr w:type="gramStart"/>
            <w:r w:rsidRPr="00C0069B">
              <w:rPr>
                <w:rFonts w:cstheme="minorHAnsi"/>
                <w:shd w:val="clear" w:color="auto" w:fill="FFFFFF"/>
              </w:rPr>
              <w:t>ministrija</w:t>
            </w:r>
            <w:proofErr w:type="spellEnd"/>
            <w:r w:rsidRPr="00C0069B">
              <w:rPr>
                <w:rFonts w:cstheme="minorHAnsi"/>
                <w:shd w:val="clear" w:color="auto" w:fill="FFFFFF"/>
              </w:rPr>
              <w:t xml:space="preserve">  </w:t>
            </w:r>
            <w:proofErr w:type="spellStart"/>
            <w:r w:rsidRPr="00C0069B">
              <w:rPr>
                <w:rFonts w:cstheme="minorHAnsi"/>
                <w:shd w:val="clear" w:color="auto" w:fill="FFFFFF"/>
              </w:rPr>
              <w:t>aprēķina</w:t>
            </w:r>
            <w:proofErr w:type="spellEnd"/>
            <w:proofErr w:type="gramEnd"/>
            <w:r w:rsidRPr="00C0069B">
              <w:rPr>
                <w:rFonts w:cstheme="minorHAnsi"/>
                <w:shd w:val="clear" w:color="auto" w:fill="FFFFFF"/>
              </w:rPr>
              <w:t xml:space="preserve"> </w:t>
            </w:r>
            <w:proofErr w:type="spellStart"/>
            <w:r w:rsidRPr="00C0069B">
              <w:rPr>
                <w:rFonts w:cstheme="minorHAnsi"/>
                <w:shd w:val="clear" w:color="auto" w:fill="FFFFFF"/>
              </w:rPr>
              <w:t>mērķdotāciju</w:t>
            </w:r>
            <w:proofErr w:type="spellEnd"/>
            <w:r w:rsidRPr="00C0069B">
              <w:rPr>
                <w:rFonts w:cstheme="minorHAnsi"/>
                <w:shd w:val="clear" w:color="auto" w:fill="FFFFFF"/>
              </w:rPr>
              <w:t xml:space="preserve"> </w:t>
            </w:r>
            <w:proofErr w:type="spellStart"/>
            <w:r w:rsidRPr="00C0069B">
              <w:rPr>
                <w:rFonts w:cstheme="minorHAnsi"/>
                <w:shd w:val="clear" w:color="auto" w:fill="FFFFFF"/>
              </w:rPr>
              <w:t>pedagogu</w:t>
            </w:r>
            <w:proofErr w:type="spellEnd"/>
            <w:r w:rsidRPr="00C0069B">
              <w:rPr>
                <w:rFonts w:cstheme="minorHAnsi"/>
                <w:shd w:val="clear" w:color="auto" w:fill="FFFFFF"/>
              </w:rPr>
              <w:t xml:space="preserve"> </w:t>
            </w:r>
            <w:proofErr w:type="spellStart"/>
            <w:r w:rsidRPr="00C0069B">
              <w:rPr>
                <w:rFonts w:cstheme="minorHAnsi"/>
                <w:shd w:val="clear" w:color="auto" w:fill="FFFFFF"/>
              </w:rPr>
              <w:t>darba</w:t>
            </w:r>
            <w:proofErr w:type="spellEnd"/>
            <w:r w:rsidRPr="00C0069B">
              <w:rPr>
                <w:rFonts w:cstheme="minorHAnsi"/>
                <w:shd w:val="clear" w:color="auto" w:fill="FFFFFF"/>
              </w:rPr>
              <w:t xml:space="preserve"> </w:t>
            </w:r>
            <w:proofErr w:type="spellStart"/>
            <w:r w:rsidRPr="00C0069B">
              <w:rPr>
                <w:rFonts w:cstheme="minorHAnsi"/>
                <w:shd w:val="clear" w:color="auto" w:fill="FFFFFF"/>
              </w:rPr>
              <w:t>samaksai</w:t>
            </w:r>
            <w:proofErr w:type="spellEnd"/>
            <w:r w:rsidRPr="00C0069B">
              <w:rPr>
                <w:rFonts w:cstheme="minorHAnsi"/>
                <w:shd w:val="clear" w:color="auto" w:fill="FFFFFF"/>
              </w:rPr>
              <w:t xml:space="preserve"> un </w:t>
            </w:r>
            <w:proofErr w:type="spellStart"/>
            <w:r w:rsidRPr="00C0069B">
              <w:rPr>
                <w:rFonts w:cstheme="minorHAnsi"/>
                <w:shd w:val="clear" w:color="auto" w:fill="FFFFFF"/>
              </w:rPr>
              <w:t>valsts</w:t>
            </w:r>
            <w:proofErr w:type="spellEnd"/>
            <w:r w:rsidRPr="00C0069B">
              <w:rPr>
                <w:rFonts w:cstheme="minorHAnsi"/>
                <w:shd w:val="clear" w:color="auto" w:fill="FFFFFF"/>
              </w:rPr>
              <w:t xml:space="preserve"> </w:t>
            </w:r>
            <w:proofErr w:type="spellStart"/>
            <w:r w:rsidRPr="00C0069B">
              <w:rPr>
                <w:rFonts w:cstheme="minorHAnsi"/>
                <w:shd w:val="clear" w:color="auto" w:fill="FFFFFF"/>
              </w:rPr>
              <w:t>sociālās</w:t>
            </w:r>
            <w:proofErr w:type="spellEnd"/>
            <w:r w:rsidRPr="00C0069B">
              <w:rPr>
                <w:rFonts w:cstheme="minorHAnsi"/>
                <w:shd w:val="clear" w:color="auto" w:fill="FFFFFF"/>
              </w:rPr>
              <w:t xml:space="preserve"> </w:t>
            </w:r>
            <w:proofErr w:type="spellStart"/>
            <w:r w:rsidRPr="00C0069B">
              <w:rPr>
                <w:rFonts w:cstheme="minorHAnsi"/>
                <w:shd w:val="clear" w:color="auto" w:fill="FFFFFF"/>
              </w:rPr>
              <w:t>apdrošināšanas</w:t>
            </w:r>
            <w:proofErr w:type="spellEnd"/>
            <w:r w:rsidRPr="00C0069B">
              <w:rPr>
                <w:rFonts w:cstheme="minorHAnsi"/>
                <w:shd w:val="clear" w:color="auto" w:fill="FFFFFF"/>
              </w:rPr>
              <w:t xml:space="preserve"> </w:t>
            </w:r>
            <w:proofErr w:type="spellStart"/>
            <w:r w:rsidRPr="00C0069B">
              <w:rPr>
                <w:rFonts w:cstheme="minorHAnsi"/>
                <w:shd w:val="clear" w:color="auto" w:fill="FFFFFF"/>
              </w:rPr>
              <w:t>obligātajām</w:t>
            </w:r>
            <w:proofErr w:type="spellEnd"/>
            <w:r w:rsidRPr="00C0069B">
              <w:rPr>
                <w:rFonts w:cstheme="minorHAnsi"/>
                <w:shd w:val="clear" w:color="auto" w:fill="FFFFFF"/>
              </w:rPr>
              <w:t xml:space="preserve"> </w:t>
            </w:r>
            <w:proofErr w:type="spellStart"/>
            <w:r w:rsidRPr="00C0069B">
              <w:rPr>
                <w:rFonts w:cstheme="minorHAnsi"/>
                <w:shd w:val="clear" w:color="auto" w:fill="FFFFFF"/>
              </w:rPr>
              <w:t>iemaksām</w:t>
            </w:r>
            <w:proofErr w:type="spellEnd"/>
            <w:r w:rsidRPr="00C0069B">
              <w:rPr>
                <w:rFonts w:cstheme="minorHAnsi"/>
                <w:shd w:val="clear" w:color="auto" w:fill="FFFFFF"/>
              </w:rPr>
              <w:t xml:space="preserve"> par </w:t>
            </w:r>
            <w:proofErr w:type="spellStart"/>
            <w:r w:rsidRPr="00C0069B">
              <w:rPr>
                <w:rFonts w:cstheme="minorHAnsi"/>
                <w:shd w:val="clear" w:color="auto" w:fill="FFFFFF"/>
              </w:rPr>
              <w:t>periodu</w:t>
            </w:r>
            <w:proofErr w:type="spellEnd"/>
            <w:r w:rsidRPr="00C0069B">
              <w:rPr>
                <w:rFonts w:cstheme="minorHAnsi"/>
                <w:shd w:val="clear" w:color="auto" w:fill="FFFFFF"/>
              </w:rPr>
              <w:t xml:space="preserve"> no </w:t>
            </w:r>
            <w:proofErr w:type="spellStart"/>
            <w:r w:rsidRPr="00C0069B">
              <w:rPr>
                <w:rFonts w:cstheme="minorHAnsi"/>
                <w:shd w:val="clear" w:color="auto" w:fill="FFFFFF"/>
              </w:rPr>
              <w:t>kārtējā</w:t>
            </w:r>
            <w:proofErr w:type="spellEnd"/>
            <w:r w:rsidRPr="00C0069B">
              <w:rPr>
                <w:rFonts w:cstheme="minorHAnsi"/>
                <w:shd w:val="clear" w:color="auto" w:fill="FFFFFF"/>
              </w:rPr>
              <w:t xml:space="preserve"> gada 1. </w:t>
            </w:r>
            <w:proofErr w:type="spellStart"/>
            <w:r w:rsidRPr="00C0069B">
              <w:rPr>
                <w:rFonts w:cstheme="minorHAnsi"/>
                <w:shd w:val="clear" w:color="auto" w:fill="FFFFFF"/>
              </w:rPr>
              <w:t>septembra</w:t>
            </w:r>
            <w:proofErr w:type="spellEnd"/>
            <w:r w:rsidRPr="00C0069B">
              <w:rPr>
                <w:rFonts w:cstheme="minorHAnsi"/>
                <w:shd w:val="clear" w:color="auto" w:fill="FFFFFF"/>
              </w:rPr>
              <w:t xml:space="preserve"> </w:t>
            </w:r>
            <w:proofErr w:type="spellStart"/>
            <w:r w:rsidRPr="00C0069B">
              <w:rPr>
                <w:rFonts w:cstheme="minorHAnsi"/>
                <w:shd w:val="clear" w:color="auto" w:fill="FFFFFF"/>
              </w:rPr>
              <w:t>līdz</w:t>
            </w:r>
            <w:proofErr w:type="spellEnd"/>
            <w:r w:rsidRPr="00C0069B">
              <w:rPr>
                <w:rFonts w:cstheme="minorHAnsi"/>
                <w:shd w:val="clear" w:color="auto" w:fill="FFFFFF"/>
              </w:rPr>
              <w:t xml:space="preserve"> </w:t>
            </w:r>
            <w:proofErr w:type="spellStart"/>
            <w:r w:rsidRPr="00C0069B">
              <w:rPr>
                <w:rFonts w:cstheme="minorHAnsi"/>
                <w:shd w:val="clear" w:color="auto" w:fill="FFFFFF"/>
              </w:rPr>
              <w:t>kārtējā</w:t>
            </w:r>
            <w:proofErr w:type="spellEnd"/>
            <w:r w:rsidRPr="00C0069B">
              <w:rPr>
                <w:rFonts w:cstheme="minorHAnsi"/>
                <w:shd w:val="clear" w:color="auto" w:fill="FFFFFF"/>
              </w:rPr>
              <w:t xml:space="preserve"> gada 31. </w:t>
            </w:r>
            <w:proofErr w:type="spellStart"/>
            <w:r w:rsidRPr="00C0069B">
              <w:rPr>
                <w:rFonts w:cstheme="minorHAnsi"/>
                <w:shd w:val="clear" w:color="auto" w:fill="FFFFFF"/>
              </w:rPr>
              <w:t>decembrim</w:t>
            </w:r>
            <w:proofErr w:type="spellEnd"/>
            <w:r w:rsidRPr="00C0069B">
              <w:rPr>
                <w:rFonts w:cstheme="minorHAnsi"/>
                <w:shd w:val="clear" w:color="auto" w:fill="FFFFFF"/>
              </w:rPr>
              <w:t xml:space="preserve"> un par </w:t>
            </w:r>
            <w:proofErr w:type="spellStart"/>
            <w:r w:rsidRPr="00C0069B">
              <w:rPr>
                <w:rFonts w:cstheme="minorHAnsi"/>
                <w:shd w:val="clear" w:color="auto" w:fill="FFFFFF"/>
              </w:rPr>
              <w:t>periodu</w:t>
            </w:r>
            <w:proofErr w:type="spellEnd"/>
            <w:r w:rsidRPr="00C0069B">
              <w:rPr>
                <w:rFonts w:cstheme="minorHAnsi"/>
                <w:shd w:val="clear" w:color="auto" w:fill="FFFFFF"/>
              </w:rPr>
              <w:t xml:space="preserve"> no </w:t>
            </w:r>
            <w:proofErr w:type="spellStart"/>
            <w:r w:rsidRPr="00C0069B">
              <w:rPr>
                <w:rFonts w:cstheme="minorHAnsi"/>
                <w:shd w:val="clear" w:color="auto" w:fill="FFFFFF"/>
              </w:rPr>
              <w:t>nākamā</w:t>
            </w:r>
            <w:proofErr w:type="spellEnd"/>
            <w:r w:rsidRPr="00C0069B">
              <w:rPr>
                <w:rFonts w:cstheme="minorHAnsi"/>
                <w:shd w:val="clear" w:color="auto" w:fill="FFFFFF"/>
              </w:rPr>
              <w:t xml:space="preserve"> gada 1. </w:t>
            </w:r>
            <w:proofErr w:type="spellStart"/>
            <w:r w:rsidRPr="00C0069B">
              <w:rPr>
                <w:rFonts w:cstheme="minorHAnsi"/>
                <w:shd w:val="clear" w:color="auto" w:fill="FFFFFF"/>
              </w:rPr>
              <w:t>janvāra</w:t>
            </w:r>
            <w:proofErr w:type="spellEnd"/>
            <w:r w:rsidRPr="00C0069B">
              <w:rPr>
                <w:rFonts w:cstheme="minorHAnsi"/>
                <w:shd w:val="clear" w:color="auto" w:fill="FFFFFF"/>
              </w:rPr>
              <w:t xml:space="preserve"> </w:t>
            </w:r>
            <w:proofErr w:type="spellStart"/>
            <w:r w:rsidRPr="00C0069B">
              <w:rPr>
                <w:rFonts w:cstheme="minorHAnsi"/>
                <w:shd w:val="clear" w:color="auto" w:fill="FFFFFF"/>
              </w:rPr>
              <w:t>līdz</w:t>
            </w:r>
            <w:proofErr w:type="spellEnd"/>
            <w:r w:rsidRPr="00C0069B">
              <w:rPr>
                <w:rFonts w:cstheme="minorHAnsi"/>
                <w:shd w:val="clear" w:color="auto" w:fill="FFFFFF"/>
              </w:rPr>
              <w:t xml:space="preserve"> </w:t>
            </w:r>
            <w:proofErr w:type="spellStart"/>
            <w:r w:rsidRPr="00C0069B">
              <w:rPr>
                <w:rFonts w:cstheme="minorHAnsi"/>
                <w:shd w:val="clear" w:color="auto" w:fill="FFFFFF"/>
              </w:rPr>
              <w:t>nākamā</w:t>
            </w:r>
            <w:proofErr w:type="spellEnd"/>
            <w:r w:rsidRPr="00C0069B">
              <w:rPr>
                <w:rFonts w:cstheme="minorHAnsi"/>
                <w:shd w:val="clear" w:color="auto" w:fill="FFFFFF"/>
              </w:rPr>
              <w:t xml:space="preserve"> gada 31. </w:t>
            </w:r>
            <w:proofErr w:type="spellStart"/>
            <w:r w:rsidRPr="00C0069B">
              <w:rPr>
                <w:rFonts w:cstheme="minorHAnsi"/>
                <w:shd w:val="clear" w:color="auto" w:fill="FFFFFF"/>
              </w:rPr>
              <w:t>augustam</w:t>
            </w:r>
            <w:proofErr w:type="spellEnd"/>
            <w:r w:rsidRPr="00C0069B">
              <w:rPr>
                <w:rFonts w:cstheme="minorHAnsi"/>
                <w:shd w:val="clear" w:color="auto" w:fill="FFFFFF"/>
              </w:rPr>
              <w:t xml:space="preserve"> </w:t>
            </w:r>
            <w:proofErr w:type="spellStart"/>
            <w:r w:rsidRPr="00C0069B">
              <w:rPr>
                <w:rFonts w:cstheme="minorHAnsi"/>
                <w:shd w:val="clear" w:color="auto" w:fill="FFFFFF"/>
              </w:rPr>
              <w:t>atbilstoši</w:t>
            </w:r>
            <w:proofErr w:type="spellEnd"/>
            <w:r w:rsidRPr="00C0069B">
              <w:rPr>
                <w:rFonts w:cstheme="minorHAnsi"/>
                <w:shd w:val="clear" w:color="auto" w:fill="FFFFFF"/>
              </w:rPr>
              <w:t xml:space="preserve"> </w:t>
            </w:r>
            <w:proofErr w:type="spellStart"/>
            <w:r w:rsidRPr="00C0069B">
              <w:rPr>
                <w:rFonts w:cstheme="minorHAnsi"/>
                <w:shd w:val="clear" w:color="auto" w:fill="FFFFFF"/>
              </w:rPr>
              <w:t>izglītojamo</w:t>
            </w:r>
            <w:proofErr w:type="spellEnd"/>
            <w:r w:rsidRPr="00C0069B">
              <w:rPr>
                <w:rFonts w:cstheme="minorHAnsi"/>
                <w:shd w:val="clear" w:color="auto" w:fill="FFFFFF"/>
              </w:rPr>
              <w:t xml:space="preserve"> </w:t>
            </w:r>
            <w:proofErr w:type="spellStart"/>
            <w:r w:rsidRPr="00C0069B">
              <w:rPr>
                <w:rFonts w:cstheme="minorHAnsi"/>
                <w:shd w:val="clear" w:color="auto" w:fill="FFFFFF"/>
              </w:rPr>
              <w:t>skaitam</w:t>
            </w:r>
            <w:proofErr w:type="spellEnd"/>
            <w:r w:rsidRPr="00C0069B">
              <w:rPr>
                <w:rFonts w:cstheme="minorHAnsi"/>
                <w:shd w:val="clear" w:color="auto" w:fill="FFFFFF"/>
              </w:rPr>
              <w:t xml:space="preserve"> </w:t>
            </w:r>
            <w:proofErr w:type="spellStart"/>
            <w:r w:rsidRPr="00C0069B">
              <w:rPr>
                <w:rFonts w:cstheme="minorHAnsi"/>
                <w:shd w:val="clear" w:color="auto" w:fill="FFFFFF"/>
              </w:rPr>
              <w:t>kārtējā</w:t>
            </w:r>
            <w:proofErr w:type="spellEnd"/>
            <w:r w:rsidRPr="00C0069B">
              <w:rPr>
                <w:rFonts w:cstheme="minorHAnsi"/>
                <w:shd w:val="clear" w:color="auto" w:fill="FFFFFF"/>
              </w:rPr>
              <w:t xml:space="preserve"> gada 1. </w:t>
            </w:r>
            <w:proofErr w:type="spellStart"/>
            <w:r w:rsidRPr="00C0069B">
              <w:rPr>
                <w:rFonts w:cstheme="minorHAnsi"/>
                <w:shd w:val="clear" w:color="auto" w:fill="FFFFFF"/>
              </w:rPr>
              <w:t>septembrī</w:t>
            </w:r>
            <w:proofErr w:type="spellEnd"/>
            <w:r w:rsidRPr="00C0069B">
              <w:rPr>
                <w:rFonts w:cstheme="minorHAnsi"/>
                <w:shd w:val="clear" w:color="auto" w:fill="FFFFFF"/>
              </w:rPr>
              <w:t xml:space="preserve"> </w:t>
            </w:r>
            <w:proofErr w:type="spellStart"/>
            <w:r w:rsidRPr="00C0069B">
              <w:rPr>
                <w:rFonts w:cstheme="minorHAnsi"/>
                <w:shd w:val="clear" w:color="auto" w:fill="FFFFFF"/>
              </w:rPr>
              <w:t>vispārējās</w:t>
            </w:r>
            <w:proofErr w:type="spellEnd"/>
            <w:r w:rsidRPr="00C0069B">
              <w:rPr>
                <w:rFonts w:cstheme="minorHAnsi"/>
                <w:shd w:val="clear" w:color="auto" w:fill="FFFFFF"/>
              </w:rPr>
              <w:t xml:space="preserve"> </w:t>
            </w:r>
            <w:proofErr w:type="spellStart"/>
            <w:r w:rsidRPr="00C0069B">
              <w:rPr>
                <w:rFonts w:cstheme="minorHAnsi"/>
                <w:shd w:val="clear" w:color="auto" w:fill="FFFFFF"/>
              </w:rPr>
              <w:t>pamata</w:t>
            </w:r>
            <w:proofErr w:type="spellEnd"/>
            <w:r w:rsidRPr="00C0069B">
              <w:rPr>
                <w:rFonts w:cstheme="minorHAnsi"/>
                <w:shd w:val="clear" w:color="auto" w:fill="FFFFFF"/>
              </w:rPr>
              <w:t xml:space="preserve"> un </w:t>
            </w:r>
            <w:proofErr w:type="spellStart"/>
            <w:r w:rsidRPr="00C0069B">
              <w:rPr>
                <w:rFonts w:cstheme="minorHAnsi"/>
                <w:shd w:val="clear" w:color="auto" w:fill="FFFFFF"/>
              </w:rPr>
              <w:t>vispārējās</w:t>
            </w:r>
            <w:proofErr w:type="spellEnd"/>
            <w:r w:rsidRPr="00C0069B">
              <w:rPr>
                <w:rFonts w:cstheme="minorHAnsi"/>
                <w:shd w:val="clear" w:color="auto" w:fill="FFFFFF"/>
              </w:rPr>
              <w:t xml:space="preserve"> </w:t>
            </w:r>
            <w:proofErr w:type="spellStart"/>
            <w:r w:rsidRPr="00C0069B">
              <w:rPr>
                <w:rFonts w:cstheme="minorHAnsi"/>
                <w:shd w:val="clear" w:color="auto" w:fill="FFFFFF"/>
              </w:rPr>
              <w:t>vidējās</w:t>
            </w:r>
            <w:proofErr w:type="spellEnd"/>
            <w:r w:rsidRPr="00C0069B">
              <w:rPr>
                <w:rFonts w:cstheme="minorHAnsi"/>
                <w:shd w:val="clear" w:color="auto" w:fill="FFFFFF"/>
              </w:rPr>
              <w:t xml:space="preserve"> izglītības </w:t>
            </w:r>
            <w:proofErr w:type="spellStart"/>
            <w:r w:rsidRPr="00C0069B">
              <w:rPr>
                <w:rFonts w:cstheme="minorHAnsi"/>
                <w:shd w:val="clear" w:color="auto" w:fill="FFFFFF"/>
              </w:rPr>
              <w:t>iestādēs</w:t>
            </w:r>
            <w:proofErr w:type="spellEnd"/>
            <w:r w:rsidRPr="00C0069B">
              <w:rPr>
                <w:rFonts w:cstheme="minorHAnsi"/>
                <w:shd w:val="clear" w:color="auto" w:fill="FFFFFF"/>
              </w:rPr>
              <w:t xml:space="preserve"> </w:t>
            </w:r>
            <w:proofErr w:type="spellStart"/>
            <w:r w:rsidRPr="00C0069B">
              <w:rPr>
                <w:rFonts w:cstheme="minorHAnsi"/>
                <w:shd w:val="clear" w:color="auto" w:fill="FFFFFF"/>
              </w:rPr>
              <w:t>attiecīgajā</w:t>
            </w:r>
            <w:proofErr w:type="spellEnd"/>
            <w:r w:rsidRPr="00C0069B">
              <w:rPr>
                <w:rFonts w:cstheme="minorHAnsi"/>
                <w:shd w:val="clear" w:color="auto" w:fill="FFFFFF"/>
              </w:rPr>
              <w:t xml:space="preserve"> </w:t>
            </w:r>
            <w:proofErr w:type="spellStart"/>
            <w:r w:rsidRPr="00C0069B">
              <w:rPr>
                <w:rFonts w:cstheme="minorHAnsi"/>
                <w:shd w:val="clear" w:color="auto" w:fill="FFFFFF"/>
              </w:rPr>
              <w:t>administratīvajā</w:t>
            </w:r>
            <w:proofErr w:type="spellEnd"/>
            <w:r w:rsidRPr="00C0069B">
              <w:rPr>
                <w:rFonts w:cstheme="minorHAnsi"/>
                <w:shd w:val="clear" w:color="auto" w:fill="FFFFFF"/>
              </w:rPr>
              <w:t xml:space="preserve"> </w:t>
            </w:r>
            <w:proofErr w:type="spellStart"/>
            <w:r w:rsidRPr="00C0069B">
              <w:rPr>
                <w:rFonts w:cstheme="minorHAnsi"/>
                <w:shd w:val="clear" w:color="auto" w:fill="FFFFFF"/>
              </w:rPr>
              <w:t>teritorijā</w:t>
            </w:r>
            <w:proofErr w:type="spellEnd"/>
            <w:r w:rsidRPr="00C0069B">
              <w:rPr>
                <w:rFonts w:cstheme="minorHAnsi"/>
                <w:shd w:val="clear" w:color="auto" w:fill="FFFFFF"/>
              </w:rPr>
              <w:t xml:space="preserve">. </w:t>
            </w:r>
            <w:proofErr w:type="spellStart"/>
            <w:r w:rsidRPr="00C0069B">
              <w:rPr>
                <w:rFonts w:cstheme="minorHAnsi"/>
                <w:shd w:val="clear" w:color="auto" w:fill="FFFFFF"/>
              </w:rPr>
              <w:t>Izpildes</w:t>
            </w:r>
            <w:proofErr w:type="spellEnd"/>
            <w:r w:rsidRPr="00C0069B">
              <w:rPr>
                <w:rFonts w:cstheme="minorHAnsi"/>
                <w:shd w:val="clear" w:color="auto" w:fill="FFFFFF"/>
              </w:rPr>
              <w:t xml:space="preserve"> </w:t>
            </w:r>
            <w:proofErr w:type="spellStart"/>
            <w:r w:rsidRPr="00C0069B">
              <w:rPr>
                <w:rFonts w:cstheme="minorHAnsi"/>
                <w:shd w:val="clear" w:color="auto" w:fill="FFFFFF"/>
              </w:rPr>
              <w:t>nodrošināšanai</w:t>
            </w:r>
            <w:proofErr w:type="spellEnd"/>
            <w:r w:rsidRPr="00C0069B">
              <w:rPr>
                <w:rFonts w:cstheme="minorHAnsi"/>
                <w:shd w:val="clear" w:color="auto" w:fill="FFFFFF"/>
              </w:rPr>
              <w:t xml:space="preserve"> </w:t>
            </w:r>
            <w:proofErr w:type="spellStart"/>
            <w:r w:rsidRPr="00C0069B">
              <w:rPr>
                <w:rFonts w:cstheme="minorHAnsi"/>
                <w:shd w:val="clear" w:color="auto" w:fill="FFFFFF"/>
              </w:rPr>
              <w:t>tiks</w:t>
            </w:r>
            <w:proofErr w:type="spellEnd"/>
            <w:r w:rsidRPr="00C0069B">
              <w:rPr>
                <w:rFonts w:cstheme="minorHAnsi"/>
                <w:shd w:val="clear" w:color="auto" w:fill="FFFFFF"/>
              </w:rPr>
              <w:t xml:space="preserve"> </w:t>
            </w:r>
            <w:proofErr w:type="spellStart"/>
            <w:r w:rsidRPr="00C0069B">
              <w:rPr>
                <w:rFonts w:cstheme="minorHAnsi"/>
                <w:shd w:val="clear" w:color="auto" w:fill="FFFFFF"/>
              </w:rPr>
              <w:t>izmantoti</w:t>
            </w:r>
            <w:proofErr w:type="spellEnd"/>
            <w:r w:rsidRPr="00C0069B">
              <w:rPr>
                <w:rFonts w:cstheme="minorHAnsi"/>
                <w:shd w:val="clear" w:color="auto" w:fill="FFFFFF"/>
              </w:rPr>
              <w:t xml:space="preserve"> </w:t>
            </w:r>
            <w:proofErr w:type="spellStart"/>
            <w:r w:rsidRPr="00C0069B">
              <w:rPr>
                <w:rFonts w:cstheme="minorHAnsi"/>
                <w:shd w:val="clear" w:color="auto" w:fill="FFFFFF"/>
              </w:rPr>
              <w:t>valsts</w:t>
            </w:r>
            <w:proofErr w:type="spellEnd"/>
            <w:r w:rsidRPr="00C0069B">
              <w:rPr>
                <w:rFonts w:cstheme="minorHAnsi"/>
                <w:shd w:val="clear" w:color="auto" w:fill="FFFFFF"/>
              </w:rPr>
              <w:t xml:space="preserve"> </w:t>
            </w:r>
            <w:proofErr w:type="spellStart"/>
            <w:r w:rsidRPr="00C0069B">
              <w:rPr>
                <w:rFonts w:cstheme="minorHAnsi"/>
                <w:shd w:val="clear" w:color="auto" w:fill="FFFFFF"/>
              </w:rPr>
              <w:t>budžeta</w:t>
            </w:r>
            <w:proofErr w:type="spellEnd"/>
            <w:r w:rsidRPr="00C0069B">
              <w:rPr>
                <w:rFonts w:cstheme="minorHAnsi"/>
                <w:shd w:val="clear" w:color="auto" w:fill="FFFFFF"/>
              </w:rPr>
              <w:t xml:space="preserve"> </w:t>
            </w:r>
            <w:proofErr w:type="spellStart"/>
            <w:r w:rsidRPr="00C0069B">
              <w:rPr>
                <w:rFonts w:cstheme="minorHAnsi"/>
                <w:shd w:val="clear" w:color="auto" w:fill="FFFFFF"/>
              </w:rPr>
              <w:t>mērķdotācijas</w:t>
            </w:r>
            <w:proofErr w:type="spellEnd"/>
            <w:r w:rsidRPr="00C0069B">
              <w:rPr>
                <w:rFonts w:cstheme="minorHAnsi"/>
                <w:shd w:val="clear" w:color="auto" w:fill="FFFFFF"/>
              </w:rPr>
              <w:t xml:space="preserve"> </w:t>
            </w:r>
            <w:proofErr w:type="spellStart"/>
            <w:r w:rsidRPr="00C0069B">
              <w:rPr>
                <w:rFonts w:cstheme="minorHAnsi"/>
                <w:shd w:val="clear" w:color="auto" w:fill="FFFFFF"/>
              </w:rPr>
              <w:t>līdzekļi</w:t>
            </w:r>
            <w:proofErr w:type="spellEnd"/>
            <w:r w:rsidRPr="00C0069B">
              <w:rPr>
                <w:rFonts w:cstheme="minorHAnsi"/>
                <w:shd w:val="clear" w:color="auto" w:fill="FFFFFF"/>
              </w:rPr>
              <w:t xml:space="preserve">, </w:t>
            </w:r>
            <w:proofErr w:type="spellStart"/>
            <w:r w:rsidRPr="00C0069B">
              <w:rPr>
                <w:rFonts w:cstheme="minorHAnsi"/>
                <w:shd w:val="clear" w:color="auto" w:fill="FFFFFF"/>
              </w:rPr>
              <w:t>paredzot</w:t>
            </w:r>
            <w:proofErr w:type="spellEnd"/>
            <w:r w:rsidRPr="00C0069B">
              <w:rPr>
                <w:rFonts w:cstheme="minorHAnsi"/>
                <w:shd w:val="clear" w:color="auto" w:fill="FFFFFF"/>
              </w:rPr>
              <w:t xml:space="preserve">, ka </w:t>
            </w:r>
            <w:proofErr w:type="spellStart"/>
            <w:r w:rsidRPr="00C0069B">
              <w:rPr>
                <w:rFonts w:cstheme="minorHAnsi"/>
              </w:rPr>
              <w:t>fiziskās</w:t>
            </w:r>
            <w:proofErr w:type="spellEnd"/>
            <w:r w:rsidRPr="00C0069B">
              <w:rPr>
                <w:rFonts w:cstheme="minorHAnsi"/>
              </w:rPr>
              <w:t xml:space="preserve"> personas, kas </w:t>
            </w:r>
            <w:proofErr w:type="spellStart"/>
            <w:r w:rsidRPr="00C0069B">
              <w:rPr>
                <w:rFonts w:cstheme="minorHAnsi"/>
              </w:rPr>
              <w:t>ir</w:t>
            </w:r>
            <w:proofErr w:type="spellEnd"/>
            <w:r w:rsidRPr="00C0069B">
              <w:rPr>
                <w:rFonts w:cstheme="minorHAnsi"/>
              </w:rPr>
              <w:t xml:space="preserve"> </w:t>
            </w:r>
            <w:proofErr w:type="spellStart"/>
            <w:r w:rsidRPr="00C0069B">
              <w:rPr>
                <w:rFonts w:cstheme="minorHAnsi"/>
              </w:rPr>
              <w:t>reģistrējušās</w:t>
            </w:r>
            <w:proofErr w:type="spellEnd"/>
            <w:r w:rsidRPr="00C0069B">
              <w:rPr>
                <w:rFonts w:cstheme="minorHAnsi"/>
              </w:rPr>
              <w:t xml:space="preserve"> </w:t>
            </w:r>
            <w:proofErr w:type="spellStart"/>
            <w:r w:rsidRPr="00C0069B">
              <w:rPr>
                <w:rFonts w:cstheme="minorHAnsi"/>
              </w:rPr>
              <w:t>kā</w:t>
            </w:r>
            <w:proofErr w:type="spellEnd"/>
            <w:r w:rsidRPr="00C0069B">
              <w:rPr>
                <w:rFonts w:cstheme="minorHAnsi"/>
              </w:rPr>
              <w:t xml:space="preserve"> </w:t>
            </w:r>
            <w:proofErr w:type="spellStart"/>
            <w:r w:rsidRPr="00C0069B">
              <w:rPr>
                <w:rFonts w:cstheme="minorHAnsi"/>
              </w:rPr>
              <w:t>saimnieciskās</w:t>
            </w:r>
            <w:proofErr w:type="spellEnd"/>
            <w:r w:rsidRPr="00C0069B">
              <w:rPr>
                <w:rFonts w:cstheme="minorHAnsi"/>
              </w:rPr>
              <w:t xml:space="preserve"> </w:t>
            </w:r>
            <w:proofErr w:type="spellStart"/>
            <w:r w:rsidRPr="00C0069B">
              <w:rPr>
                <w:rFonts w:cstheme="minorHAnsi"/>
              </w:rPr>
              <w:t>darbības</w:t>
            </w:r>
            <w:proofErr w:type="spellEnd"/>
            <w:r w:rsidRPr="00C0069B">
              <w:rPr>
                <w:rFonts w:cstheme="minorHAnsi"/>
              </w:rPr>
              <w:t xml:space="preserve"> </w:t>
            </w:r>
            <w:proofErr w:type="spellStart"/>
            <w:r w:rsidRPr="00C0069B">
              <w:rPr>
                <w:rFonts w:cstheme="minorHAnsi"/>
              </w:rPr>
              <w:t>veicēji</w:t>
            </w:r>
            <w:proofErr w:type="spellEnd"/>
            <w:r w:rsidRPr="00C0069B">
              <w:rPr>
                <w:rFonts w:cstheme="minorHAnsi"/>
              </w:rPr>
              <w:t xml:space="preserve"> </w:t>
            </w:r>
            <w:proofErr w:type="spellStart"/>
            <w:r w:rsidRPr="00C0069B">
              <w:rPr>
                <w:rFonts w:cstheme="minorHAnsi"/>
              </w:rPr>
              <w:t>vai</w:t>
            </w:r>
            <w:proofErr w:type="spellEnd"/>
            <w:r w:rsidRPr="00C0069B">
              <w:rPr>
                <w:rFonts w:cstheme="minorHAnsi"/>
              </w:rPr>
              <w:t xml:space="preserve"> </w:t>
            </w:r>
            <w:proofErr w:type="spellStart"/>
            <w:r w:rsidRPr="00C0069B">
              <w:rPr>
                <w:rFonts w:cstheme="minorHAnsi"/>
              </w:rPr>
              <w:t>juridiskās</w:t>
            </w:r>
            <w:proofErr w:type="spellEnd"/>
            <w:r w:rsidRPr="00C0069B">
              <w:rPr>
                <w:rFonts w:cstheme="minorHAnsi"/>
              </w:rPr>
              <w:t xml:space="preserve"> personas, </w:t>
            </w:r>
            <w:proofErr w:type="spellStart"/>
            <w:r w:rsidRPr="00C0069B">
              <w:rPr>
                <w:rFonts w:cstheme="minorHAnsi"/>
              </w:rPr>
              <w:t>kuras</w:t>
            </w:r>
            <w:proofErr w:type="spellEnd"/>
            <w:r w:rsidRPr="00C0069B">
              <w:rPr>
                <w:rFonts w:cstheme="minorHAnsi"/>
              </w:rPr>
              <w:t xml:space="preserve"> </w:t>
            </w:r>
            <w:proofErr w:type="spellStart"/>
            <w:r w:rsidRPr="00C0069B">
              <w:rPr>
                <w:rFonts w:cstheme="minorHAnsi"/>
              </w:rPr>
              <w:t>vēlas</w:t>
            </w:r>
            <w:proofErr w:type="spellEnd"/>
            <w:r w:rsidRPr="00C0069B">
              <w:rPr>
                <w:rFonts w:cstheme="minorHAnsi"/>
              </w:rPr>
              <w:t xml:space="preserve"> Cēsu novada </w:t>
            </w:r>
            <w:proofErr w:type="spellStart"/>
            <w:r w:rsidRPr="00C0069B">
              <w:rPr>
                <w:rFonts w:cstheme="minorHAnsi"/>
              </w:rPr>
              <w:t>pašvaldībā</w:t>
            </w:r>
            <w:proofErr w:type="spellEnd"/>
            <w:r w:rsidRPr="00C0069B">
              <w:rPr>
                <w:rFonts w:cstheme="minorHAnsi"/>
              </w:rPr>
              <w:t xml:space="preserve"> </w:t>
            </w:r>
            <w:proofErr w:type="spellStart"/>
            <w:r w:rsidRPr="00C0069B">
              <w:rPr>
                <w:rFonts w:cstheme="minorHAnsi"/>
              </w:rPr>
              <w:t>īstenot</w:t>
            </w:r>
            <w:proofErr w:type="spellEnd"/>
            <w:r w:rsidRPr="00C0069B">
              <w:rPr>
                <w:rFonts w:cstheme="minorHAnsi"/>
              </w:rPr>
              <w:t xml:space="preserve"> </w:t>
            </w:r>
            <w:proofErr w:type="spellStart"/>
            <w:r w:rsidRPr="00C0069B">
              <w:rPr>
                <w:rFonts w:cstheme="minorHAnsi"/>
              </w:rPr>
              <w:t>licencētas</w:t>
            </w:r>
            <w:proofErr w:type="spellEnd"/>
            <w:r w:rsidRPr="00C0069B">
              <w:rPr>
                <w:rFonts w:cstheme="minorHAnsi"/>
              </w:rPr>
              <w:t xml:space="preserve"> </w:t>
            </w:r>
            <w:proofErr w:type="spellStart"/>
            <w:r w:rsidRPr="00C0069B">
              <w:rPr>
                <w:rFonts w:cstheme="minorHAnsi"/>
              </w:rPr>
              <w:t>interešu</w:t>
            </w:r>
            <w:proofErr w:type="spellEnd"/>
            <w:r w:rsidRPr="00C0069B">
              <w:rPr>
                <w:rFonts w:cstheme="minorHAnsi"/>
              </w:rPr>
              <w:t xml:space="preserve"> izglītības </w:t>
            </w:r>
            <w:proofErr w:type="spellStart"/>
            <w:r w:rsidRPr="00C0069B">
              <w:rPr>
                <w:rFonts w:cstheme="minorHAnsi"/>
              </w:rPr>
              <w:t>programmas</w:t>
            </w:r>
            <w:proofErr w:type="spellEnd"/>
            <w:r w:rsidRPr="00C0069B">
              <w:rPr>
                <w:rFonts w:cstheme="minorHAnsi"/>
              </w:rPr>
              <w:t xml:space="preserve"> </w:t>
            </w:r>
            <w:proofErr w:type="spellStart"/>
            <w:r w:rsidRPr="00C0069B">
              <w:rPr>
                <w:rFonts w:cstheme="minorHAnsi"/>
              </w:rPr>
              <w:t>varēs</w:t>
            </w:r>
            <w:proofErr w:type="spellEnd"/>
            <w:r w:rsidRPr="00C0069B">
              <w:rPr>
                <w:rFonts w:cstheme="minorHAnsi"/>
              </w:rPr>
              <w:t xml:space="preserve"> </w:t>
            </w:r>
            <w:proofErr w:type="spellStart"/>
            <w:r w:rsidRPr="00C0069B">
              <w:rPr>
                <w:rFonts w:cstheme="minorHAnsi"/>
              </w:rPr>
              <w:t>pretendēt</w:t>
            </w:r>
            <w:proofErr w:type="spellEnd"/>
            <w:r w:rsidRPr="00C0069B">
              <w:rPr>
                <w:rFonts w:cstheme="minorHAnsi"/>
              </w:rPr>
              <w:t xml:space="preserve"> </w:t>
            </w:r>
            <w:proofErr w:type="spellStart"/>
            <w:r w:rsidRPr="00C0069B">
              <w:rPr>
                <w:rFonts w:cstheme="minorHAnsi"/>
              </w:rPr>
              <w:t>uz</w:t>
            </w:r>
            <w:proofErr w:type="spellEnd"/>
            <w:r w:rsidRPr="00C0069B">
              <w:rPr>
                <w:rFonts w:cstheme="minorHAnsi"/>
              </w:rPr>
              <w:t xml:space="preserve"> </w:t>
            </w:r>
            <w:proofErr w:type="spellStart"/>
            <w:r w:rsidRPr="00C0069B">
              <w:rPr>
                <w:rFonts w:cstheme="minorHAnsi"/>
              </w:rPr>
              <w:t>valsts</w:t>
            </w:r>
            <w:proofErr w:type="spellEnd"/>
            <w:r w:rsidRPr="00C0069B">
              <w:rPr>
                <w:rFonts w:cstheme="minorHAnsi"/>
              </w:rPr>
              <w:t xml:space="preserve"> </w:t>
            </w:r>
            <w:proofErr w:type="spellStart"/>
            <w:r w:rsidRPr="00C0069B">
              <w:rPr>
                <w:rFonts w:cstheme="minorHAnsi"/>
              </w:rPr>
              <w:t>mērķdotāciju</w:t>
            </w:r>
            <w:proofErr w:type="spellEnd"/>
            <w:r w:rsidRPr="00C0069B">
              <w:rPr>
                <w:rFonts w:cstheme="minorHAnsi"/>
              </w:rPr>
              <w:t xml:space="preserve"> </w:t>
            </w:r>
            <w:proofErr w:type="spellStart"/>
            <w:r w:rsidRPr="00C0069B">
              <w:rPr>
                <w:rFonts w:cstheme="minorHAnsi"/>
              </w:rPr>
              <w:t>programmas</w:t>
            </w:r>
            <w:proofErr w:type="spellEnd"/>
            <w:r w:rsidRPr="00C0069B">
              <w:rPr>
                <w:rFonts w:cstheme="minorHAnsi"/>
              </w:rPr>
              <w:t xml:space="preserve"> </w:t>
            </w:r>
            <w:proofErr w:type="spellStart"/>
            <w:r w:rsidRPr="00C0069B">
              <w:rPr>
                <w:rFonts w:cstheme="minorHAnsi"/>
              </w:rPr>
              <w:t>īstenošanai</w:t>
            </w:r>
            <w:proofErr w:type="spellEnd"/>
            <w:r w:rsidRPr="00C0069B">
              <w:rPr>
                <w:rFonts w:cstheme="minorHAnsi"/>
              </w:rPr>
              <w:t xml:space="preserve">.  </w:t>
            </w:r>
          </w:p>
          <w:p w14:paraId="74980F00" w14:textId="77777777" w:rsidR="00EC79B9" w:rsidRPr="00C0069B" w:rsidRDefault="00EC79B9" w:rsidP="00C61DEA">
            <w:pPr>
              <w:spacing w:after="0" w:line="240" w:lineRule="auto"/>
              <w:rPr>
                <w:rFonts w:cstheme="minorHAnsi"/>
                <w:lang w:val="lv-LV"/>
              </w:rPr>
            </w:pPr>
            <w:r w:rsidRPr="00C0069B">
              <w:rPr>
                <w:rFonts w:cstheme="minorHAnsi"/>
                <w:lang w:val="lv-LV"/>
              </w:rPr>
              <w:t>Saistošie noteikumi ir piemēroti iecerētā mērķa sasniegšanas nodrošināšanai un paredz tikai to, kas ir vajadzīgs minētā mērķa sasniegšanai.</w:t>
            </w:r>
          </w:p>
          <w:p w14:paraId="08847501" w14:textId="77777777" w:rsidR="00EC79B9" w:rsidRPr="00C0069B" w:rsidRDefault="00EC79B9" w:rsidP="00C61DEA">
            <w:pPr>
              <w:spacing w:after="0" w:line="240" w:lineRule="auto"/>
              <w:rPr>
                <w:rFonts w:cstheme="minorHAnsi"/>
                <w:lang w:val="lv-LV"/>
              </w:rPr>
            </w:pPr>
            <w:r w:rsidRPr="00C0069B">
              <w:rPr>
                <w:rFonts w:cstheme="minorHAnsi"/>
                <w:lang w:val="lv-LV"/>
              </w:rPr>
              <w:t>Pašvaldības izraudzītie līdzekļi ir leģitīmi un rīcība ir atbilstoša augstākstāvošiem normatīviem aktiem. </w:t>
            </w:r>
          </w:p>
        </w:tc>
      </w:tr>
      <w:tr w:rsidR="00000000" w:rsidRPr="00C0069B" w14:paraId="61B0C935" w14:textId="77777777" w:rsidTr="00EC79B9">
        <w:tc>
          <w:tcPr>
            <w:tcW w:w="1350" w:type="pct"/>
            <w:tcBorders>
              <w:top w:val="outset" w:sz="6" w:space="0" w:color="414142"/>
              <w:left w:val="outset" w:sz="6" w:space="0" w:color="414142"/>
              <w:bottom w:val="outset" w:sz="6" w:space="0" w:color="414142"/>
              <w:right w:val="outset" w:sz="6" w:space="0" w:color="414142"/>
            </w:tcBorders>
            <w:hideMark/>
          </w:tcPr>
          <w:p w14:paraId="1D4931F3" w14:textId="77777777" w:rsidR="00EC79B9" w:rsidRPr="00C0069B" w:rsidRDefault="00EC79B9" w:rsidP="00C61DEA">
            <w:pPr>
              <w:spacing w:after="0" w:line="240" w:lineRule="auto"/>
              <w:rPr>
                <w:rFonts w:cstheme="minorHAnsi"/>
                <w:lang w:val="lv-LV"/>
              </w:rPr>
            </w:pPr>
            <w:r w:rsidRPr="00C0069B">
              <w:rPr>
                <w:rFonts w:cstheme="minorHAnsi"/>
                <w:lang w:val="lv-LV"/>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hideMark/>
          </w:tcPr>
          <w:p w14:paraId="1C0E0A60" w14:textId="77777777" w:rsidR="00EC79B9" w:rsidRPr="00C0069B" w:rsidRDefault="00EC79B9" w:rsidP="00C61DEA">
            <w:pPr>
              <w:spacing w:after="0" w:line="240" w:lineRule="auto"/>
              <w:rPr>
                <w:rFonts w:cstheme="minorHAnsi"/>
                <w:lang w:val="lv-LV"/>
              </w:rPr>
            </w:pPr>
            <w:r w:rsidRPr="00C0069B">
              <w:rPr>
                <w:rFonts w:cstheme="minorHAnsi"/>
                <w:lang w:val="lv-LV"/>
              </w:rPr>
              <w:t xml:space="preserve">Saistošo noteikumu projekts no 2023. gada 2. maija līdz 2023. gada 16. maijam publicēts pašvaldības oficiālajā tīmekļvietnē www.cesis.lv sabiedrības viedokļa noskaidrošanai.  </w:t>
            </w:r>
          </w:p>
        </w:tc>
      </w:tr>
    </w:tbl>
    <w:p w14:paraId="04F62FDC" w14:textId="77777777" w:rsidR="00EC79B9" w:rsidRPr="00C0069B" w:rsidRDefault="00EC79B9" w:rsidP="00C61DEA">
      <w:pPr>
        <w:spacing w:after="0" w:line="240" w:lineRule="auto"/>
        <w:jc w:val="right"/>
        <w:rPr>
          <w:rFonts w:cstheme="minorHAnsi"/>
          <w:lang w:val="lv-LV"/>
        </w:rPr>
      </w:pPr>
    </w:p>
    <w:p w14:paraId="0A524CB7" w14:textId="77777777" w:rsidR="00BB0E42" w:rsidRPr="00C0069B" w:rsidRDefault="00BB0E42" w:rsidP="00C61DEA">
      <w:pPr>
        <w:spacing w:after="0" w:line="240" w:lineRule="auto"/>
        <w:jc w:val="center"/>
        <w:rPr>
          <w:rFonts w:cstheme="minorHAnsi"/>
        </w:rPr>
      </w:pPr>
    </w:p>
    <w:p w14:paraId="1255ADB9" w14:textId="77777777" w:rsidR="00E607DB" w:rsidRPr="00C0069B" w:rsidRDefault="00E607DB" w:rsidP="00C61DEA">
      <w:pPr>
        <w:spacing w:after="0" w:line="240" w:lineRule="auto"/>
        <w:rPr>
          <w:rFonts w:cstheme="minorHAnsi"/>
        </w:rPr>
      </w:pPr>
    </w:p>
    <w:p w14:paraId="7BF6503F" w14:textId="77777777" w:rsidR="006E5D5B" w:rsidRPr="00C0069B" w:rsidRDefault="006E5D5B" w:rsidP="00C61DEA">
      <w:pPr>
        <w:spacing w:after="0" w:line="240" w:lineRule="auto"/>
        <w:rPr>
          <w:rFonts w:cstheme="minorHAnsi"/>
        </w:rPr>
      </w:pPr>
    </w:p>
    <w:p w14:paraId="33716A03" w14:textId="77777777" w:rsidR="006E5D5B" w:rsidRPr="00C0069B" w:rsidRDefault="006E5D5B" w:rsidP="00C61DEA">
      <w:pPr>
        <w:spacing w:after="0" w:line="240" w:lineRule="auto"/>
        <w:rPr>
          <w:rFonts w:cstheme="minorHAnsi"/>
        </w:rPr>
      </w:pPr>
    </w:p>
    <w:p w14:paraId="20FCC8F0" w14:textId="77777777" w:rsidR="009E6E52" w:rsidRPr="00C0069B" w:rsidRDefault="009E6E52" w:rsidP="00C61DEA">
      <w:pPr>
        <w:spacing w:after="0" w:line="240" w:lineRule="auto"/>
        <w:jc w:val="right"/>
        <w:rPr>
          <w:rFonts w:cstheme="minorHAnsi"/>
        </w:rPr>
      </w:pPr>
    </w:p>
    <w:p w14:paraId="1CB55C7B" w14:textId="77777777" w:rsidR="009E6E52" w:rsidRPr="00C0069B" w:rsidRDefault="009E6E52" w:rsidP="00C61DEA">
      <w:pPr>
        <w:spacing w:after="0" w:line="240" w:lineRule="auto"/>
        <w:jc w:val="right"/>
        <w:rPr>
          <w:rFonts w:cstheme="minorHAnsi"/>
        </w:rPr>
      </w:pPr>
    </w:p>
    <w:sectPr w:rsidR="009E6E52" w:rsidRPr="00C006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8E68" w14:textId="77777777" w:rsidR="00C53364" w:rsidRDefault="00C53364" w:rsidP="003F1C42">
      <w:pPr>
        <w:spacing w:after="0" w:line="240" w:lineRule="auto"/>
      </w:pPr>
      <w:r>
        <w:separator/>
      </w:r>
    </w:p>
  </w:endnote>
  <w:endnote w:type="continuationSeparator" w:id="0">
    <w:p w14:paraId="73C047B4" w14:textId="77777777" w:rsidR="00C53364" w:rsidRDefault="00C53364" w:rsidP="003F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EFCB" w14:textId="77777777" w:rsidR="00C53364" w:rsidRDefault="00C53364" w:rsidP="003F1C42">
      <w:pPr>
        <w:spacing w:after="0" w:line="240" w:lineRule="auto"/>
      </w:pPr>
      <w:r>
        <w:separator/>
      </w:r>
    </w:p>
  </w:footnote>
  <w:footnote w:type="continuationSeparator" w:id="0">
    <w:p w14:paraId="776E5508" w14:textId="77777777" w:rsidR="00C53364" w:rsidRDefault="00C53364" w:rsidP="003F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0BB"/>
    <w:multiLevelType w:val="hybridMultilevel"/>
    <w:tmpl w:val="F6FCE8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05006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52"/>
    <w:rsid w:val="00131A60"/>
    <w:rsid w:val="001B0322"/>
    <w:rsid w:val="00214E52"/>
    <w:rsid w:val="00236472"/>
    <w:rsid w:val="002F4B16"/>
    <w:rsid w:val="00371448"/>
    <w:rsid w:val="0038644A"/>
    <w:rsid w:val="003F1C42"/>
    <w:rsid w:val="005D4CD2"/>
    <w:rsid w:val="006013AD"/>
    <w:rsid w:val="006E5D5B"/>
    <w:rsid w:val="0075544F"/>
    <w:rsid w:val="00764508"/>
    <w:rsid w:val="007A539C"/>
    <w:rsid w:val="008D1BD3"/>
    <w:rsid w:val="008F30DF"/>
    <w:rsid w:val="008F4751"/>
    <w:rsid w:val="00913E39"/>
    <w:rsid w:val="0094372D"/>
    <w:rsid w:val="0096429B"/>
    <w:rsid w:val="00980B6D"/>
    <w:rsid w:val="00986524"/>
    <w:rsid w:val="00995CE3"/>
    <w:rsid w:val="009E6E52"/>
    <w:rsid w:val="00AA1FCB"/>
    <w:rsid w:val="00AB1EC2"/>
    <w:rsid w:val="00B330DC"/>
    <w:rsid w:val="00BB0E42"/>
    <w:rsid w:val="00BF54EB"/>
    <w:rsid w:val="00C0069B"/>
    <w:rsid w:val="00C10BF8"/>
    <w:rsid w:val="00C51E5F"/>
    <w:rsid w:val="00C53364"/>
    <w:rsid w:val="00C61DEA"/>
    <w:rsid w:val="00C958F0"/>
    <w:rsid w:val="00CA582E"/>
    <w:rsid w:val="00D0197C"/>
    <w:rsid w:val="00D865BC"/>
    <w:rsid w:val="00DD1B68"/>
    <w:rsid w:val="00DF6FEF"/>
    <w:rsid w:val="00E607DB"/>
    <w:rsid w:val="00EA2157"/>
    <w:rsid w:val="00EA5CBD"/>
    <w:rsid w:val="00EC6314"/>
    <w:rsid w:val="00EC79B9"/>
    <w:rsid w:val="00FB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25A9"/>
  <w15:docId w15:val="{84389101-CEB3-462F-9943-3AAA4FD5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B0E42"/>
    <w:rPr>
      <w:color w:val="0000FF" w:themeColor="hyperlink"/>
      <w:u w:val="single"/>
    </w:rPr>
  </w:style>
  <w:style w:type="paragraph" w:styleId="Galvene">
    <w:name w:val="header"/>
    <w:basedOn w:val="Parasts"/>
    <w:link w:val="GalveneRakstz"/>
    <w:uiPriority w:val="99"/>
    <w:unhideWhenUsed/>
    <w:rsid w:val="003F1C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C42"/>
  </w:style>
  <w:style w:type="paragraph" w:styleId="Kjene">
    <w:name w:val="footer"/>
    <w:basedOn w:val="Parasts"/>
    <w:link w:val="KjeneRakstz"/>
    <w:uiPriority w:val="99"/>
    <w:unhideWhenUsed/>
    <w:rsid w:val="003F1C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F1C42"/>
  </w:style>
  <w:style w:type="character" w:styleId="Komentraatsauce">
    <w:name w:val="annotation reference"/>
    <w:basedOn w:val="Noklusjumarindkopasfonts"/>
    <w:uiPriority w:val="99"/>
    <w:semiHidden/>
    <w:unhideWhenUsed/>
    <w:rsid w:val="00D865BC"/>
    <w:rPr>
      <w:sz w:val="16"/>
      <w:szCs w:val="16"/>
    </w:rPr>
  </w:style>
  <w:style w:type="paragraph" w:styleId="Komentrateksts">
    <w:name w:val="annotation text"/>
    <w:basedOn w:val="Parasts"/>
    <w:link w:val="KomentratekstsRakstz"/>
    <w:uiPriority w:val="99"/>
    <w:unhideWhenUsed/>
    <w:rsid w:val="00D865BC"/>
    <w:pPr>
      <w:spacing w:line="240" w:lineRule="auto"/>
    </w:pPr>
    <w:rPr>
      <w:sz w:val="20"/>
      <w:szCs w:val="20"/>
    </w:rPr>
  </w:style>
  <w:style w:type="character" w:customStyle="1" w:styleId="KomentratekstsRakstz">
    <w:name w:val="Komentāra teksts Rakstz."/>
    <w:basedOn w:val="Noklusjumarindkopasfonts"/>
    <w:link w:val="Komentrateksts"/>
    <w:uiPriority w:val="99"/>
    <w:rsid w:val="00D865BC"/>
    <w:rPr>
      <w:sz w:val="20"/>
      <w:szCs w:val="20"/>
    </w:rPr>
  </w:style>
  <w:style w:type="paragraph" w:styleId="Komentratma">
    <w:name w:val="annotation subject"/>
    <w:basedOn w:val="Komentrateksts"/>
    <w:next w:val="Komentrateksts"/>
    <w:link w:val="KomentratmaRakstz"/>
    <w:uiPriority w:val="99"/>
    <w:semiHidden/>
    <w:unhideWhenUsed/>
    <w:rsid w:val="00D865BC"/>
    <w:rPr>
      <w:b/>
      <w:bCs/>
    </w:rPr>
  </w:style>
  <w:style w:type="character" w:customStyle="1" w:styleId="KomentratmaRakstz">
    <w:name w:val="Komentāra tēma Rakstz."/>
    <w:basedOn w:val="KomentratekstsRakstz"/>
    <w:link w:val="Komentratma"/>
    <w:uiPriority w:val="99"/>
    <w:semiHidden/>
    <w:rsid w:val="00D865BC"/>
    <w:rPr>
      <w:b/>
      <w:bCs/>
      <w:sz w:val="20"/>
      <w:szCs w:val="20"/>
    </w:rPr>
  </w:style>
  <w:style w:type="paragraph" w:styleId="Balonteksts">
    <w:name w:val="Balloon Text"/>
    <w:basedOn w:val="Parasts"/>
    <w:link w:val="BalontekstsRakstz"/>
    <w:uiPriority w:val="99"/>
    <w:semiHidden/>
    <w:unhideWhenUsed/>
    <w:rsid w:val="00D865B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65BC"/>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38644A"/>
    <w:rPr>
      <w:color w:val="605E5C"/>
      <w:shd w:val="clear" w:color="auto" w:fill="E1DFDD"/>
    </w:rPr>
  </w:style>
  <w:style w:type="paragraph" w:styleId="Sarakstarindkopa">
    <w:name w:val="List Paragraph"/>
    <w:basedOn w:val="Parasts"/>
    <w:uiPriority w:val="34"/>
    <w:qFormat/>
    <w:rsid w:val="00EC79B9"/>
    <w:pPr>
      <w:ind w:left="720"/>
      <w:contextualSpacing/>
    </w:pPr>
  </w:style>
  <w:style w:type="paragraph" w:customStyle="1" w:styleId="pf0">
    <w:name w:val="pf0"/>
    <w:basedOn w:val="Parasts"/>
    <w:rsid w:val="00EC79B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Noklusjumarindkopasfonts"/>
    <w:rsid w:val="00EC79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8376">
      <w:bodyDiv w:val="1"/>
      <w:marLeft w:val="0"/>
      <w:marRight w:val="0"/>
      <w:marTop w:val="0"/>
      <w:marBottom w:val="0"/>
      <w:divBdr>
        <w:top w:val="none" w:sz="0" w:space="0" w:color="auto"/>
        <w:left w:val="none" w:sz="0" w:space="0" w:color="auto"/>
        <w:bottom w:val="none" w:sz="0" w:space="0" w:color="auto"/>
        <w:right w:val="none" w:sz="0" w:space="0" w:color="auto"/>
      </w:divBdr>
      <w:divsChild>
        <w:div w:id="561216420">
          <w:marLeft w:val="0"/>
          <w:marRight w:val="0"/>
          <w:marTop w:val="0"/>
          <w:marBottom w:val="0"/>
          <w:divBdr>
            <w:top w:val="none" w:sz="0" w:space="0" w:color="auto"/>
            <w:left w:val="none" w:sz="0" w:space="0" w:color="auto"/>
            <w:bottom w:val="none" w:sz="0" w:space="0" w:color="auto"/>
            <w:right w:val="none" w:sz="0" w:space="0" w:color="auto"/>
          </w:divBdr>
        </w:div>
        <w:div w:id="1655142115">
          <w:marLeft w:val="0"/>
          <w:marRight w:val="0"/>
          <w:marTop w:val="0"/>
          <w:marBottom w:val="0"/>
          <w:divBdr>
            <w:top w:val="none" w:sz="0" w:space="0" w:color="auto"/>
            <w:left w:val="none" w:sz="0" w:space="0" w:color="auto"/>
            <w:bottom w:val="none" w:sz="0" w:space="0" w:color="auto"/>
            <w:right w:val="none" w:sz="0" w:space="0" w:color="auto"/>
          </w:divBdr>
        </w:div>
      </w:divsChild>
    </w:div>
    <w:div w:id="5980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lv" TargetMode="External"/><Relationship Id="rId13"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mailto:dome@cesu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cesunovads.lv" TargetMode="External"/><Relationship Id="rId5" Type="http://schemas.openxmlformats.org/officeDocument/2006/relationships/footnotes" Target="footnotes.xml"/><Relationship Id="rId15" Type="http://schemas.openxmlformats.org/officeDocument/2006/relationships/hyperlink" Target="https://likumi.lv/ta/id/53496-interesu-izglitibas-programmu-finansesanas-kartiba" TargetMode="External"/><Relationship Id="rId10" Type="http://schemas.openxmlformats.org/officeDocument/2006/relationships/hyperlink" Target="http://www.cesis.lv" TargetMode="External"/><Relationship Id="rId4" Type="http://schemas.openxmlformats.org/officeDocument/2006/relationships/webSettings" Target="webSettings.xml"/><Relationship Id="rId9" Type="http://schemas.openxmlformats.org/officeDocument/2006/relationships/hyperlink" Target="mailto:xxx@xxx.lv" TargetMode="External"/><Relationship Id="rId14" Type="http://schemas.openxmlformats.org/officeDocument/2006/relationships/hyperlink" Target="https://likumi.lv/ta/id/53496-interesu-izglitibas-programmu-finanse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8281</Words>
  <Characters>4721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Agnese Citoviča</cp:lastModifiedBy>
  <cp:revision>2</cp:revision>
  <cp:lastPrinted>2023-04-26T12:29:00Z</cp:lastPrinted>
  <dcterms:created xsi:type="dcterms:W3CDTF">2023-05-03T12:03:00Z</dcterms:created>
  <dcterms:modified xsi:type="dcterms:W3CDTF">2023-05-03T12:03:00Z</dcterms:modified>
</cp:coreProperties>
</file>