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8F07" w14:textId="77777777" w:rsidR="00694978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705">
        <w:rPr>
          <w:noProof/>
        </w:rPr>
        <w:drawing>
          <wp:inline distT="0" distB="0" distL="0" distR="0" wp14:anchorId="0C19EC0D" wp14:editId="59815DC7">
            <wp:extent cx="5274310" cy="1107267"/>
            <wp:effectExtent l="0" t="0" r="2540" b="0"/>
            <wp:docPr id="1395567808" name="Attēls 1" descr="Attēls, kurā ir teksts, fonts, ekrānuzņēmums, bal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67808" name="Attēls 1" descr="Attēls, kurā ir teksts, fonts, ekrānuzņēmums, bal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01D8" w14:textId="77777777" w:rsidR="00694978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>Bērnu tiesību aizsardzības Sadarbības grupa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00789084" w14:textId="77777777" w:rsidR="00694978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9309C">
        <w:rPr>
          <w:rFonts w:ascii="Times New Roman" w:hAnsi="Times New Roman" w:cs="Times New Roman"/>
          <w:b/>
          <w:bCs/>
          <w:sz w:val="24"/>
          <w:szCs w:val="24"/>
        </w:rPr>
        <w:t>ĒDES PROTOKOLS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C4CD1A6" w14:textId="77777777" w:rsidR="00694978" w:rsidRPr="00A9309C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Cēs</w:t>
      </w:r>
      <w:r>
        <w:rPr>
          <w:rFonts w:ascii="Times New Roman" w:hAnsi="Times New Roman" w:cs="Times New Roman"/>
          <w:sz w:val="24"/>
          <w:szCs w:val="24"/>
        </w:rPr>
        <w:t>ī</w:t>
      </w:r>
      <w:r w:rsidRPr="00A9309C"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 w:rsidRPr="00A9309C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A9309C">
        <w:rPr>
          <w:rFonts w:ascii="Times New Roman" w:hAnsi="Times New Roman" w:cs="Times New Roman"/>
          <w:sz w:val="24"/>
          <w:szCs w:val="24"/>
        </w:rPr>
        <w:t xml:space="preserve"> novad</w:t>
      </w:r>
      <w:r>
        <w:rPr>
          <w:rFonts w:ascii="Times New Roman" w:hAnsi="Times New Roman" w:cs="Times New Roman"/>
          <w:sz w:val="24"/>
          <w:szCs w:val="24"/>
        </w:rPr>
        <w:t>ā</w:t>
      </w:r>
    </w:p>
    <w:p w14:paraId="1A13A1E7" w14:textId="64006B7F" w:rsidR="00694978" w:rsidRPr="00A9309C" w:rsidRDefault="00694978" w:rsidP="00694978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309C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02.februārī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4603">
        <w:rPr>
          <w:rFonts w:ascii="Times New Roman" w:hAnsi="Times New Roman" w:cs="Times New Roman"/>
          <w:sz w:val="24"/>
          <w:szCs w:val="24"/>
        </w:rPr>
        <w:t xml:space="preserve"> Nr. </w:t>
      </w:r>
      <w:r>
        <w:rPr>
          <w:rFonts w:ascii="Times New Roman" w:hAnsi="Times New Roman" w:cs="Times New Roman"/>
          <w:sz w:val="24"/>
          <w:szCs w:val="24"/>
        </w:rPr>
        <w:t>1</w:t>
      </w:r>
      <w:r w:rsidR="00104716">
        <w:rPr>
          <w:rFonts w:ascii="Times New Roman" w:hAnsi="Times New Roman" w:cs="Times New Roman"/>
          <w:sz w:val="24"/>
          <w:szCs w:val="24"/>
        </w:rPr>
        <w:t>0</w:t>
      </w:r>
    </w:p>
    <w:p w14:paraId="7E36DCAA" w14:textId="45557F15" w:rsidR="00694978" w:rsidRPr="00A9309C" w:rsidRDefault="00694978" w:rsidP="00694978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Sēde sākās:</w:t>
      </w:r>
      <w:r>
        <w:rPr>
          <w:rFonts w:ascii="Times New Roman" w:hAnsi="Times New Roman" w:cs="Times New Roman"/>
          <w:sz w:val="24"/>
          <w:szCs w:val="24"/>
        </w:rPr>
        <w:t xml:space="preserve"> 02.02.2026.</w:t>
      </w:r>
      <w:r w:rsidRPr="00A9309C">
        <w:rPr>
          <w:rFonts w:ascii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hAnsi="Times New Roman" w:cs="Times New Roman"/>
          <w:sz w:val="24"/>
          <w:szCs w:val="24"/>
        </w:rPr>
        <w:t>kst.</w:t>
      </w:r>
      <w:r w:rsidRPr="00A93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14:</w:t>
      </w:r>
      <w:r w:rsidRPr="00A9309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C61BB" w14:textId="13E73F3D" w:rsidR="00694978" w:rsidRDefault="00694978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Sēdē piedalās</w:t>
      </w:r>
      <w:r>
        <w:rPr>
          <w:rFonts w:ascii="Times New Roman" w:hAnsi="Times New Roman" w:cs="Times New Roman"/>
          <w:sz w:val="24"/>
          <w:szCs w:val="24"/>
        </w:rPr>
        <w:t xml:space="preserve"> Bērnu tiesību aizsardzības Sadarbības grupas locekļi</w:t>
      </w:r>
      <w:r w:rsidRPr="00A930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243">
        <w:rPr>
          <w:rFonts w:ascii="Times New Roman" w:hAnsi="Times New Roman" w:cs="Times New Roman"/>
          <w:sz w:val="24"/>
          <w:szCs w:val="24"/>
        </w:rPr>
        <w:t>Inga Kārkliņa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47FE">
        <w:rPr>
          <w:rFonts w:ascii="Times New Roman" w:hAnsi="Times New Roman" w:cs="Times New Roman"/>
          <w:sz w:val="24"/>
          <w:szCs w:val="24"/>
        </w:rPr>
        <w:t>Sociāl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BF47FE">
        <w:rPr>
          <w:rFonts w:ascii="Times New Roman" w:hAnsi="Times New Roman" w:cs="Times New Roman"/>
          <w:sz w:val="24"/>
          <w:szCs w:val="24"/>
        </w:rPr>
        <w:t xml:space="preserve"> dienest</w:t>
      </w:r>
      <w:r>
        <w:rPr>
          <w:rFonts w:ascii="Times New Roman" w:hAnsi="Times New Roman" w:cs="Times New Roman"/>
          <w:sz w:val="24"/>
          <w:szCs w:val="24"/>
        </w:rPr>
        <w:t xml:space="preserve">a vadītāja), </w:t>
      </w:r>
      <w:r w:rsidRPr="00A9309C">
        <w:rPr>
          <w:rFonts w:ascii="Times New Roman" w:hAnsi="Times New Roman" w:cs="Times New Roman"/>
          <w:sz w:val="24"/>
          <w:szCs w:val="24"/>
        </w:rPr>
        <w:t xml:space="preserve">Guntars </w:t>
      </w:r>
      <w:proofErr w:type="spellStart"/>
      <w:r w:rsidRPr="00A9309C">
        <w:rPr>
          <w:rFonts w:ascii="Times New Roman" w:hAnsi="Times New Roman" w:cs="Times New Roman"/>
          <w:sz w:val="24"/>
          <w:szCs w:val="24"/>
        </w:rPr>
        <w:t>Norbuts</w:t>
      </w:r>
      <w:proofErr w:type="spellEnd"/>
      <w:r w:rsidRPr="00A9309C">
        <w:rPr>
          <w:rFonts w:ascii="Times New Roman" w:hAnsi="Times New Roman" w:cs="Times New Roman"/>
          <w:sz w:val="24"/>
          <w:szCs w:val="24"/>
        </w:rPr>
        <w:t xml:space="preserve"> (PP priekšnieks)</w:t>
      </w:r>
    </w:p>
    <w:p w14:paraId="6AFDF775" w14:textId="658D8C99" w:rsidR="00694978" w:rsidRDefault="00694978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 w:rsidRPr="7FB85D9B">
        <w:rPr>
          <w:rFonts w:ascii="Times New Roman" w:hAnsi="Times New Roman" w:cs="Times New Roman"/>
          <w:sz w:val="24"/>
          <w:szCs w:val="24"/>
        </w:rPr>
        <w:t>Pieaicinātie speciālisti:</w:t>
      </w:r>
      <w:r w:rsidR="00115285" w:rsidRPr="7FB85D9B">
        <w:rPr>
          <w:rFonts w:ascii="Times New Roman" w:hAnsi="Times New Roman" w:cs="Times New Roman"/>
          <w:sz w:val="24"/>
          <w:szCs w:val="24"/>
        </w:rPr>
        <w:t xml:space="preserve"> Ieva Ozola ( Sociālā dienesta</w:t>
      </w:r>
      <w:r w:rsidR="23FCC9C8" w:rsidRPr="7FB85D9B">
        <w:rPr>
          <w:rFonts w:ascii="Times New Roman" w:hAnsi="Times New Roman" w:cs="Times New Roman"/>
          <w:sz w:val="24"/>
          <w:szCs w:val="24"/>
        </w:rPr>
        <w:t xml:space="preserve"> ĢAN vecākā sociālā  darbiniece</w:t>
      </w:r>
      <w:r w:rsidR="00115285" w:rsidRPr="7FB85D9B">
        <w:rPr>
          <w:rFonts w:ascii="Times New Roman" w:hAnsi="Times New Roman" w:cs="Times New Roman"/>
          <w:sz w:val="24"/>
          <w:szCs w:val="24"/>
        </w:rPr>
        <w:t>)</w:t>
      </w:r>
    </w:p>
    <w:p w14:paraId="2C0B2A02" w14:textId="77777777" w:rsidR="00694978" w:rsidRPr="00A9309C" w:rsidRDefault="00694978" w:rsidP="00694978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Sēdi protokolē:</w:t>
      </w:r>
      <w:r>
        <w:rPr>
          <w:rFonts w:ascii="Times New Roman" w:hAnsi="Times New Roman" w:cs="Times New Roman"/>
          <w:sz w:val="24"/>
          <w:szCs w:val="24"/>
        </w:rPr>
        <w:t xml:space="preserve"> Iveta Liepiņa (Izglītības pārvaldes speciālais pedagogs)</w:t>
      </w:r>
    </w:p>
    <w:p w14:paraId="5C35DE50" w14:textId="77777777" w:rsidR="00694978" w:rsidRPr="008829DA" w:rsidRDefault="00694978" w:rsidP="008829D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829DA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</w:p>
    <w:p w14:paraId="6494AE3B" w14:textId="0E794721" w:rsidR="006910BD" w:rsidRPr="008829DA" w:rsidRDefault="00995353" w:rsidP="008829DA">
      <w:pPr>
        <w:pStyle w:val="Sarakstarindkop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Par Veselības ministrijas </w:t>
      </w:r>
      <w:r w:rsidR="00FF541E"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26.01.2026. atbildes vēstules Nr.01-12.1/312</w:t>
      </w:r>
      <w:r w:rsidR="007318C0"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ED150C"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ierosinājumu izskatīšanu</w:t>
      </w:r>
      <w:r w:rsidR="009A0E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un konkrētu rīcības soļu </w:t>
      </w:r>
      <w:r w:rsidR="00365E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plānošanu</w:t>
      </w:r>
      <w:r w:rsidR="00ED150C"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. ( atbilde uz </w:t>
      </w:r>
      <w:r w:rsidR="007D03C1"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21.07.25. vēstuli Nr.6.2-5/2025/2818</w:t>
      </w:r>
      <w:r w:rsidR="008829DA"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60C4DC78" w14:textId="7670D9BB" w:rsidR="00694978" w:rsidRPr="008829DA" w:rsidRDefault="00694978" w:rsidP="7FB85D9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BAC piedāvātās Excel tabulas formāts sēžu satura plānošanai un izmantošanai</w:t>
      </w:r>
      <w:r w:rsid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ieviešanu starpinstitūciju sarunu </w:t>
      </w:r>
      <w:r w:rsidR="003A36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fiksēšanai</w:t>
      </w:r>
      <w:r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 </w:t>
      </w:r>
    </w:p>
    <w:p w14:paraId="7B4AD8F5" w14:textId="7E36D70A" w:rsidR="00694978" w:rsidRPr="008829DA" w:rsidRDefault="00694978" w:rsidP="00882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BTA Sadarbības grupas plānoto sēžu saturs 2026.gadam</w:t>
      </w:r>
      <w:r w:rsidR="00EF3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 lai savāktu, apkopotu, analizētu informāciju</w:t>
      </w:r>
      <w:r w:rsidR="00BA7B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Bērnu aizsardzības programmas izveidei </w:t>
      </w:r>
      <w:proofErr w:type="spellStart"/>
      <w:r w:rsidR="00BA7B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Cēsu</w:t>
      </w:r>
      <w:proofErr w:type="spellEnd"/>
      <w:r w:rsidR="00BA7B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novadā. </w:t>
      </w:r>
    </w:p>
    <w:p w14:paraId="01722864" w14:textId="094FFAC0" w:rsidR="00694978" w:rsidRPr="008829DA" w:rsidRDefault="00925675" w:rsidP="00882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Aktualizēt starpinstitūciju sarunās ( STIS)</w:t>
      </w:r>
      <w:r w:rsidR="00694978" w:rsidRPr="008829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Skolēnu izglītības iestāžu kavējumi, uzskaite, problemātika, kā notiek risinājumu meklēšana, starpinstitūciju sadarbība. </w:t>
      </w:r>
      <w:r w:rsidR="000D7F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EMU Skolas programma, datu analīze. </w:t>
      </w:r>
    </w:p>
    <w:p w14:paraId="3640E5A1" w14:textId="77777777" w:rsidR="00694978" w:rsidRPr="008829DA" w:rsidRDefault="00694978" w:rsidP="008829DA">
      <w:pPr>
        <w:jc w:val="both"/>
        <w:rPr>
          <w:rFonts w:ascii="Times New Roman" w:hAnsi="Times New Roman" w:cs="Times New Roman"/>
          <w:sz w:val="24"/>
          <w:szCs w:val="24"/>
        </w:rPr>
      </w:pPr>
      <w:r w:rsidRPr="008829DA">
        <w:rPr>
          <w:rFonts w:ascii="Times New Roman" w:hAnsi="Times New Roman" w:cs="Times New Roman"/>
          <w:sz w:val="24"/>
          <w:szCs w:val="24"/>
        </w:rPr>
        <w:t>Darba gaita:</w:t>
      </w:r>
    </w:p>
    <w:p w14:paraId="3F1D93A1" w14:textId="7DB3F52B" w:rsidR="009A0E66" w:rsidRPr="009A0E66" w:rsidRDefault="009A0E66" w:rsidP="009A0E66">
      <w:pPr>
        <w:pStyle w:val="Sarakstarindkop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 w:rsidRPr="009A0E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Par Veselības ministrijas 26.01.2026. atbildes vēstules Nr.01-12.1/312 ierosinājumu izskatīšanu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 un konkrētu rīcības soļu plānošanu</w:t>
      </w:r>
      <w:r w:rsidRPr="009A0E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. ( atbilde uz 21.07.25. vēstuli Nr.6.2-5/2025/2818.</w:t>
      </w:r>
    </w:p>
    <w:p w14:paraId="4F105742" w14:textId="2D958467" w:rsidR="00694978" w:rsidRPr="00D62F1A" w:rsidRDefault="00694978" w:rsidP="009A0E6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2BB5F1C9" w14:textId="77777777" w:rsidR="008D0001" w:rsidRDefault="005736EE" w:rsidP="003500A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F1A">
        <w:rPr>
          <w:rFonts w:ascii="Times New Roman" w:hAnsi="Times New Roman" w:cs="Times New Roman"/>
          <w:sz w:val="24"/>
          <w:szCs w:val="24"/>
        </w:rPr>
        <w:t xml:space="preserve">Par bērnu un jauniešu psihiatra pieejamību </w:t>
      </w:r>
      <w:proofErr w:type="spellStart"/>
      <w:r w:rsidRPr="00D62F1A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D62F1A">
        <w:rPr>
          <w:rFonts w:ascii="Times New Roman" w:hAnsi="Times New Roman" w:cs="Times New Roman"/>
          <w:sz w:val="24"/>
          <w:szCs w:val="24"/>
        </w:rPr>
        <w:t xml:space="preserve"> klīnikā.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A44BC" w14:textId="4FB206FC" w:rsidR="008D0001" w:rsidRDefault="008D0001" w:rsidP="008D0001">
      <w:pPr>
        <w:pStyle w:val="Sarakstarindko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7DC759B3">
        <w:rPr>
          <w:rFonts w:ascii="Times New Roman" w:hAnsi="Times New Roman" w:cs="Times New Roman"/>
          <w:sz w:val="24"/>
          <w:szCs w:val="24"/>
        </w:rPr>
        <w:t xml:space="preserve">Psihiatrs būs pieejams </w:t>
      </w:r>
      <w:r w:rsidR="0051001E" w:rsidRPr="7DC759B3">
        <w:rPr>
          <w:rFonts w:ascii="Times New Roman" w:hAnsi="Times New Roman" w:cs="Times New Roman"/>
          <w:sz w:val="24"/>
          <w:szCs w:val="24"/>
        </w:rPr>
        <w:t>jauniešiem no</w:t>
      </w:r>
      <w:r w:rsidR="77CB66A4" w:rsidRPr="7DC759B3">
        <w:rPr>
          <w:rFonts w:ascii="Times New Roman" w:hAnsi="Times New Roman" w:cs="Times New Roman"/>
          <w:sz w:val="24"/>
          <w:szCs w:val="24"/>
        </w:rPr>
        <w:t xml:space="preserve"> 16 </w:t>
      </w:r>
      <w:r w:rsidR="0051001E" w:rsidRPr="7DC759B3">
        <w:rPr>
          <w:rFonts w:ascii="Times New Roman" w:hAnsi="Times New Roman" w:cs="Times New Roman"/>
          <w:sz w:val="24"/>
          <w:szCs w:val="24"/>
        </w:rPr>
        <w:t xml:space="preserve">gadu vecuma. </w:t>
      </w:r>
    </w:p>
    <w:p w14:paraId="46404021" w14:textId="3D03E5BF" w:rsidR="00306DAA" w:rsidRPr="00D62F1A" w:rsidRDefault="003416C4" w:rsidP="003416C4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F1A">
        <w:rPr>
          <w:rFonts w:ascii="Times New Roman" w:hAnsi="Times New Roman" w:cs="Times New Roman"/>
          <w:sz w:val="24"/>
          <w:szCs w:val="24"/>
        </w:rPr>
        <w:t xml:space="preserve">Par </w:t>
      </w:r>
      <w:r w:rsidR="00306DAA" w:rsidRPr="00D62F1A">
        <w:rPr>
          <w:rFonts w:ascii="Times New Roman" w:hAnsi="Times New Roman" w:cs="Times New Roman"/>
          <w:sz w:val="24"/>
          <w:szCs w:val="24"/>
        </w:rPr>
        <w:t xml:space="preserve">speciālistu </w:t>
      </w:r>
      <w:proofErr w:type="spellStart"/>
      <w:r w:rsidRPr="00D62F1A">
        <w:rPr>
          <w:rFonts w:ascii="Times New Roman" w:hAnsi="Times New Roman" w:cs="Times New Roman"/>
          <w:sz w:val="24"/>
          <w:szCs w:val="24"/>
        </w:rPr>
        <w:t>multi</w:t>
      </w:r>
      <w:r w:rsidR="00306DAA" w:rsidRPr="00D62F1A">
        <w:rPr>
          <w:rFonts w:ascii="Times New Roman" w:hAnsi="Times New Roman" w:cs="Times New Roman"/>
          <w:sz w:val="24"/>
          <w:szCs w:val="24"/>
        </w:rPr>
        <w:t>disciplināras</w:t>
      </w:r>
      <w:proofErr w:type="spellEnd"/>
      <w:r w:rsidR="00306DAA" w:rsidRPr="00D62F1A">
        <w:rPr>
          <w:rFonts w:ascii="Times New Roman" w:hAnsi="Times New Roman" w:cs="Times New Roman"/>
          <w:sz w:val="24"/>
          <w:szCs w:val="24"/>
        </w:rPr>
        <w:t xml:space="preserve"> komandas izveidošanu</w:t>
      </w:r>
      <w:r w:rsidR="00D62F1A">
        <w:rPr>
          <w:rFonts w:ascii="Times New Roman" w:hAnsi="Times New Roman" w:cs="Times New Roman"/>
          <w:sz w:val="24"/>
          <w:szCs w:val="24"/>
        </w:rPr>
        <w:t>.</w:t>
      </w:r>
    </w:p>
    <w:p w14:paraId="7039592D" w14:textId="56004F05" w:rsidR="00557115" w:rsidRDefault="0051001E" w:rsidP="008D0001">
      <w:pPr>
        <w:pStyle w:val="Sarakstarindko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7DC759B3">
        <w:rPr>
          <w:rFonts w:ascii="Times New Roman" w:hAnsi="Times New Roman" w:cs="Times New Roman"/>
          <w:sz w:val="24"/>
          <w:szCs w:val="24"/>
        </w:rPr>
        <w:t xml:space="preserve">VM iesaka Cēsu novadā </w:t>
      </w:r>
      <w:r w:rsidR="003F3790" w:rsidRPr="7DC759B3">
        <w:rPr>
          <w:rFonts w:ascii="Times New Roman" w:hAnsi="Times New Roman" w:cs="Times New Roman"/>
          <w:sz w:val="24"/>
          <w:szCs w:val="24"/>
        </w:rPr>
        <w:t xml:space="preserve">veidot </w:t>
      </w:r>
      <w:r w:rsidR="009824A4" w:rsidRPr="7DC759B3">
        <w:rPr>
          <w:rFonts w:ascii="Times New Roman" w:hAnsi="Times New Roman" w:cs="Times New Roman"/>
          <w:sz w:val="24"/>
          <w:szCs w:val="24"/>
        </w:rPr>
        <w:t>multidisciplinār</w:t>
      </w:r>
      <w:r w:rsidR="003F3790" w:rsidRPr="7DC759B3">
        <w:rPr>
          <w:rFonts w:ascii="Times New Roman" w:hAnsi="Times New Roman" w:cs="Times New Roman"/>
          <w:sz w:val="24"/>
          <w:szCs w:val="24"/>
        </w:rPr>
        <w:t>u</w:t>
      </w:r>
      <w:r w:rsidR="009824A4" w:rsidRPr="7DC759B3">
        <w:rPr>
          <w:rFonts w:ascii="Times New Roman" w:hAnsi="Times New Roman" w:cs="Times New Roman"/>
          <w:sz w:val="24"/>
          <w:szCs w:val="24"/>
        </w:rPr>
        <w:t xml:space="preserve"> komand</w:t>
      </w:r>
      <w:r w:rsidR="003F3790" w:rsidRPr="7DC759B3">
        <w:rPr>
          <w:rFonts w:ascii="Times New Roman" w:hAnsi="Times New Roman" w:cs="Times New Roman"/>
          <w:sz w:val="24"/>
          <w:szCs w:val="24"/>
        </w:rPr>
        <w:t>u</w:t>
      </w:r>
      <w:r w:rsidR="009824A4" w:rsidRPr="7DC759B3">
        <w:rPr>
          <w:rFonts w:ascii="Times New Roman" w:hAnsi="Times New Roman" w:cs="Times New Roman"/>
          <w:sz w:val="24"/>
          <w:szCs w:val="24"/>
        </w:rPr>
        <w:t>, kas nodrošinātu visaptverošu</w:t>
      </w:r>
      <w:r w:rsidR="00C324B5" w:rsidRPr="7DC759B3">
        <w:rPr>
          <w:rFonts w:ascii="Times New Roman" w:hAnsi="Times New Roman" w:cs="Times New Roman"/>
          <w:sz w:val="24"/>
          <w:szCs w:val="24"/>
        </w:rPr>
        <w:t>, savstarpēji koordinētu, bērna individuālajām vajadzībām pielāgotu atbalstu</w:t>
      </w:r>
      <w:r w:rsidR="0017012D" w:rsidRPr="7DC759B3">
        <w:rPr>
          <w:rFonts w:ascii="Times New Roman" w:hAnsi="Times New Roman" w:cs="Times New Roman"/>
          <w:sz w:val="24"/>
          <w:szCs w:val="24"/>
        </w:rPr>
        <w:t xml:space="preserve"> un pakalpojumu</w:t>
      </w:r>
      <w:r w:rsidR="00036C59" w:rsidRPr="7DC759B3">
        <w:rPr>
          <w:rFonts w:ascii="Times New Roman" w:hAnsi="Times New Roman" w:cs="Times New Roman"/>
          <w:sz w:val="24"/>
          <w:szCs w:val="24"/>
        </w:rPr>
        <w:t xml:space="preserve"> </w:t>
      </w:r>
      <w:r w:rsidR="001E1E95" w:rsidRPr="7DC759B3">
        <w:rPr>
          <w:rFonts w:ascii="Times New Roman" w:hAnsi="Times New Roman" w:cs="Times New Roman"/>
          <w:sz w:val="24"/>
          <w:szCs w:val="24"/>
        </w:rPr>
        <w:t xml:space="preserve">pieejamību. </w:t>
      </w:r>
      <w:r w:rsidR="006471BD" w:rsidRPr="7DC759B3">
        <w:rPr>
          <w:rFonts w:ascii="Times New Roman" w:hAnsi="Times New Roman" w:cs="Times New Roman"/>
          <w:sz w:val="24"/>
          <w:szCs w:val="24"/>
        </w:rPr>
        <w:t>Bērnu psihiatrs – ārsts, kurš vada</w:t>
      </w:r>
      <w:r w:rsidR="00B76278" w:rsidRPr="7DC759B3">
        <w:rPr>
          <w:rFonts w:ascii="Times New Roman" w:hAnsi="Times New Roman" w:cs="Times New Roman"/>
          <w:sz w:val="24"/>
          <w:szCs w:val="24"/>
        </w:rPr>
        <w:t xml:space="preserve"> šo</w:t>
      </w:r>
      <w:r w:rsidR="006471BD" w:rsidRPr="7DC759B3">
        <w:rPr>
          <w:rFonts w:ascii="Times New Roman" w:hAnsi="Times New Roman" w:cs="Times New Roman"/>
          <w:sz w:val="24"/>
          <w:szCs w:val="24"/>
        </w:rPr>
        <w:t xml:space="preserve"> multi</w:t>
      </w:r>
      <w:r w:rsidR="000A28B3" w:rsidRPr="7DC759B3">
        <w:rPr>
          <w:rFonts w:ascii="Times New Roman" w:hAnsi="Times New Roman" w:cs="Times New Roman"/>
          <w:sz w:val="24"/>
          <w:szCs w:val="24"/>
        </w:rPr>
        <w:t>profesionāl</w:t>
      </w:r>
      <w:r w:rsidR="00FB7A0D" w:rsidRPr="7DC759B3">
        <w:rPr>
          <w:rFonts w:ascii="Times New Roman" w:hAnsi="Times New Roman" w:cs="Times New Roman"/>
          <w:sz w:val="24"/>
          <w:szCs w:val="24"/>
        </w:rPr>
        <w:t>o</w:t>
      </w:r>
      <w:r w:rsidR="000A28B3" w:rsidRPr="7DC759B3">
        <w:rPr>
          <w:rFonts w:ascii="Times New Roman" w:hAnsi="Times New Roman" w:cs="Times New Roman"/>
          <w:sz w:val="24"/>
          <w:szCs w:val="24"/>
        </w:rPr>
        <w:t xml:space="preserve"> komandu, </w:t>
      </w:r>
      <w:r w:rsidR="00FB7A0D" w:rsidRPr="7DC759B3">
        <w:rPr>
          <w:rFonts w:ascii="Times New Roman" w:hAnsi="Times New Roman" w:cs="Times New Roman"/>
          <w:sz w:val="24"/>
          <w:szCs w:val="24"/>
        </w:rPr>
        <w:t xml:space="preserve"> vispirms diagnosticē problēmu</w:t>
      </w:r>
      <w:r w:rsidR="00E318D3" w:rsidRPr="7DC759B3">
        <w:rPr>
          <w:rFonts w:ascii="Times New Roman" w:hAnsi="Times New Roman" w:cs="Times New Roman"/>
          <w:sz w:val="24"/>
          <w:szCs w:val="24"/>
        </w:rPr>
        <w:t>, nosaka d</w:t>
      </w:r>
      <w:r w:rsidR="00F42EF0" w:rsidRPr="7DC759B3">
        <w:rPr>
          <w:rFonts w:ascii="Times New Roman" w:hAnsi="Times New Roman" w:cs="Times New Roman"/>
          <w:sz w:val="24"/>
          <w:szCs w:val="24"/>
        </w:rPr>
        <w:t>a</w:t>
      </w:r>
      <w:r w:rsidR="00E318D3" w:rsidRPr="7DC759B3">
        <w:rPr>
          <w:rFonts w:ascii="Times New Roman" w:hAnsi="Times New Roman" w:cs="Times New Roman"/>
          <w:sz w:val="24"/>
          <w:szCs w:val="24"/>
        </w:rPr>
        <w:t>rbības virzienus</w:t>
      </w:r>
      <w:r w:rsidR="00D35A89" w:rsidRPr="7DC759B3">
        <w:rPr>
          <w:rFonts w:ascii="Times New Roman" w:hAnsi="Times New Roman" w:cs="Times New Roman"/>
          <w:sz w:val="24"/>
          <w:szCs w:val="24"/>
        </w:rPr>
        <w:t xml:space="preserve"> </w:t>
      </w:r>
      <w:r w:rsidR="00E318D3" w:rsidRPr="7DC759B3">
        <w:rPr>
          <w:rFonts w:ascii="Times New Roman" w:hAnsi="Times New Roman" w:cs="Times New Roman"/>
          <w:sz w:val="24"/>
          <w:szCs w:val="24"/>
        </w:rPr>
        <w:t xml:space="preserve">palīdzības </w:t>
      </w:r>
      <w:r w:rsidR="00F42EF0" w:rsidRPr="7DC759B3">
        <w:rPr>
          <w:rFonts w:ascii="Times New Roman" w:hAnsi="Times New Roman" w:cs="Times New Roman"/>
          <w:sz w:val="24"/>
          <w:szCs w:val="24"/>
        </w:rPr>
        <w:lastRenderedPageBreak/>
        <w:t>nodrošināšanai</w:t>
      </w:r>
      <w:r w:rsidR="00DA22A6" w:rsidRPr="7DC759B3">
        <w:rPr>
          <w:rFonts w:ascii="Times New Roman" w:hAnsi="Times New Roman" w:cs="Times New Roman"/>
          <w:sz w:val="24"/>
          <w:szCs w:val="24"/>
        </w:rPr>
        <w:t xml:space="preserve"> atbilstoši</w:t>
      </w:r>
      <w:r w:rsidR="00D35A89" w:rsidRPr="7DC759B3">
        <w:rPr>
          <w:rFonts w:ascii="Times New Roman" w:hAnsi="Times New Roman" w:cs="Times New Roman"/>
          <w:sz w:val="24"/>
          <w:szCs w:val="24"/>
        </w:rPr>
        <w:t xml:space="preserve"> </w:t>
      </w:r>
      <w:r w:rsidR="000A28B3" w:rsidRPr="7DC759B3">
        <w:rPr>
          <w:rFonts w:ascii="Times New Roman" w:hAnsi="Times New Roman" w:cs="Times New Roman"/>
          <w:sz w:val="24"/>
          <w:szCs w:val="24"/>
        </w:rPr>
        <w:t>bērnu un pusaudžu</w:t>
      </w:r>
      <w:r w:rsidR="00014823" w:rsidRPr="7DC759B3">
        <w:rPr>
          <w:rFonts w:ascii="Times New Roman" w:hAnsi="Times New Roman" w:cs="Times New Roman"/>
          <w:sz w:val="24"/>
          <w:szCs w:val="24"/>
        </w:rPr>
        <w:t xml:space="preserve"> individuālajām vajadzībām</w:t>
      </w:r>
      <w:r w:rsidR="00FF3635" w:rsidRPr="7DC759B3">
        <w:rPr>
          <w:rFonts w:ascii="Times New Roman" w:hAnsi="Times New Roman" w:cs="Times New Roman"/>
          <w:sz w:val="24"/>
          <w:szCs w:val="24"/>
        </w:rPr>
        <w:t>, pilnvērtīgu pakalpojumu ( medicīniskie, terapeitiskie, izglītojošie</w:t>
      </w:r>
      <w:r w:rsidR="000C27D4" w:rsidRPr="7DC759B3">
        <w:rPr>
          <w:rFonts w:ascii="Times New Roman" w:hAnsi="Times New Roman" w:cs="Times New Roman"/>
          <w:sz w:val="24"/>
          <w:szCs w:val="24"/>
        </w:rPr>
        <w:t>) nodrošināšanai</w:t>
      </w:r>
      <w:r w:rsidR="00C50719" w:rsidRPr="7DC759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CE7C5" w14:textId="65002E3B" w:rsidR="00611FB1" w:rsidRDefault="000D44E5" w:rsidP="00611FB1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Attiecībā uz agrīnu pašnāvības risku apzināšanas procesu</w:t>
      </w:r>
      <w:r w:rsidR="001257C1">
        <w:rPr>
          <w:rFonts w:ascii="Times New Roman" w:hAnsi="Times New Roman" w:cs="Times New Roman"/>
          <w:sz w:val="24"/>
          <w:szCs w:val="24"/>
        </w:rPr>
        <w:t xml:space="preserve"> BKUS MVC sagatavos praktiski izmantojamu</w:t>
      </w:r>
      <w:r w:rsidR="00DF403D">
        <w:rPr>
          <w:rFonts w:ascii="Times New Roman" w:hAnsi="Times New Roman" w:cs="Times New Roman"/>
          <w:sz w:val="24"/>
          <w:szCs w:val="24"/>
        </w:rPr>
        <w:t>s ieteikumus pašvaldības sociālajiem darbiniekiem attiecībā uz rīcību situācijās</w:t>
      </w:r>
      <w:r w:rsidR="00D139BD">
        <w:rPr>
          <w:rFonts w:ascii="Times New Roman" w:hAnsi="Times New Roman" w:cs="Times New Roman"/>
          <w:sz w:val="24"/>
          <w:szCs w:val="24"/>
        </w:rPr>
        <w:t>, kad klienta psihiskās veselības stāvoklis prasa savlaicīgu un koordinētu</w:t>
      </w:r>
      <w:r w:rsidR="00C65EA7">
        <w:rPr>
          <w:rFonts w:ascii="Times New Roman" w:hAnsi="Times New Roman" w:cs="Times New Roman"/>
          <w:sz w:val="24"/>
          <w:szCs w:val="24"/>
        </w:rPr>
        <w:t xml:space="preserve"> ārstniecības iestāžu iesaisti. </w:t>
      </w:r>
    </w:p>
    <w:p w14:paraId="6B643995" w14:textId="44EDF3CE" w:rsidR="00C65EA7" w:rsidRDefault="00DE70FC" w:rsidP="00611FB1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21.01.2026. starp CK UN BKUS MVC </w:t>
      </w:r>
      <w:r w:rsidR="005212C9">
        <w:rPr>
          <w:rFonts w:ascii="Times New Roman" w:hAnsi="Times New Roman" w:cs="Times New Roman"/>
          <w:sz w:val="24"/>
          <w:szCs w:val="24"/>
        </w:rPr>
        <w:t>noslēgts sadarbības līgums, kas paredz ciešāku sadarbību</w:t>
      </w:r>
      <w:r w:rsidR="008554BD">
        <w:rPr>
          <w:rFonts w:ascii="Times New Roman" w:hAnsi="Times New Roman" w:cs="Times New Roman"/>
          <w:sz w:val="24"/>
          <w:szCs w:val="24"/>
        </w:rPr>
        <w:t xml:space="preserve">, ātrāku un efektīvāku rīcību </w:t>
      </w:r>
      <w:proofErr w:type="spellStart"/>
      <w:r w:rsidR="008554BD">
        <w:rPr>
          <w:rFonts w:ascii="Times New Roman" w:hAnsi="Times New Roman" w:cs="Times New Roman"/>
          <w:sz w:val="24"/>
          <w:szCs w:val="24"/>
        </w:rPr>
        <w:t>problēmgadījumos</w:t>
      </w:r>
      <w:proofErr w:type="spellEnd"/>
      <w:r w:rsidR="008554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EBDAD0" w14:textId="5242C6AF" w:rsidR="00E7459E" w:rsidRDefault="00E7459E" w:rsidP="00E7459E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 w:rsidRPr="7DC759B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297188C" w14:textId="37ED3A90" w:rsidR="00694978" w:rsidRDefault="00BE7EC1" w:rsidP="00D62F1A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15EF">
        <w:rPr>
          <w:rFonts w:ascii="Times New Roman" w:hAnsi="Times New Roman" w:cs="Times New Roman"/>
          <w:sz w:val="24"/>
          <w:szCs w:val="24"/>
        </w:rPr>
        <w:t>4.1.</w:t>
      </w:r>
      <w:r w:rsidRPr="00BF73BB">
        <w:rPr>
          <w:rFonts w:ascii="Times New Roman" w:hAnsi="Times New Roman" w:cs="Times New Roman"/>
          <w:sz w:val="24"/>
          <w:szCs w:val="24"/>
        </w:rPr>
        <w:t xml:space="preserve">  Par iespēju skolās izmantot </w:t>
      </w:r>
      <w:r w:rsidR="00CF5682" w:rsidRPr="00BF73BB">
        <w:rPr>
          <w:rFonts w:ascii="Times New Roman" w:hAnsi="Times New Roman" w:cs="Times New Roman"/>
          <w:sz w:val="24"/>
          <w:szCs w:val="24"/>
        </w:rPr>
        <w:t xml:space="preserve">programmu ‘’UNPLUGGED’’ </w:t>
      </w:r>
      <w:r w:rsidR="00FE314C" w:rsidRPr="00BF73BB">
        <w:rPr>
          <w:rFonts w:ascii="Times New Roman" w:hAnsi="Times New Roman" w:cs="Times New Roman"/>
          <w:sz w:val="24"/>
          <w:szCs w:val="24"/>
        </w:rPr>
        <w:t xml:space="preserve">, </w:t>
      </w:r>
      <w:r w:rsidR="00BC4A59" w:rsidRPr="00BF73BB">
        <w:rPr>
          <w:rFonts w:ascii="Times New Roman" w:hAnsi="Times New Roman" w:cs="Times New Roman"/>
          <w:sz w:val="24"/>
          <w:szCs w:val="24"/>
        </w:rPr>
        <w:t xml:space="preserve">kas vērsta uz </w:t>
      </w:r>
      <w:r w:rsidR="00AD2E54" w:rsidRPr="00BF73BB">
        <w:rPr>
          <w:rFonts w:ascii="Times New Roman" w:hAnsi="Times New Roman" w:cs="Times New Roman"/>
          <w:sz w:val="24"/>
          <w:szCs w:val="24"/>
        </w:rPr>
        <w:t>atkarību izraisošo vielu lietošanas ierobežošanu, kas pal</w:t>
      </w:r>
      <w:r w:rsidR="00BF73BB">
        <w:rPr>
          <w:rFonts w:ascii="Times New Roman" w:hAnsi="Times New Roman" w:cs="Times New Roman"/>
          <w:sz w:val="24"/>
          <w:szCs w:val="24"/>
        </w:rPr>
        <w:t>ī</w:t>
      </w:r>
      <w:r w:rsidR="00AD2E54" w:rsidRPr="00BF73BB">
        <w:rPr>
          <w:rFonts w:ascii="Times New Roman" w:hAnsi="Times New Roman" w:cs="Times New Roman"/>
          <w:sz w:val="24"/>
          <w:szCs w:val="24"/>
        </w:rPr>
        <w:t>dz skolēniem vecumā no 12-14 gadiem attīstīt kritisko domāšanu</w:t>
      </w:r>
      <w:r w:rsidR="00937D55" w:rsidRPr="00BF73BB">
        <w:rPr>
          <w:rFonts w:ascii="Times New Roman" w:hAnsi="Times New Roman" w:cs="Times New Roman"/>
          <w:sz w:val="24"/>
          <w:szCs w:val="24"/>
        </w:rPr>
        <w:t xml:space="preserve">, lēmumu pieņemšanas un sadarbības prasmes, stiprinot viņu spējas izvairīties no </w:t>
      </w:r>
      <w:r w:rsidR="00BF73BB" w:rsidRPr="00BF73BB">
        <w:rPr>
          <w:rFonts w:ascii="Times New Roman" w:hAnsi="Times New Roman" w:cs="Times New Roman"/>
          <w:sz w:val="24"/>
          <w:szCs w:val="24"/>
        </w:rPr>
        <w:t xml:space="preserve">kaitīgiem ieradumiem. </w:t>
      </w:r>
    </w:p>
    <w:p w14:paraId="512A1568" w14:textId="766F6D2B" w:rsidR="00C31E28" w:rsidRDefault="00C31E28" w:rsidP="00D62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novada skolām Vidzemē plānotajā programmas aprobācijas seminārā piedalījās vien</w:t>
      </w:r>
      <w:r w:rsidR="006450AD">
        <w:rPr>
          <w:rFonts w:ascii="Times New Roman" w:hAnsi="Times New Roman" w:cs="Times New Roman"/>
          <w:sz w:val="24"/>
          <w:szCs w:val="24"/>
        </w:rPr>
        <w:t xml:space="preserve">a pārstāve, </w:t>
      </w:r>
      <w:proofErr w:type="spellStart"/>
      <w:r w:rsidR="006450AD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6450AD">
        <w:rPr>
          <w:rFonts w:ascii="Times New Roman" w:hAnsi="Times New Roman" w:cs="Times New Roman"/>
          <w:sz w:val="24"/>
          <w:szCs w:val="24"/>
        </w:rPr>
        <w:t xml:space="preserve"> Bērzaines pamatskolas psiho</w:t>
      </w:r>
      <w:r w:rsidR="0060185B">
        <w:rPr>
          <w:rFonts w:ascii="Times New Roman" w:hAnsi="Times New Roman" w:cs="Times New Roman"/>
          <w:sz w:val="24"/>
          <w:szCs w:val="24"/>
        </w:rPr>
        <w:t xml:space="preserve">loģe </w:t>
      </w:r>
      <w:proofErr w:type="spellStart"/>
      <w:r w:rsidR="0060185B">
        <w:rPr>
          <w:rFonts w:ascii="Times New Roman" w:hAnsi="Times New Roman" w:cs="Times New Roman"/>
          <w:sz w:val="24"/>
          <w:szCs w:val="24"/>
        </w:rPr>
        <w:t>Z.Biseniece</w:t>
      </w:r>
      <w:proofErr w:type="spellEnd"/>
      <w:r w:rsidR="006018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AE489" w14:textId="2BD59A0E" w:rsidR="000B3352" w:rsidRDefault="000B3352" w:rsidP="00D62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Pārējo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novada skolu </w:t>
      </w:r>
      <w:r w:rsidR="00600E96">
        <w:rPr>
          <w:rFonts w:ascii="Times New Roman" w:hAnsi="Times New Roman" w:cs="Times New Roman"/>
          <w:sz w:val="24"/>
          <w:szCs w:val="24"/>
        </w:rPr>
        <w:t xml:space="preserve">sociālajiem pedagogiem, klašu audzinātājiem seminārs par šo tēmu tiks organizēts </w:t>
      </w:r>
      <w:r w:rsidR="00014B16">
        <w:rPr>
          <w:rFonts w:ascii="Times New Roman" w:hAnsi="Times New Roman" w:cs="Times New Roman"/>
          <w:sz w:val="24"/>
          <w:szCs w:val="24"/>
        </w:rPr>
        <w:t xml:space="preserve">novada metodiskā darba ietvaros š.g. 4.-5.03., iekļaujot </w:t>
      </w:r>
      <w:r w:rsidR="00C10FC0">
        <w:rPr>
          <w:rFonts w:ascii="Times New Roman" w:hAnsi="Times New Roman" w:cs="Times New Roman"/>
          <w:sz w:val="24"/>
          <w:szCs w:val="24"/>
        </w:rPr>
        <w:t xml:space="preserve">saturā ‘’UNPLUGGED’’ programmas materiālus. </w:t>
      </w:r>
      <w:r w:rsidR="00D03774">
        <w:rPr>
          <w:rFonts w:ascii="Times New Roman" w:hAnsi="Times New Roman" w:cs="Times New Roman"/>
          <w:sz w:val="24"/>
          <w:szCs w:val="24"/>
        </w:rPr>
        <w:t>Lektore</w:t>
      </w:r>
      <w:r w:rsidR="00794E35">
        <w:rPr>
          <w:rFonts w:ascii="Times New Roman" w:hAnsi="Times New Roman" w:cs="Times New Roman"/>
          <w:sz w:val="24"/>
          <w:szCs w:val="24"/>
        </w:rPr>
        <w:t xml:space="preserve">, </w:t>
      </w:r>
      <w:r w:rsidR="00E60A18">
        <w:rPr>
          <w:rFonts w:ascii="Times New Roman" w:hAnsi="Times New Roman" w:cs="Times New Roman"/>
          <w:sz w:val="24"/>
          <w:szCs w:val="24"/>
        </w:rPr>
        <w:t xml:space="preserve">audzināšanas metodiskā darba vadītāja </w:t>
      </w:r>
      <w:proofErr w:type="spellStart"/>
      <w:r w:rsidR="00E60A18">
        <w:rPr>
          <w:rFonts w:ascii="Times New Roman" w:hAnsi="Times New Roman" w:cs="Times New Roman"/>
          <w:sz w:val="24"/>
          <w:szCs w:val="24"/>
        </w:rPr>
        <w:t>I.Lāce</w:t>
      </w:r>
      <w:proofErr w:type="spellEnd"/>
      <w:r w:rsidR="00E60A18">
        <w:rPr>
          <w:rFonts w:ascii="Times New Roman" w:hAnsi="Times New Roman" w:cs="Times New Roman"/>
          <w:sz w:val="24"/>
          <w:szCs w:val="24"/>
        </w:rPr>
        <w:t xml:space="preserve">-Sējāne. </w:t>
      </w:r>
    </w:p>
    <w:p w14:paraId="23BC089E" w14:textId="52659A13" w:rsidR="00AA62B9" w:rsidRDefault="00AA62B9" w:rsidP="00D62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Sadarbībā ar VP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prevencijas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4C0">
        <w:rPr>
          <w:rFonts w:ascii="Times New Roman" w:hAnsi="Times New Roman" w:cs="Times New Roman"/>
          <w:sz w:val="24"/>
          <w:szCs w:val="24"/>
        </w:rPr>
        <w:t xml:space="preserve">nodaļas speciālistiem, </w:t>
      </w:r>
      <w:r w:rsidR="00C35B04">
        <w:rPr>
          <w:rFonts w:ascii="Times New Roman" w:hAnsi="Times New Roman" w:cs="Times New Roman"/>
          <w:sz w:val="24"/>
          <w:szCs w:val="24"/>
        </w:rPr>
        <w:t xml:space="preserve">novada skolas ir informētas par palīdzību, kādu var saņemt no VP preventīvās nodaļas. </w:t>
      </w:r>
      <w:r w:rsidR="00893CA2">
        <w:rPr>
          <w:rFonts w:ascii="Times New Roman" w:hAnsi="Times New Roman" w:cs="Times New Roman"/>
          <w:sz w:val="24"/>
          <w:szCs w:val="24"/>
        </w:rPr>
        <w:t xml:space="preserve">( programma ‘’Skolu drošība’’, </w:t>
      </w:r>
      <w:r w:rsidR="005D4460">
        <w:rPr>
          <w:rFonts w:ascii="Times New Roman" w:hAnsi="Times New Roman" w:cs="Times New Roman"/>
          <w:sz w:val="24"/>
          <w:szCs w:val="24"/>
        </w:rPr>
        <w:t>reidi – preventīvi kontroles pasākumi</w:t>
      </w:r>
      <w:r w:rsidR="00626C8E">
        <w:rPr>
          <w:rFonts w:ascii="Times New Roman" w:hAnsi="Times New Roman" w:cs="Times New Roman"/>
          <w:sz w:val="24"/>
          <w:szCs w:val="24"/>
        </w:rPr>
        <w:t>.</w:t>
      </w:r>
    </w:p>
    <w:p w14:paraId="5DCF698F" w14:textId="6298D21F" w:rsidR="00836DB7" w:rsidRDefault="00836DB7" w:rsidP="00D62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A65DA5">
        <w:rPr>
          <w:rFonts w:ascii="Times New Roman" w:hAnsi="Times New Roman" w:cs="Times New Roman"/>
          <w:sz w:val="24"/>
          <w:szCs w:val="24"/>
        </w:rPr>
        <w:t xml:space="preserve">Par iespēju </w:t>
      </w:r>
      <w:proofErr w:type="spellStart"/>
      <w:r w:rsidR="00A65DA5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A65DA5">
        <w:rPr>
          <w:rFonts w:ascii="Times New Roman" w:hAnsi="Times New Roman" w:cs="Times New Roman"/>
          <w:sz w:val="24"/>
          <w:szCs w:val="24"/>
        </w:rPr>
        <w:t xml:space="preserve"> novada speciālistiem </w:t>
      </w:r>
      <w:r w:rsidR="0033660D">
        <w:rPr>
          <w:rFonts w:ascii="Times New Roman" w:hAnsi="Times New Roman" w:cs="Times New Roman"/>
          <w:sz w:val="24"/>
          <w:szCs w:val="24"/>
        </w:rPr>
        <w:t>–</w:t>
      </w:r>
      <w:r w:rsidR="00A65DA5">
        <w:rPr>
          <w:rFonts w:ascii="Times New Roman" w:hAnsi="Times New Roman" w:cs="Times New Roman"/>
          <w:sz w:val="24"/>
          <w:szCs w:val="24"/>
        </w:rPr>
        <w:t xml:space="preserve"> </w:t>
      </w:r>
      <w:r w:rsidR="0033660D">
        <w:rPr>
          <w:rFonts w:ascii="Times New Roman" w:hAnsi="Times New Roman" w:cs="Times New Roman"/>
          <w:sz w:val="24"/>
          <w:szCs w:val="24"/>
        </w:rPr>
        <w:t>sociālo pakalpojumu, profilakses plānotājiem un koordinatoriem</w:t>
      </w:r>
      <w:r w:rsidR="007A2D75">
        <w:rPr>
          <w:rFonts w:ascii="Times New Roman" w:hAnsi="Times New Roman" w:cs="Times New Roman"/>
          <w:sz w:val="24"/>
          <w:szCs w:val="24"/>
        </w:rPr>
        <w:t>, izglītības un veselības nozares profesionāļiem</w:t>
      </w:r>
      <w:r w:rsidR="0043222A">
        <w:rPr>
          <w:rFonts w:ascii="Times New Roman" w:hAnsi="Times New Roman" w:cs="Times New Roman"/>
          <w:sz w:val="24"/>
          <w:szCs w:val="24"/>
        </w:rPr>
        <w:t>, tiesībaizsardzības iestāžu un sociālo dienestu pārstāvjiem</w:t>
      </w:r>
      <w:r w:rsidR="00077412">
        <w:rPr>
          <w:rFonts w:ascii="Times New Roman" w:hAnsi="Times New Roman" w:cs="Times New Roman"/>
          <w:sz w:val="24"/>
          <w:szCs w:val="24"/>
        </w:rPr>
        <w:t xml:space="preserve"> iziet EUPC </w:t>
      </w:r>
      <w:r w:rsidR="007E0CD1">
        <w:rPr>
          <w:rFonts w:ascii="Times New Roman" w:hAnsi="Times New Roman" w:cs="Times New Roman"/>
          <w:sz w:val="24"/>
          <w:szCs w:val="24"/>
        </w:rPr>
        <w:t xml:space="preserve">apmācības, plānojam </w:t>
      </w:r>
      <w:r w:rsidR="00F66185">
        <w:rPr>
          <w:rFonts w:ascii="Times New Roman" w:hAnsi="Times New Roman" w:cs="Times New Roman"/>
          <w:sz w:val="24"/>
          <w:szCs w:val="24"/>
        </w:rPr>
        <w:t xml:space="preserve">sazināties ar IeM pārstāvi un vienoties par šo iespēju. </w:t>
      </w:r>
    </w:p>
    <w:p w14:paraId="47D40C5A" w14:textId="77777777" w:rsidR="009E302A" w:rsidRDefault="00E034CC" w:rsidP="00E034C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 w:rsidRPr="00E034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2.BAC piedāvātās Excel tabulas formāts sēžu satura plānošanai un izmantošanai ieviešanu starpinstitūciju sarunu fiksēšanai.</w:t>
      </w:r>
    </w:p>
    <w:p w14:paraId="7FA94C1B" w14:textId="193D2AB6" w:rsidR="008C26B8" w:rsidRPr="009E302A" w:rsidRDefault="008C26B8" w:rsidP="7FB85D9B">
      <w:p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Turpmākajā darbā Izglītības pārvaldei un Sociālajam dienestam</w:t>
      </w:r>
      <w:r w:rsidR="0DF7F1DB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</w:t>
      </w:r>
      <w:r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AB2803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izskatot konkrētos problēm</w:t>
      </w:r>
      <w:r w:rsidR="03788D90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u </w:t>
      </w:r>
      <w:r w:rsidR="00AB2803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gadījumus saistībā ar bērniem un pusaudžiem, </w:t>
      </w:r>
      <w:r w:rsidR="003514FB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apkopojošo informāciju pa tēmām</w:t>
      </w:r>
      <w:r w:rsidR="4AFCE9B5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</w:t>
      </w:r>
      <w:r w:rsidR="003514FB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piefiksēt BAC izveidotajā tabulā</w:t>
      </w:r>
      <w:r w:rsidR="006214BF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ar mērķi, uzskaitīt problemātikas tēmas</w:t>
      </w:r>
      <w:r w:rsidR="009E302A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 iemeslus</w:t>
      </w:r>
      <w:r w:rsidR="008F2524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, gadījumu skaitu laika griezumā, kā </w:t>
      </w:r>
      <w:r w:rsidR="009E302A" w:rsidRPr="009E30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iesaistītos speciālistus gadījuma risināšanā. </w:t>
      </w:r>
    </w:p>
    <w:p w14:paraId="69E69136" w14:textId="0B297DFE" w:rsidR="00E034CC" w:rsidRPr="00D36E81" w:rsidRDefault="4066F220" w:rsidP="7DC759B3">
      <w:p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 w:rsidRPr="00D36E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3.</w:t>
      </w:r>
      <w:r w:rsidR="00E034CC" w:rsidRPr="00D36E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BTA Sadarbības grupas plānoto sēžu saturs 2026.gadam, lai savāktu, apkopotu, analizētu informāciju Bērnu aizsardzības programmas izveidei Cēsu novadā. </w:t>
      </w:r>
    </w:p>
    <w:p w14:paraId="4007B8DD" w14:textId="2CFCEA50" w:rsidR="009F36B4" w:rsidRDefault="00D36E81" w:rsidP="00D36E81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 </w:t>
      </w:r>
      <w:r w:rsidR="009F36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Plānot šo jautājumu saskaņot ar </w:t>
      </w:r>
      <w:r w:rsidR="001308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Cēsu novada </w:t>
      </w:r>
      <w:r w:rsidR="00B30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sociālo, veselības un sabiedrības iesaistes jautājum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u </w:t>
      </w:r>
      <w:r w:rsidR="001308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komitejas vadītāju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9F36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M.Šteinu</w:t>
      </w:r>
    </w:p>
    <w:p w14:paraId="358591B2" w14:textId="1BC65A9B" w:rsidR="00856E09" w:rsidRPr="00785A0E" w:rsidRDefault="00856E09" w:rsidP="00D36E81">
      <w:pPr>
        <w:pStyle w:val="Sarakstarindkop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 w:rsidRPr="00785A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Par skolēnu neattaisnotu skolas kavējumu </w:t>
      </w:r>
      <w:r w:rsidR="00785A0E" w:rsidRPr="00785A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aktualizēšanu, kavējumu iemeslu analizēšanu. </w:t>
      </w:r>
    </w:p>
    <w:p w14:paraId="4D5DA8B9" w14:textId="4A08661B" w:rsidR="00E034CC" w:rsidRPr="00785A0E" w:rsidRDefault="00D36E81" w:rsidP="00785A0E">
      <w:pPr>
        <w:shd w:val="clear" w:color="auto" w:fill="FFFFFF"/>
        <w:spacing w:before="100" w:beforeAutospacing="1" w:after="100" w:afterAutospacing="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785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Lai sekotu līdzi izglītojamo neattaisnoto </w:t>
      </w:r>
      <w:r w:rsidR="00856E09" w:rsidRPr="00785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skolas kavējumu iemesliem, a</w:t>
      </w:r>
      <w:r w:rsidR="00E034CC" w:rsidRPr="00785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ktualizēt starpinstitūciju sarunās ( STIS) Skolēnu izglītības iestāžu kavējum</w:t>
      </w:r>
      <w:r w:rsidR="00785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u skaitu</w:t>
      </w:r>
      <w:r w:rsidR="00E034CC" w:rsidRPr="00785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 uzskait</w:t>
      </w:r>
      <w:r w:rsidR="002526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</w:t>
      </w:r>
      <w:r w:rsidR="00E034CC" w:rsidRPr="00785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, problemātik</w:t>
      </w:r>
      <w:r w:rsidR="002526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u</w:t>
      </w:r>
      <w:r w:rsidR="00E034CC" w:rsidRPr="00785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, kā notiek risinājumu meklēšana, starpinstitūciju sadarbība. EMU Skolas programma, datu analīze. </w:t>
      </w:r>
    </w:p>
    <w:p w14:paraId="1D0E0559" w14:textId="77777777" w:rsidR="00925675" w:rsidRPr="00BF73BB" w:rsidRDefault="00925675" w:rsidP="00BE7EC1">
      <w:pPr>
        <w:rPr>
          <w:rFonts w:ascii="Times New Roman" w:hAnsi="Times New Roman" w:cs="Times New Roman"/>
          <w:sz w:val="24"/>
          <w:szCs w:val="24"/>
        </w:rPr>
      </w:pPr>
    </w:p>
    <w:p w14:paraId="5E4E26A1" w14:textId="77777777" w:rsidR="00694978" w:rsidRPr="00BF73BB" w:rsidRDefault="00694978" w:rsidP="00694978">
      <w:pPr>
        <w:rPr>
          <w:rFonts w:ascii="Times New Roman" w:hAnsi="Times New Roman" w:cs="Times New Roman"/>
          <w:sz w:val="24"/>
          <w:szCs w:val="24"/>
        </w:rPr>
      </w:pPr>
    </w:p>
    <w:p w14:paraId="10667E24" w14:textId="77777777" w:rsidR="00694978" w:rsidRDefault="00694978" w:rsidP="006949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2AE395" w14:textId="77777777" w:rsidR="00694978" w:rsidRDefault="00694978" w:rsidP="006949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A8FC5" w14:textId="77777777" w:rsidR="00694978" w:rsidRDefault="00694978" w:rsidP="006949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8CF42F" w14:textId="77777777" w:rsidR="00694978" w:rsidRDefault="00694978" w:rsidP="006949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786F02" w14:textId="77777777" w:rsidR="00694978" w:rsidRDefault="00694978" w:rsidP="006949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68885" w14:textId="77777777" w:rsidR="00694978" w:rsidRDefault="00694978" w:rsidP="006949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933625" w14:textId="0880D2E3" w:rsidR="00694978" w:rsidRDefault="00E2024A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94978" w:rsidRPr="00A9309C">
        <w:rPr>
          <w:rFonts w:ascii="Times New Roman" w:hAnsi="Times New Roman" w:cs="Times New Roman"/>
          <w:sz w:val="24"/>
          <w:szCs w:val="24"/>
        </w:rPr>
        <w:t>adarbības grupa sēdi beidz p</w:t>
      </w:r>
      <w:r w:rsidR="00694978">
        <w:rPr>
          <w:rFonts w:ascii="Times New Roman" w:hAnsi="Times New Roman" w:cs="Times New Roman"/>
          <w:sz w:val="24"/>
          <w:szCs w:val="24"/>
        </w:rPr>
        <w:t>lkst.</w:t>
      </w:r>
      <w:r w:rsidR="00694978" w:rsidRPr="00A9309C">
        <w:rPr>
          <w:rFonts w:ascii="Times New Roman" w:hAnsi="Times New Roman" w:cs="Times New Roman"/>
          <w:sz w:val="24"/>
          <w:szCs w:val="24"/>
        </w:rPr>
        <w:t xml:space="preserve"> </w:t>
      </w:r>
      <w:r w:rsidR="00694978">
        <w:rPr>
          <w:rFonts w:ascii="Times New Roman" w:hAnsi="Times New Roman" w:cs="Times New Roman"/>
          <w:sz w:val="24"/>
          <w:szCs w:val="24"/>
        </w:rPr>
        <w:t>16.00</w:t>
      </w:r>
    </w:p>
    <w:p w14:paraId="1F912560" w14:textId="77777777" w:rsidR="00694978" w:rsidRDefault="00694978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BTA </w:t>
      </w:r>
      <w:r w:rsidRPr="00A9309C">
        <w:rPr>
          <w:rFonts w:ascii="Times New Roman" w:hAnsi="Times New Roman" w:cs="Times New Roman"/>
          <w:sz w:val="24"/>
          <w:szCs w:val="24"/>
        </w:rPr>
        <w:t>Sadarbības grupas vadītāj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9309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G.Norbuts</w:t>
      </w:r>
      <w:proofErr w:type="spellEnd"/>
    </w:p>
    <w:p w14:paraId="1E539823" w14:textId="77777777" w:rsidR="00694978" w:rsidRDefault="00694978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 xml:space="preserve">Protokolēja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9309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I.Liepiņa</w:t>
      </w:r>
      <w:proofErr w:type="spellEnd"/>
    </w:p>
    <w:p w14:paraId="0F8BFEA8" w14:textId="01314E0D" w:rsidR="002D2AFA" w:rsidRDefault="00694978" w:rsidP="0069497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02.02.2026. </w:t>
      </w:r>
    </w:p>
    <w:sectPr w:rsidR="002D2A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1B7"/>
    <w:multiLevelType w:val="hybridMultilevel"/>
    <w:tmpl w:val="E75068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4D42"/>
    <w:multiLevelType w:val="hybridMultilevel"/>
    <w:tmpl w:val="261A30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42D1"/>
    <w:multiLevelType w:val="multilevel"/>
    <w:tmpl w:val="7F82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7F5804"/>
    <w:multiLevelType w:val="multilevel"/>
    <w:tmpl w:val="7F82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4012B"/>
    <w:multiLevelType w:val="hybridMultilevel"/>
    <w:tmpl w:val="CAD86D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0C0A"/>
    <w:multiLevelType w:val="hybridMultilevel"/>
    <w:tmpl w:val="264C73C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54754">
    <w:abstractNumId w:val="3"/>
  </w:num>
  <w:num w:numId="2" w16cid:durableId="455565350">
    <w:abstractNumId w:val="4"/>
  </w:num>
  <w:num w:numId="3" w16cid:durableId="121314839">
    <w:abstractNumId w:val="1"/>
  </w:num>
  <w:num w:numId="4" w16cid:durableId="1093087421">
    <w:abstractNumId w:val="0"/>
  </w:num>
  <w:num w:numId="5" w16cid:durableId="483158689">
    <w:abstractNumId w:val="2"/>
  </w:num>
  <w:num w:numId="6" w16cid:durableId="375854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A"/>
    <w:rsid w:val="00014823"/>
    <w:rsid w:val="00014B16"/>
    <w:rsid w:val="00036C59"/>
    <w:rsid w:val="00077412"/>
    <w:rsid w:val="000A28B3"/>
    <w:rsid w:val="000B3352"/>
    <w:rsid w:val="000C27D4"/>
    <w:rsid w:val="000D44E5"/>
    <w:rsid w:val="000D7F79"/>
    <w:rsid w:val="00104716"/>
    <w:rsid w:val="0010790B"/>
    <w:rsid w:val="00115285"/>
    <w:rsid w:val="001257C1"/>
    <w:rsid w:val="001308BB"/>
    <w:rsid w:val="0017012D"/>
    <w:rsid w:val="001C37C4"/>
    <w:rsid w:val="001E1E95"/>
    <w:rsid w:val="0025266A"/>
    <w:rsid w:val="002D2AFA"/>
    <w:rsid w:val="00306DAA"/>
    <w:rsid w:val="0033660D"/>
    <w:rsid w:val="003416C4"/>
    <w:rsid w:val="003500AA"/>
    <w:rsid w:val="003514FB"/>
    <w:rsid w:val="00365EA4"/>
    <w:rsid w:val="003A36C4"/>
    <w:rsid w:val="003F3790"/>
    <w:rsid w:val="0043222A"/>
    <w:rsid w:val="004615EF"/>
    <w:rsid w:val="0051001E"/>
    <w:rsid w:val="00515E98"/>
    <w:rsid w:val="005212C9"/>
    <w:rsid w:val="00557115"/>
    <w:rsid w:val="005736EE"/>
    <w:rsid w:val="005D4460"/>
    <w:rsid w:val="00600E96"/>
    <w:rsid w:val="0060185B"/>
    <w:rsid w:val="00611FB1"/>
    <w:rsid w:val="006214BF"/>
    <w:rsid w:val="00626C8E"/>
    <w:rsid w:val="006450AD"/>
    <w:rsid w:val="006471BD"/>
    <w:rsid w:val="00672E9C"/>
    <w:rsid w:val="006910BD"/>
    <w:rsid w:val="00694978"/>
    <w:rsid w:val="00731035"/>
    <w:rsid w:val="007318C0"/>
    <w:rsid w:val="00785A0E"/>
    <w:rsid w:val="00794E35"/>
    <w:rsid w:val="007A2D75"/>
    <w:rsid w:val="007D03C1"/>
    <w:rsid w:val="007E0CD1"/>
    <w:rsid w:val="00806A48"/>
    <w:rsid w:val="00836DB7"/>
    <w:rsid w:val="008554BD"/>
    <w:rsid w:val="00856E09"/>
    <w:rsid w:val="008616DA"/>
    <w:rsid w:val="008829DA"/>
    <w:rsid w:val="00893CA2"/>
    <w:rsid w:val="008C26B8"/>
    <w:rsid w:val="008D0001"/>
    <w:rsid w:val="008F2524"/>
    <w:rsid w:val="00925675"/>
    <w:rsid w:val="00937D55"/>
    <w:rsid w:val="009824A4"/>
    <w:rsid w:val="00985633"/>
    <w:rsid w:val="00995353"/>
    <w:rsid w:val="009A04C0"/>
    <w:rsid w:val="009A0E66"/>
    <w:rsid w:val="009E302A"/>
    <w:rsid w:val="009F36B4"/>
    <w:rsid w:val="00A164C1"/>
    <w:rsid w:val="00A65DA5"/>
    <w:rsid w:val="00AA62B9"/>
    <w:rsid w:val="00AB2803"/>
    <w:rsid w:val="00AD2E54"/>
    <w:rsid w:val="00B249DF"/>
    <w:rsid w:val="00B30A3D"/>
    <w:rsid w:val="00B76278"/>
    <w:rsid w:val="00B96EA0"/>
    <w:rsid w:val="00BA7B91"/>
    <w:rsid w:val="00BC4A59"/>
    <w:rsid w:val="00BE7EC1"/>
    <w:rsid w:val="00BF73BB"/>
    <w:rsid w:val="00C10FC0"/>
    <w:rsid w:val="00C31E28"/>
    <w:rsid w:val="00C324B5"/>
    <w:rsid w:val="00C35B04"/>
    <w:rsid w:val="00C50719"/>
    <w:rsid w:val="00C65EA7"/>
    <w:rsid w:val="00CF5682"/>
    <w:rsid w:val="00D03774"/>
    <w:rsid w:val="00D139BD"/>
    <w:rsid w:val="00D35A89"/>
    <w:rsid w:val="00D36E81"/>
    <w:rsid w:val="00D62F1A"/>
    <w:rsid w:val="00DA22A6"/>
    <w:rsid w:val="00DE70FC"/>
    <w:rsid w:val="00DF403D"/>
    <w:rsid w:val="00E034CC"/>
    <w:rsid w:val="00E2024A"/>
    <w:rsid w:val="00E318D3"/>
    <w:rsid w:val="00E60A18"/>
    <w:rsid w:val="00E724F0"/>
    <w:rsid w:val="00E7459E"/>
    <w:rsid w:val="00ED150C"/>
    <w:rsid w:val="00EF32A9"/>
    <w:rsid w:val="00F42EF0"/>
    <w:rsid w:val="00F66185"/>
    <w:rsid w:val="00F70DD8"/>
    <w:rsid w:val="00FB7A0D"/>
    <w:rsid w:val="00FE314C"/>
    <w:rsid w:val="00FF3635"/>
    <w:rsid w:val="00FF541E"/>
    <w:rsid w:val="03788D90"/>
    <w:rsid w:val="0DF7F1DB"/>
    <w:rsid w:val="16B78258"/>
    <w:rsid w:val="1C7B05F8"/>
    <w:rsid w:val="202EFA2F"/>
    <w:rsid w:val="23FCC9C8"/>
    <w:rsid w:val="297279AA"/>
    <w:rsid w:val="2A6A18B2"/>
    <w:rsid w:val="3DF1BBD2"/>
    <w:rsid w:val="4066F220"/>
    <w:rsid w:val="49CB0FB1"/>
    <w:rsid w:val="4AFCE9B5"/>
    <w:rsid w:val="56E5846F"/>
    <w:rsid w:val="6907BC1F"/>
    <w:rsid w:val="77CB66A4"/>
    <w:rsid w:val="79CA7036"/>
    <w:rsid w:val="7DC759B3"/>
    <w:rsid w:val="7FB8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E446"/>
  <w15:chartTrackingRefBased/>
  <w15:docId w15:val="{934CAC45-8750-4866-A6EC-301AE9D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D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D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D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D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D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D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D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D2AF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D2AF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2AF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D2AF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2AF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D2AF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D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D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D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D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D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D2AF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D2AF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D2AF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D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D2AF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D2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99D8-32B4-4552-B3D7-A8B71579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3213</Words>
  <Characters>1832</Characters>
  <Application>Microsoft Office Word</Application>
  <DocSecurity>0</DocSecurity>
  <Lines>15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Liepiņa</dc:creator>
  <cp:keywords/>
  <dc:description/>
  <cp:lastModifiedBy>Iveta Liepiņa</cp:lastModifiedBy>
  <cp:revision>3</cp:revision>
  <dcterms:created xsi:type="dcterms:W3CDTF">2026-02-09T07:14:00Z</dcterms:created>
  <dcterms:modified xsi:type="dcterms:W3CDTF">2026-03-26T09:46:00Z</dcterms:modified>
</cp:coreProperties>
</file>