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6497" w14:textId="1D379F77" w:rsidR="0011133A" w:rsidRPr="0011133A" w:rsidRDefault="0011133A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11133A">
        <w:rPr>
          <w:rFonts w:ascii="Calibri" w:eastAsia="Calibri" w:hAnsi="Calibri" w:cs="Calibri"/>
          <w:sz w:val="24"/>
          <w:szCs w:val="24"/>
        </w:rPr>
        <w:t>Cēsīs, Cēsu novadā</w:t>
      </w:r>
    </w:p>
    <w:p w14:paraId="671B2AA1" w14:textId="0BAD4F50" w:rsidR="003E487E" w:rsidRDefault="0044298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671B2AA2" w14:textId="77777777" w:rsidR="003E487E" w:rsidRDefault="0044298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8.MAIJS</w:t>
      </w:r>
    </w:p>
    <w:p w14:paraId="671B2AA3" w14:textId="5A97C6AA" w:rsidR="003E487E" w:rsidRDefault="0044298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11133A">
        <w:rPr>
          <w:rFonts w:ascii="Calibri" w:eastAsia="Calibri" w:hAnsi="Calibri" w:cs="Calibri"/>
          <w:b/>
          <w:bCs/>
          <w:sz w:val="24"/>
          <w:szCs w:val="24"/>
        </w:rPr>
        <w:t>8</w:t>
      </w:r>
    </w:p>
    <w:p w14:paraId="671B2AA4" w14:textId="77777777" w:rsidR="003E487E" w:rsidRDefault="003E487E">
      <w:pPr>
        <w:rPr>
          <w:sz w:val="6"/>
          <w:szCs w:val="6"/>
        </w:rPr>
      </w:pPr>
    </w:p>
    <w:p w14:paraId="671B2AA5" w14:textId="79ED48EE" w:rsidR="003E487E" w:rsidRDefault="00442985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08.05.2026</w:t>
      </w:r>
      <w:r w:rsidR="0011133A">
        <w:rPr>
          <w:rFonts w:ascii="Calibri" w:eastAsia="Calibri" w:hAnsi="Calibri" w:cs="Calibri"/>
          <w:sz w:val="24"/>
          <w:szCs w:val="24"/>
        </w:rPr>
        <w:t>.</w:t>
      </w:r>
    </w:p>
    <w:p w14:paraId="671B2AA6" w14:textId="77777777" w:rsidR="003E487E" w:rsidRDefault="00442985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08.05.2026. plkst.09:01:16</w:t>
      </w:r>
    </w:p>
    <w:p w14:paraId="671B2AA7" w14:textId="77777777" w:rsidR="003E487E" w:rsidRDefault="00442985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08.05.2026. plkst.09:40:59</w:t>
      </w:r>
    </w:p>
    <w:p w14:paraId="66A56A37" w14:textId="77777777" w:rsidR="00FC6B44" w:rsidRDefault="00FC6B44" w:rsidP="0011133A">
      <w:pPr>
        <w:rPr>
          <w:rFonts w:ascii="Calibri" w:hAnsi="Calibri" w:cs="Calibri"/>
          <w:b/>
          <w:bCs/>
          <w:sz w:val="24"/>
          <w:szCs w:val="24"/>
        </w:rPr>
      </w:pPr>
    </w:p>
    <w:p w14:paraId="30557620" w14:textId="6BA7E8B2" w:rsidR="0011133A" w:rsidRPr="0011133A" w:rsidRDefault="0011133A" w:rsidP="00FC6B44">
      <w:pPr>
        <w:jc w:val="both"/>
        <w:rPr>
          <w:rFonts w:ascii="Calibri" w:hAnsi="Calibri" w:cs="Calibri"/>
          <w:sz w:val="24"/>
          <w:szCs w:val="24"/>
        </w:rPr>
      </w:pPr>
      <w:r w:rsidRPr="0011133A">
        <w:rPr>
          <w:rFonts w:ascii="Calibri" w:hAnsi="Calibri" w:cs="Calibri"/>
          <w:b/>
          <w:bCs/>
          <w:sz w:val="24"/>
          <w:szCs w:val="24"/>
        </w:rPr>
        <w:t xml:space="preserve">Sēdē piedalās: </w:t>
      </w:r>
      <w:r w:rsidR="00B96DA7">
        <w:rPr>
          <w:rFonts w:ascii="Calibri" w:hAnsi="Calibri" w:cs="Calibri"/>
          <w:sz w:val="24"/>
          <w:szCs w:val="24"/>
        </w:rPr>
        <w:t xml:space="preserve">Marta Vika, </w:t>
      </w:r>
      <w:r w:rsidRPr="0011133A">
        <w:rPr>
          <w:rFonts w:ascii="Calibri" w:hAnsi="Calibri" w:cs="Calibri"/>
          <w:sz w:val="24"/>
          <w:szCs w:val="24"/>
        </w:rPr>
        <w:t>Ance Āboliņa, Ineta Krūmiņa, Aleksandrs Suškins, Zane Neimane</w:t>
      </w:r>
    </w:p>
    <w:p w14:paraId="20942811" w14:textId="1C8FC76B" w:rsidR="0011133A" w:rsidRPr="0011133A" w:rsidRDefault="0011133A" w:rsidP="00FC6B44">
      <w:pPr>
        <w:jc w:val="both"/>
        <w:rPr>
          <w:rFonts w:ascii="Calibri" w:hAnsi="Calibri" w:cs="Calibri"/>
          <w:sz w:val="24"/>
          <w:szCs w:val="24"/>
        </w:rPr>
      </w:pPr>
      <w:r w:rsidRPr="0011133A">
        <w:rPr>
          <w:rFonts w:ascii="Calibri" w:hAnsi="Calibri" w:cs="Calibri"/>
          <w:b/>
          <w:bCs/>
          <w:sz w:val="24"/>
          <w:szCs w:val="24"/>
        </w:rPr>
        <w:t>Nepiedalās:</w:t>
      </w:r>
      <w:r w:rsidR="00B96DA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1133A">
        <w:rPr>
          <w:rFonts w:ascii="Calibri" w:hAnsi="Calibri" w:cs="Calibri"/>
          <w:sz w:val="24"/>
          <w:szCs w:val="24"/>
        </w:rPr>
        <w:t>Egils Kurpnieks</w:t>
      </w:r>
      <w:r w:rsidR="00B96DA7">
        <w:rPr>
          <w:rFonts w:ascii="Calibri" w:hAnsi="Calibri" w:cs="Calibri"/>
          <w:sz w:val="24"/>
          <w:szCs w:val="24"/>
        </w:rPr>
        <w:t xml:space="preserve">, </w:t>
      </w:r>
      <w:r w:rsidR="00B96DA7" w:rsidRPr="0011133A">
        <w:rPr>
          <w:rFonts w:ascii="Calibri" w:hAnsi="Calibri" w:cs="Calibri"/>
          <w:sz w:val="24"/>
          <w:szCs w:val="24"/>
        </w:rPr>
        <w:t>Guntars Norbuts</w:t>
      </w:r>
    </w:p>
    <w:p w14:paraId="00F0A2D4" w14:textId="7A123715" w:rsidR="0011133A" w:rsidRPr="0011133A" w:rsidRDefault="0011133A" w:rsidP="00FC6B44">
      <w:pPr>
        <w:jc w:val="both"/>
        <w:rPr>
          <w:rFonts w:ascii="Calibri" w:hAnsi="Calibri" w:cs="Calibri"/>
          <w:sz w:val="24"/>
          <w:szCs w:val="24"/>
        </w:rPr>
      </w:pPr>
      <w:r w:rsidRPr="0011133A">
        <w:rPr>
          <w:rFonts w:ascii="Calibri" w:hAnsi="Calibri" w:cs="Calibri"/>
          <w:b/>
          <w:bCs/>
          <w:sz w:val="24"/>
          <w:szCs w:val="24"/>
        </w:rPr>
        <w:t xml:space="preserve">Piedalās: </w:t>
      </w:r>
      <w:r w:rsidRPr="0011133A">
        <w:rPr>
          <w:rFonts w:ascii="Calibri" w:hAnsi="Calibri" w:cs="Calibri"/>
          <w:sz w:val="24"/>
          <w:szCs w:val="24"/>
        </w:rPr>
        <w:t xml:space="preserve">Ance Caune, </w:t>
      </w:r>
      <w:r w:rsidR="0017688C">
        <w:rPr>
          <w:rFonts w:ascii="Calibri" w:hAnsi="Calibri" w:cs="Calibri"/>
          <w:sz w:val="24"/>
          <w:szCs w:val="24"/>
        </w:rPr>
        <w:t>Amanda Rulle, Elīna Spalviņa, Valentīna Egle</w:t>
      </w:r>
    </w:p>
    <w:p w14:paraId="671B2AAF" w14:textId="09122467" w:rsidR="003E487E" w:rsidRDefault="00442985" w:rsidP="00FC6B44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>Sēdi vada:</w:t>
      </w:r>
      <w:r w:rsidR="00C1068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Ineta Krūmiņa, </w:t>
      </w:r>
      <w:r w:rsidR="00394A84">
        <w:rPr>
          <w:rFonts w:ascii="Calibri" w:eastAsia="Calibri" w:hAnsi="Calibri" w:cs="Calibri"/>
          <w:sz w:val="24"/>
          <w:szCs w:val="24"/>
        </w:rPr>
        <w:t xml:space="preserve">Komisijas priekšsēdētāja vietniece; </w:t>
      </w:r>
      <w:r w:rsidR="00E42F59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ecāk</w:t>
      </w:r>
      <w:r w:rsidR="00E42F59">
        <w:rPr>
          <w:rFonts w:ascii="Calibri" w:eastAsia="Calibri" w:hAnsi="Calibri" w:cs="Calibri"/>
          <w:sz w:val="24"/>
          <w:szCs w:val="24"/>
        </w:rPr>
        <w:t>ā</w:t>
      </w:r>
      <w:r>
        <w:rPr>
          <w:rFonts w:ascii="Calibri" w:eastAsia="Calibri" w:hAnsi="Calibri" w:cs="Calibri"/>
          <w:sz w:val="24"/>
          <w:szCs w:val="24"/>
        </w:rPr>
        <w:t xml:space="preserve"> sporta un veselības veicināšanas pasākumu organizator</w:t>
      </w:r>
      <w:r w:rsidR="00E42F59">
        <w:rPr>
          <w:rFonts w:ascii="Calibri" w:eastAsia="Calibri" w:hAnsi="Calibri" w:cs="Calibri"/>
          <w:sz w:val="24"/>
          <w:szCs w:val="24"/>
        </w:rPr>
        <w:t>e</w:t>
      </w:r>
    </w:p>
    <w:p w14:paraId="671B2AB0" w14:textId="14760095" w:rsidR="003E487E" w:rsidRDefault="00442985" w:rsidP="00FC6B44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E42F59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671B2AB1" w14:textId="77777777" w:rsidR="003E487E" w:rsidRDefault="003E487E">
      <w:pPr>
        <w:rPr>
          <w:sz w:val="6"/>
          <w:szCs w:val="6"/>
        </w:rPr>
      </w:pPr>
    </w:p>
    <w:p w14:paraId="671B2AB2" w14:textId="0D9B8084" w:rsidR="003E487E" w:rsidRDefault="0044298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144A1D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3E487E" w14:paraId="671B2AB6" w14:textId="77777777" w:rsidTr="00144A1D">
        <w:tc>
          <w:tcPr>
            <w:tcW w:w="500" w:type="dxa"/>
          </w:tcPr>
          <w:p w14:paraId="671B2AB3" w14:textId="77777777" w:rsidR="003E487E" w:rsidRDefault="003E487E"/>
        </w:tc>
        <w:tc>
          <w:tcPr>
            <w:tcW w:w="350" w:type="dxa"/>
          </w:tcPr>
          <w:p w14:paraId="671B2AB4" w14:textId="77777777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671B2AB5" w14:textId="219DFF67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“GAUJA TRAIL BY UTMB 2026”  31.jūlijs-2.augusts</w:t>
            </w:r>
            <w:r w:rsidR="00144A1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E487E" w14:paraId="671B2ABA" w14:textId="77777777" w:rsidTr="00144A1D">
        <w:tc>
          <w:tcPr>
            <w:tcW w:w="500" w:type="dxa"/>
          </w:tcPr>
          <w:p w14:paraId="671B2AB7" w14:textId="77777777" w:rsidR="003E487E" w:rsidRDefault="003E487E"/>
        </w:tc>
        <w:tc>
          <w:tcPr>
            <w:tcW w:w="350" w:type="dxa"/>
          </w:tcPr>
          <w:p w14:paraId="671B2AB8" w14:textId="77777777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671B2AB9" w14:textId="455BD5C7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“Lielākais Pārgājiens Latvijā”, Gaujas nacionālais parks, 2026.gada 5.-7.jūnijs</w:t>
            </w:r>
            <w:r w:rsidR="00144A1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E487E" w14:paraId="671B2ABE" w14:textId="77777777" w:rsidTr="00144A1D">
        <w:tc>
          <w:tcPr>
            <w:tcW w:w="500" w:type="dxa"/>
          </w:tcPr>
          <w:p w14:paraId="671B2ABB" w14:textId="77777777" w:rsidR="003E487E" w:rsidRDefault="003E487E"/>
        </w:tc>
        <w:tc>
          <w:tcPr>
            <w:tcW w:w="350" w:type="dxa"/>
          </w:tcPr>
          <w:p w14:paraId="671B2ABC" w14:textId="77777777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671B2ABD" w14:textId="6F251872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saņemšanai publisko pasākumu organizēšanai, LAMPA 2026 2026.gada 10.-11.jūlijs</w:t>
            </w:r>
            <w:r w:rsidR="00144A1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E487E" w14:paraId="671B2AC2" w14:textId="77777777" w:rsidTr="00144A1D">
        <w:tc>
          <w:tcPr>
            <w:tcW w:w="500" w:type="dxa"/>
          </w:tcPr>
          <w:p w14:paraId="671B2ABF" w14:textId="77777777" w:rsidR="003E487E" w:rsidRDefault="003E487E"/>
        </w:tc>
        <w:tc>
          <w:tcPr>
            <w:tcW w:w="350" w:type="dxa"/>
          </w:tcPr>
          <w:p w14:paraId="671B2AC0" w14:textId="77777777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671B2AC1" w14:textId="7D27AF7E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GNC CARFEST “Spēkratu un lidojumu svētki” ,  Cēsu vecais lidlauks, 2026.gada 13.jūnijā</w:t>
            </w:r>
            <w:r w:rsidR="00144A1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E487E" w14:paraId="671B2AC6" w14:textId="77777777" w:rsidTr="00144A1D">
        <w:tc>
          <w:tcPr>
            <w:tcW w:w="500" w:type="dxa"/>
          </w:tcPr>
          <w:p w14:paraId="671B2AC3" w14:textId="77777777" w:rsidR="003E487E" w:rsidRDefault="003E487E"/>
        </w:tc>
        <w:tc>
          <w:tcPr>
            <w:tcW w:w="350" w:type="dxa"/>
          </w:tcPr>
          <w:p w14:paraId="671B2AC4" w14:textId="77777777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671B2AC5" w14:textId="76846C22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publiskā pasākuma rīkošanai Valmieras ielā 2, Cēsīs, Cēsu novadā 2026.gada 18., 19.maijā</w:t>
            </w:r>
            <w:r w:rsidR="00144A1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671B2AC7" w14:textId="77777777" w:rsidR="003E487E" w:rsidRDefault="003E487E">
      <w:pPr>
        <w:rPr>
          <w:sz w:val="6"/>
          <w:szCs w:val="6"/>
        </w:rPr>
      </w:pPr>
    </w:p>
    <w:p w14:paraId="671B2AC8" w14:textId="77777777" w:rsidR="003E487E" w:rsidRDefault="0044298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671B2AC9" w14:textId="77777777" w:rsidR="003E487E" w:rsidRDefault="003E487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3E487E" w14:paraId="671B2AC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2ACA" w14:textId="77777777" w:rsidR="003E487E" w:rsidRDefault="00442985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71B2ACB" w14:textId="77777777" w:rsidR="003E487E" w:rsidRDefault="003E487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2ACC" w14:textId="77777777" w:rsidR="003E487E" w:rsidRDefault="00442985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3E487E" w14:paraId="671B2AD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2ACE" w14:textId="77777777" w:rsidR="003E487E" w:rsidRDefault="004429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71B2ACF" w14:textId="77777777" w:rsidR="003E487E" w:rsidRDefault="003E487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2AD0" w14:textId="77777777" w:rsidR="003E487E" w:rsidRDefault="00442985" w:rsidP="00144A1D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“GAUJA TRAIL BY UTMB 2026”  31.jūlijs-2.augusts</w:t>
            </w:r>
          </w:p>
        </w:tc>
      </w:tr>
      <w:tr w:rsidR="003E487E" w14:paraId="671B2AD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2AD2" w14:textId="77777777" w:rsidR="003E487E" w:rsidRDefault="004429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71B2AD3" w14:textId="77777777" w:rsidR="003E487E" w:rsidRDefault="003E487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2AD4" w14:textId="77777777" w:rsidR="003E487E" w:rsidRDefault="00442985" w:rsidP="00144A1D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“Lielākais Pārgājiens Latvijā”, Gaujas nacionālais parks, 2026.gada 5.-7.jūnijs</w:t>
            </w:r>
          </w:p>
        </w:tc>
      </w:tr>
      <w:tr w:rsidR="003E487E" w14:paraId="671B2AD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2AD6" w14:textId="77777777" w:rsidR="003E487E" w:rsidRDefault="004429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71B2AD7" w14:textId="77777777" w:rsidR="003E487E" w:rsidRDefault="003E487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2AD8" w14:textId="77777777" w:rsidR="003E487E" w:rsidRDefault="00442985" w:rsidP="00144A1D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saņemšanai publisko pasākumu organizēšanai, LAMPA 2026 2026.gada 10.-11.jūlijs</w:t>
            </w:r>
          </w:p>
        </w:tc>
      </w:tr>
      <w:tr w:rsidR="003E487E" w14:paraId="671B2AD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2ADA" w14:textId="77777777" w:rsidR="003E487E" w:rsidRDefault="004429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71B2ADB" w14:textId="77777777" w:rsidR="003E487E" w:rsidRDefault="003E487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2ADC" w14:textId="77777777" w:rsidR="003E487E" w:rsidRDefault="00442985" w:rsidP="00144A1D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GNC CARFEST “Spēkratu un lidojumu svētki” ,  Cēsu vecais lidlauks, 2026.gada 13.jūnijā</w:t>
            </w:r>
          </w:p>
        </w:tc>
      </w:tr>
      <w:tr w:rsidR="003E487E" w14:paraId="671B2AE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2ADE" w14:textId="77777777" w:rsidR="003E487E" w:rsidRDefault="004429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71B2ADF" w14:textId="77777777" w:rsidR="003E487E" w:rsidRDefault="003E487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2AE0" w14:textId="77777777" w:rsidR="003E487E" w:rsidRDefault="00442985" w:rsidP="00144A1D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publiskā pasākuma rīkošanai Valmieras ielā 2, Cēsīs, Cēsu novadā 2026.gada 18., 19.maijā</w:t>
            </w:r>
          </w:p>
        </w:tc>
      </w:tr>
    </w:tbl>
    <w:p w14:paraId="671B2AE2" w14:textId="77777777" w:rsidR="003E487E" w:rsidRDefault="003E487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E487E" w14:paraId="671B2AE4" w14:textId="77777777">
        <w:trPr>
          <w:trHeight w:hRule="exact" w:val="300"/>
          <w:jc w:val="center"/>
        </w:trPr>
        <w:tc>
          <w:tcPr>
            <w:tcW w:w="9500" w:type="dxa"/>
          </w:tcPr>
          <w:p w14:paraId="671B2AE3" w14:textId="77777777" w:rsidR="003E487E" w:rsidRDefault="004429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3E487E" w14:paraId="671B2AE6" w14:textId="77777777">
        <w:trPr>
          <w:jc w:val="center"/>
        </w:trPr>
        <w:tc>
          <w:tcPr>
            <w:tcW w:w="9500" w:type="dxa"/>
          </w:tcPr>
          <w:p w14:paraId="671B2AE5" w14:textId="77777777" w:rsidR="003E487E" w:rsidRDefault="004429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organizēšanai, “GAUJA TRAIL BY UTMB 2026”  31.jūlijs-2.augusts</w:t>
            </w:r>
          </w:p>
        </w:tc>
      </w:tr>
      <w:tr w:rsidR="003E487E" w14:paraId="671B2AE8" w14:textId="77777777">
        <w:trPr>
          <w:jc w:val="center"/>
        </w:trPr>
        <w:tc>
          <w:tcPr>
            <w:tcW w:w="9500" w:type="dxa"/>
          </w:tcPr>
          <w:p w14:paraId="671B2AE7" w14:textId="5B78B2ED" w:rsidR="003E487E" w:rsidRDefault="00442985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</w:t>
            </w:r>
            <w:r w:rsidR="00A9590F">
              <w:rPr>
                <w:i/>
                <w:iCs/>
              </w:rPr>
              <w:t>Ineta Krūmiņa</w:t>
            </w:r>
            <w:r>
              <w:rPr>
                <w:i/>
                <w:iCs/>
              </w:rPr>
              <w:t xml:space="preserve">, </w:t>
            </w:r>
            <w:r w:rsidR="00A9590F">
              <w:rPr>
                <w:i/>
                <w:iCs/>
              </w:rPr>
              <w:t>Komisijas priekšsēdētāja vietniece, par saņemto iesniegumu</w:t>
            </w:r>
          </w:p>
        </w:tc>
      </w:tr>
      <w:tr w:rsidR="003E487E" w14:paraId="671B2AEA" w14:textId="77777777">
        <w:trPr>
          <w:trHeight w:hRule="exact" w:val="250"/>
          <w:jc w:val="center"/>
        </w:trPr>
        <w:tc>
          <w:tcPr>
            <w:tcW w:w="9500" w:type="dxa"/>
          </w:tcPr>
          <w:p w14:paraId="671B2AE9" w14:textId="77777777" w:rsidR="003E487E" w:rsidRDefault="003E487E"/>
        </w:tc>
      </w:tr>
      <w:tr w:rsidR="003E487E" w14:paraId="671B2AEC" w14:textId="77777777">
        <w:trPr>
          <w:jc w:val="center"/>
        </w:trPr>
        <w:tc>
          <w:tcPr>
            <w:tcW w:w="9500" w:type="dxa"/>
          </w:tcPr>
          <w:p w14:paraId="671B2AEB" w14:textId="5FEA8A84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A675BB">
              <w:rPr>
                <w:rFonts w:ascii="Calibri" w:eastAsia="Calibri" w:hAnsi="Calibri" w:cs="Calibri"/>
                <w:sz w:val="24"/>
                <w:szCs w:val="24"/>
              </w:rPr>
              <w:t>Ance Caune, Zane Neimane</w:t>
            </w:r>
          </w:p>
        </w:tc>
      </w:tr>
    </w:tbl>
    <w:p w14:paraId="2867549D" w14:textId="3891BF53" w:rsidR="006F1C47" w:rsidRPr="00AF4D86" w:rsidRDefault="00442985" w:rsidP="00AF4D86">
      <w:pPr>
        <w:pStyle w:val="Bezatstarpm"/>
        <w:jc w:val="both"/>
        <w:rPr>
          <w:rFonts w:ascii="Calibri" w:hAnsi="Calibri" w:cs="Calibri"/>
          <w:sz w:val="24"/>
          <w:szCs w:val="24"/>
          <w:lang w:val="lv-LV"/>
        </w:rPr>
      </w:pPr>
      <w:r w:rsidRPr="00AF4D86">
        <w:rPr>
          <w:rFonts w:ascii="Calibri" w:hAnsi="Calibri" w:cs="Calibri"/>
          <w:sz w:val="24"/>
          <w:szCs w:val="24"/>
        </w:rPr>
        <w:t>Pēc balsojuma rezultātiem 5 - par (Aleksandrs Suškins, Ance Āboliņa, Ineta Krūmiņa, Marta Vika, Zane Neimane),</w:t>
      </w:r>
      <w:r w:rsidR="007A68FF">
        <w:rPr>
          <w:rFonts w:ascii="Calibri" w:hAnsi="Calibri" w:cs="Calibri"/>
          <w:sz w:val="24"/>
          <w:szCs w:val="24"/>
        </w:rPr>
        <w:t xml:space="preserve"> </w:t>
      </w:r>
      <w:r w:rsidRPr="00AF4D86">
        <w:rPr>
          <w:rFonts w:ascii="Calibri" w:hAnsi="Calibri" w:cs="Calibri"/>
          <w:sz w:val="24"/>
          <w:szCs w:val="24"/>
        </w:rPr>
        <w:t>pret nav,</w:t>
      </w:r>
      <w:r w:rsidR="007A68FF">
        <w:rPr>
          <w:rFonts w:ascii="Calibri" w:hAnsi="Calibri" w:cs="Calibri"/>
          <w:sz w:val="24"/>
          <w:szCs w:val="24"/>
        </w:rPr>
        <w:t xml:space="preserve"> </w:t>
      </w:r>
      <w:r w:rsidRPr="00AF4D86">
        <w:rPr>
          <w:rFonts w:ascii="Calibri" w:hAnsi="Calibri" w:cs="Calibri"/>
          <w:sz w:val="24"/>
          <w:szCs w:val="24"/>
        </w:rPr>
        <w:t xml:space="preserve">atturas nav, </w:t>
      </w:r>
      <w:r w:rsidR="00A675BB" w:rsidRPr="00AF4D86">
        <w:rPr>
          <w:rFonts w:ascii="Calibri" w:hAnsi="Calibri" w:cs="Calibri"/>
          <w:sz w:val="24"/>
          <w:szCs w:val="24"/>
        </w:rPr>
        <w:t>j</w:t>
      </w:r>
      <w:r w:rsidR="006F1C47" w:rsidRPr="00AF4D86">
        <w:rPr>
          <w:rFonts w:ascii="Calibri" w:hAnsi="Calibri" w:cs="Calibri"/>
          <w:sz w:val="24"/>
          <w:szCs w:val="24"/>
          <w:lang w:val="lv-LV"/>
        </w:rPr>
        <w:t>autājuma izskatīšana atlikta</w:t>
      </w:r>
      <w:r w:rsidR="006F1C47" w:rsidRPr="00AF4D86">
        <w:rPr>
          <w:rFonts w:ascii="Calibri" w:hAnsi="Calibri" w:cs="Calibri"/>
          <w:sz w:val="24"/>
          <w:szCs w:val="24"/>
          <w:lang w:val="lv-LV"/>
        </w:rPr>
        <w:br/>
        <w:t xml:space="preserve">līdz pasākuma organizatori iesniedz visus pieprasītos papildu dokumentus un saskaņojumus. </w:t>
      </w:r>
      <w:r w:rsidR="00AA63FD" w:rsidRPr="00AF4D86">
        <w:rPr>
          <w:rFonts w:ascii="Calibri" w:hAnsi="Calibri" w:cs="Calibri"/>
          <w:sz w:val="24"/>
          <w:szCs w:val="24"/>
          <w:lang w:val="lv-LV"/>
        </w:rPr>
        <w:t>Iesniegums</w:t>
      </w:r>
      <w:r w:rsidR="006F1C47" w:rsidRPr="00AF4D86">
        <w:rPr>
          <w:rFonts w:ascii="Calibri" w:hAnsi="Calibri" w:cs="Calibri"/>
          <w:sz w:val="24"/>
          <w:szCs w:val="24"/>
          <w:lang w:val="lv-LV"/>
        </w:rPr>
        <w:t xml:space="preserve"> tiks atkārtoti skatīts </w:t>
      </w:r>
      <w:r w:rsidR="00AA63FD" w:rsidRPr="00AF4D86">
        <w:rPr>
          <w:rFonts w:ascii="Calibri" w:hAnsi="Calibri" w:cs="Calibri"/>
          <w:sz w:val="24"/>
          <w:szCs w:val="24"/>
          <w:lang w:val="lv-LV"/>
        </w:rPr>
        <w:t>29.maija</w:t>
      </w:r>
      <w:r w:rsidR="006F1C47" w:rsidRPr="00AF4D86">
        <w:rPr>
          <w:rFonts w:ascii="Calibri" w:hAnsi="Calibri" w:cs="Calibri"/>
          <w:sz w:val="24"/>
          <w:szCs w:val="24"/>
          <w:lang w:val="lv-LV"/>
        </w:rPr>
        <w:t xml:space="preserve"> komisijas sēdē pēc nepieciešamās informācijas saņemšanas.</w:t>
      </w:r>
    </w:p>
    <w:p w14:paraId="671B2AED" w14:textId="1F25CD33" w:rsidR="003E487E" w:rsidRDefault="003E487E" w:rsidP="00144A1D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E487E" w14:paraId="671B2AF2" w14:textId="77777777">
        <w:trPr>
          <w:trHeight w:hRule="exact" w:val="300"/>
          <w:jc w:val="center"/>
        </w:trPr>
        <w:tc>
          <w:tcPr>
            <w:tcW w:w="9500" w:type="dxa"/>
          </w:tcPr>
          <w:p w14:paraId="671B2AF1" w14:textId="77777777" w:rsidR="003E487E" w:rsidRDefault="004429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3E487E" w14:paraId="671B2AF4" w14:textId="77777777">
        <w:trPr>
          <w:jc w:val="center"/>
        </w:trPr>
        <w:tc>
          <w:tcPr>
            <w:tcW w:w="9500" w:type="dxa"/>
          </w:tcPr>
          <w:p w14:paraId="671B2AF3" w14:textId="77777777" w:rsidR="003E487E" w:rsidRDefault="004429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organizēšanai, “Lielākais Pārgājiens Latvijā”, Gaujas nacionālais parks, 2026.gada 5.-7.jūnijs</w:t>
            </w:r>
          </w:p>
        </w:tc>
      </w:tr>
      <w:tr w:rsidR="003E487E" w14:paraId="671B2AF6" w14:textId="77777777">
        <w:trPr>
          <w:jc w:val="center"/>
        </w:trPr>
        <w:tc>
          <w:tcPr>
            <w:tcW w:w="9500" w:type="dxa"/>
          </w:tcPr>
          <w:p w14:paraId="671B2AF5" w14:textId="33A31F99" w:rsidR="003E487E" w:rsidRDefault="00442985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Ineta Krūmiņa, </w:t>
            </w:r>
            <w:r w:rsidR="002D12E1">
              <w:rPr>
                <w:i/>
                <w:iCs/>
              </w:rPr>
              <w:t>Komisijas priekšsēdētāja vietniece, par saņemto iesniegumu</w:t>
            </w:r>
          </w:p>
        </w:tc>
      </w:tr>
      <w:tr w:rsidR="003E487E" w14:paraId="671B2AF8" w14:textId="77777777">
        <w:trPr>
          <w:trHeight w:hRule="exact" w:val="250"/>
          <w:jc w:val="center"/>
        </w:trPr>
        <w:tc>
          <w:tcPr>
            <w:tcW w:w="9500" w:type="dxa"/>
          </w:tcPr>
          <w:p w14:paraId="671B2AF7" w14:textId="77777777" w:rsidR="003E487E" w:rsidRDefault="003E487E"/>
        </w:tc>
      </w:tr>
      <w:tr w:rsidR="003E487E" w14:paraId="671B2AFA" w14:textId="77777777">
        <w:trPr>
          <w:jc w:val="center"/>
        </w:trPr>
        <w:tc>
          <w:tcPr>
            <w:tcW w:w="9500" w:type="dxa"/>
          </w:tcPr>
          <w:p w14:paraId="671B2AF9" w14:textId="6020C37A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617B0F">
              <w:rPr>
                <w:rFonts w:ascii="Calibri" w:eastAsia="Calibri" w:hAnsi="Calibri" w:cs="Calibri"/>
                <w:sz w:val="24"/>
                <w:szCs w:val="24"/>
              </w:rPr>
              <w:t>Marta Vika, Zane Neimane</w:t>
            </w:r>
          </w:p>
        </w:tc>
      </w:tr>
    </w:tbl>
    <w:p w14:paraId="755FFECD" w14:textId="2A327613" w:rsidR="00A50390" w:rsidRPr="00A50390" w:rsidRDefault="00442985" w:rsidP="007C37A0">
      <w:p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5 - par (Aleksandrs Suškins, Ance Āboliņa, Ineta Krūmiņa, Marta Vika, Zane Neimane) ,  pret nav,  atturas nav, </w:t>
      </w:r>
      <w:r w:rsidR="00995E3D" w:rsidRPr="007173CA">
        <w:rPr>
          <w:rFonts w:ascii="Calibri" w:eastAsia="Calibri" w:hAnsi="Calibri" w:cs="Calibri"/>
          <w:sz w:val="24"/>
          <w:szCs w:val="24"/>
        </w:rPr>
        <w:t>j</w:t>
      </w:r>
      <w:r w:rsidR="00A50390" w:rsidRPr="007173CA">
        <w:rPr>
          <w:rFonts w:ascii="Calibri" w:eastAsia="Calibri" w:hAnsi="Calibri" w:cs="Calibri"/>
          <w:sz w:val="24"/>
          <w:szCs w:val="24"/>
          <w:lang w:val="lv-LV"/>
        </w:rPr>
        <w:t>autājuma izskatīšana atlikta</w:t>
      </w:r>
      <w:r w:rsidR="000E73E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A50390" w:rsidRPr="00A50390">
        <w:rPr>
          <w:rFonts w:ascii="Calibri" w:eastAsia="Calibri" w:hAnsi="Calibri" w:cs="Calibri"/>
          <w:sz w:val="24"/>
          <w:szCs w:val="24"/>
          <w:lang w:val="lv-LV"/>
        </w:rPr>
        <w:t xml:space="preserve">līdz </w:t>
      </w:r>
      <w:r w:rsidR="000E73E1">
        <w:rPr>
          <w:rFonts w:ascii="Calibri" w:eastAsia="Calibri" w:hAnsi="Calibri" w:cs="Calibri"/>
          <w:sz w:val="24"/>
          <w:szCs w:val="24"/>
          <w:lang w:val="lv-LV"/>
        </w:rPr>
        <w:t xml:space="preserve">15.maija </w:t>
      </w:r>
      <w:r w:rsidR="007C37A0">
        <w:rPr>
          <w:rFonts w:ascii="Calibri" w:eastAsia="Calibri" w:hAnsi="Calibri" w:cs="Calibri"/>
          <w:sz w:val="24"/>
          <w:szCs w:val="24"/>
          <w:lang w:val="lv-LV"/>
        </w:rPr>
        <w:t>komisijas</w:t>
      </w:r>
      <w:r w:rsidR="00A50390" w:rsidRPr="00A50390">
        <w:rPr>
          <w:rFonts w:ascii="Calibri" w:eastAsia="Calibri" w:hAnsi="Calibri" w:cs="Calibri"/>
          <w:sz w:val="24"/>
          <w:szCs w:val="24"/>
          <w:lang w:val="lv-LV"/>
        </w:rPr>
        <w:t xml:space="preserve"> sēdei, pieprasot no pasākuma organizatoriem papildu informāciju, tostarp:</w:t>
      </w:r>
    </w:p>
    <w:p w14:paraId="7EBEFE99" w14:textId="77777777" w:rsidR="00A50390" w:rsidRPr="00A50390" w:rsidRDefault="00A50390" w:rsidP="007C37A0">
      <w:pPr>
        <w:numPr>
          <w:ilvl w:val="0"/>
          <w:numId w:val="1"/>
        </w:num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A50390">
        <w:rPr>
          <w:rFonts w:ascii="Calibri" w:eastAsia="Calibri" w:hAnsi="Calibri" w:cs="Calibri"/>
          <w:sz w:val="24"/>
          <w:szCs w:val="24"/>
          <w:lang w:val="lv-LV"/>
        </w:rPr>
        <w:t>detalizētu maršruta karti atbilstoši Dabas aizsardzības pārvaldes norādēm,</w:t>
      </w:r>
    </w:p>
    <w:p w14:paraId="003A24CE" w14:textId="77777777" w:rsidR="00A50390" w:rsidRPr="00A50390" w:rsidRDefault="00A50390" w:rsidP="007C37A0">
      <w:pPr>
        <w:numPr>
          <w:ilvl w:val="0"/>
          <w:numId w:val="1"/>
        </w:num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A50390">
        <w:rPr>
          <w:rFonts w:ascii="Calibri" w:eastAsia="Calibri" w:hAnsi="Calibri" w:cs="Calibri"/>
          <w:sz w:val="24"/>
          <w:szCs w:val="24"/>
          <w:lang w:val="lv-LV"/>
        </w:rPr>
        <w:t>kārtības un drošības nodrošināšanas aprakstu,</w:t>
      </w:r>
    </w:p>
    <w:p w14:paraId="51A291A1" w14:textId="77777777" w:rsidR="00A50390" w:rsidRPr="00A50390" w:rsidRDefault="00A50390" w:rsidP="007C37A0">
      <w:pPr>
        <w:numPr>
          <w:ilvl w:val="0"/>
          <w:numId w:val="1"/>
        </w:num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A50390">
        <w:rPr>
          <w:rFonts w:ascii="Calibri" w:eastAsia="Calibri" w:hAnsi="Calibri" w:cs="Calibri"/>
          <w:sz w:val="24"/>
          <w:szCs w:val="24"/>
          <w:lang w:val="lv-LV"/>
        </w:rPr>
        <w:t>atkritumu apsaimniekošanas risinājumu un organizatoru atbildību pārgājiena laikā.</w:t>
      </w:r>
    </w:p>
    <w:p w14:paraId="671B2AFB" w14:textId="64B9C06E" w:rsidR="003E487E" w:rsidRDefault="003E487E">
      <w:pPr>
        <w:spacing w:after="50"/>
      </w:pPr>
    </w:p>
    <w:p w14:paraId="02E6802A" w14:textId="77777777" w:rsidR="00637402" w:rsidRDefault="00637402">
      <w:pPr>
        <w:spacing w:after="50"/>
      </w:pPr>
    </w:p>
    <w:p w14:paraId="671B2AFC" w14:textId="77777777" w:rsidR="003E487E" w:rsidRDefault="003E487E"/>
    <w:p w14:paraId="671B2AFE" w14:textId="77777777" w:rsidR="003E487E" w:rsidRDefault="003E487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E487E" w14:paraId="671B2B00" w14:textId="77777777">
        <w:trPr>
          <w:trHeight w:hRule="exact" w:val="300"/>
          <w:jc w:val="center"/>
        </w:trPr>
        <w:tc>
          <w:tcPr>
            <w:tcW w:w="9500" w:type="dxa"/>
          </w:tcPr>
          <w:p w14:paraId="671B2AFF" w14:textId="77777777" w:rsidR="003E487E" w:rsidRDefault="004429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3.</w:t>
            </w:r>
          </w:p>
        </w:tc>
      </w:tr>
      <w:tr w:rsidR="003E487E" w14:paraId="671B2B02" w14:textId="77777777">
        <w:trPr>
          <w:jc w:val="center"/>
        </w:trPr>
        <w:tc>
          <w:tcPr>
            <w:tcW w:w="9500" w:type="dxa"/>
          </w:tcPr>
          <w:p w14:paraId="671B2B01" w14:textId="77777777" w:rsidR="003E487E" w:rsidRDefault="004429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saņemšanai publisko pasākumu organizēšanai, LAMPA 2026 2026.gada 10.-11.jūlijs</w:t>
            </w:r>
          </w:p>
        </w:tc>
      </w:tr>
      <w:tr w:rsidR="003E487E" w14:paraId="671B2B04" w14:textId="77777777">
        <w:trPr>
          <w:jc w:val="center"/>
        </w:trPr>
        <w:tc>
          <w:tcPr>
            <w:tcW w:w="9500" w:type="dxa"/>
          </w:tcPr>
          <w:p w14:paraId="671B2B03" w14:textId="384CEBA0" w:rsidR="003E487E" w:rsidRDefault="00442985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Ineta Krūmiņa, </w:t>
            </w:r>
            <w:r w:rsidR="0048376E">
              <w:rPr>
                <w:i/>
                <w:iCs/>
              </w:rPr>
              <w:t>Komisijas priekšsēdētāja vietniece, par saņemto iesniegumu</w:t>
            </w:r>
          </w:p>
        </w:tc>
      </w:tr>
      <w:tr w:rsidR="003E487E" w14:paraId="671B2B06" w14:textId="77777777">
        <w:trPr>
          <w:trHeight w:hRule="exact" w:val="250"/>
          <w:jc w:val="center"/>
        </w:trPr>
        <w:tc>
          <w:tcPr>
            <w:tcW w:w="9500" w:type="dxa"/>
          </w:tcPr>
          <w:p w14:paraId="671B2B05" w14:textId="77777777" w:rsidR="003E487E" w:rsidRDefault="003E487E"/>
        </w:tc>
      </w:tr>
      <w:tr w:rsidR="003E487E" w14:paraId="671B2B08" w14:textId="77777777">
        <w:trPr>
          <w:jc w:val="center"/>
        </w:trPr>
        <w:tc>
          <w:tcPr>
            <w:tcW w:w="9500" w:type="dxa"/>
          </w:tcPr>
          <w:p w14:paraId="671B2B07" w14:textId="1617A0D4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48376E">
              <w:rPr>
                <w:rFonts w:ascii="Calibri" w:eastAsia="Calibri" w:hAnsi="Calibri" w:cs="Calibri"/>
                <w:sz w:val="24"/>
                <w:szCs w:val="24"/>
              </w:rPr>
              <w:t>Zane Neimane</w:t>
            </w:r>
          </w:p>
        </w:tc>
      </w:tr>
    </w:tbl>
    <w:p w14:paraId="6BF9E65B" w14:textId="7D27EF6C" w:rsidR="00BB42CA" w:rsidRPr="00BB42CA" w:rsidRDefault="00442985" w:rsidP="00B119F8">
      <w:p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5 - par (Aleksandrs Suškins, Ance Āboliņa, Ineta Krūmiņa, Marta Vika, Zane Neimane),  pret nav,  atturas nav, </w:t>
      </w:r>
      <w:r w:rsidR="0048376E" w:rsidRPr="00B119F8">
        <w:rPr>
          <w:rFonts w:ascii="Calibri" w:eastAsia="Calibri" w:hAnsi="Calibri" w:cs="Calibri"/>
          <w:sz w:val="24"/>
          <w:szCs w:val="24"/>
        </w:rPr>
        <w:t>j</w:t>
      </w:r>
      <w:r w:rsidR="00BB42CA" w:rsidRPr="00B119F8">
        <w:rPr>
          <w:rFonts w:ascii="Calibri" w:eastAsia="Calibri" w:hAnsi="Calibri" w:cs="Calibri"/>
          <w:sz w:val="24"/>
          <w:szCs w:val="24"/>
          <w:lang w:val="lv-LV"/>
        </w:rPr>
        <w:t>autājuma izskatīšana atlikta</w:t>
      </w:r>
      <w:r w:rsidR="0048376E" w:rsidRPr="00B119F8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BB42CA" w:rsidRPr="00B119F8">
        <w:rPr>
          <w:rFonts w:ascii="Calibri" w:eastAsia="Calibri" w:hAnsi="Calibri" w:cs="Calibri"/>
          <w:sz w:val="24"/>
          <w:szCs w:val="24"/>
          <w:lang w:val="lv-LV"/>
        </w:rPr>
        <w:t xml:space="preserve">līdz </w:t>
      </w:r>
      <w:r w:rsidR="00B119F8" w:rsidRPr="00B119F8">
        <w:rPr>
          <w:rFonts w:ascii="Calibri" w:eastAsia="Calibri" w:hAnsi="Calibri" w:cs="Calibri"/>
          <w:sz w:val="24"/>
          <w:szCs w:val="24"/>
          <w:lang w:val="lv-LV"/>
        </w:rPr>
        <w:t>15.maija komisijas</w:t>
      </w:r>
      <w:r w:rsidR="00BB42CA" w:rsidRPr="00B119F8">
        <w:rPr>
          <w:rFonts w:ascii="Calibri" w:eastAsia="Calibri" w:hAnsi="Calibri" w:cs="Calibri"/>
          <w:sz w:val="24"/>
          <w:szCs w:val="24"/>
          <w:lang w:val="lv-LV"/>
        </w:rPr>
        <w:t xml:space="preserve"> sēdei, kad pasākuma LAMPA 2026 organizatori varēs piedalīties u</w:t>
      </w:r>
      <w:r w:rsidR="00BB42CA" w:rsidRPr="00BB42CA">
        <w:rPr>
          <w:rFonts w:ascii="Calibri" w:eastAsia="Calibri" w:hAnsi="Calibri" w:cs="Calibri"/>
          <w:sz w:val="24"/>
          <w:szCs w:val="24"/>
          <w:lang w:val="lv-LV"/>
        </w:rPr>
        <w:t>n iesniegt pilnu, precizētu dokumentāciju</w:t>
      </w:r>
      <w:r w:rsidR="00B119F8">
        <w:rPr>
          <w:rFonts w:ascii="Calibri" w:eastAsia="Calibri" w:hAnsi="Calibri" w:cs="Calibri"/>
          <w:sz w:val="24"/>
          <w:szCs w:val="24"/>
          <w:lang w:val="lv-LV"/>
        </w:rPr>
        <w:t>.</w:t>
      </w:r>
    </w:p>
    <w:p w14:paraId="671B2B09" w14:textId="6D0715AF" w:rsidR="003E487E" w:rsidRDefault="003E487E">
      <w:pPr>
        <w:spacing w:after="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E487E" w14:paraId="671B2B0E" w14:textId="77777777">
        <w:trPr>
          <w:trHeight w:hRule="exact" w:val="300"/>
          <w:jc w:val="center"/>
        </w:trPr>
        <w:tc>
          <w:tcPr>
            <w:tcW w:w="9500" w:type="dxa"/>
          </w:tcPr>
          <w:p w14:paraId="671B2B0D" w14:textId="77777777" w:rsidR="003E487E" w:rsidRDefault="004429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3E487E" w14:paraId="671B2B10" w14:textId="77777777">
        <w:trPr>
          <w:jc w:val="center"/>
        </w:trPr>
        <w:tc>
          <w:tcPr>
            <w:tcW w:w="9500" w:type="dxa"/>
          </w:tcPr>
          <w:p w14:paraId="671B2B0F" w14:textId="77777777" w:rsidR="003E487E" w:rsidRDefault="004429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organizēšanai, GNC CARFEST “Spēkratu un lidojumu svētki” ,  Cēsu vecais lidlauks, 2026.gada 13.jūnijā</w:t>
            </w:r>
          </w:p>
        </w:tc>
      </w:tr>
      <w:tr w:rsidR="003E487E" w14:paraId="671B2B12" w14:textId="77777777">
        <w:trPr>
          <w:jc w:val="center"/>
        </w:trPr>
        <w:tc>
          <w:tcPr>
            <w:tcW w:w="9500" w:type="dxa"/>
          </w:tcPr>
          <w:p w14:paraId="671B2B11" w14:textId="16A9EDC2" w:rsidR="003E487E" w:rsidRDefault="00442985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Ineta Krūmiņa, </w:t>
            </w:r>
            <w:r w:rsidR="00B63014">
              <w:rPr>
                <w:i/>
                <w:iCs/>
              </w:rPr>
              <w:t>Komisijas priekšsēdētāja vietniece, par saņemto iesniegumu</w:t>
            </w:r>
          </w:p>
        </w:tc>
      </w:tr>
      <w:tr w:rsidR="003E487E" w14:paraId="671B2B14" w14:textId="77777777">
        <w:trPr>
          <w:trHeight w:hRule="exact" w:val="250"/>
          <w:jc w:val="center"/>
        </w:trPr>
        <w:tc>
          <w:tcPr>
            <w:tcW w:w="9500" w:type="dxa"/>
          </w:tcPr>
          <w:p w14:paraId="671B2B13" w14:textId="77777777" w:rsidR="003E487E" w:rsidRDefault="003E487E"/>
        </w:tc>
      </w:tr>
      <w:tr w:rsidR="003E487E" w14:paraId="671B2B16" w14:textId="77777777">
        <w:trPr>
          <w:jc w:val="center"/>
        </w:trPr>
        <w:tc>
          <w:tcPr>
            <w:tcW w:w="9500" w:type="dxa"/>
          </w:tcPr>
          <w:p w14:paraId="671B2B15" w14:textId="320A9657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3178A8">
              <w:rPr>
                <w:rFonts w:ascii="Calibri" w:eastAsia="Calibri" w:hAnsi="Calibri" w:cs="Calibri"/>
                <w:sz w:val="24"/>
                <w:szCs w:val="24"/>
              </w:rPr>
              <w:t xml:space="preserve">Amanda Rulle, Elīna Spalviņa, Zane Neimane, </w:t>
            </w:r>
            <w:r w:rsidR="003178A8">
              <w:rPr>
                <w:rFonts w:ascii="Calibri" w:eastAsia="Calibri" w:hAnsi="Calibri" w:cs="Calibri"/>
                <w:sz w:val="24"/>
                <w:szCs w:val="24"/>
              </w:rPr>
              <w:t>Aleksandrs Suškins</w:t>
            </w:r>
          </w:p>
        </w:tc>
      </w:tr>
    </w:tbl>
    <w:p w14:paraId="640E040C" w14:textId="20CBE5A1" w:rsidR="00B63014" w:rsidRPr="00B63014" w:rsidRDefault="00442985" w:rsidP="008C4B1F">
      <w:p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5 - par (Aleksandrs Suškins, Ance Āboliņa, Ineta Krūmiņa, Marta Vika, Zane Neimane),  pret nav,  atturas nav, </w:t>
      </w:r>
      <w:r w:rsidR="00BD7D1F" w:rsidRPr="008C4B1F">
        <w:rPr>
          <w:rFonts w:ascii="Calibri" w:eastAsia="Calibri" w:hAnsi="Calibri" w:cs="Calibri"/>
          <w:sz w:val="24"/>
          <w:szCs w:val="24"/>
          <w:lang w:val="lv-LV"/>
        </w:rPr>
        <w:t>j</w:t>
      </w:r>
      <w:r w:rsidR="00B63014" w:rsidRPr="008C4B1F">
        <w:rPr>
          <w:rFonts w:ascii="Calibri" w:eastAsia="Calibri" w:hAnsi="Calibri" w:cs="Calibri"/>
          <w:sz w:val="24"/>
          <w:szCs w:val="24"/>
          <w:lang w:val="lv-LV"/>
        </w:rPr>
        <w:t>autājuma izskatīšana atlikta</w:t>
      </w:r>
      <w:r w:rsidR="00BD7D1F" w:rsidRPr="008C4B1F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B63014" w:rsidRPr="008C4B1F">
        <w:rPr>
          <w:rFonts w:ascii="Calibri" w:eastAsia="Calibri" w:hAnsi="Calibri" w:cs="Calibri"/>
          <w:sz w:val="24"/>
          <w:szCs w:val="24"/>
          <w:lang w:val="lv-LV"/>
        </w:rPr>
        <w:t>līdz</w:t>
      </w:r>
      <w:r w:rsidR="00B63014" w:rsidRPr="00B63014">
        <w:rPr>
          <w:rFonts w:ascii="Calibri" w:eastAsia="Calibri" w:hAnsi="Calibri" w:cs="Calibri"/>
          <w:sz w:val="24"/>
          <w:szCs w:val="24"/>
          <w:lang w:val="lv-LV"/>
        </w:rPr>
        <w:t xml:space="preserve"> pasākuma organizatori iesniedz papildu informāciju un saskaņojumus, tostarp:</w:t>
      </w:r>
    </w:p>
    <w:p w14:paraId="08BE2C7C" w14:textId="77777777" w:rsidR="00B63014" w:rsidRPr="00B63014" w:rsidRDefault="00B63014" w:rsidP="008C4B1F">
      <w:pPr>
        <w:numPr>
          <w:ilvl w:val="0"/>
          <w:numId w:val="2"/>
        </w:num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B63014">
        <w:rPr>
          <w:rFonts w:ascii="Calibri" w:eastAsia="Calibri" w:hAnsi="Calibri" w:cs="Calibri"/>
          <w:sz w:val="24"/>
          <w:szCs w:val="24"/>
          <w:lang w:val="lv-LV"/>
        </w:rPr>
        <w:t>Civilās aviācijas aģentūras saskaņojumu par lidojumiem,</w:t>
      </w:r>
    </w:p>
    <w:p w14:paraId="02BD48A6" w14:textId="77777777" w:rsidR="00B63014" w:rsidRPr="00B63014" w:rsidRDefault="00B63014" w:rsidP="008C4B1F">
      <w:pPr>
        <w:numPr>
          <w:ilvl w:val="0"/>
          <w:numId w:val="2"/>
        </w:num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B63014">
        <w:rPr>
          <w:rFonts w:ascii="Calibri" w:eastAsia="Calibri" w:hAnsi="Calibri" w:cs="Calibri"/>
          <w:sz w:val="24"/>
          <w:szCs w:val="24"/>
          <w:lang w:val="lv-LV"/>
        </w:rPr>
        <w:t>precizētu informāciju par drošības un sabiedriskās kārtības nodrošināšanu,</w:t>
      </w:r>
    </w:p>
    <w:p w14:paraId="3298B33D" w14:textId="77777777" w:rsidR="00B63014" w:rsidRPr="00B63014" w:rsidRDefault="00B63014" w:rsidP="008C4B1F">
      <w:pPr>
        <w:numPr>
          <w:ilvl w:val="0"/>
          <w:numId w:val="2"/>
        </w:num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B63014">
        <w:rPr>
          <w:rFonts w:ascii="Calibri" w:eastAsia="Calibri" w:hAnsi="Calibri" w:cs="Calibri"/>
          <w:sz w:val="24"/>
          <w:szCs w:val="24"/>
          <w:lang w:val="lv-LV"/>
        </w:rPr>
        <w:t>lidojumu organizācijas nosacījumus un atbildīgās personas.</w:t>
      </w:r>
    </w:p>
    <w:p w14:paraId="671B2B17" w14:textId="27210813" w:rsidR="003E487E" w:rsidRDefault="003E487E">
      <w:pPr>
        <w:spacing w:after="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E487E" w14:paraId="671B2B1C" w14:textId="77777777">
        <w:trPr>
          <w:trHeight w:hRule="exact" w:val="300"/>
          <w:jc w:val="center"/>
        </w:trPr>
        <w:tc>
          <w:tcPr>
            <w:tcW w:w="9500" w:type="dxa"/>
          </w:tcPr>
          <w:p w14:paraId="671B2B1B" w14:textId="77777777" w:rsidR="003E487E" w:rsidRDefault="004429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3E487E" w14:paraId="671B2B1E" w14:textId="77777777">
        <w:trPr>
          <w:jc w:val="center"/>
        </w:trPr>
        <w:tc>
          <w:tcPr>
            <w:tcW w:w="9500" w:type="dxa"/>
          </w:tcPr>
          <w:p w14:paraId="671B2B1D" w14:textId="77777777" w:rsidR="003E487E" w:rsidRDefault="004429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publiskā pasākuma rīkošanai Valmieras ielā 2, Cēsīs, Cēsu novadā 2026.gada 18., 19.maijā</w:t>
            </w:r>
          </w:p>
        </w:tc>
      </w:tr>
      <w:tr w:rsidR="003E487E" w14:paraId="671B2B20" w14:textId="77777777">
        <w:trPr>
          <w:jc w:val="center"/>
        </w:trPr>
        <w:tc>
          <w:tcPr>
            <w:tcW w:w="9500" w:type="dxa"/>
          </w:tcPr>
          <w:p w14:paraId="671B2B1F" w14:textId="28EBC4C5" w:rsidR="003E487E" w:rsidRDefault="00442985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Ineta Krūmiņa, </w:t>
            </w:r>
            <w:r w:rsidR="00B91658">
              <w:rPr>
                <w:i/>
                <w:iCs/>
              </w:rPr>
              <w:t>Komisijas priekšsēdētāja vietniece, par saņemto iesniegumu</w:t>
            </w:r>
          </w:p>
        </w:tc>
      </w:tr>
      <w:tr w:rsidR="003E487E" w14:paraId="671B2B22" w14:textId="77777777">
        <w:trPr>
          <w:trHeight w:hRule="exact" w:val="250"/>
          <w:jc w:val="center"/>
        </w:trPr>
        <w:tc>
          <w:tcPr>
            <w:tcW w:w="9500" w:type="dxa"/>
          </w:tcPr>
          <w:p w14:paraId="671B2B21" w14:textId="77777777" w:rsidR="003E487E" w:rsidRDefault="003E487E"/>
        </w:tc>
      </w:tr>
      <w:tr w:rsidR="003E487E" w14:paraId="671B2B24" w14:textId="77777777">
        <w:trPr>
          <w:jc w:val="center"/>
        </w:trPr>
        <w:tc>
          <w:tcPr>
            <w:tcW w:w="9500" w:type="dxa"/>
          </w:tcPr>
          <w:p w14:paraId="671B2B23" w14:textId="027B04DB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1B78BD">
              <w:rPr>
                <w:rFonts w:ascii="Calibri" w:eastAsia="Calibri" w:hAnsi="Calibri" w:cs="Calibri"/>
                <w:sz w:val="24"/>
                <w:szCs w:val="24"/>
              </w:rPr>
              <w:t>Valentīna Egle</w:t>
            </w:r>
          </w:p>
        </w:tc>
      </w:tr>
    </w:tbl>
    <w:p w14:paraId="671B2B25" w14:textId="3417669F" w:rsidR="003E487E" w:rsidRDefault="00442985" w:rsidP="001B78BD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5 - par (Aleksandrs Suškins, Ance Āboliņa, Ineta Krūmiņa, Marta Vika, Zane Neimane),  pret nav,  atturas nav, lēmums </w:t>
      </w:r>
      <w:r w:rsidR="001B78BD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atļaujas saņemšanu publiskā pasākuma rīkošanai Valmieras ielā 2, Cēsīs, Cēsu novadā 2026.gada 18., 19.maijā</w:t>
      </w:r>
      <w:r w:rsidR="001B78BD">
        <w:rPr>
          <w:rFonts w:ascii="Calibri" w:eastAsia="Calibri" w:hAnsi="Calibri" w:cs="Calibri"/>
          <w:b/>
          <w:bCs/>
          <w:sz w:val="24"/>
          <w:szCs w:val="24"/>
        </w:rPr>
        <w:t xml:space="preserve">” pieņemts. </w:t>
      </w:r>
      <w:r w:rsidR="00881915">
        <w:rPr>
          <w:rFonts w:ascii="Calibri" w:eastAsia="Calibri" w:hAnsi="Calibri" w:cs="Calibri"/>
          <w:b/>
          <w:bCs/>
          <w:sz w:val="24"/>
          <w:szCs w:val="24"/>
        </w:rPr>
        <w:t>Izsniegt publiska pasākuma organizēšanas atļauju.</w:t>
      </w:r>
    </w:p>
    <w:p w14:paraId="671B2B26" w14:textId="77777777" w:rsidR="003E487E" w:rsidRDefault="003E487E"/>
    <w:p w14:paraId="671B2B28" w14:textId="77777777" w:rsidR="003E487E" w:rsidRDefault="003E487E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3E487E" w14:paraId="671B2B2B" w14:textId="77777777">
        <w:trPr>
          <w:jc w:val="center"/>
        </w:trPr>
        <w:tc>
          <w:tcPr>
            <w:tcW w:w="5500" w:type="dxa"/>
          </w:tcPr>
          <w:p w14:paraId="671B2B29" w14:textId="77777777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671B2B2A" w14:textId="77777777" w:rsidR="003E487E" w:rsidRDefault="003E487E"/>
        </w:tc>
      </w:tr>
      <w:tr w:rsidR="003E487E" w14:paraId="671B2B2E" w14:textId="77777777">
        <w:trPr>
          <w:jc w:val="center"/>
        </w:trPr>
        <w:tc>
          <w:tcPr>
            <w:tcW w:w="5500" w:type="dxa"/>
          </w:tcPr>
          <w:p w14:paraId="671B2B2C" w14:textId="4A1EC549" w:rsidR="003E487E" w:rsidRPr="00881915" w:rsidRDefault="00881915">
            <w:pPr>
              <w:rPr>
                <w:rFonts w:ascii="Calibri" w:hAnsi="Calibri" w:cs="Calibri"/>
                <w:sz w:val="24"/>
                <w:szCs w:val="24"/>
              </w:rPr>
            </w:pPr>
            <w:r w:rsidRPr="00881915">
              <w:rPr>
                <w:rFonts w:ascii="Calibri" w:hAnsi="Calibri" w:cs="Calibri"/>
                <w:sz w:val="24"/>
                <w:szCs w:val="24"/>
              </w:rPr>
              <w:t>Komisijas priekšsēdētāja vietniece</w:t>
            </w:r>
          </w:p>
        </w:tc>
        <w:tc>
          <w:tcPr>
            <w:tcW w:w="4000" w:type="dxa"/>
          </w:tcPr>
          <w:p w14:paraId="671B2B2D" w14:textId="77777777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>Ineta Krūmiņa</w:t>
            </w:r>
          </w:p>
        </w:tc>
      </w:tr>
      <w:tr w:rsidR="003E487E" w14:paraId="671B2B31" w14:textId="77777777">
        <w:trPr>
          <w:jc w:val="center"/>
        </w:trPr>
        <w:tc>
          <w:tcPr>
            <w:tcW w:w="5500" w:type="dxa"/>
          </w:tcPr>
          <w:p w14:paraId="671B2B2F" w14:textId="77777777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671B2B30" w14:textId="77777777" w:rsidR="003E487E" w:rsidRDefault="003E487E"/>
        </w:tc>
      </w:tr>
      <w:tr w:rsidR="003E487E" w14:paraId="671B2B34" w14:textId="77777777">
        <w:trPr>
          <w:jc w:val="center"/>
        </w:trPr>
        <w:tc>
          <w:tcPr>
            <w:tcW w:w="5500" w:type="dxa"/>
          </w:tcPr>
          <w:p w14:paraId="671B2B32" w14:textId="77777777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Sekretāre</w:t>
            </w:r>
          </w:p>
        </w:tc>
        <w:tc>
          <w:tcPr>
            <w:tcW w:w="4000" w:type="dxa"/>
          </w:tcPr>
          <w:p w14:paraId="671B2B33" w14:textId="77777777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671B2B35" w14:textId="77777777" w:rsidR="003E487E" w:rsidRDefault="003E487E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3E487E" w14:paraId="671B2B38" w14:textId="77777777">
        <w:trPr>
          <w:jc w:val="center"/>
        </w:trPr>
        <w:tc>
          <w:tcPr>
            <w:tcW w:w="5500" w:type="dxa"/>
          </w:tcPr>
          <w:p w14:paraId="671B2B36" w14:textId="7404651B" w:rsidR="003E487E" w:rsidRDefault="00442985">
            <w:r>
              <w:rPr>
                <w:rFonts w:ascii="Calibri" w:eastAsia="Calibri" w:hAnsi="Calibri" w:cs="Calibri"/>
                <w:sz w:val="24"/>
                <w:szCs w:val="24"/>
              </w:rPr>
              <w:t>Attālināti 08.05.2026</w:t>
            </w:r>
            <w:r w:rsidR="0088191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671B2B37" w14:textId="77777777" w:rsidR="003E487E" w:rsidRDefault="003E487E"/>
        </w:tc>
      </w:tr>
    </w:tbl>
    <w:p w14:paraId="671B2B39" w14:textId="77777777" w:rsidR="003E487E" w:rsidRDefault="003E487E">
      <w:pPr>
        <w:rPr>
          <w:sz w:val="30"/>
          <w:szCs w:val="30"/>
        </w:rPr>
      </w:pPr>
    </w:p>
    <w:p w14:paraId="671B2B3A" w14:textId="77777777" w:rsidR="003E487E" w:rsidRDefault="00442985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671B2B3B" w14:textId="77777777" w:rsidR="003E487E" w:rsidRDefault="00442985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3E487E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51EA" w14:textId="77777777" w:rsidR="003D7D8A" w:rsidRDefault="003D7D8A">
      <w:pPr>
        <w:spacing w:after="0" w:line="240" w:lineRule="auto"/>
      </w:pPr>
      <w:r>
        <w:separator/>
      </w:r>
    </w:p>
  </w:endnote>
  <w:endnote w:type="continuationSeparator" w:id="0">
    <w:p w14:paraId="2725EA35" w14:textId="77777777" w:rsidR="003D7D8A" w:rsidRDefault="003D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3E487E" w14:paraId="671B2B3E" w14:textId="77777777">
      <w:trPr>
        <w:trHeight w:val="100"/>
        <w:jc w:val="right"/>
      </w:trPr>
      <w:tc>
        <w:tcPr>
          <w:tcW w:w="11600" w:type="dxa"/>
          <w:vAlign w:val="center"/>
        </w:tcPr>
        <w:p w14:paraId="671B2B3C" w14:textId="77777777" w:rsidR="003E487E" w:rsidRDefault="003E487E"/>
      </w:tc>
      <w:tc>
        <w:tcPr>
          <w:tcW w:w="1200" w:type="dxa"/>
          <w:vAlign w:val="center"/>
        </w:tcPr>
        <w:p w14:paraId="671B2B3D" w14:textId="296E2065" w:rsidR="003E487E" w:rsidRDefault="00442985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161B86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D9B0" w14:textId="77777777" w:rsidR="003D7D8A" w:rsidRDefault="003D7D8A">
      <w:pPr>
        <w:spacing w:after="0" w:line="240" w:lineRule="auto"/>
      </w:pPr>
      <w:r>
        <w:separator/>
      </w:r>
    </w:p>
  </w:footnote>
  <w:footnote w:type="continuationSeparator" w:id="0">
    <w:p w14:paraId="7F8C8429" w14:textId="77777777" w:rsidR="003D7D8A" w:rsidRDefault="003D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2B3F" w14:textId="3F165F68" w:rsidR="003E487E" w:rsidRDefault="00161B86">
    <w:r>
      <w:rPr>
        <w:noProof/>
      </w:rPr>
      <w:drawing>
        <wp:inline distT="0" distB="0" distL="0" distR="0" wp14:anchorId="671B2B40" wp14:editId="6E9401CF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4553"/>
    <w:multiLevelType w:val="multilevel"/>
    <w:tmpl w:val="7BAC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00877"/>
    <w:multiLevelType w:val="multilevel"/>
    <w:tmpl w:val="01FA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725642">
    <w:abstractNumId w:val="1"/>
  </w:num>
  <w:num w:numId="2" w16cid:durableId="193069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7E"/>
    <w:rsid w:val="000E73E1"/>
    <w:rsid w:val="0011133A"/>
    <w:rsid w:val="00144A1D"/>
    <w:rsid w:val="00161B86"/>
    <w:rsid w:val="0017688C"/>
    <w:rsid w:val="001B1916"/>
    <w:rsid w:val="001B78BD"/>
    <w:rsid w:val="00225C0C"/>
    <w:rsid w:val="002D12E1"/>
    <w:rsid w:val="003178A8"/>
    <w:rsid w:val="00394A84"/>
    <w:rsid w:val="003D7D8A"/>
    <w:rsid w:val="003E487E"/>
    <w:rsid w:val="00442985"/>
    <w:rsid w:val="0048376E"/>
    <w:rsid w:val="004E2184"/>
    <w:rsid w:val="00617B0F"/>
    <w:rsid w:val="00637402"/>
    <w:rsid w:val="006F1C47"/>
    <w:rsid w:val="007173CA"/>
    <w:rsid w:val="007A68FF"/>
    <w:rsid w:val="007C37A0"/>
    <w:rsid w:val="00881915"/>
    <w:rsid w:val="008C4B1F"/>
    <w:rsid w:val="00995E3D"/>
    <w:rsid w:val="00A50390"/>
    <w:rsid w:val="00A675BB"/>
    <w:rsid w:val="00A9590F"/>
    <w:rsid w:val="00AA63FD"/>
    <w:rsid w:val="00AF4D86"/>
    <w:rsid w:val="00B119F8"/>
    <w:rsid w:val="00B63014"/>
    <w:rsid w:val="00B91658"/>
    <w:rsid w:val="00B96DA7"/>
    <w:rsid w:val="00BB42CA"/>
    <w:rsid w:val="00BD7D1F"/>
    <w:rsid w:val="00C1068A"/>
    <w:rsid w:val="00C63E26"/>
    <w:rsid w:val="00CE3A65"/>
    <w:rsid w:val="00D92B32"/>
    <w:rsid w:val="00E42F59"/>
    <w:rsid w:val="00F56E3B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B2AA0"/>
  <w15:docId w15:val="{16B08A95-C74D-4E9E-A461-ED24FFE6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Bezatstarpm">
    <w:name w:val="No Spacing"/>
    <w:uiPriority w:val="1"/>
    <w:qFormat/>
    <w:rsid w:val="00AF4D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3322</Words>
  <Characters>1894</Characters>
  <Application>Microsoft Office Word</Application>
  <DocSecurity>0</DocSecurity>
  <Lines>15</Lines>
  <Paragraphs>10</Paragraphs>
  <ScaleCrop>false</ScaleCrop>
  <Manager/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68</cp:revision>
  <dcterms:created xsi:type="dcterms:W3CDTF">2026-05-08T09:17:00Z</dcterms:created>
  <dcterms:modified xsi:type="dcterms:W3CDTF">2026-05-08T10:03:00Z</dcterms:modified>
  <cp:category/>
</cp:coreProperties>
</file>