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59C07" w14:textId="772783B4" w:rsidR="00EC0913" w:rsidRDefault="00974A9F">
      <w:r w:rsidRPr="00114705">
        <w:rPr>
          <w:noProof/>
        </w:rPr>
        <w:drawing>
          <wp:inline distT="0" distB="0" distL="0" distR="0" wp14:anchorId="41F49743" wp14:editId="2A50EF71">
            <wp:extent cx="6219825" cy="1247140"/>
            <wp:effectExtent l="0" t="0" r="9525"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0523" cy="1247280"/>
                    </a:xfrm>
                    <a:prstGeom prst="rect">
                      <a:avLst/>
                    </a:prstGeom>
                    <a:noFill/>
                    <a:ln>
                      <a:noFill/>
                    </a:ln>
                  </pic:spPr>
                </pic:pic>
              </a:graphicData>
            </a:graphic>
          </wp:inline>
        </w:drawing>
      </w:r>
    </w:p>
    <w:p w14:paraId="5E0267EB" w14:textId="77777777" w:rsidR="00911E2E" w:rsidRPr="00911E2E" w:rsidRDefault="00911E2E" w:rsidP="00911E2E">
      <w:pPr>
        <w:spacing w:after="0"/>
        <w:jc w:val="right"/>
        <w:rPr>
          <w:rFonts w:cstheme="minorHAnsi"/>
          <w:iCs/>
        </w:rPr>
      </w:pPr>
      <w:r w:rsidRPr="00911E2E">
        <w:rPr>
          <w:rFonts w:cstheme="minorHAnsi"/>
        </w:rPr>
        <w:t>APSTIPRINĀTS</w:t>
      </w:r>
    </w:p>
    <w:p w14:paraId="1D59990F" w14:textId="77777777" w:rsidR="00911E2E" w:rsidRPr="00911E2E" w:rsidRDefault="00911E2E" w:rsidP="00911E2E">
      <w:pPr>
        <w:spacing w:after="0"/>
        <w:jc w:val="right"/>
        <w:rPr>
          <w:rFonts w:cstheme="minorHAnsi"/>
          <w:iCs/>
        </w:rPr>
      </w:pPr>
      <w:r w:rsidRPr="00911E2E">
        <w:rPr>
          <w:rFonts w:cstheme="minorHAnsi"/>
        </w:rPr>
        <w:t xml:space="preserve">Ar </w:t>
      </w:r>
      <w:proofErr w:type="spellStart"/>
      <w:r w:rsidRPr="00911E2E">
        <w:rPr>
          <w:rFonts w:cstheme="minorHAnsi"/>
        </w:rPr>
        <w:t>Cēsu</w:t>
      </w:r>
      <w:proofErr w:type="spellEnd"/>
      <w:r w:rsidRPr="00911E2E">
        <w:rPr>
          <w:rFonts w:cstheme="minorHAnsi"/>
        </w:rPr>
        <w:t xml:space="preserve"> novada domes</w:t>
      </w:r>
    </w:p>
    <w:p w14:paraId="1151A380" w14:textId="77777777" w:rsidR="00911E2E" w:rsidRDefault="00911E2E" w:rsidP="00911E2E">
      <w:pPr>
        <w:spacing w:after="0"/>
        <w:jc w:val="right"/>
        <w:rPr>
          <w:rFonts w:cstheme="minorHAnsi"/>
        </w:rPr>
      </w:pPr>
      <w:r w:rsidRPr="00911E2E">
        <w:rPr>
          <w:rFonts w:cstheme="minorHAnsi"/>
        </w:rPr>
        <w:t>20.04.2023.lēmumu Nr.160</w:t>
      </w:r>
    </w:p>
    <w:p w14:paraId="0E16901C" w14:textId="77777777" w:rsidR="0081299D" w:rsidRDefault="0081299D" w:rsidP="00911E2E">
      <w:pPr>
        <w:spacing w:after="0"/>
        <w:jc w:val="right"/>
        <w:rPr>
          <w:rFonts w:cstheme="minorHAnsi"/>
        </w:rPr>
      </w:pPr>
    </w:p>
    <w:p w14:paraId="1DA68C71" w14:textId="60AE782B" w:rsidR="0081299D" w:rsidRDefault="0081299D" w:rsidP="00911E2E">
      <w:pPr>
        <w:spacing w:after="0"/>
        <w:jc w:val="right"/>
        <w:rPr>
          <w:rFonts w:cstheme="minorHAnsi"/>
        </w:rPr>
      </w:pPr>
      <w:r>
        <w:rPr>
          <w:rFonts w:cstheme="minorHAnsi"/>
        </w:rPr>
        <w:t>Grozījumi izdarīti</w:t>
      </w:r>
    </w:p>
    <w:p w14:paraId="1171AE07" w14:textId="65633764" w:rsidR="0081299D" w:rsidRDefault="0081299D" w:rsidP="00911E2E">
      <w:pPr>
        <w:spacing w:after="0"/>
        <w:jc w:val="right"/>
        <w:rPr>
          <w:rFonts w:cstheme="minorHAnsi"/>
        </w:rPr>
      </w:pPr>
      <w:r>
        <w:rPr>
          <w:rFonts w:cstheme="minorHAnsi"/>
        </w:rPr>
        <w:t xml:space="preserve">ar </w:t>
      </w:r>
      <w:proofErr w:type="spellStart"/>
      <w:r>
        <w:rPr>
          <w:rFonts w:cstheme="minorHAnsi"/>
        </w:rPr>
        <w:t>Cēsu</w:t>
      </w:r>
      <w:proofErr w:type="spellEnd"/>
      <w:r>
        <w:rPr>
          <w:rFonts w:cstheme="minorHAnsi"/>
        </w:rPr>
        <w:t xml:space="preserve"> novada domes</w:t>
      </w:r>
    </w:p>
    <w:p w14:paraId="5A4B3875" w14:textId="7606A01B" w:rsidR="0081299D" w:rsidRPr="00911E2E" w:rsidRDefault="0081299D" w:rsidP="00911E2E">
      <w:pPr>
        <w:spacing w:after="0"/>
        <w:jc w:val="right"/>
        <w:rPr>
          <w:rFonts w:cstheme="minorHAnsi"/>
          <w:iCs/>
        </w:rPr>
      </w:pPr>
      <w:r>
        <w:rPr>
          <w:rFonts w:cstheme="minorHAnsi"/>
        </w:rPr>
        <w:t>13.03.2025.lēmumu Nr.93</w:t>
      </w:r>
    </w:p>
    <w:p w14:paraId="03FA312E" w14:textId="77777777" w:rsidR="00911E2E" w:rsidRPr="00911E2E" w:rsidRDefault="00911E2E" w:rsidP="00911E2E">
      <w:pPr>
        <w:spacing w:after="0"/>
        <w:jc w:val="center"/>
        <w:rPr>
          <w:rFonts w:eastAsia="Calibri" w:cstheme="minorHAnsi"/>
          <w:b/>
          <w:iCs/>
          <w:lang w:eastAsia="lv-LV"/>
        </w:rPr>
      </w:pPr>
      <w:r w:rsidRPr="00911E2E">
        <w:rPr>
          <w:rFonts w:eastAsia="Calibri" w:cstheme="minorHAnsi"/>
          <w:b/>
          <w:lang w:eastAsia="lv-LV"/>
        </w:rPr>
        <w:t>NOLIKUMS</w:t>
      </w:r>
    </w:p>
    <w:p w14:paraId="303D76B9" w14:textId="77777777" w:rsidR="00911E2E" w:rsidRPr="00911E2E" w:rsidRDefault="00911E2E" w:rsidP="00911E2E">
      <w:pPr>
        <w:spacing w:after="0"/>
        <w:jc w:val="center"/>
        <w:rPr>
          <w:rFonts w:eastAsia="Calibri" w:cstheme="minorHAnsi"/>
          <w:iCs/>
          <w:lang w:eastAsia="lv-LV"/>
        </w:rPr>
      </w:pPr>
      <w:r w:rsidRPr="00911E2E">
        <w:rPr>
          <w:rFonts w:eastAsia="Calibri" w:cstheme="minorHAnsi"/>
          <w:lang w:eastAsia="lv-LV"/>
        </w:rPr>
        <w:t xml:space="preserve">Cēsīs, </w:t>
      </w:r>
      <w:proofErr w:type="spellStart"/>
      <w:r w:rsidRPr="00911E2E">
        <w:rPr>
          <w:rFonts w:eastAsia="Calibri" w:cstheme="minorHAnsi"/>
          <w:lang w:eastAsia="lv-LV"/>
        </w:rPr>
        <w:t>Cēsu</w:t>
      </w:r>
      <w:proofErr w:type="spellEnd"/>
      <w:r w:rsidRPr="00911E2E">
        <w:rPr>
          <w:rFonts w:eastAsia="Calibri" w:cstheme="minorHAnsi"/>
          <w:lang w:eastAsia="lv-LV"/>
        </w:rPr>
        <w:t xml:space="preserve"> novadā</w:t>
      </w:r>
    </w:p>
    <w:p w14:paraId="410055D9" w14:textId="77777777" w:rsidR="00911E2E" w:rsidRPr="00911E2E" w:rsidRDefault="00911E2E" w:rsidP="00911E2E">
      <w:pPr>
        <w:spacing w:after="0"/>
        <w:jc w:val="center"/>
        <w:rPr>
          <w:rFonts w:eastAsia="Calibri" w:cstheme="minorHAnsi"/>
          <w:b/>
          <w:iCs/>
          <w:lang w:eastAsia="lv-LV"/>
        </w:rPr>
      </w:pPr>
    </w:p>
    <w:p w14:paraId="44EA39FA" w14:textId="77777777" w:rsidR="00911E2E" w:rsidRPr="00911E2E" w:rsidRDefault="00911E2E" w:rsidP="00911E2E">
      <w:pPr>
        <w:spacing w:after="0"/>
        <w:rPr>
          <w:rFonts w:eastAsia="Calibri" w:cstheme="minorHAnsi"/>
          <w:iCs/>
          <w:lang w:eastAsia="lv-LV"/>
        </w:rPr>
      </w:pPr>
      <w:r w:rsidRPr="00911E2E">
        <w:rPr>
          <w:rFonts w:eastAsia="Calibri" w:cstheme="minorHAnsi"/>
          <w:lang w:eastAsia="lv-LV"/>
        </w:rPr>
        <w:t>2023. gada 20.aprīlī</w:t>
      </w:r>
      <w:r w:rsidRPr="00911E2E">
        <w:rPr>
          <w:rFonts w:eastAsia="Calibri" w:cstheme="minorHAnsi"/>
          <w:lang w:eastAsia="lv-LV"/>
        </w:rPr>
        <w:tab/>
      </w:r>
      <w:r w:rsidRPr="00911E2E">
        <w:rPr>
          <w:rFonts w:eastAsia="Calibri" w:cstheme="minorHAnsi"/>
          <w:lang w:eastAsia="lv-LV"/>
        </w:rPr>
        <w:tab/>
      </w:r>
      <w:r w:rsidRPr="00911E2E">
        <w:rPr>
          <w:rFonts w:eastAsia="Calibri" w:cstheme="minorHAnsi"/>
          <w:lang w:eastAsia="lv-LV"/>
        </w:rPr>
        <w:tab/>
        <w:t xml:space="preserve">                                     </w:t>
      </w:r>
      <w:r w:rsidRPr="00911E2E">
        <w:rPr>
          <w:rFonts w:eastAsia="Calibri" w:cstheme="minorHAnsi"/>
          <w:lang w:eastAsia="lv-LV"/>
        </w:rPr>
        <w:tab/>
      </w:r>
      <w:r w:rsidRPr="00911E2E">
        <w:rPr>
          <w:rFonts w:eastAsia="Calibri" w:cstheme="minorHAnsi"/>
          <w:lang w:eastAsia="lv-LV"/>
        </w:rPr>
        <w:tab/>
      </w:r>
      <w:r w:rsidRPr="00911E2E">
        <w:rPr>
          <w:rFonts w:eastAsia="Calibri" w:cstheme="minorHAnsi"/>
          <w:lang w:eastAsia="lv-LV"/>
        </w:rPr>
        <w:tab/>
      </w:r>
      <w:r w:rsidRPr="00911E2E">
        <w:rPr>
          <w:rFonts w:eastAsia="Calibri" w:cstheme="minorHAnsi"/>
          <w:lang w:eastAsia="lv-LV"/>
        </w:rPr>
        <w:tab/>
      </w:r>
      <w:r w:rsidRPr="00911E2E">
        <w:rPr>
          <w:rFonts w:eastAsia="Calibri" w:cstheme="minorHAnsi"/>
          <w:lang w:eastAsia="lv-LV"/>
        </w:rPr>
        <w:tab/>
        <w:t>Nr.135</w:t>
      </w:r>
    </w:p>
    <w:p w14:paraId="68BF04FC" w14:textId="77777777" w:rsidR="00911E2E" w:rsidRPr="00911E2E" w:rsidRDefault="00911E2E" w:rsidP="00911E2E">
      <w:pPr>
        <w:spacing w:after="0"/>
        <w:rPr>
          <w:rFonts w:eastAsia="Calibri" w:cstheme="minorHAnsi"/>
          <w:iCs/>
          <w:lang w:eastAsia="lv-LV"/>
        </w:rPr>
      </w:pPr>
    </w:p>
    <w:p w14:paraId="032F173C" w14:textId="77777777" w:rsidR="00911E2E" w:rsidRPr="00911E2E" w:rsidRDefault="00911E2E" w:rsidP="00911E2E">
      <w:pPr>
        <w:spacing w:after="0"/>
        <w:jc w:val="center"/>
        <w:rPr>
          <w:rFonts w:eastAsia="Calibri" w:cstheme="minorHAnsi"/>
          <w:color w:val="000000" w:themeColor="text1"/>
        </w:rPr>
      </w:pPr>
      <w:r w:rsidRPr="00911E2E">
        <w:rPr>
          <w:rFonts w:eastAsia="Calibri" w:cstheme="minorHAnsi"/>
          <w:b/>
          <w:bCs/>
          <w:color w:val="000000" w:themeColor="text1"/>
        </w:rPr>
        <w:t xml:space="preserve">Konkursa “Gidu pakalpojumu nodrošināšana </w:t>
      </w:r>
      <w:proofErr w:type="spellStart"/>
      <w:r w:rsidRPr="00911E2E">
        <w:rPr>
          <w:rFonts w:eastAsia="Calibri" w:cstheme="minorHAnsi"/>
          <w:b/>
          <w:bCs/>
          <w:color w:val="000000" w:themeColor="text1"/>
        </w:rPr>
        <w:t>Cēsu</w:t>
      </w:r>
      <w:proofErr w:type="spellEnd"/>
      <w:r w:rsidRPr="00911E2E">
        <w:rPr>
          <w:rFonts w:eastAsia="Calibri" w:cstheme="minorHAnsi"/>
          <w:b/>
          <w:bCs/>
          <w:color w:val="000000" w:themeColor="text1"/>
        </w:rPr>
        <w:t xml:space="preserve"> Vēstures un mākslas muzejā” nolikums</w:t>
      </w:r>
    </w:p>
    <w:p w14:paraId="409B0A8D" w14:textId="77777777" w:rsidR="00911E2E" w:rsidRPr="00911E2E" w:rsidRDefault="00911E2E" w:rsidP="00911E2E">
      <w:pPr>
        <w:spacing w:after="0"/>
        <w:jc w:val="both"/>
        <w:rPr>
          <w:rFonts w:eastAsia="Calibri" w:cstheme="minorHAnsi"/>
          <w:color w:val="000000" w:themeColor="text1"/>
        </w:rPr>
      </w:pPr>
    </w:p>
    <w:p w14:paraId="16F08E15" w14:textId="77777777" w:rsidR="00911E2E" w:rsidRPr="00911E2E" w:rsidRDefault="00911E2E" w:rsidP="00911E2E">
      <w:pPr>
        <w:pStyle w:val="Sarakstarindkopa"/>
        <w:numPr>
          <w:ilvl w:val="0"/>
          <w:numId w:val="15"/>
        </w:numPr>
        <w:jc w:val="center"/>
        <w:rPr>
          <w:rFonts w:asciiTheme="minorHAnsi" w:hAnsiTheme="minorHAnsi" w:cstheme="minorHAnsi"/>
          <w:color w:val="000000" w:themeColor="text1"/>
        </w:rPr>
      </w:pPr>
      <w:r w:rsidRPr="00911E2E">
        <w:rPr>
          <w:rFonts w:asciiTheme="minorHAnsi" w:hAnsiTheme="minorHAnsi" w:cstheme="minorHAnsi"/>
          <w:b/>
          <w:bCs/>
          <w:color w:val="000000" w:themeColor="text1"/>
        </w:rPr>
        <w:t>VISPĀRĪGIE JAUTĀJUMI</w:t>
      </w:r>
    </w:p>
    <w:p w14:paraId="2587715B" w14:textId="697F21DB" w:rsidR="00911E2E" w:rsidRPr="00C724B5" w:rsidRDefault="00911E2E" w:rsidP="00911E2E">
      <w:pPr>
        <w:pStyle w:val="Sarakstarindkopa"/>
        <w:numPr>
          <w:ilvl w:val="0"/>
          <w:numId w:val="14"/>
        </w:numPr>
        <w:ind w:left="426" w:hanging="426"/>
        <w:jc w:val="both"/>
        <w:rPr>
          <w:rFonts w:asciiTheme="minorHAnsi" w:hAnsiTheme="minorHAnsi" w:cstheme="minorHAnsi"/>
        </w:rPr>
      </w:pPr>
      <w:proofErr w:type="spellStart"/>
      <w:r w:rsidRPr="00C724B5">
        <w:rPr>
          <w:rFonts w:asciiTheme="minorHAnsi" w:hAnsiTheme="minorHAnsi" w:cstheme="minorHAnsi"/>
        </w:rPr>
        <w:t>Cēsu</w:t>
      </w:r>
      <w:proofErr w:type="spellEnd"/>
      <w:r w:rsidRPr="00C724B5">
        <w:rPr>
          <w:rFonts w:asciiTheme="minorHAnsi" w:hAnsiTheme="minorHAnsi" w:cstheme="minorHAnsi"/>
        </w:rPr>
        <w:t xml:space="preserve"> novada pašvaldības iestādes “</w:t>
      </w:r>
      <w:proofErr w:type="spellStart"/>
      <w:r w:rsidR="007F6C84" w:rsidRPr="00C724B5">
        <w:rPr>
          <w:rFonts w:asciiTheme="minorHAnsi" w:hAnsiTheme="minorHAnsi" w:cstheme="minorHAnsi"/>
        </w:rPr>
        <w:t>Cēsu</w:t>
      </w:r>
      <w:proofErr w:type="spellEnd"/>
      <w:r w:rsidR="007F6C84" w:rsidRPr="00C724B5">
        <w:rPr>
          <w:rFonts w:asciiTheme="minorHAnsi" w:hAnsiTheme="minorHAnsi" w:cstheme="minorHAnsi"/>
        </w:rPr>
        <w:t xml:space="preserve"> muzejs</w:t>
      </w:r>
      <w:r w:rsidRPr="00C724B5">
        <w:rPr>
          <w:rFonts w:asciiTheme="minorHAnsi" w:hAnsiTheme="minorHAnsi" w:cstheme="minorHAnsi"/>
        </w:rPr>
        <w:t xml:space="preserve">” (turpmāk – </w:t>
      </w:r>
      <w:proofErr w:type="spellStart"/>
      <w:r w:rsidR="007F6C84" w:rsidRPr="00C724B5">
        <w:rPr>
          <w:rFonts w:asciiTheme="minorHAnsi" w:hAnsiTheme="minorHAnsi" w:cstheme="minorHAnsi"/>
        </w:rPr>
        <w:t>Cēsu</w:t>
      </w:r>
      <w:proofErr w:type="spellEnd"/>
      <w:r w:rsidR="007F6C84" w:rsidRPr="00C724B5">
        <w:rPr>
          <w:rFonts w:asciiTheme="minorHAnsi" w:hAnsiTheme="minorHAnsi" w:cstheme="minorHAnsi"/>
        </w:rPr>
        <w:t xml:space="preserve"> muzejs</w:t>
      </w:r>
      <w:r w:rsidRPr="00C724B5">
        <w:rPr>
          <w:rFonts w:asciiTheme="minorHAnsi" w:hAnsiTheme="minorHAnsi" w:cstheme="minorHAnsi"/>
        </w:rPr>
        <w:t xml:space="preserve">) organizētā konkursa “Gidu pakalpojumu nodrošināšana </w:t>
      </w:r>
      <w:proofErr w:type="spellStart"/>
      <w:r w:rsidRPr="00C724B5">
        <w:rPr>
          <w:rFonts w:asciiTheme="minorHAnsi" w:hAnsiTheme="minorHAnsi" w:cstheme="minorHAnsi"/>
        </w:rPr>
        <w:t>Cēsu</w:t>
      </w:r>
      <w:proofErr w:type="spellEnd"/>
      <w:r w:rsidRPr="00C724B5">
        <w:rPr>
          <w:rFonts w:asciiTheme="minorHAnsi" w:hAnsiTheme="minorHAnsi" w:cstheme="minorHAnsi"/>
        </w:rPr>
        <w:t xml:space="preserve"> Vēstures un mākslas muzejā” (turpmāk – Konkurss) nolikums nosaka kārtību, kādā tiek iesniegti un vērtēti pieteikumi gidu pakalpojumu nodrošināšanai </w:t>
      </w:r>
      <w:proofErr w:type="spellStart"/>
      <w:r w:rsidRPr="00C724B5">
        <w:rPr>
          <w:rFonts w:asciiTheme="minorHAnsi" w:hAnsiTheme="minorHAnsi" w:cstheme="minorHAnsi"/>
        </w:rPr>
        <w:t>Cēsu</w:t>
      </w:r>
      <w:proofErr w:type="spellEnd"/>
      <w:r w:rsidRPr="00C724B5">
        <w:rPr>
          <w:rFonts w:asciiTheme="minorHAnsi" w:hAnsiTheme="minorHAnsi" w:cstheme="minorHAnsi"/>
        </w:rPr>
        <w:t xml:space="preserve"> Vēstures un mākslas muzejā viduslaiku pilī, muzeja ekspozīcijā un </w:t>
      </w:r>
      <w:proofErr w:type="spellStart"/>
      <w:r w:rsidRPr="00C724B5">
        <w:rPr>
          <w:rFonts w:asciiTheme="minorHAnsi" w:hAnsiTheme="minorHAnsi" w:cstheme="minorHAnsi"/>
        </w:rPr>
        <w:t>Cēsu</w:t>
      </w:r>
      <w:proofErr w:type="spellEnd"/>
      <w:r w:rsidRPr="00C724B5">
        <w:rPr>
          <w:rFonts w:asciiTheme="minorHAnsi" w:hAnsiTheme="minorHAnsi" w:cstheme="minorHAnsi"/>
        </w:rPr>
        <w:t xml:space="preserve"> vecpilsētā, ciktāl tas saistās ar Muzeju (turpmāk – Muzejā).</w:t>
      </w:r>
    </w:p>
    <w:p w14:paraId="2B468625" w14:textId="22D62C7D" w:rsidR="00807FE4" w:rsidRPr="00807FE4" w:rsidRDefault="00807FE4" w:rsidP="00807FE4">
      <w:pPr>
        <w:pStyle w:val="Sarakstarindkopa"/>
        <w:ind w:left="426"/>
        <w:jc w:val="both"/>
        <w:rPr>
          <w:rFonts w:asciiTheme="minorHAnsi" w:hAnsiTheme="minorHAnsi" w:cstheme="minorHAnsi"/>
          <w:i/>
          <w:iCs/>
          <w:sz w:val="20"/>
          <w:szCs w:val="20"/>
        </w:rPr>
      </w:pPr>
      <w:r w:rsidRPr="00807FE4">
        <w:rPr>
          <w:rFonts w:asciiTheme="minorHAnsi" w:hAnsiTheme="minorHAnsi" w:cstheme="minorHAnsi"/>
          <w:i/>
          <w:iCs/>
          <w:sz w:val="20"/>
          <w:szCs w:val="20"/>
        </w:rPr>
        <w:t xml:space="preserve">(grozījumi izdarīti ar </w:t>
      </w:r>
      <w:proofErr w:type="spellStart"/>
      <w:r w:rsidRPr="00807FE4">
        <w:rPr>
          <w:rFonts w:asciiTheme="minorHAnsi" w:hAnsiTheme="minorHAnsi" w:cstheme="minorHAnsi"/>
          <w:i/>
          <w:iCs/>
          <w:sz w:val="20"/>
          <w:szCs w:val="20"/>
        </w:rPr>
        <w:t>Cēsu</w:t>
      </w:r>
      <w:proofErr w:type="spellEnd"/>
      <w:r w:rsidRPr="00807FE4">
        <w:rPr>
          <w:rFonts w:asciiTheme="minorHAnsi" w:hAnsiTheme="minorHAnsi" w:cstheme="minorHAnsi"/>
          <w:i/>
          <w:iCs/>
          <w:sz w:val="20"/>
          <w:szCs w:val="20"/>
        </w:rPr>
        <w:t xml:space="preserve"> novada domes 13.03.2025.lēmumu Nr.93)</w:t>
      </w:r>
    </w:p>
    <w:p w14:paraId="58146C99" w14:textId="77777777" w:rsidR="00911E2E" w:rsidRPr="00911E2E" w:rsidRDefault="00911E2E" w:rsidP="00911E2E">
      <w:pPr>
        <w:pStyle w:val="Sarakstarindkopa"/>
        <w:numPr>
          <w:ilvl w:val="0"/>
          <w:numId w:val="14"/>
        </w:numPr>
        <w:ind w:left="426" w:hanging="426"/>
        <w:jc w:val="both"/>
        <w:rPr>
          <w:rFonts w:asciiTheme="minorHAnsi" w:hAnsiTheme="minorHAnsi" w:cstheme="minorHAnsi"/>
          <w:color w:val="000000" w:themeColor="text1"/>
        </w:rPr>
      </w:pPr>
      <w:r w:rsidRPr="00911E2E">
        <w:rPr>
          <w:rFonts w:asciiTheme="minorHAnsi" w:hAnsiTheme="minorHAnsi" w:cstheme="minorHAnsi"/>
          <w:color w:val="000000" w:themeColor="text1"/>
        </w:rPr>
        <w:t xml:space="preserve">Konkursa mērķis ir nodrošināt gida pakalpojumus </w:t>
      </w:r>
      <w:r w:rsidRPr="00911E2E">
        <w:rPr>
          <w:rFonts w:asciiTheme="minorHAnsi" w:hAnsiTheme="minorHAnsi" w:cstheme="minorHAnsi"/>
        </w:rPr>
        <w:t>Muzejā</w:t>
      </w:r>
      <w:r w:rsidRPr="00911E2E">
        <w:rPr>
          <w:rFonts w:asciiTheme="minorHAnsi" w:hAnsiTheme="minorHAnsi" w:cstheme="minorHAnsi"/>
          <w:color w:val="000000" w:themeColor="text1"/>
        </w:rPr>
        <w:t xml:space="preserve">, veicinot </w:t>
      </w:r>
      <w:proofErr w:type="spellStart"/>
      <w:r w:rsidRPr="00911E2E">
        <w:rPr>
          <w:rFonts w:asciiTheme="minorHAnsi" w:hAnsiTheme="minorHAnsi" w:cstheme="minorHAnsi"/>
          <w:color w:val="000000" w:themeColor="text1"/>
        </w:rPr>
        <w:t>Cēsu</w:t>
      </w:r>
      <w:proofErr w:type="spellEnd"/>
      <w:r w:rsidRPr="00911E2E">
        <w:rPr>
          <w:rFonts w:asciiTheme="minorHAnsi" w:hAnsiTheme="minorHAnsi" w:cstheme="minorHAnsi"/>
          <w:color w:val="000000" w:themeColor="text1"/>
        </w:rPr>
        <w:t xml:space="preserve"> kultūrvides un uzņēmējdarbības vides attīstību, popularizējot Muzeju kā tūrisma galamērķi Cēsīs un Latvijā.</w:t>
      </w:r>
    </w:p>
    <w:p w14:paraId="229720CC" w14:textId="77777777" w:rsidR="00911E2E" w:rsidRPr="00911E2E" w:rsidRDefault="00911E2E" w:rsidP="00911E2E">
      <w:pPr>
        <w:pStyle w:val="Sarakstarindkopa"/>
        <w:numPr>
          <w:ilvl w:val="0"/>
          <w:numId w:val="14"/>
        </w:numPr>
        <w:ind w:left="426" w:hanging="426"/>
        <w:jc w:val="both"/>
        <w:rPr>
          <w:rFonts w:asciiTheme="minorHAnsi" w:hAnsiTheme="minorHAnsi" w:cstheme="minorHAnsi"/>
          <w:color w:val="000000" w:themeColor="text1"/>
        </w:rPr>
      </w:pPr>
      <w:r w:rsidRPr="00911E2E">
        <w:rPr>
          <w:rFonts w:asciiTheme="minorHAnsi" w:hAnsiTheme="minorHAnsi" w:cstheme="minorHAnsi"/>
          <w:color w:val="000000" w:themeColor="text1"/>
        </w:rPr>
        <w:t xml:space="preserve">Konkursa priekšmets ir gidu pakalpojumi (turpmāk – pakalpojums), kas tiek nodrošināti </w:t>
      </w:r>
      <w:r w:rsidRPr="00911E2E">
        <w:rPr>
          <w:rFonts w:asciiTheme="minorHAnsi" w:hAnsiTheme="minorHAnsi" w:cstheme="minorHAnsi"/>
        </w:rPr>
        <w:t>Muzejā.</w:t>
      </w:r>
    </w:p>
    <w:p w14:paraId="1AD1E537" w14:textId="18E61CF5" w:rsidR="00911E2E" w:rsidRPr="00C724B5" w:rsidRDefault="00911E2E" w:rsidP="00911E2E">
      <w:pPr>
        <w:pStyle w:val="Sarakstarindkopa"/>
        <w:numPr>
          <w:ilvl w:val="0"/>
          <w:numId w:val="14"/>
        </w:numPr>
        <w:ind w:left="426" w:hanging="426"/>
        <w:jc w:val="both"/>
        <w:rPr>
          <w:rFonts w:asciiTheme="minorHAnsi" w:hAnsiTheme="minorHAnsi" w:cstheme="minorHAnsi"/>
        </w:rPr>
      </w:pPr>
      <w:r w:rsidRPr="00C724B5">
        <w:rPr>
          <w:rFonts w:asciiTheme="minorHAnsi" w:hAnsiTheme="minorHAnsi" w:cstheme="minorHAnsi"/>
        </w:rPr>
        <w:t xml:space="preserve">Konkursā var piedalīties fiziska persona, kura ir reģistrēta, kā saimnieciskās darbības veicējs, kurai ir izdota Muzeja gida apliecība un kura vēlas sniegt gidu pakalpojumus Muzejā sadarbībā ar </w:t>
      </w:r>
      <w:proofErr w:type="spellStart"/>
      <w:r w:rsidR="0037066E" w:rsidRPr="00C724B5">
        <w:rPr>
          <w:rFonts w:asciiTheme="minorHAnsi" w:hAnsiTheme="minorHAnsi" w:cstheme="minorHAnsi"/>
        </w:rPr>
        <w:t>Cēsu</w:t>
      </w:r>
      <w:proofErr w:type="spellEnd"/>
      <w:r w:rsidR="0037066E" w:rsidRPr="00C724B5">
        <w:rPr>
          <w:rFonts w:asciiTheme="minorHAnsi" w:hAnsiTheme="minorHAnsi" w:cstheme="minorHAnsi"/>
        </w:rPr>
        <w:t xml:space="preserve"> muzeju</w:t>
      </w:r>
      <w:r w:rsidRPr="00C724B5">
        <w:rPr>
          <w:rFonts w:asciiTheme="minorHAnsi" w:hAnsiTheme="minorHAnsi" w:cstheme="minorHAnsi"/>
        </w:rPr>
        <w:t xml:space="preserve"> (turpmāk – Dalībnieks).</w:t>
      </w:r>
    </w:p>
    <w:p w14:paraId="0F2E3DE2" w14:textId="77777777" w:rsidR="00807FE4" w:rsidRPr="00807FE4" w:rsidRDefault="00807FE4" w:rsidP="00807FE4">
      <w:pPr>
        <w:ind w:firstLine="426"/>
        <w:jc w:val="both"/>
        <w:rPr>
          <w:rFonts w:cstheme="minorHAnsi"/>
          <w:i/>
          <w:iCs/>
          <w:sz w:val="20"/>
          <w:szCs w:val="20"/>
        </w:rPr>
      </w:pPr>
      <w:r w:rsidRPr="00807FE4">
        <w:rPr>
          <w:rFonts w:cstheme="minorHAnsi"/>
          <w:i/>
          <w:iCs/>
          <w:sz w:val="20"/>
          <w:szCs w:val="20"/>
        </w:rPr>
        <w:t xml:space="preserve">(grozījumi izdarīti ar </w:t>
      </w:r>
      <w:proofErr w:type="spellStart"/>
      <w:r w:rsidRPr="00807FE4">
        <w:rPr>
          <w:rFonts w:cstheme="minorHAnsi"/>
          <w:i/>
          <w:iCs/>
          <w:sz w:val="20"/>
          <w:szCs w:val="20"/>
        </w:rPr>
        <w:t>Cēsu</w:t>
      </w:r>
      <w:proofErr w:type="spellEnd"/>
      <w:r w:rsidRPr="00807FE4">
        <w:rPr>
          <w:rFonts w:cstheme="minorHAnsi"/>
          <w:i/>
          <w:iCs/>
          <w:sz w:val="20"/>
          <w:szCs w:val="20"/>
        </w:rPr>
        <w:t xml:space="preserve"> novada domes 13.03.2025.lēmumu Nr.93)</w:t>
      </w:r>
    </w:p>
    <w:p w14:paraId="01531DD1" w14:textId="77777777" w:rsidR="00911E2E" w:rsidRPr="00911E2E" w:rsidRDefault="00911E2E" w:rsidP="00911E2E">
      <w:pPr>
        <w:spacing w:after="0"/>
        <w:ind w:left="426"/>
        <w:jc w:val="both"/>
        <w:rPr>
          <w:rFonts w:eastAsia="Calibri" w:cstheme="minorHAnsi"/>
          <w:color w:val="000000" w:themeColor="text1"/>
        </w:rPr>
      </w:pPr>
    </w:p>
    <w:p w14:paraId="6CAB7C31" w14:textId="77777777" w:rsidR="00911E2E" w:rsidRPr="00911E2E" w:rsidRDefault="00911E2E" w:rsidP="00911E2E">
      <w:pPr>
        <w:spacing w:after="0"/>
        <w:ind w:left="720"/>
        <w:jc w:val="center"/>
        <w:rPr>
          <w:rFonts w:eastAsia="Calibri" w:cstheme="minorHAnsi"/>
          <w:color w:val="000000" w:themeColor="text1"/>
        </w:rPr>
      </w:pPr>
      <w:r w:rsidRPr="00911E2E">
        <w:rPr>
          <w:rFonts w:eastAsia="Calibri" w:cstheme="minorHAnsi"/>
          <w:b/>
          <w:bCs/>
          <w:color w:val="000000" w:themeColor="text1"/>
        </w:rPr>
        <w:t>II. KONKURSA NORISES KĀRTĪBA</w:t>
      </w:r>
    </w:p>
    <w:p w14:paraId="09C85685" w14:textId="7459B945" w:rsidR="00911E2E" w:rsidRPr="00C724B5" w:rsidRDefault="002041A1" w:rsidP="00911E2E">
      <w:pPr>
        <w:pStyle w:val="Sarakstarindkopa"/>
        <w:numPr>
          <w:ilvl w:val="0"/>
          <w:numId w:val="14"/>
        </w:numPr>
        <w:ind w:left="426" w:hanging="426"/>
        <w:jc w:val="both"/>
        <w:rPr>
          <w:rFonts w:asciiTheme="minorHAnsi" w:hAnsiTheme="minorHAnsi" w:cstheme="minorHAnsi"/>
        </w:rPr>
      </w:pPr>
      <w:proofErr w:type="spellStart"/>
      <w:r w:rsidRPr="00C724B5">
        <w:rPr>
          <w:rFonts w:asciiTheme="minorHAnsi" w:hAnsiTheme="minorHAnsi" w:cstheme="minorHAnsi"/>
        </w:rPr>
        <w:t>Cēsu</w:t>
      </w:r>
      <w:proofErr w:type="spellEnd"/>
      <w:r w:rsidRPr="00C724B5">
        <w:rPr>
          <w:rFonts w:asciiTheme="minorHAnsi" w:hAnsiTheme="minorHAnsi" w:cstheme="minorHAnsi"/>
        </w:rPr>
        <w:t xml:space="preserve"> muzejs</w:t>
      </w:r>
      <w:r w:rsidR="00911E2E" w:rsidRPr="00C724B5">
        <w:rPr>
          <w:rFonts w:asciiTheme="minorHAnsi" w:hAnsiTheme="minorHAnsi" w:cstheme="minorHAnsi"/>
        </w:rPr>
        <w:t xml:space="preserve"> izsludina konkursu tīmekļa vietnē </w:t>
      </w:r>
      <w:hyperlink r:id="rId8">
        <w:r w:rsidR="00911E2E" w:rsidRPr="00C724B5">
          <w:rPr>
            <w:rStyle w:val="Hipersaite"/>
            <w:rFonts w:asciiTheme="minorHAnsi" w:hAnsiTheme="minorHAnsi" w:cstheme="minorHAnsi"/>
            <w:color w:val="auto"/>
          </w:rPr>
          <w:t>www.cesis.lv</w:t>
        </w:r>
      </w:hyperlink>
      <w:r w:rsidR="00911E2E" w:rsidRPr="00C724B5">
        <w:rPr>
          <w:rFonts w:asciiTheme="minorHAnsi" w:hAnsiTheme="minorHAnsi" w:cstheme="minorHAnsi"/>
        </w:rPr>
        <w:t xml:space="preserve"> .</w:t>
      </w:r>
    </w:p>
    <w:p w14:paraId="0E5BBC15" w14:textId="77777777" w:rsidR="00822038" w:rsidRPr="00822038" w:rsidRDefault="00822038" w:rsidP="00822038">
      <w:pPr>
        <w:spacing w:after="0"/>
        <w:ind w:firstLine="426"/>
        <w:jc w:val="both"/>
        <w:rPr>
          <w:rFonts w:cstheme="minorHAnsi"/>
          <w:i/>
          <w:iCs/>
          <w:sz w:val="20"/>
          <w:szCs w:val="20"/>
        </w:rPr>
      </w:pPr>
      <w:r w:rsidRPr="00822038">
        <w:rPr>
          <w:rFonts w:cstheme="minorHAnsi"/>
          <w:i/>
          <w:iCs/>
          <w:sz w:val="20"/>
          <w:szCs w:val="20"/>
        </w:rPr>
        <w:t xml:space="preserve">(grozījumi izdarīti ar </w:t>
      </w:r>
      <w:proofErr w:type="spellStart"/>
      <w:r w:rsidRPr="00822038">
        <w:rPr>
          <w:rFonts w:cstheme="minorHAnsi"/>
          <w:i/>
          <w:iCs/>
          <w:sz w:val="20"/>
          <w:szCs w:val="20"/>
        </w:rPr>
        <w:t>Cēsu</w:t>
      </w:r>
      <w:proofErr w:type="spellEnd"/>
      <w:r w:rsidRPr="00822038">
        <w:rPr>
          <w:rFonts w:cstheme="minorHAnsi"/>
          <w:i/>
          <w:iCs/>
          <w:sz w:val="20"/>
          <w:szCs w:val="20"/>
        </w:rPr>
        <w:t xml:space="preserve"> novada domes 13.03.2025.lēmumu Nr.93)</w:t>
      </w:r>
    </w:p>
    <w:p w14:paraId="65ABEEED" w14:textId="5258B311" w:rsidR="00911E2E" w:rsidRPr="00C724B5" w:rsidRDefault="00911E2E" w:rsidP="00911E2E">
      <w:pPr>
        <w:pStyle w:val="Sarakstarindkopa"/>
        <w:numPr>
          <w:ilvl w:val="0"/>
          <w:numId w:val="14"/>
        </w:numPr>
        <w:ind w:left="426" w:hanging="426"/>
        <w:jc w:val="both"/>
        <w:rPr>
          <w:rFonts w:asciiTheme="minorHAnsi" w:hAnsiTheme="minorHAnsi" w:cstheme="minorHAnsi"/>
        </w:rPr>
      </w:pPr>
      <w:r w:rsidRPr="00C724B5">
        <w:rPr>
          <w:rFonts w:asciiTheme="minorHAnsi" w:hAnsiTheme="minorHAnsi" w:cstheme="minorHAnsi"/>
        </w:rPr>
        <w:t xml:space="preserve">Publikācijā par Konkursa izsludināšanu, </w:t>
      </w:r>
      <w:proofErr w:type="spellStart"/>
      <w:r w:rsidR="002041A1" w:rsidRPr="00C724B5">
        <w:rPr>
          <w:rFonts w:asciiTheme="minorHAnsi" w:hAnsiTheme="minorHAnsi" w:cstheme="minorHAnsi"/>
        </w:rPr>
        <w:t>Cēsu</w:t>
      </w:r>
      <w:proofErr w:type="spellEnd"/>
      <w:r w:rsidR="002041A1" w:rsidRPr="00C724B5">
        <w:rPr>
          <w:rFonts w:asciiTheme="minorHAnsi" w:hAnsiTheme="minorHAnsi" w:cstheme="minorHAnsi"/>
        </w:rPr>
        <w:t xml:space="preserve"> muzejs</w:t>
      </w:r>
      <w:r w:rsidRPr="00C724B5">
        <w:rPr>
          <w:rFonts w:asciiTheme="minorHAnsi" w:hAnsiTheme="minorHAnsi" w:cstheme="minorHAnsi"/>
        </w:rPr>
        <w:t xml:space="preserve"> norāda informāciju par pieteikumu iesniegšanas termiņu (kas ir vismaz 2 nedēļas no izsludināšanas dienas), kontaktinformāciju un konkursa norises kārtību.</w:t>
      </w:r>
    </w:p>
    <w:p w14:paraId="3E627148" w14:textId="77777777" w:rsidR="00822038" w:rsidRPr="00822038" w:rsidRDefault="00822038" w:rsidP="00822038">
      <w:pPr>
        <w:spacing w:after="0"/>
        <w:ind w:firstLine="426"/>
        <w:jc w:val="both"/>
        <w:rPr>
          <w:rFonts w:cstheme="minorHAnsi"/>
          <w:i/>
          <w:iCs/>
          <w:sz w:val="20"/>
          <w:szCs w:val="20"/>
        </w:rPr>
      </w:pPr>
      <w:r w:rsidRPr="00822038">
        <w:rPr>
          <w:rFonts w:cstheme="minorHAnsi"/>
          <w:i/>
          <w:iCs/>
          <w:sz w:val="20"/>
          <w:szCs w:val="20"/>
        </w:rPr>
        <w:t xml:space="preserve">(grozījumi izdarīti ar </w:t>
      </w:r>
      <w:proofErr w:type="spellStart"/>
      <w:r w:rsidRPr="00822038">
        <w:rPr>
          <w:rFonts w:cstheme="minorHAnsi"/>
          <w:i/>
          <w:iCs/>
          <w:sz w:val="20"/>
          <w:szCs w:val="20"/>
        </w:rPr>
        <w:t>Cēsu</w:t>
      </w:r>
      <w:proofErr w:type="spellEnd"/>
      <w:r w:rsidRPr="00822038">
        <w:rPr>
          <w:rFonts w:cstheme="minorHAnsi"/>
          <w:i/>
          <w:iCs/>
          <w:sz w:val="20"/>
          <w:szCs w:val="20"/>
        </w:rPr>
        <w:t xml:space="preserve"> novada domes 13.03.2025.lēmumu Nr.93)</w:t>
      </w:r>
    </w:p>
    <w:p w14:paraId="0FF9E64C" w14:textId="77777777" w:rsidR="00911E2E" w:rsidRPr="00911E2E" w:rsidRDefault="00911E2E" w:rsidP="00911E2E">
      <w:pPr>
        <w:pStyle w:val="Sarakstarindkopa"/>
        <w:numPr>
          <w:ilvl w:val="0"/>
          <w:numId w:val="14"/>
        </w:numPr>
        <w:ind w:left="426" w:hanging="426"/>
        <w:jc w:val="both"/>
        <w:rPr>
          <w:rFonts w:asciiTheme="minorHAnsi" w:hAnsiTheme="minorHAnsi" w:cstheme="minorHAnsi"/>
          <w:color w:val="000000" w:themeColor="text1"/>
        </w:rPr>
      </w:pPr>
      <w:r w:rsidRPr="00911E2E">
        <w:rPr>
          <w:rFonts w:asciiTheme="minorHAnsi" w:hAnsiTheme="minorHAnsi" w:cstheme="minorHAnsi"/>
          <w:color w:val="000000" w:themeColor="text1"/>
        </w:rPr>
        <w:t>Dalībai Konkursā jāsagatavo un jāiesniedz pieteikums atbilstoši Konkursa nolikuma 1.pielikumam (turpmāk - pieteikums) un profesionālās darbības aprakstu (Curriculum Vitae jeb CV).</w:t>
      </w:r>
    </w:p>
    <w:p w14:paraId="0104B02E" w14:textId="77777777" w:rsidR="00911E2E" w:rsidRPr="00911E2E" w:rsidRDefault="00911E2E" w:rsidP="00911E2E">
      <w:pPr>
        <w:pStyle w:val="Sarakstarindkopa"/>
        <w:numPr>
          <w:ilvl w:val="0"/>
          <w:numId w:val="14"/>
        </w:numPr>
        <w:ind w:left="426" w:hanging="426"/>
        <w:jc w:val="both"/>
        <w:rPr>
          <w:rFonts w:asciiTheme="minorHAnsi" w:hAnsiTheme="minorHAnsi" w:cstheme="minorHAnsi"/>
          <w:color w:val="000000" w:themeColor="text1"/>
        </w:rPr>
      </w:pPr>
      <w:r w:rsidRPr="00911E2E">
        <w:rPr>
          <w:rFonts w:asciiTheme="minorHAnsi" w:hAnsiTheme="minorHAnsi" w:cstheme="minorHAnsi"/>
          <w:color w:val="000000" w:themeColor="text1"/>
        </w:rPr>
        <w:t>Konkursa pieteikums tiek iesniegts personīgi, vai nosūtot pa pastu “</w:t>
      </w:r>
      <w:proofErr w:type="spellStart"/>
      <w:r w:rsidRPr="00911E2E">
        <w:rPr>
          <w:rFonts w:asciiTheme="minorHAnsi" w:hAnsiTheme="minorHAnsi" w:cstheme="minorHAnsi"/>
          <w:color w:val="000000" w:themeColor="text1"/>
        </w:rPr>
        <w:t>Cēsu</w:t>
      </w:r>
      <w:proofErr w:type="spellEnd"/>
      <w:r w:rsidRPr="00911E2E">
        <w:rPr>
          <w:rFonts w:asciiTheme="minorHAnsi" w:hAnsiTheme="minorHAnsi" w:cstheme="minorHAnsi"/>
          <w:color w:val="000000" w:themeColor="text1"/>
        </w:rPr>
        <w:t xml:space="preserve"> Vēstures un mākslas muzejs” Pils laukumā 9, Cēsīs, vai elektroniski </w:t>
      </w:r>
      <w:hyperlink r:id="rId9">
        <w:r w:rsidRPr="00911E2E">
          <w:rPr>
            <w:rStyle w:val="Hipersaite"/>
            <w:rFonts w:asciiTheme="minorHAnsi" w:hAnsiTheme="minorHAnsi" w:cstheme="minorHAnsi"/>
          </w:rPr>
          <w:t>pils@cesis.lv</w:t>
        </w:r>
      </w:hyperlink>
      <w:r w:rsidRPr="00911E2E">
        <w:rPr>
          <w:rFonts w:asciiTheme="minorHAnsi" w:hAnsiTheme="minorHAnsi" w:cstheme="minorHAnsi"/>
          <w:color w:val="000000" w:themeColor="text1"/>
        </w:rPr>
        <w:t>, ar norādi “Gidu konkursam”.</w:t>
      </w:r>
    </w:p>
    <w:p w14:paraId="2BE77B86" w14:textId="77777777" w:rsidR="00911E2E" w:rsidRPr="00911E2E" w:rsidRDefault="00911E2E" w:rsidP="00911E2E">
      <w:pPr>
        <w:pStyle w:val="Sarakstarindkopa"/>
        <w:numPr>
          <w:ilvl w:val="0"/>
          <w:numId w:val="14"/>
        </w:numPr>
        <w:ind w:left="426" w:hanging="426"/>
        <w:jc w:val="both"/>
        <w:rPr>
          <w:rFonts w:asciiTheme="minorHAnsi" w:hAnsiTheme="minorHAnsi" w:cstheme="minorHAnsi"/>
          <w:color w:val="000000" w:themeColor="text1"/>
        </w:rPr>
      </w:pPr>
      <w:r w:rsidRPr="00911E2E">
        <w:rPr>
          <w:rFonts w:asciiTheme="minorHAnsi" w:hAnsiTheme="minorHAnsi" w:cstheme="minorHAnsi"/>
          <w:color w:val="000000" w:themeColor="text1"/>
        </w:rPr>
        <w:t>Pieteikumam var pievienot arī citus pielikumus pēc Dalībnieka ieskatiem, ja tas var sniegt papildu informāciju par Dalībnieka pieredzi un kompetenci.</w:t>
      </w:r>
    </w:p>
    <w:p w14:paraId="6A7AA0F7" w14:textId="77777777" w:rsidR="00911E2E" w:rsidRPr="00911E2E" w:rsidRDefault="00911E2E" w:rsidP="00911E2E">
      <w:pPr>
        <w:pStyle w:val="Sarakstarindkopa"/>
        <w:numPr>
          <w:ilvl w:val="0"/>
          <w:numId w:val="14"/>
        </w:numPr>
        <w:ind w:left="426" w:hanging="426"/>
        <w:jc w:val="both"/>
        <w:rPr>
          <w:rFonts w:asciiTheme="minorHAnsi" w:hAnsiTheme="minorHAnsi" w:cstheme="minorHAnsi"/>
          <w:color w:val="000000" w:themeColor="text1"/>
        </w:rPr>
      </w:pPr>
      <w:r w:rsidRPr="00911E2E">
        <w:rPr>
          <w:rFonts w:asciiTheme="minorHAnsi" w:hAnsiTheme="minorHAnsi" w:cstheme="minorHAnsi"/>
          <w:color w:val="000000" w:themeColor="text1"/>
        </w:rPr>
        <w:t>Pieteikumi, kas iesniegti pēc noteiktā termiņa, netiek izskatīti un tiek atgriezti Dalībniekiem.</w:t>
      </w:r>
    </w:p>
    <w:p w14:paraId="7D7E0E8A" w14:textId="77777777" w:rsidR="00911E2E" w:rsidRPr="00911E2E" w:rsidRDefault="00911E2E" w:rsidP="00911E2E">
      <w:pPr>
        <w:pStyle w:val="Sarakstarindkopa"/>
        <w:numPr>
          <w:ilvl w:val="0"/>
          <w:numId w:val="14"/>
        </w:numPr>
        <w:ind w:left="426" w:hanging="426"/>
        <w:jc w:val="both"/>
        <w:rPr>
          <w:rFonts w:asciiTheme="minorHAnsi" w:hAnsiTheme="minorHAnsi" w:cstheme="minorHAnsi"/>
          <w:color w:val="000000" w:themeColor="text1"/>
        </w:rPr>
      </w:pPr>
      <w:r w:rsidRPr="00911E2E">
        <w:rPr>
          <w:rFonts w:asciiTheme="minorHAnsi" w:hAnsiTheme="minorHAnsi" w:cstheme="minorHAnsi"/>
          <w:color w:val="000000" w:themeColor="text1"/>
        </w:rPr>
        <w:t>Konkursam iesūtītos pieteikumus piecu darba dienu laikā pēc pieteikumu iesniegšanas termiņa beigām, atbilstoši vērtēšanas kritērijiem (2. pielikums) vērtē Muzeja Viduslaiku pils nodaļas vadītājs un izglītojošo programmu un gidu darba koordinators (turpmāk – Konkursa komisija).</w:t>
      </w:r>
    </w:p>
    <w:p w14:paraId="6800AE61" w14:textId="77777777" w:rsidR="00911E2E" w:rsidRPr="00911E2E" w:rsidRDefault="00911E2E" w:rsidP="00911E2E">
      <w:pPr>
        <w:pStyle w:val="Sarakstarindkopa"/>
        <w:numPr>
          <w:ilvl w:val="0"/>
          <w:numId w:val="14"/>
        </w:numPr>
        <w:ind w:left="426" w:hanging="426"/>
        <w:jc w:val="both"/>
        <w:rPr>
          <w:rFonts w:asciiTheme="minorHAnsi" w:hAnsiTheme="minorHAnsi" w:cstheme="minorHAnsi"/>
          <w:color w:val="000000" w:themeColor="text1"/>
        </w:rPr>
      </w:pPr>
      <w:r w:rsidRPr="00911E2E">
        <w:rPr>
          <w:rFonts w:asciiTheme="minorHAnsi" w:hAnsiTheme="minorHAnsi" w:cstheme="minorHAnsi"/>
          <w:color w:val="000000" w:themeColor="text1"/>
        </w:rPr>
        <w:t xml:space="preserve">Konkursa komisija ir tiesīga pieprasīt no Dalībniekiem papildu informāciju vai dokumentus, kas nepieciešami komisijai pieteikumu izvērtēšanai atbilstoši Konkursa nolikumam. Pieprasītie dokumenti </w:t>
      </w:r>
      <w:r w:rsidRPr="00911E2E">
        <w:rPr>
          <w:rFonts w:asciiTheme="minorHAnsi" w:hAnsiTheme="minorHAnsi" w:cstheme="minorHAnsi"/>
          <w:color w:val="000000" w:themeColor="text1"/>
        </w:rPr>
        <w:lastRenderedPageBreak/>
        <w:t>ir jāiesniedz piecu darba dienu laikā, pretējā gadījumā komisija ir tiesīga pieņemt lēmumu par pieteikuma noraidīšanu.</w:t>
      </w:r>
    </w:p>
    <w:p w14:paraId="7D2EAEF4" w14:textId="77777777" w:rsidR="00911E2E" w:rsidRPr="00911E2E" w:rsidRDefault="00911E2E" w:rsidP="00911E2E">
      <w:pPr>
        <w:pStyle w:val="Sarakstarindkopa"/>
        <w:numPr>
          <w:ilvl w:val="0"/>
          <w:numId w:val="14"/>
        </w:numPr>
        <w:ind w:left="426" w:hanging="426"/>
        <w:jc w:val="both"/>
        <w:rPr>
          <w:rFonts w:asciiTheme="minorHAnsi" w:hAnsiTheme="minorHAnsi" w:cstheme="minorHAnsi"/>
          <w:color w:val="000000" w:themeColor="text1"/>
        </w:rPr>
      </w:pPr>
      <w:r w:rsidRPr="00911E2E">
        <w:rPr>
          <w:rFonts w:asciiTheme="minorHAnsi" w:hAnsiTheme="minorHAnsi" w:cstheme="minorHAnsi"/>
          <w:color w:val="000000" w:themeColor="text1"/>
        </w:rPr>
        <w:t xml:space="preserve">Pieteikumi tiks sarindoti pēc iegūtā punktu skaita, un apstiprināti tiks ne vairāk kā </w:t>
      </w:r>
      <w:r w:rsidRPr="00911E2E">
        <w:rPr>
          <w:rFonts w:asciiTheme="minorHAnsi" w:hAnsiTheme="minorHAnsi" w:cstheme="minorHAnsi"/>
        </w:rPr>
        <w:t>20 (divdesmit)</w:t>
      </w:r>
      <w:r w:rsidRPr="00911E2E">
        <w:rPr>
          <w:rFonts w:asciiTheme="minorHAnsi" w:hAnsiTheme="minorHAnsi" w:cstheme="minorHAnsi"/>
          <w:color w:val="000000" w:themeColor="text1"/>
        </w:rPr>
        <w:t xml:space="preserve"> pieteikumi ar visaugstāk saņemto punktu skaitu.</w:t>
      </w:r>
    </w:p>
    <w:p w14:paraId="02FAC02E" w14:textId="34E1A7AF" w:rsidR="00911E2E" w:rsidRPr="00C724B5" w:rsidRDefault="004C218A" w:rsidP="00911E2E">
      <w:pPr>
        <w:pStyle w:val="Sarakstarindkopa"/>
        <w:numPr>
          <w:ilvl w:val="0"/>
          <w:numId w:val="14"/>
        </w:numPr>
        <w:ind w:left="426" w:hanging="426"/>
        <w:jc w:val="both"/>
        <w:rPr>
          <w:rFonts w:asciiTheme="minorHAnsi" w:hAnsiTheme="minorHAnsi" w:cstheme="minorHAnsi"/>
        </w:rPr>
      </w:pPr>
      <w:r w:rsidRPr="00C724B5">
        <w:rPr>
          <w:rFonts w:asciiTheme="minorHAnsi" w:eastAsia="Calibri" w:hAnsiTheme="minorHAnsi" w:cstheme="minorHAnsi"/>
        </w:rPr>
        <w:t>Konkursā apstiprinātos Dalībniekus par konkursa rezultātiem informē 5 (piecu) darba dienu laikā pēc komisijas lēmuma pieņemšanas un uzaicina ne vēlāk kā 10 (desmit) darba dienu laikā no uzaicinājuma nosūtīšanas dienas parakstīt sadarbības līgumu par gidu pakalpojumu nodrošināšanu.</w:t>
      </w:r>
    </w:p>
    <w:p w14:paraId="748D4AC7" w14:textId="77777777" w:rsidR="00EB32BB" w:rsidRPr="00EB32BB" w:rsidRDefault="00EB32BB" w:rsidP="00EB32BB">
      <w:pPr>
        <w:spacing w:after="0"/>
        <w:ind w:firstLine="426"/>
        <w:jc w:val="both"/>
        <w:rPr>
          <w:rFonts w:cstheme="minorHAnsi"/>
          <w:i/>
          <w:iCs/>
          <w:sz w:val="20"/>
          <w:szCs w:val="20"/>
        </w:rPr>
      </w:pPr>
      <w:r w:rsidRPr="00EB32BB">
        <w:rPr>
          <w:rFonts w:cstheme="minorHAnsi"/>
          <w:i/>
          <w:iCs/>
          <w:sz w:val="20"/>
          <w:szCs w:val="20"/>
        </w:rPr>
        <w:t xml:space="preserve">(grozījumi izdarīti ar </w:t>
      </w:r>
      <w:proofErr w:type="spellStart"/>
      <w:r w:rsidRPr="00EB32BB">
        <w:rPr>
          <w:rFonts w:cstheme="minorHAnsi"/>
          <w:i/>
          <w:iCs/>
          <w:sz w:val="20"/>
          <w:szCs w:val="20"/>
        </w:rPr>
        <w:t>Cēsu</w:t>
      </w:r>
      <w:proofErr w:type="spellEnd"/>
      <w:r w:rsidRPr="00EB32BB">
        <w:rPr>
          <w:rFonts w:cstheme="minorHAnsi"/>
          <w:i/>
          <w:iCs/>
          <w:sz w:val="20"/>
          <w:szCs w:val="20"/>
        </w:rPr>
        <w:t xml:space="preserve"> novada domes 13.03.2025.lēmumu Nr.93)</w:t>
      </w:r>
    </w:p>
    <w:p w14:paraId="68AB49CC" w14:textId="77777777" w:rsidR="00911E2E" w:rsidRPr="00911E2E" w:rsidRDefault="00911E2E" w:rsidP="00911E2E">
      <w:pPr>
        <w:pStyle w:val="Sarakstarindkopa"/>
        <w:numPr>
          <w:ilvl w:val="0"/>
          <w:numId w:val="14"/>
        </w:numPr>
        <w:ind w:left="426" w:hanging="426"/>
        <w:jc w:val="both"/>
        <w:rPr>
          <w:rFonts w:asciiTheme="minorHAnsi" w:hAnsiTheme="minorHAnsi" w:cstheme="minorHAnsi"/>
          <w:color w:val="000000" w:themeColor="text1"/>
        </w:rPr>
      </w:pPr>
      <w:r w:rsidRPr="00911E2E">
        <w:rPr>
          <w:rFonts w:asciiTheme="minorHAnsi" w:hAnsiTheme="minorHAnsi" w:cstheme="minorHAnsi"/>
          <w:color w:val="000000" w:themeColor="text1"/>
        </w:rPr>
        <w:t xml:space="preserve">Informācija par gidiem, ar kuriem ir noslēgts sadarbības līgums, tiks publicēta Muzeja mājas lapā </w:t>
      </w:r>
      <w:hyperlink r:id="rId10">
        <w:r w:rsidRPr="00911E2E">
          <w:rPr>
            <w:rStyle w:val="Hipersaite"/>
            <w:rFonts w:asciiTheme="minorHAnsi" w:hAnsiTheme="minorHAnsi" w:cstheme="minorHAnsi"/>
          </w:rPr>
          <w:t>www.cesupils.lv</w:t>
        </w:r>
      </w:hyperlink>
      <w:r w:rsidRPr="00911E2E">
        <w:rPr>
          <w:rFonts w:asciiTheme="minorHAnsi" w:hAnsiTheme="minorHAnsi" w:cstheme="minorHAnsi"/>
          <w:color w:val="000000" w:themeColor="text1"/>
        </w:rPr>
        <w:t xml:space="preserve">. </w:t>
      </w:r>
    </w:p>
    <w:p w14:paraId="0E3B13F2" w14:textId="77777777" w:rsidR="00911E2E" w:rsidRPr="00911E2E" w:rsidRDefault="00911E2E" w:rsidP="00911E2E">
      <w:pPr>
        <w:spacing w:after="0"/>
        <w:jc w:val="both"/>
        <w:rPr>
          <w:rFonts w:eastAsia="Calibri" w:cstheme="minorHAnsi"/>
          <w:color w:val="000000" w:themeColor="text1"/>
        </w:rPr>
      </w:pPr>
    </w:p>
    <w:p w14:paraId="0B78E68F" w14:textId="77777777" w:rsidR="00911E2E" w:rsidRPr="00911E2E" w:rsidRDefault="00911E2E" w:rsidP="00911E2E">
      <w:pPr>
        <w:pStyle w:val="Sarakstarindkopa"/>
        <w:ind w:left="1080"/>
        <w:jc w:val="center"/>
        <w:rPr>
          <w:rFonts w:asciiTheme="minorHAnsi" w:hAnsiTheme="minorHAnsi" w:cstheme="minorHAnsi"/>
          <w:color w:val="000000" w:themeColor="text1"/>
        </w:rPr>
      </w:pPr>
      <w:r w:rsidRPr="00911E2E">
        <w:rPr>
          <w:rFonts w:asciiTheme="minorHAnsi" w:hAnsiTheme="minorHAnsi" w:cstheme="minorHAnsi"/>
          <w:b/>
          <w:bCs/>
          <w:color w:val="000000" w:themeColor="text1"/>
        </w:rPr>
        <w:t>III. KONKURSA DALĪBNIEKU PERSONAS DATU APSTRĀDE</w:t>
      </w:r>
    </w:p>
    <w:p w14:paraId="3831C5E7" w14:textId="69C1E456" w:rsidR="00911E2E" w:rsidRPr="00DD4412" w:rsidRDefault="00911E2E" w:rsidP="00911E2E">
      <w:pPr>
        <w:pStyle w:val="Sarakstarindkopa"/>
        <w:numPr>
          <w:ilvl w:val="0"/>
          <w:numId w:val="14"/>
        </w:numPr>
        <w:ind w:left="426" w:hanging="426"/>
        <w:jc w:val="both"/>
        <w:rPr>
          <w:rFonts w:asciiTheme="minorHAnsi" w:hAnsiTheme="minorHAnsi" w:cstheme="minorHAnsi"/>
        </w:rPr>
      </w:pPr>
      <w:proofErr w:type="spellStart"/>
      <w:r w:rsidRPr="00DD4412">
        <w:rPr>
          <w:rFonts w:asciiTheme="minorHAnsi" w:hAnsiTheme="minorHAnsi" w:cstheme="minorHAnsi"/>
        </w:rPr>
        <w:t>Cēsu</w:t>
      </w:r>
      <w:proofErr w:type="spellEnd"/>
      <w:r w:rsidRPr="00DD4412">
        <w:rPr>
          <w:rFonts w:asciiTheme="minorHAnsi" w:hAnsiTheme="minorHAnsi" w:cstheme="minorHAnsi"/>
        </w:rPr>
        <w:t xml:space="preserve"> novada pašvaldības iestādes “</w:t>
      </w:r>
      <w:proofErr w:type="spellStart"/>
      <w:r w:rsidR="004C7A1F" w:rsidRPr="00DD4412">
        <w:rPr>
          <w:rFonts w:asciiTheme="minorHAnsi" w:hAnsiTheme="minorHAnsi" w:cstheme="minorHAnsi"/>
        </w:rPr>
        <w:t>Cēsu</w:t>
      </w:r>
      <w:proofErr w:type="spellEnd"/>
      <w:r w:rsidR="004C7A1F" w:rsidRPr="00DD4412">
        <w:rPr>
          <w:rFonts w:asciiTheme="minorHAnsi" w:hAnsiTheme="minorHAnsi" w:cstheme="minorHAnsi"/>
        </w:rPr>
        <w:t xml:space="preserve"> muzejs</w:t>
      </w:r>
      <w:r w:rsidRPr="00DD4412">
        <w:rPr>
          <w:rFonts w:asciiTheme="minorHAnsi" w:hAnsiTheme="minorHAnsi" w:cstheme="minorHAnsi"/>
        </w:rPr>
        <w:t>” nodrošina Konkursa dalībnieku fizisko datu aizsardzību atbilstoši fizisko personu datu aizsardzības regulējošo normatīvo aktu prasībām.</w:t>
      </w:r>
    </w:p>
    <w:p w14:paraId="6686B221" w14:textId="77777777" w:rsidR="00707341" w:rsidRPr="00707341" w:rsidRDefault="00707341" w:rsidP="00707341">
      <w:pPr>
        <w:spacing w:after="0"/>
        <w:ind w:firstLine="426"/>
        <w:jc w:val="both"/>
        <w:rPr>
          <w:rFonts w:cstheme="minorHAnsi"/>
          <w:i/>
          <w:iCs/>
          <w:sz w:val="20"/>
          <w:szCs w:val="20"/>
        </w:rPr>
      </w:pPr>
      <w:r w:rsidRPr="00707341">
        <w:rPr>
          <w:rFonts w:cstheme="minorHAnsi"/>
          <w:i/>
          <w:iCs/>
          <w:sz w:val="20"/>
          <w:szCs w:val="20"/>
        </w:rPr>
        <w:t xml:space="preserve">(grozījumi izdarīti ar </w:t>
      </w:r>
      <w:proofErr w:type="spellStart"/>
      <w:r w:rsidRPr="00707341">
        <w:rPr>
          <w:rFonts w:cstheme="minorHAnsi"/>
          <w:i/>
          <w:iCs/>
          <w:sz w:val="20"/>
          <w:szCs w:val="20"/>
        </w:rPr>
        <w:t>Cēsu</w:t>
      </w:r>
      <w:proofErr w:type="spellEnd"/>
      <w:r w:rsidRPr="00707341">
        <w:rPr>
          <w:rFonts w:cstheme="minorHAnsi"/>
          <w:i/>
          <w:iCs/>
          <w:sz w:val="20"/>
          <w:szCs w:val="20"/>
        </w:rPr>
        <w:t xml:space="preserve"> novada domes 13.03.2025.lēmumu Nr.93)</w:t>
      </w:r>
    </w:p>
    <w:p w14:paraId="68821378" w14:textId="77777777" w:rsidR="00911E2E" w:rsidRPr="00911E2E" w:rsidRDefault="00911E2E" w:rsidP="00911E2E">
      <w:pPr>
        <w:pStyle w:val="Sarakstarindkopa"/>
        <w:numPr>
          <w:ilvl w:val="0"/>
          <w:numId w:val="14"/>
        </w:numPr>
        <w:ind w:left="426" w:hanging="426"/>
        <w:jc w:val="both"/>
        <w:rPr>
          <w:rFonts w:asciiTheme="minorHAnsi" w:hAnsiTheme="minorHAnsi" w:cstheme="minorHAnsi"/>
          <w:color w:val="000000" w:themeColor="text1"/>
        </w:rPr>
      </w:pPr>
      <w:r w:rsidRPr="00911E2E">
        <w:rPr>
          <w:rFonts w:asciiTheme="minorHAnsi" w:hAnsiTheme="minorHAnsi" w:cstheme="minorHAnsi"/>
          <w:color w:val="000000" w:themeColor="text1"/>
        </w:rPr>
        <w:t>Iesniedzot pieteikumu konkursā, Konkursa dalībnieks piekrīt savai personas datu apstrādei atbilstoši Vispārīgās datu aizsardzības regulas 6. panta 1.punkta “a” apakšpunktam.</w:t>
      </w:r>
    </w:p>
    <w:p w14:paraId="6131D9A7" w14:textId="0E63E019" w:rsidR="00911E2E" w:rsidRDefault="00911E2E" w:rsidP="00911E2E">
      <w:pPr>
        <w:pStyle w:val="Sarakstarindkopa"/>
        <w:numPr>
          <w:ilvl w:val="0"/>
          <w:numId w:val="14"/>
        </w:numPr>
        <w:ind w:left="426" w:hanging="426"/>
        <w:jc w:val="both"/>
        <w:rPr>
          <w:rFonts w:asciiTheme="minorHAnsi" w:hAnsiTheme="minorHAnsi" w:cstheme="minorHAnsi"/>
        </w:rPr>
      </w:pPr>
      <w:r w:rsidRPr="00DD4412">
        <w:rPr>
          <w:rFonts w:asciiTheme="minorHAnsi" w:hAnsiTheme="minorHAnsi" w:cstheme="minorHAnsi"/>
        </w:rPr>
        <w:t xml:space="preserve">Pārzinis personas datu apstrādei ir </w:t>
      </w:r>
      <w:proofErr w:type="spellStart"/>
      <w:r w:rsidRPr="00DD4412">
        <w:rPr>
          <w:rFonts w:asciiTheme="minorHAnsi" w:hAnsiTheme="minorHAnsi" w:cstheme="minorHAnsi"/>
        </w:rPr>
        <w:t>Cēsu</w:t>
      </w:r>
      <w:proofErr w:type="spellEnd"/>
      <w:r w:rsidRPr="00DD4412">
        <w:rPr>
          <w:rFonts w:asciiTheme="minorHAnsi" w:hAnsiTheme="minorHAnsi" w:cstheme="minorHAnsi"/>
        </w:rPr>
        <w:t xml:space="preserve"> novada pašvaldības iestādes “</w:t>
      </w:r>
      <w:proofErr w:type="spellStart"/>
      <w:r w:rsidR="00A776D3" w:rsidRPr="00DD4412">
        <w:rPr>
          <w:rFonts w:asciiTheme="minorHAnsi" w:hAnsiTheme="minorHAnsi" w:cstheme="minorHAnsi"/>
        </w:rPr>
        <w:t>Cēsu</w:t>
      </w:r>
      <w:proofErr w:type="spellEnd"/>
      <w:r w:rsidR="00A776D3" w:rsidRPr="00DD4412">
        <w:rPr>
          <w:rFonts w:asciiTheme="minorHAnsi" w:hAnsiTheme="minorHAnsi" w:cstheme="minorHAnsi"/>
        </w:rPr>
        <w:t xml:space="preserve"> muzejs</w:t>
      </w:r>
      <w:r w:rsidRPr="00DD4412">
        <w:rPr>
          <w:rFonts w:asciiTheme="minorHAnsi" w:hAnsiTheme="minorHAnsi" w:cstheme="minorHAnsi"/>
        </w:rPr>
        <w:t xml:space="preserve">”, </w:t>
      </w:r>
      <w:r w:rsidR="00BE1D3D" w:rsidRPr="005E16D6">
        <w:rPr>
          <w:rFonts w:asciiTheme="minorHAnsi" w:eastAsia="Calibri" w:hAnsiTheme="minorHAnsi" w:cstheme="minorHAnsi"/>
          <w:color w:val="000000" w:themeColor="text1"/>
        </w:rPr>
        <w:t>Pils laukums 9</w:t>
      </w:r>
      <w:r w:rsidRPr="00DD4412">
        <w:rPr>
          <w:rFonts w:asciiTheme="minorHAnsi" w:hAnsiTheme="minorHAnsi" w:cstheme="minorHAnsi"/>
        </w:rPr>
        <w:t xml:space="preserve"> Cēsis, </w:t>
      </w:r>
      <w:proofErr w:type="spellStart"/>
      <w:r w:rsidRPr="00DD4412">
        <w:rPr>
          <w:rFonts w:asciiTheme="minorHAnsi" w:hAnsiTheme="minorHAnsi" w:cstheme="minorHAnsi"/>
        </w:rPr>
        <w:t>Cēsu</w:t>
      </w:r>
      <w:proofErr w:type="spellEnd"/>
      <w:r w:rsidRPr="00DD4412">
        <w:rPr>
          <w:rFonts w:asciiTheme="minorHAnsi" w:hAnsiTheme="minorHAnsi" w:cstheme="minorHAnsi"/>
        </w:rPr>
        <w:t xml:space="preserve"> nov., LV-4101, tālr. +371 64161800, </w:t>
      </w:r>
      <w:hyperlink r:id="rId11">
        <w:r w:rsidRPr="00DD4412">
          <w:rPr>
            <w:rStyle w:val="Hipersaite"/>
            <w:rFonts w:asciiTheme="minorHAnsi" w:hAnsiTheme="minorHAnsi" w:cstheme="minorHAnsi"/>
            <w:color w:val="auto"/>
          </w:rPr>
          <w:t>das@cesunovads.lv</w:t>
        </w:r>
      </w:hyperlink>
      <w:r w:rsidRPr="00DD4412">
        <w:rPr>
          <w:rFonts w:asciiTheme="minorHAnsi" w:hAnsiTheme="minorHAnsi" w:cstheme="minorHAnsi"/>
        </w:rPr>
        <w:t xml:space="preserve">. Personas datu apstrādes nolūks ir gidu atlases procesa nodrošināšana un no tā izrietošo tiesību un pienākumu realizēšana. Papildus informācija par personas datu apstrādi šī nolūka ietvaros pieejama mājaslapā </w:t>
      </w:r>
      <w:r w:rsidRPr="00DD4412">
        <w:rPr>
          <w:rStyle w:val="Hipersaite"/>
          <w:rFonts w:asciiTheme="minorHAnsi" w:hAnsiTheme="minorHAnsi" w:cstheme="minorHAnsi"/>
          <w:color w:val="auto"/>
        </w:rPr>
        <w:t>www.cesis.lv</w:t>
      </w:r>
      <w:r w:rsidRPr="00DD4412">
        <w:rPr>
          <w:rFonts w:asciiTheme="minorHAnsi" w:hAnsiTheme="minorHAnsi" w:cstheme="minorHAnsi"/>
        </w:rPr>
        <w:t xml:space="preserve"> sadaļā "Privātuma politika".</w:t>
      </w:r>
    </w:p>
    <w:p w14:paraId="76A4B073" w14:textId="77777777" w:rsidR="00DD4412" w:rsidRPr="00DD4412" w:rsidRDefault="00DD4412" w:rsidP="00DD4412">
      <w:pPr>
        <w:spacing w:after="0"/>
        <w:ind w:firstLine="426"/>
        <w:jc w:val="both"/>
        <w:rPr>
          <w:rFonts w:cstheme="minorHAnsi"/>
          <w:i/>
          <w:iCs/>
          <w:sz w:val="20"/>
          <w:szCs w:val="20"/>
        </w:rPr>
      </w:pPr>
      <w:r w:rsidRPr="00DD4412">
        <w:rPr>
          <w:rFonts w:cstheme="minorHAnsi"/>
          <w:i/>
          <w:iCs/>
          <w:sz w:val="20"/>
          <w:szCs w:val="20"/>
        </w:rPr>
        <w:t xml:space="preserve">(grozījumi izdarīti ar </w:t>
      </w:r>
      <w:proofErr w:type="spellStart"/>
      <w:r w:rsidRPr="00DD4412">
        <w:rPr>
          <w:rFonts w:cstheme="minorHAnsi"/>
          <w:i/>
          <w:iCs/>
          <w:sz w:val="20"/>
          <w:szCs w:val="20"/>
        </w:rPr>
        <w:t>Cēsu</w:t>
      </w:r>
      <w:proofErr w:type="spellEnd"/>
      <w:r w:rsidRPr="00DD4412">
        <w:rPr>
          <w:rFonts w:cstheme="minorHAnsi"/>
          <w:i/>
          <w:iCs/>
          <w:sz w:val="20"/>
          <w:szCs w:val="20"/>
        </w:rPr>
        <w:t xml:space="preserve"> novada domes 13.03.2025.lēmumu Nr.93)</w:t>
      </w:r>
    </w:p>
    <w:p w14:paraId="610ACE99" w14:textId="77777777" w:rsidR="00DD4412" w:rsidRPr="00DD4412" w:rsidRDefault="00DD4412" w:rsidP="00DD4412">
      <w:pPr>
        <w:pStyle w:val="Sarakstarindkopa"/>
        <w:ind w:left="426"/>
        <w:jc w:val="both"/>
        <w:rPr>
          <w:rFonts w:asciiTheme="minorHAnsi" w:hAnsiTheme="minorHAnsi" w:cstheme="minorHAnsi"/>
        </w:rPr>
      </w:pPr>
    </w:p>
    <w:p w14:paraId="5077CD8F" w14:textId="77777777" w:rsidR="00911E2E" w:rsidRPr="00911E2E" w:rsidRDefault="00911E2E" w:rsidP="00911E2E">
      <w:pPr>
        <w:spacing w:after="0"/>
        <w:jc w:val="both"/>
        <w:rPr>
          <w:rFonts w:eastAsia="Calibri" w:cstheme="minorHAnsi"/>
          <w:color w:val="000000" w:themeColor="text1"/>
        </w:rPr>
      </w:pPr>
    </w:p>
    <w:p w14:paraId="4327E83A" w14:textId="3999AC3D" w:rsidR="00911E2E" w:rsidRPr="00911E2E" w:rsidRDefault="00911E2E" w:rsidP="00911E2E">
      <w:pPr>
        <w:spacing w:after="0"/>
        <w:rPr>
          <w:rFonts w:cstheme="minorHAnsi"/>
        </w:rPr>
      </w:pPr>
      <w:proofErr w:type="spellStart"/>
      <w:r w:rsidRPr="00911E2E">
        <w:rPr>
          <w:rFonts w:cstheme="minorHAnsi"/>
        </w:rPr>
        <w:t>Cēsu</w:t>
      </w:r>
      <w:proofErr w:type="spellEnd"/>
      <w:r w:rsidRPr="00911E2E">
        <w:rPr>
          <w:rFonts w:cstheme="minorHAnsi"/>
        </w:rPr>
        <w:t xml:space="preserve"> novada domes priekšsēdētājs </w:t>
      </w:r>
      <w:r>
        <w:rPr>
          <w:rFonts w:cstheme="minorHAnsi"/>
        </w:rPr>
        <w:tab/>
      </w:r>
      <w:r>
        <w:rPr>
          <w:rFonts w:cstheme="minorHAnsi"/>
        </w:rPr>
        <w:tab/>
      </w:r>
      <w:r w:rsidRPr="00911E2E">
        <w:rPr>
          <w:rFonts w:cstheme="minorHAnsi"/>
        </w:rPr>
        <w:tab/>
      </w:r>
      <w:r w:rsidRPr="00911E2E">
        <w:rPr>
          <w:rFonts w:cstheme="minorHAnsi"/>
        </w:rPr>
        <w:tab/>
      </w:r>
      <w:r w:rsidRPr="00911E2E">
        <w:rPr>
          <w:rFonts w:cstheme="minorHAnsi"/>
        </w:rPr>
        <w:tab/>
      </w:r>
      <w:proofErr w:type="spellStart"/>
      <w:r w:rsidRPr="00911E2E">
        <w:rPr>
          <w:rFonts w:cstheme="minorHAnsi"/>
        </w:rPr>
        <w:t>J.Rozenbergs</w:t>
      </w:r>
      <w:proofErr w:type="spellEnd"/>
    </w:p>
    <w:p w14:paraId="6D04D947" w14:textId="77777777" w:rsidR="00911E2E" w:rsidRPr="00911E2E" w:rsidRDefault="00911E2E" w:rsidP="00911E2E">
      <w:pPr>
        <w:pStyle w:val="Sarakstarindkopa"/>
        <w:ind w:left="142"/>
        <w:rPr>
          <w:rFonts w:asciiTheme="minorHAnsi" w:hAnsiTheme="minorHAnsi" w:cstheme="minorHAnsi"/>
        </w:rPr>
      </w:pPr>
    </w:p>
    <w:p w14:paraId="5D710A0C" w14:textId="77777777" w:rsidR="00911E2E" w:rsidRPr="00911E2E" w:rsidRDefault="00911E2E" w:rsidP="00911E2E">
      <w:pPr>
        <w:pStyle w:val="Sarakstarindkopa"/>
        <w:ind w:left="142"/>
        <w:rPr>
          <w:rFonts w:asciiTheme="minorHAnsi" w:hAnsiTheme="minorHAnsi" w:cstheme="minorHAnsi"/>
        </w:rPr>
      </w:pPr>
    </w:p>
    <w:p w14:paraId="549B43DA" w14:textId="77777777" w:rsidR="00911E2E" w:rsidRPr="00911E2E" w:rsidRDefault="00911E2E" w:rsidP="00911E2E">
      <w:pPr>
        <w:spacing w:after="0"/>
        <w:jc w:val="center"/>
        <w:rPr>
          <w:rFonts w:cstheme="minorHAnsi"/>
        </w:rPr>
      </w:pPr>
      <w:r w:rsidRPr="00911E2E">
        <w:rPr>
          <w:rFonts w:cstheme="minorHAnsi"/>
        </w:rPr>
        <w:t>DOKUMENTS PARAKSTĪTS AR DROŠU ELEKTRONISKO PARAKSTU UN SATUR LAIKA ZĪMOGU</w:t>
      </w:r>
    </w:p>
    <w:p w14:paraId="6386E5B3" w14:textId="77777777" w:rsidR="00911E2E" w:rsidRPr="00911E2E" w:rsidRDefault="00911E2E" w:rsidP="00911E2E">
      <w:pPr>
        <w:spacing w:after="0"/>
        <w:jc w:val="both"/>
        <w:rPr>
          <w:rFonts w:eastAsia="Calibri" w:cstheme="minorHAnsi"/>
          <w:color w:val="000000" w:themeColor="text1"/>
        </w:rPr>
      </w:pPr>
    </w:p>
    <w:p w14:paraId="4926E642" w14:textId="77777777" w:rsidR="00911E2E" w:rsidRPr="00911E2E" w:rsidRDefault="00911E2E" w:rsidP="00911E2E">
      <w:pPr>
        <w:spacing w:after="0"/>
        <w:jc w:val="both"/>
        <w:rPr>
          <w:rFonts w:eastAsia="Calibri" w:cstheme="minorHAnsi"/>
          <w:color w:val="000000" w:themeColor="text1"/>
        </w:rPr>
      </w:pPr>
    </w:p>
    <w:p w14:paraId="745C50D5" w14:textId="77777777" w:rsidR="00911E2E" w:rsidRPr="00911E2E" w:rsidRDefault="00911E2E" w:rsidP="00911E2E">
      <w:pPr>
        <w:spacing w:after="0"/>
        <w:jc w:val="right"/>
        <w:rPr>
          <w:rFonts w:eastAsia="Calibri" w:cstheme="minorHAnsi"/>
          <w:color w:val="000000" w:themeColor="text1"/>
        </w:rPr>
      </w:pPr>
    </w:p>
    <w:p w14:paraId="1495F9F0" w14:textId="77777777" w:rsidR="00911E2E" w:rsidRPr="00911E2E" w:rsidRDefault="00911E2E" w:rsidP="00911E2E">
      <w:pPr>
        <w:spacing w:after="0"/>
        <w:jc w:val="right"/>
        <w:rPr>
          <w:rFonts w:eastAsia="Calibri" w:cstheme="minorHAnsi"/>
          <w:color w:val="000000" w:themeColor="text1"/>
        </w:rPr>
      </w:pPr>
    </w:p>
    <w:p w14:paraId="58A217B8" w14:textId="77777777" w:rsidR="00911E2E" w:rsidRPr="00911E2E" w:rsidRDefault="00911E2E" w:rsidP="00911E2E">
      <w:pPr>
        <w:spacing w:after="0"/>
        <w:jc w:val="right"/>
        <w:rPr>
          <w:rFonts w:eastAsia="Calibri" w:cstheme="minorHAnsi"/>
          <w:color w:val="000000" w:themeColor="text1"/>
        </w:rPr>
      </w:pPr>
    </w:p>
    <w:p w14:paraId="5D74DC23" w14:textId="77777777" w:rsidR="00911E2E" w:rsidRPr="00911E2E" w:rsidRDefault="00911E2E" w:rsidP="00911E2E">
      <w:pPr>
        <w:spacing w:after="0"/>
        <w:jc w:val="right"/>
        <w:rPr>
          <w:rFonts w:eastAsia="Calibri" w:cstheme="minorHAnsi"/>
          <w:color w:val="000000" w:themeColor="text1"/>
        </w:rPr>
      </w:pPr>
    </w:p>
    <w:p w14:paraId="672E12F0" w14:textId="77777777" w:rsidR="00911E2E" w:rsidRPr="00911E2E" w:rsidRDefault="00911E2E" w:rsidP="00911E2E">
      <w:pPr>
        <w:spacing w:after="0"/>
        <w:jc w:val="right"/>
        <w:rPr>
          <w:rFonts w:eastAsia="Calibri" w:cstheme="minorHAnsi"/>
          <w:color w:val="000000" w:themeColor="text1"/>
        </w:rPr>
      </w:pPr>
    </w:p>
    <w:p w14:paraId="6D99746D" w14:textId="77777777" w:rsidR="00911E2E" w:rsidRPr="00911E2E" w:rsidRDefault="00911E2E" w:rsidP="00911E2E">
      <w:pPr>
        <w:spacing w:after="0"/>
        <w:jc w:val="right"/>
        <w:rPr>
          <w:rFonts w:eastAsia="Calibri" w:cstheme="minorHAnsi"/>
          <w:color w:val="000000" w:themeColor="text1"/>
        </w:rPr>
      </w:pPr>
    </w:p>
    <w:p w14:paraId="33146160" w14:textId="77777777" w:rsidR="00911E2E" w:rsidRPr="00911E2E" w:rsidRDefault="00911E2E" w:rsidP="00911E2E">
      <w:pPr>
        <w:spacing w:after="0"/>
        <w:jc w:val="right"/>
        <w:rPr>
          <w:rFonts w:eastAsia="Calibri" w:cstheme="minorHAnsi"/>
          <w:color w:val="000000" w:themeColor="text1"/>
        </w:rPr>
      </w:pPr>
    </w:p>
    <w:p w14:paraId="2FE86962" w14:textId="77777777" w:rsidR="00911E2E" w:rsidRPr="00911E2E" w:rsidRDefault="00911E2E" w:rsidP="00911E2E">
      <w:pPr>
        <w:spacing w:after="0"/>
        <w:jc w:val="right"/>
        <w:rPr>
          <w:rFonts w:eastAsia="Calibri" w:cstheme="minorHAnsi"/>
          <w:color w:val="000000" w:themeColor="text1"/>
        </w:rPr>
      </w:pPr>
    </w:p>
    <w:p w14:paraId="021F8F59" w14:textId="77777777" w:rsidR="00911E2E" w:rsidRPr="00911E2E" w:rsidRDefault="00911E2E" w:rsidP="00911E2E">
      <w:pPr>
        <w:spacing w:after="0"/>
        <w:jc w:val="right"/>
        <w:rPr>
          <w:rFonts w:eastAsia="Calibri" w:cstheme="minorHAnsi"/>
          <w:color w:val="000000" w:themeColor="text1"/>
        </w:rPr>
      </w:pPr>
    </w:p>
    <w:p w14:paraId="0FCB0C65" w14:textId="77777777" w:rsidR="00911E2E" w:rsidRPr="00911E2E" w:rsidRDefault="00911E2E" w:rsidP="00911E2E">
      <w:pPr>
        <w:spacing w:after="0"/>
        <w:jc w:val="right"/>
        <w:rPr>
          <w:rFonts w:eastAsia="Calibri" w:cstheme="minorHAnsi"/>
          <w:color w:val="000000" w:themeColor="text1"/>
        </w:rPr>
      </w:pPr>
    </w:p>
    <w:p w14:paraId="7BA747F8" w14:textId="77777777" w:rsidR="00911E2E" w:rsidRPr="00911E2E" w:rsidRDefault="00911E2E" w:rsidP="00911E2E">
      <w:pPr>
        <w:spacing w:after="0"/>
        <w:jc w:val="right"/>
        <w:rPr>
          <w:rFonts w:eastAsia="Calibri" w:cstheme="minorHAnsi"/>
          <w:color w:val="000000" w:themeColor="text1"/>
        </w:rPr>
      </w:pPr>
    </w:p>
    <w:p w14:paraId="5B80FEA9" w14:textId="77777777" w:rsidR="00911E2E" w:rsidRPr="00911E2E" w:rsidRDefault="00911E2E" w:rsidP="00911E2E">
      <w:pPr>
        <w:spacing w:after="0"/>
        <w:jc w:val="right"/>
        <w:rPr>
          <w:rFonts w:eastAsia="Calibri" w:cstheme="minorHAnsi"/>
          <w:color w:val="000000" w:themeColor="text1"/>
        </w:rPr>
      </w:pPr>
    </w:p>
    <w:p w14:paraId="7EB6861D" w14:textId="77777777" w:rsidR="00911E2E" w:rsidRPr="00911E2E" w:rsidRDefault="00911E2E" w:rsidP="00911E2E">
      <w:pPr>
        <w:spacing w:after="0"/>
        <w:jc w:val="right"/>
        <w:rPr>
          <w:rFonts w:eastAsia="Calibri" w:cstheme="minorHAnsi"/>
          <w:color w:val="000000" w:themeColor="text1"/>
        </w:rPr>
      </w:pPr>
    </w:p>
    <w:p w14:paraId="3B43F5E1" w14:textId="77777777" w:rsidR="00911E2E" w:rsidRPr="00911E2E" w:rsidRDefault="00911E2E" w:rsidP="00911E2E">
      <w:pPr>
        <w:spacing w:after="0"/>
        <w:jc w:val="right"/>
        <w:rPr>
          <w:rFonts w:eastAsia="Calibri" w:cstheme="minorHAnsi"/>
          <w:color w:val="000000" w:themeColor="text1"/>
        </w:rPr>
      </w:pPr>
    </w:p>
    <w:p w14:paraId="393C8F95" w14:textId="77777777" w:rsidR="00911E2E" w:rsidRPr="00911E2E" w:rsidRDefault="00911E2E" w:rsidP="00911E2E">
      <w:pPr>
        <w:spacing w:after="0"/>
        <w:jc w:val="right"/>
        <w:rPr>
          <w:rFonts w:eastAsia="Calibri" w:cstheme="minorHAnsi"/>
          <w:color w:val="000000" w:themeColor="text1"/>
        </w:rPr>
      </w:pPr>
    </w:p>
    <w:p w14:paraId="635D0E9C" w14:textId="77777777" w:rsidR="00911E2E" w:rsidRPr="00911E2E" w:rsidRDefault="00911E2E" w:rsidP="00911E2E">
      <w:pPr>
        <w:spacing w:after="0"/>
        <w:jc w:val="right"/>
        <w:rPr>
          <w:rFonts w:eastAsia="Calibri" w:cstheme="minorHAnsi"/>
          <w:color w:val="000000" w:themeColor="text1"/>
        </w:rPr>
      </w:pPr>
    </w:p>
    <w:p w14:paraId="04065B74" w14:textId="77777777" w:rsidR="00911E2E" w:rsidRPr="00911E2E" w:rsidRDefault="00911E2E" w:rsidP="00911E2E">
      <w:pPr>
        <w:spacing w:after="0"/>
        <w:jc w:val="right"/>
        <w:rPr>
          <w:rFonts w:eastAsia="Calibri" w:cstheme="minorHAnsi"/>
          <w:color w:val="000000" w:themeColor="text1"/>
        </w:rPr>
      </w:pPr>
    </w:p>
    <w:p w14:paraId="02EF3062" w14:textId="77777777" w:rsidR="00911E2E" w:rsidRPr="00911E2E" w:rsidRDefault="00911E2E" w:rsidP="00911E2E">
      <w:pPr>
        <w:spacing w:after="0"/>
        <w:jc w:val="right"/>
        <w:rPr>
          <w:rFonts w:eastAsia="Calibri" w:cstheme="minorHAnsi"/>
          <w:color w:val="000000" w:themeColor="text1"/>
        </w:rPr>
      </w:pPr>
    </w:p>
    <w:p w14:paraId="2D1FDEC5" w14:textId="77777777" w:rsidR="00911E2E" w:rsidRPr="00911E2E" w:rsidRDefault="00911E2E" w:rsidP="00911E2E">
      <w:pPr>
        <w:spacing w:after="0"/>
        <w:jc w:val="right"/>
        <w:rPr>
          <w:rFonts w:eastAsia="Calibri" w:cstheme="minorHAnsi"/>
          <w:color w:val="000000" w:themeColor="text1"/>
        </w:rPr>
      </w:pPr>
    </w:p>
    <w:p w14:paraId="3AB1E3C4" w14:textId="77777777" w:rsidR="00911E2E" w:rsidRPr="00911E2E" w:rsidRDefault="00911E2E" w:rsidP="00911E2E">
      <w:pPr>
        <w:spacing w:after="0"/>
        <w:jc w:val="right"/>
        <w:rPr>
          <w:rFonts w:eastAsia="Calibri" w:cstheme="minorHAnsi"/>
          <w:color w:val="000000" w:themeColor="text1"/>
        </w:rPr>
      </w:pPr>
    </w:p>
    <w:p w14:paraId="557BA986" w14:textId="77777777" w:rsidR="00911E2E" w:rsidRPr="00911E2E" w:rsidRDefault="00911E2E" w:rsidP="00911E2E">
      <w:pPr>
        <w:spacing w:after="0"/>
        <w:jc w:val="right"/>
        <w:rPr>
          <w:rFonts w:eastAsia="Calibri" w:cstheme="minorHAnsi"/>
          <w:color w:val="000000" w:themeColor="text1"/>
        </w:rPr>
      </w:pPr>
    </w:p>
    <w:p w14:paraId="042352EC" w14:textId="77777777" w:rsidR="00911E2E" w:rsidRPr="00911E2E" w:rsidRDefault="00911E2E" w:rsidP="00911E2E">
      <w:pPr>
        <w:spacing w:after="0"/>
        <w:jc w:val="right"/>
        <w:rPr>
          <w:rFonts w:eastAsia="Calibri" w:cstheme="minorHAnsi"/>
          <w:color w:val="000000" w:themeColor="text1"/>
        </w:rPr>
      </w:pPr>
    </w:p>
    <w:p w14:paraId="5A30E806" w14:textId="77777777" w:rsidR="00911E2E" w:rsidRPr="00911E2E" w:rsidRDefault="00911E2E" w:rsidP="00911E2E">
      <w:pPr>
        <w:spacing w:after="0"/>
        <w:jc w:val="right"/>
        <w:rPr>
          <w:rFonts w:eastAsia="Calibri" w:cstheme="minorHAnsi"/>
          <w:color w:val="000000" w:themeColor="text1"/>
        </w:rPr>
      </w:pPr>
    </w:p>
    <w:p w14:paraId="2142022D" w14:textId="77777777" w:rsidR="00911E2E" w:rsidRPr="00911E2E" w:rsidRDefault="00911E2E" w:rsidP="00911E2E">
      <w:pPr>
        <w:spacing w:after="0"/>
        <w:jc w:val="right"/>
        <w:rPr>
          <w:rFonts w:eastAsia="Calibri" w:cstheme="minorHAnsi"/>
          <w:color w:val="000000" w:themeColor="text1"/>
        </w:rPr>
      </w:pPr>
    </w:p>
    <w:p w14:paraId="7C5A4393" w14:textId="77777777" w:rsidR="00911E2E" w:rsidRPr="00911E2E" w:rsidRDefault="00911E2E" w:rsidP="00911E2E">
      <w:pPr>
        <w:spacing w:after="0"/>
        <w:jc w:val="right"/>
        <w:rPr>
          <w:rFonts w:eastAsia="Calibri" w:cstheme="minorHAnsi"/>
          <w:color w:val="000000" w:themeColor="text1"/>
        </w:rPr>
      </w:pPr>
    </w:p>
    <w:p w14:paraId="5DBDA212" w14:textId="77777777" w:rsidR="00911E2E" w:rsidRPr="00911E2E" w:rsidRDefault="00911E2E" w:rsidP="00911E2E">
      <w:pPr>
        <w:spacing w:after="0"/>
        <w:jc w:val="right"/>
        <w:rPr>
          <w:rFonts w:eastAsia="Calibri" w:cstheme="minorHAnsi"/>
          <w:color w:val="000000" w:themeColor="text1"/>
        </w:rPr>
      </w:pPr>
    </w:p>
    <w:p w14:paraId="36585C00" w14:textId="77777777" w:rsidR="00911E2E" w:rsidRPr="00911E2E" w:rsidRDefault="00911E2E" w:rsidP="00911E2E">
      <w:pPr>
        <w:spacing w:after="0"/>
        <w:jc w:val="right"/>
        <w:rPr>
          <w:rFonts w:eastAsia="Calibri" w:cstheme="minorHAnsi"/>
          <w:color w:val="000000" w:themeColor="text1"/>
        </w:rPr>
      </w:pPr>
      <w:r w:rsidRPr="00911E2E">
        <w:rPr>
          <w:rFonts w:eastAsia="Calibri" w:cstheme="minorHAnsi"/>
          <w:color w:val="000000" w:themeColor="text1"/>
        </w:rPr>
        <w:t xml:space="preserve">1.pielikums </w:t>
      </w:r>
    </w:p>
    <w:p w14:paraId="76CE3C9F" w14:textId="77777777" w:rsidR="00911E2E" w:rsidRPr="00911E2E" w:rsidRDefault="00911E2E" w:rsidP="00911E2E">
      <w:pPr>
        <w:spacing w:after="0"/>
        <w:jc w:val="right"/>
        <w:rPr>
          <w:rFonts w:eastAsia="Calibri" w:cstheme="minorHAnsi"/>
          <w:color w:val="000000" w:themeColor="text1"/>
        </w:rPr>
      </w:pPr>
      <w:r w:rsidRPr="00911E2E">
        <w:rPr>
          <w:rFonts w:eastAsia="Calibri" w:cstheme="minorHAnsi"/>
          <w:color w:val="000000" w:themeColor="text1"/>
        </w:rPr>
        <w:t xml:space="preserve">Konkursa “Gidu pakalpojumu nodrošināšana </w:t>
      </w:r>
    </w:p>
    <w:p w14:paraId="60F88AAF" w14:textId="77777777" w:rsidR="00911E2E" w:rsidRPr="00911E2E" w:rsidRDefault="00911E2E" w:rsidP="00911E2E">
      <w:pPr>
        <w:spacing w:after="0"/>
        <w:jc w:val="right"/>
        <w:rPr>
          <w:rFonts w:eastAsia="Calibri" w:cstheme="minorHAnsi"/>
          <w:color w:val="000000" w:themeColor="text1"/>
        </w:rPr>
      </w:pPr>
      <w:proofErr w:type="spellStart"/>
      <w:r w:rsidRPr="00911E2E">
        <w:rPr>
          <w:rFonts w:eastAsia="Calibri" w:cstheme="minorHAnsi"/>
          <w:color w:val="000000" w:themeColor="text1"/>
        </w:rPr>
        <w:t>Cēsu</w:t>
      </w:r>
      <w:proofErr w:type="spellEnd"/>
      <w:r w:rsidRPr="00911E2E">
        <w:rPr>
          <w:rFonts w:eastAsia="Calibri" w:cstheme="minorHAnsi"/>
          <w:color w:val="000000" w:themeColor="text1"/>
        </w:rPr>
        <w:t xml:space="preserve"> Vēstures un mākslas muzejā” nolikums</w:t>
      </w:r>
    </w:p>
    <w:p w14:paraId="39ED3D35" w14:textId="77777777" w:rsidR="00911E2E" w:rsidRPr="00911E2E" w:rsidRDefault="00911E2E" w:rsidP="00911E2E">
      <w:pPr>
        <w:spacing w:after="0"/>
        <w:jc w:val="right"/>
        <w:rPr>
          <w:rFonts w:eastAsia="Calibri" w:cstheme="minorHAnsi"/>
          <w:color w:val="000000" w:themeColor="text1"/>
        </w:rPr>
      </w:pPr>
    </w:p>
    <w:p w14:paraId="7B57ACD7" w14:textId="77777777" w:rsidR="00A01BEC" w:rsidRPr="00B25E57" w:rsidRDefault="00A01BEC" w:rsidP="00A01BEC">
      <w:pPr>
        <w:jc w:val="center"/>
        <w:rPr>
          <w:rFonts w:eastAsia="Calibri" w:cstheme="minorHAnsi"/>
          <w:color w:val="000000" w:themeColor="text1"/>
        </w:rPr>
      </w:pPr>
      <w:r w:rsidRPr="00B25E57">
        <w:rPr>
          <w:rFonts w:eastAsia="Calibri" w:cstheme="minorHAnsi"/>
          <w:color w:val="000000" w:themeColor="text1"/>
        </w:rPr>
        <w:t>PIETEIKUMA VEIDLAPA</w:t>
      </w:r>
    </w:p>
    <w:p w14:paraId="6D8EA3AC" w14:textId="77777777" w:rsidR="00A01BEC" w:rsidRPr="00B25E57" w:rsidRDefault="00A01BEC" w:rsidP="00A01BEC">
      <w:pPr>
        <w:jc w:val="both"/>
        <w:rPr>
          <w:rFonts w:eastAsia="Calibri" w:cstheme="minorHAnsi"/>
          <w:color w:val="000000" w:themeColor="text1"/>
        </w:rPr>
      </w:pPr>
      <w:r w:rsidRPr="00B25E57">
        <w:rPr>
          <w:rFonts w:eastAsia="Calibri" w:cstheme="minorHAnsi"/>
          <w:color w:val="000000" w:themeColor="text1"/>
        </w:rPr>
        <w:t>1. Gida vārds / uzvārds</w:t>
      </w:r>
      <w:r w:rsidRPr="00B25E57">
        <w:rPr>
          <w:rFonts w:eastAsia="Calibri" w:cstheme="minorHAnsi"/>
        </w:rPr>
        <w:t>:</w:t>
      </w:r>
    </w:p>
    <w:p w14:paraId="1429F4B3" w14:textId="77777777" w:rsidR="00A01BEC" w:rsidRPr="00B25E57" w:rsidRDefault="00A01BEC" w:rsidP="00A01BEC">
      <w:pPr>
        <w:jc w:val="both"/>
        <w:rPr>
          <w:rFonts w:eastAsia="Calibri" w:cstheme="minorHAnsi"/>
          <w:color w:val="000000" w:themeColor="text1"/>
        </w:rPr>
      </w:pPr>
      <w:r w:rsidRPr="00B25E57">
        <w:rPr>
          <w:rFonts w:eastAsia="Calibri" w:cstheme="minorHAnsi"/>
          <w:color w:val="000000" w:themeColor="text1"/>
        </w:rPr>
        <w:t>__________________________________________________________________________________</w:t>
      </w:r>
    </w:p>
    <w:p w14:paraId="289D2A35" w14:textId="77777777" w:rsidR="00A01BEC" w:rsidRPr="00B25E57" w:rsidRDefault="00A01BEC" w:rsidP="00A01BEC">
      <w:pPr>
        <w:jc w:val="both"/>
        <w:rPr>
          <w:rFonts w:eastAsia="Calibri" w:cstheme="minorHAnsi"/>
          <w:color w:val="000000" w:themeColor="text1"/>
        </w:rPr>
      </w:pPr>
      <w:r w:rsidRPr="00B25E57">
        <w:rPr>
          <w:rFonts w:eastAsia="Calibri" w:cstheme="minorHAnsi"/>
          <w:color w:val="000000" w:themeColor="text1"/>
        </w:rPr>
        <w:t>2. Piedāvātā  gida pakalpojuma apraksts:</w:t>
      </w:r>
    </w:p>
    <w:p w14:paraId="3068E90E" w14:textId="77777777" w:rsidR="00A01BEC" w:rsidRPr="00B25E57" w:rsidRDefault="00A01BEC" w:rsidP="00A01BEC">
      <w:pPr>
        <w:ind w:firstLine="720"/>
        <w:jc w:val="both"/>
        <w:rPr>
          <w:rFonts w:eastAsia="Calibri" w:cstheme="minorHAnsi"/>
          <w:color w:val="000000" w:themeColor="text1"/>
        </w:rPr>
      </w:pPr>
      <w:r w:rsidRPr="00B25E57">
        <w:rPr>
          <w:rFonts w:eastAsia="Calibri" w:cstheme="minorHAnsi"/>
          <w:color w:val="000000" w:themeColor="text1"/>
        </w:rPr>
        <w:t>1) lūdzu pēc iespējas precīzāk aprakstīt kādas ekskursijas (viduslaiku pils, muzeja ekspozīcija, vecpilsēta) piedāvājat vadīt un kādās valodās:</w:t>
      </w:r>
    </w:p>
    <w:p w14:paraId="43C18199" w14:textId="77777777" w:rsidR="00A01BEC" w:rsidRPr="00B25E57" w:rsidRDefault="00A01BEC" w:rsidP="00A01BEC">
      <w:pPr>
        <w:jc w:val="both"/>
        <w:rPr>
          <w:rFonts w:eastAsia="Calibri" w:cstheme="minorHAnsi"/>
          <w:color w:val="000000" w:themeColor="text1"/>
        </w:rPr>
      </w:pPr>
      <w:r w:rsidRPr="00B25E57">
        <w:rPr>
          <w:rFonts w:eastAsia="Calibri" w:cstheme="minorHAnsi"/>
          <w:color w:val="000000" w:themeColor="text1"/>
        </w:rPr>
        <w:t>_____________________________________________________________________________________</w:t>
      </w:r>
    </w:p>
    <w:p w14:paraId="7195974E" w14:textId="77777777" w:rsidR="00A01BEC" w:rsidRPr="00B25E57" w:rsidRDefault="00A01BEC" w:rsidP="00A01BEC">
      <w:pPr>
        <w:jc w:val="both"/>
        <w:rPr>
          <w:rFonts w:eastAsia="Calibri" w:cstheme="minorHAnsi"/>
          <w:color w:val="000000" w:themeColor="text1"/>
        </w:rPr>
      </w:pPr>
      <w:r w:rsidRPr="00B25E57">
        <w:rPr>
          <w:rFonts w:eastAsia="Calibri" w:cstheme="minorHAnsi"/>
          <w:color w:val="000000" w:themeColor="text1"/>
        </w:rPr>
        <w:t>_____________________________________________________________________________________</w:t>
      </w:r>
    </w:p>
    <w:p w14:paraId="12DA8B8B" w14:textId="77777777" w:rsidR="00A01BEC" w:rsidRPr="00B25E57" w:rsidRDefault="00A01BEC" w:rsidP="00A01BEC">
      <w:pPr>
        <w:jc w:val="both"/>
        <w:rPr>
          <w:rFonts w:eastAsia="Calibri" w:cstheme="minorHAnsi"/>
          <w:color w:val="000000" w:themeColor="text1"/>
        </w:rPr>
      </w:pPr>
    </w:p>
    <w:p w14:paraId="6527FEE1" w14:textId="77777777" w:rsidR="00A01BEC" w:rsidRPr="00B25E57" w:rsidRDefault="00A01BEC" w:rsidP="00A01BEC">
      <w:pPr>
        <w:ind w:firstLine="720"/>
        <w:jc w:val="both"/>
        <w:rPr>
          <w:rFonts w:eastAsia="Calibri" w:cstheme="minorHAnsi"/>
          <w:color w:val="000000" w:themeColor="text1"/>
        </w:rPr>
      </w:pPr>
      <w:r w:rsidRPr="00B25E57">
        <w:rPr>
          <w:rFonts w:eastAsia="Calibri" w:cstheme="minorHAnsi"/>
          <w:color w:val="000000" w:themeColor="text1"/>
        </w:rPr>
        <w:t>2) lūdzu norādīt vai ir kādi laika ierobežojumi / nedēļas dienas, mēneši, kad ekskursijas ir, vai tieši otrādi nav iespējas vadīt:</w:t>
      </w:r>
    </w:p>
    <w:p w14:paraId="4A69DE19" w14:textId="77777777" w:rsidR="00A01BEC" w:rsidRPr="00B25E57" w:rsidRDefault="00A01BEC" w:rsidP="00A01BEC">
      <w:pPr>
        <w:jc w:val="both"/>
        <w:rPr>
          <w:rFonts w:eastAsia="Calibri" w:cstheme="minorHAnsi"/>
          <w:color w:val="000000" w:themeColor="text1"/>
        </w:rPr>
      </w:pPr>
      <w:r w:rsidRPr="00B25E57">
        <w:rPr>
          <w:rFonts w:eastAsia="Calibri" w:cstheme="minorHAnsi"/>
          <w:color w:val="000000" w:themeColor="text1"/>
        </w:rPr>
        <w:t>_______________________________________________________________________________</w:t>
      </w:r>
    </w:p>
    <w:p w14:paraId="5A7A2F2F" w14:textId="77777777" w:rsidR="00A01BEC" w:rsidRPr="00B25E57" w:rsidRDefault="00A01BEC" w:rsidP="00A01BEC">
      <w:pPr>
        <w:jc w:val="both"/>
        <w:rPr>
          <w:rFonts w:eastAsia="Calibri" w:cstheme="minorHAnsi"/>
          <w:color w:val="000000" w:themeColor="text1"/>
        </w:rPr>
      </w:pPr>
      <w:r w:rsidRPr="00B25E57">
        <w:rPr>
          <w:rFonts w:eastAsia="Calibri" w:cstheme="minorHAnsi"/>
          <w:color w:val="000000" w:themeColor="text1"/>
        </w:rPr>
        <w:t>_____________________________________________________________________________________</w:t>
      </w:r>
    </w:p>
    <w:p w14:paraId="1C711091" w14:textId="77777777" w:rsidR="00A01BEC" w:rsidRPr="00B25E57" w:rsidRDefault="00A01BEC" w:rsidP="00A01BEC">
      <w:pPr>
        <w:jc w:val="both"/>
        <w:rPr>
          <w:rFonts w:eastAsia="Calibri" w:cstheme="minorHAnsi"/>
          <w:color w:val="000000" w:themeColor="text1"/>
        </w:rPr>
      </w:pPr>
    </w:p>
    <w:p w14:paraId="38955322" w14:textId="77777777" w:rsidR="00A01BEC" w:rsidRPr="00B25E57" w:rsidRDefault="00A01BEC" w:rsidP="00A01BEC">
      <w:pPr>
        <w:jc w:val="both"/>
        <w:rPr>
          <w:rFonts w:eastAsia="Calibri" w:cstheme="minorHAnsi"/>
          <w:color w:val="000000" w:themeColor="text1"/>
        </w:rPr>
      </w:pPr>
      <w:r w:rsidRPr="00B25E57">
        <w:rPr>
          <w:rFonts w:eastAsia="Calibri" w:cstheme="minorHAnsi"/>
          <w:color w:val="000000" w:themeColor="text1"/>
        </w:rPr>
        <w:t>3.  Īss pakalpojuma sniedzēja pieredzes apraksts (</w:t>
      </w:r>
      <w:r w:rsidRPr="00B25E57">
        <w:rPr>
          <w:rFonts w:eastAsia="Calibri" w:cstheme="minorHAnsi"/>
        </w:rPr>
        <w:t>papildus informācijai CV</w:t>
      </w:r>
      <w:r w:rsidRPr="00B25E57">
        <w:rPr>
          <w:rFonts w:eastAsia="Calibri" w:cstheme="minorHAnsi"/>
          <w:color w:val="000000" w:themeColor="text1"/>
        </w:rPr>
        <w:t>):</w:t>
      </w:r>
    </w:p>
    <w:p w14:paraId="53A30BA1" w14:textId="77777777" w:rsidR="00A01BEC" w:rsidRPr="00B25E57" w:rsidRDefault="00A01BEC" w:rsidP="00A01BEC">
      <w:pPr>
        <w:jc w:val="both"/>
        <w:rPr>
          <w:rFonts w:eastAsia="Calibri" w:cstheme="minorHAnsi"/>
          <w:color w:val="000000" w:themeColor="text1"/>
        </w:rPr>
      </w:pPr>
      <w:r w:rsidRPr="00B25E57">
        <w:rPr>
          <w:rFonts w:eastAsia="Calibri" w:cstheme="minorHAnsi"/>
          <w:color w:val="000000" w:themeColor="text1"/>
        </w:rPr>
        <w:t>_____________________________________________________________________________________</w:t>
      </w:r>
    </w:p>
    <w:p w14:paraId="3101F5E2" w14:textId="77777777" w:rsidR="00A01BEC" w:rsidRPr="00B25E57" w:rsidRDefault="00A01BEC" w:rsidP="00A01BEC">
      <w:pPr>
        <w:jc w:val="both"/>
        <w:rPr>
          <w:rFonts w:eastAsia="Calibri" w:cstheme="minorHAnsi"/>
          <w:color w:val="000000" w:themeColor="text1"/>
        </w:rPr>
      </w:pPr>
      <w:r w:rsidRPr="00B25E57">
        <w:rPr>
          <w:rFonts w:eastAsia="Calibri" w:cstheme="minorHAnsi"/>
          <w:color w:val="000000" w:themeColor="text1"/>
        </w:rPr>
        <w:t>_____________________________________________________________________________________</w:t>
      </w:r>
    </w:p>
    <w:p w14:paraId="3342A323" w14:textId="77777777" w:rsidR="00A01BEC" w:rsidRPr="00B25E57" w:rsidRDefault="00A01BEC" w:rsidP="00A01BEC">
      <w:pPr>
        <w:jc w:val="both"/>
        <w:rPr>
          <w:rFonts w:eastAsia="Calibri" w:cstheme="minorHAnsi"/>
          <w:color w:val="000000" w:themeColor="text1"/>
        </w:rPr>
      </w:pPr>
      <w:r w:rsidRPr="00B25E57">
        <w:rPr>
          <w:rFonts w:eastAsia="Calibri" w:cstheme="minorHAnsi"/>
          <w:color w:val="000000" w:themeColor="text1"/>
        </w:rPr>
        <w:t>_____________________________________________________________________________________</w:t>
      </w:r>
    </w:p>
    <w:p w14:paraId="1E794CDC" w14:textId="77777777" w:rsidR="00A01BEC" w:rsidRPr="00B25E57" w:rsidRDefault="00A01BEC" w:rsidP="00A01BEC">
      <w:pPr>
        <w:ind w:right="-567"/>
        <w:jc w:val="both"/>
        <w:rPr>
          <w:rFonts w:eastAsia="Calibri" w:cstheme="minorHAnsi"/>
          <w:color w:val="000000" w:themeColor="text1"/>
        </w:rPr>
      </w:pPr>
      <w:r w:rsidRPr="00B25E57">
        <w:rPr>
          <w:rFonts w:eastAsia="Calibri" w:cstheme="minorHAnsi"/>
          <w:color w:val="000000" w:themeColor="text1"/>
        </w:rPr>
        <w:t>_______________________________________________________________________________________</w:t>
      </w:r>
    </w:p>
    <w:p w14:paraId="2E8650EA" w14:textId="77777777" w:rsidR="00A01BEC" w:rsidRPr="00B25E57" w:rsidRDefault="00A01BEC" w:rsidP="00A01BEC">
      <w:pPr>
        <w:rPr>
          <w:rFonts w:eastAsia="Calibri" w:cstheme="minorHAnsi"/>
          <w:color w:val="000000" w:themeColor="text1"/>
        </w:rPr>
      </w:pPr>
    </w:p>
    <w:p w14:paraId="71DAF54D" w14:textId="77777777" w:rsidR="00A01BEC" w:rsidRPr="00B25E57" w:rsidRDefault="00A01BEC" w:rsidP="00A01BEC">
      <w:pPr>
        <w:jc w:val="both"/>
        <w:rPr>
          <w:rFonts w:eastAsia="Calibri" w:cstheme="minorHAnsi"/>
          <w:color w:val="000000" w:themeColor="text1"/>
        </w:rPr>
      </w:pPr>
    </w:p>
    <w:p w14:paraId="78017212" w14:textId="77777777" w:rsidR="00A01BEC" w:rsidRPr="00B25E57" w:rsidRDefault="00A01BEC" w:rsidP="00A01BEC">
      <w:pPr>
        <w:jc w:val="both"/>
        <w:rPr>
          <w:rFonts w:eastAsia="Calibri" w:cstheme="minorHAnsi"/>
          <w:color w:val="000000" w:themeColor="text1"/>
        </w:rPr>
      </w:pPr>
      <w:r>
        <w:rPr>
          <w:rFonts w:eastAsia="Calibri" w:cstheme="minorHAnsi"/>
          <w:color w:val="000000" w:themeColor="text1"/>
        </w:rPr>
        <w:t>4</w:t>
      </w:r>
      <w:r w:rsidRPr="00B25E57">
        <w:rPr>
          <w:rFonts w:eastAsia="Calibri" w:cstheme="minorHAnsi"/>
          <w:color w:val="000000" w:themeColor="text1"/>
        </w:rPr>
        <w:t>. Man ir spēkā esoša  apliecība gida pakalpojuma sniegšanai</w:t>
      </w:r>
      <w:r w:rsidRPr="00B25E57">
        <w:t xml:space="preserve"> </w:t>
      </w:r>
      <w:proofErr w:type="spellStart"/>
      <w:r w:rsidRPr="00B25E57">
        <w:rPr>
          <w:rFonts w:eastAsia="Calibri" w:cstheme="minorHAnsi"/>
          <w:color w:val="000000" w:themeColor="text1"/>
        </w:rPr>
        <w:t>Cēsu</w:t>
      </w:r>
      <w:proofErr w:type="spellEnd"/>
      <w:r w:rsidRPr="00B25E57">
        <w:rPr>
          <w:rFonts w:eastAsia="Calibri" w:cstheme="minorHAnsi"/>
          <w:color w:val="000000" w:themeColor="text1"/>
        </w:rPr>
        <w:t xml:space="preserve"> muzejā viduslaiku pilī, muzeja ekspozīcijā un </w:t>
      </w:r>
      <w:proofErr w:type="spellStart"/>
      <w:r w:rsidRPr="00B25E57">
        <w:rPr>
          <w:rFonts w:eastAsia="Calibri" w:cstheme="minorHAnsi"/>
          <w:color w:val="000000" w:themeColor="text1"/>
        </w:rPr>
        <w:t>Cēsu</w:t>
      </w:r>
      <w:proofErr w:type="spellEnd"/>
      <w:r w:rsidRPr="00B25E57">
        <w:rPr>
          <w:rFonts w:eastAsia="Calibri" w:cstheme="minorHAnsi"/>
          <w:color w:val="000000" w:themeColor="text1"/>
        </w:rPr>
        <w:t xml:space="preserve"> vecpilsētā:</w:t>
      </w:r>
    </w:p>
    <w:p w14:paraId="6A821A57" w14:textId="77777777" w:rsidR="00A01BEC" w:rsidRPr="00B25E57" w:rsidRDefault="00A01BEC" w:rsidP="00A01BEC">
      <w:pPr>
        <w:jc w:val="both"/>
        <w:rPr>
          <w:rFonts w:eastAsia="Calibri" w:cstheme="minorHAnsi"/>
          <w:color w:val="000000" w:themeColor="text1"/>
        </w:rPr>
      </w:pPr>
    </w:p>
    <w:p w14:paraId="1C397AE9" w14:textId="77777777" w:rsidR="00A01BEC" w:rsidRDefault="00A01BEC" w:rsidP="00A01BEC">
      <w:pPr>
        <w:ind w:left="2160" w:firstLine="720"/>
        <w:jc w:val="both"/>
        <w:rPr>
          <w:rFonts w:eastAsia="Calibri" w:cstheme="minorHAnsi"/>
          <w:color w:val="000000" w:themeColor="text1"/>
        </w:rPr>
      </w:pPr>
      <w:r w:rsidRPr="00B25E57">
        <w:rPr>
          <w:rFonts w:eastAsia="Calibri" w:cstheme="minorHAnsi"/>
          <w:color w:val="000000" w:themeColor="text1"/>
        </w:rPr>
        <w:t>□    Jā            □          Nē</w:t>
      </w:r>
      <w:r>
        <w:rPr>
          <w:rFonts w:eastAsia="Calibri" w:cstheme="minorHAnsi"/>
          <w:color w:val="000000" w:themeColor="text1"/>
        </w:rPr>
        <w:t xml:space="preserve"> </w:t>
      </w:r>
    </w:p>
    <w:p w14:paraId="642D076C" w14:textId="77777777" w:rsidR="00A01BEC" w:rsidRDefault="00A01BEC" w:rsidP="00A01BEC">
      <w:pPr>
        <w:jc w:val="both"/>
        <w:rPr>
          <w:rFonts w:eastAsia="Calibri" w:cstheme="minorHAnsi"/>
          <w:color w:val="000000" w:themeColor="text1"/>
        </w:rPr>
      </w:pPr>
    </w:p>
    <w:p w14:paraId="2E829EB7" w14:textId="77777777" w:rsidR="00A01BEC" w:rsidRDefault="00A01BEC" w:rsidP="00A01BEC">
      <w:pPr>
        <w:jc w:val="both"/>
        <w:rPr>
          <w:rFonts w:eastAsia="Calibri" w:cstheme="minorHAnsi"/>
          <w:color w:val="000000" w:themeColor="text1"/>
        </w:rPr>
      </w:pPr>
      <w:r>
        <w:rPr>
          <w:rFonts w:eastAsia="Calibri" w:cstheme="minorHAnsi"/>
          <w:color w:val="000000" w:themeColor="text1"/>
        </w:rPr>
        <w:t>5.Pieteikumam pievienotas atsauksmes (nav obligāti):</w:t>
      </w:r>
    </w:p>
    <w:p w14:paraId="640F9C35" w14:textId="77777777" w:rsidR="00A01BEC" w:rsidRDefault="00A01BEC" w:rsidP="00A01BEC">
      <w:pPr>
        <w:ind w:left="2160" w:firstLine="720"/>
        <w:jc w:val="both"/>
        <w:rPr>
          <w:rFonts w:eastAsia="Calibri" w:cstheme="minorHAnsi"/>
          <w:color w:val="000000" w:themeColor="text1"/>
        </w:rPr>
      </w:pPr>
      <w:r>
        <w:rPr>
          <w:rFonts w:eastAsia="Calibri" w:cstheme="minorHAnsi"/>
          <w:color w:val="000000" w:themeColor="text1"/>
        </w:rPr>
        <w:t xml:space="preserve">□    Jā            □          Nē </w:t>
      </w:r>
    </w:p>
    <w:p w14:paraId="45E89344" w14:textId="77777777" w:rsidR="00A01BEC" w:rsidRDefault="00A01BEC" w:rsidP="00A01BEC">
      <w:pPr>
        <w:ind w:left="2160" w:firstLine="720"/>
        <w:jc w:val="both"/>
        <w:rPr>
          <w:rFonts w:eastAsia="Calibri" w:cstheme="minorHAnsi"/>
          <w:color w:val="000000" w:themeColor="text1"/>
        </w:rPr>
      </w:pPr>
    </w:p>
    <w:p w14:paraId="066674C5" w14:textId="77777777" w:rsidR="00A01BEC" w:rsidRDefault="00A01BEC" w:rsidP="00A01BEC">
      <w:pPr>
        <w:jc w:val="both"/>
        <w:rPr>
          <w:rFonts w:eastAsia="Calibri" w:cstheme="minorHAnsi"/>
          <w:color w:val="000000" w:themeColor="text1"/>
        </w:rPr>
      </w:pPr>
      <w:r>
        <w:rPr>
          <w:rFonts w:eastAsia="Calibri" w:cstheme="minorHAnsi"/>
          <w:color w:val="000000" w:themeColor="text1"/>
        </w:rPr>
        <w:t xml:space="preserve">6. Lūdzu norādīt Jūsu sniegtā  gida pakalpojumu maksas apmēru: </w:t>
      </w:r>
    </w:p>
    <w:p w14:paraId="239A4D9C" w14:textId="77777777" w:rsidR="00A01BEC" w:rsidRDefault="00A01BEC" w:rsidP="00A01BEC">
      <w:pPr>
        <w:jc w:val="both"/>
        <w:rPr>
          <w:rFonts w:eastAsia="Calibri" w:cstheme="minorHAnsi"/>
          <w:color w:val="000000" w:themeColor="text1"/>
        </w:rPr>
      </w:pPr>
    </w:p>
    <w:tbl>
      <w:tblPr>
        <w:tblStyle w:val="Reatabula"/>
        <w:tblW w:w="9351" w:type="dxa"/>
        <w:tblLayout w:type="fixed"/>
        <w:tblLook w:val="06A0" w:firstRow="1" w:lastRow="0" w:firstColumn="1" w:lastColumn="0" w:noHBand="1" w:noVBand="1"/>
      </w:tblPr>
      <w:tblGrid>
        <w:gridCol w:w="5098"/>
        <w:gridCol w:w="2127"/>
        <w:gridCol w:w="2126"/>
      </w:tblGrid>
      <w:tr w:rsidR="00A01BEC" w14:paraId="24CFBEB5" w14:textId="77777777" w:rsidTr="00EA44CD">
        <w:trPr>
          <w:trHeight w:val="300"/>
        </w:trPr>
        <w:tc>
          <w:tcPr>
            <w:tcW w:w="5098" w:type="dxa"/>
            <w:tcBorders>
              <w:top w:val="single" w:sz="4" w:space="0" w:color="auto"/>
              <w:left w:val="single" w:sz="4" w:space="0" w:color="auto"/>
              <w:bottom w:val="single" w:sz="4" w:space="0" w:color="auto"/>
              <w:right w:val="single" w:sz="4" w:space="0" w:color="auto"/>
            </w:tcBorders>
            <w:hideMark/>
          </w:tcPr>
          <w:p w14:paraId="71A01B4E" w14:textId="77777777" w:rsidR="00A01BEC" w:rsidRPr="00110DAC" w:rsidRDefault="00A01BEC" w:rsidP="00EA44CD">
            <w:pPr>
              <w:jc w:val="both"/>
              <w:rPr>
                <w:rFonts w:asciiTheme="minorHAnsi" w:eastAsia="Calibri" w:hAnsiTheme="minorHAnsi" w:cstheme="minorHAnsi"/>
                <w:b/>
                <w:bCs/>
                <w:color w:val="000000" w:themeColor="text1"/>
                <w:sz w:val="22"/>
                <w:szCs w:val="22"/>
              </w:rPr>
            </w:pPr>
            <w:r w:rsidRPr="00110DAC">
              <w:rPr>
                <w:rFonts w:asciiTheme="minorHAnsi" w:eastAsia="Calibri" w:hAnsiTheme="minorHAnsi" w:cstheme="minorHAnsi"/>
                <w:b/>
                <w:bCs/>
                <w:color w:val="000000" w:themeColor="text1"/>
                <w:sz w:val="22"/>
                <w:szCs w:val="22"/>
              </w:rPr>
              <w:t>Ekskursijas veids</w:t>
            </w:r>
          </w:p>
        </w:tc>
        <w:tc>
          <w:tcPr>
            <w:tcW w:w="2127" w:type="dxa"/>
            <w:tcBorders>
              <w:top w:val="single" w:sz="4" w:space="0" w:color="auto"/>
              <w:left w:val="single" w:sz="4" w:space="0" w:color="auto"/>
              <w:bottom w:val="single" w:sz="4" w:space="0" w:color="auto"/>
              <w:right w:val="single" w:sz="4" w:space="0" w:color="auto"/>
            </w:tcBorders>
            <w:hideMark/>
          </w:tcPr>
          <w:p w14:paraId="26448409" w14:textId="77777777" w:rsidR="00A01BEC" w:rsidRDefault="00A01BEC" w:rsidP="00EA44CD">
            <w:pPr>
              <w:jc w:val="both"/>
              <w:rPr>
                <w:rFonts w:asciiTheme="minorHAnsi" w:eastAsia="Calibri" w:hAnsiTheme="minorHAnsi" w:cstheme="minorHAnsi"/>
                <w:b/>
                <w:bCs/>
                <w:color w:val="000000" w:themeColor="text1"/>
                <w:sz w:val="22"/>
                <w:szCs w:val="22"/>
              </w:rPr>
            </w:pPr>
            <w:r w:rsidRPr="00110DAC">
              <w:rPr>
                <w:rFonts w:asciiTheme="minorHAnsi" w:eastAsia="Calibri" w:hAnsiTheme="minorHAnsi" w:cstheme="minorHAnsi"/>
                <w:b/>
                <w:bCs/>
                <w:color w:val="000000" w:themeColor="text1"/>
                <w:sz w:val="22"/>
                <w:szCs w:val="22"/>
              </w:rPr>
              <w:t>Latviešu valodā</w:t>
            </w:r>
          </w:p>
          <w:p w14:paraId="2D8A1B1F" w14:textId="77777777" w:rsidR="00A01BEC" w:rsidRPr="00110DAC" w:rsidRDefault="00A01BEC" w:rsidP="00EA44CD">
            <w:pPr>
              <w:jc w:val="both"/>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Eiro</w:t>
            </w:r>
          </w:p>
        </w:tc>
        <w:tc>
          <w:tcPr>
            <w:tcW w:w="2126" w:type="dxa"/>
            <w:tcBorders>
              <w:top w:val="single" w:sz="4" w:space="0" w:color="auto"/>
              <w:left w:val="single" w:sz="4" w:space="0" w:color="auto"/>
              <w:bottom w:val="single" w:sz="4" w:space="0" w:color="auto"/>
              <w:right w:val="single" w:sz="4" w:space="0" w:color="auto"/>
            </w:tcBorders>
            <w:hideMark/>
          </w:tcPr>
          <w:p w14:paraId="263F438A" w14:textId="77777777" w:rsidR="00A01BEC" w:rsidRDefault="00A01BEC" w:rsidP="00EA44CD">
            <w:pPr>
              <w:rPr>
                <w:rFonts w:asciiTheme="minorHAnsi" w:eastAsia="Calibri" w:hAnsiTheme="minorHAnsi" w:cstheme="minorHAnsi"/>
                <w:b/>
                <w:bCs/>
                <w:color w:val="000000" w:themeColor="text1"/>
                <w:sz w:val="22"/>
                <w:szCs w:val="22"/>
              </w:rPr>
            </w:pPr>
            <w:r w:rsidRPr="00110DAC">
              <w:rPr>
                <w:rFonts w:asciiTheme="minorHAnsi" w:eastAsia="Calibri" w:hAnsiTheme="minorHAnsi" w:cstheme="minorHAnsi"/>
                <w:b/>
                <w:bCs/>
                <w:color w:val="000000" w:themeColor="text1"/>
                <w:sz w:val="22"/>
                <w:szCs w:val="22"/>
              </w:rPr>
              <w:t>Svešvalodā</w:t>
            </w:r>
          </w:p>
          <w:p w14:paraId="640EBF5A" w14:textId="77777777" w:rsidR="00A01BEC" w:rsidRPr="00110DAC" w:rsidRDefault="00A01BEC" w:rsidP="00EA44CD">
            <w:pPr>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Eiro</w:t>
            </w:r>
          </w:p>
        </w:tc>
      </w:tr>
      <w:tr w:rsidR="00A01BEC" w14:paraId="588AF314" w14:textId="77777777" w:rsidTr="00EA44CD">
        <w:trPr>
          <w:trHeight w:val="300"/>
        </w:trPr>
        <w:tc>
          <w:tcPr>
            <w:tcW w:w="5098" w:type="dxa"/>
            <w:tcBorders>
              <w:top w:val="single" w:sz="4" w:space="0" w:color="auto"/>
              <w:left w:val="single" w:sz="4" w:space="0" w:color="auto"/>
              <w:bottom w:val="single" w:sz="4" w:space="0" w:color="auto"/>
              <w:right w:val="single" w:sz="4" w:space="0" w:color="auto"/>
            </w:tcBorders>
            <w:hideMark/>
          </w:tcPr>
          <w:p w14:paraId="50D3E584" w14:textId="77777777" w:rsidR="00A01BEC" w:rsidRDefault="00A01BEC" w:rsidP="00EA44CD">
            <w:pPr>
              <w:rPr>
                <w:rFonts w:asciiTheme="minorHAnsi" w:eastAsia="Calibri" w:hAnsiTheme="minorHAnsi" w:cstheme="minorHAnsi"/>
                <w:color w:val="000000" w:themeColor="text1"/>
                <w:sz w:val="22"/>
                <w:szCs w:val="22"/>
              </w:rPr>
            </w:pPr>
            <w:proofErr w:type="spellStart"/>
            <w:r>
              <w:rPr>
                <w:rFonts w:asciiTheme="minorHAnsi" w:eastAsia="Calibri" w:hAnsiTheme="minorHAnsi" w:cstheme="minorHAnsi"/>
                <w:color w:val="000000" w:themeColor="text1"/>
                <w:sz w:val="22"/>
                <w:szCs w:val="22"/>
              </w:rPr>
              <w:lastRenderedPageBreak/>
              <w:t>Cēsu</w:t>
            </w:r>
            <w:proofErr w:type="spellEnd"/>
            <w:r>
              <w:rPr>
                <w:rFonts w:asciiTheme="minorHAnsi" w:eastAsia="Calibri" w:hAnsiTheme="minorHAnsi" w:cstheme="minorHAnsi"/>
                <w:color w:val="000000" w:themeColor="text1"/>
                <w:sz w:val="22"/>
                <w:szCs w:val="22"/>
              </w:rPr>
              <w:t xml:space="preserve"> viduslaiku pils (1.5 h)</w:t>
            </w:r>
          </w:p>
        </w:tc>
        <w:tc>
          <w:tcPr>
            <w:tcW w:w="2127" w:type="dxa"/>
            <w:tcBorders>
              <w:top w:val="single" w:sz="4" w:space="0" w:color="auto"/>
              <w:left w:val="single" w:sz="4" w:space="0" w:color="auto"/>
              <w:bottom w:val="single" w:sz="4" w:space="0" w:color="auto"/>
              <w:right w:val="single" w:sz="4" w:space="0" w:color="auto"/>
            </w:tcBorders>
          </w:tcPr>
          <w:p w14:paraId="6C18E8E5" w14:textId="77777777" w:rsidR="00A01BEC" w:rsidRDefault="00A01BEC" w:rsidP="00EA44CD">
            <w:pPr>
              <w:rPr>
                <w:rFonts w:asciiTheme="minorHAnsi" w:eastAsia="Calibri" w:hAnsiTheme="minorHAnsi" w:cstheme="minorHAnsi"/>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2AB8145" w14:textId="77777777" w:rsidR="00A01BEC" w:rsidRDefault="00A01BEC" w:rsidP="00EA44CD">
            <w:pPr>
              <w:rPr>
                <w:rFonts w:asciiTheme="minorHAnsi" w:eastAsia="Calibri" w:hAnsiTheme="minorHAnsi" w:cstheme="minorHAnsi"/>
                <w:color w:val="000000" w:themeColor="text1"/>
                <w:sz w:val="22"/>
                <w:szCs w:val="22"/>
              </w:rPr>
            </w:pPr>
          </w:p>
        </w:tc>
      </w:tr>
      <w:tr w:rsidR="00A01BEC" w14:paraId="0885D302" w14:textId="77777777" w:rsidTr="00EA44CD">
        <w:trPr>
          <w:trHeight w:val="300"/>
        </w:trPr>
        <w:tc>
          <w:tcPr>
            <w:tcW w:w="5098" w:type="dxa"/>
            <w:tcBorders>
              <w:top w:val="single" w:sz="4" w:space="0" w:color="auto"/>
              <w:left w:val="single" w:sz="4" w:space="0" w:color="auto"/>
              <w:bottom w:val="single" w:sz="4" w:space="0" w:color="auto"/>
              <w:right w:val="single" w:sz="4" w:space="0" w:color="auto"/>
            </w:tcBorders>
            <w:hideMark/>
          </w:tcPr>
          <w:p w14:paraId="659C3D40" w14:textId="77777777" w:rsidR="00A01BEC" w:rsidRDefault="00A01BEC" w:rsidP="00EA44CD">
            <w:pPr>
              <w:rPr>
                <w:rFonts w:asciiTheme="minorHAnsi" w:eastAsia="Calibri" w:hAnsiTheme="minorHAnsi" w:cstheme="minorHAnsi"/>
                <w:color w:val="000000" w:themeColor="text1"/>
                <w:sz w:val="22"/>
                <w:szCs w:val="22"/>
              </w:rPr>
            </w:pPr>
            <w:proofErr w:type="spellStart"/>
            <w:r>
              <w:rPr>
                <w:rFonts w:asciiTheme="minorHAnsi" w:eastAsia="Calibri" w:hAnsiTheme="minorHAnsi" w:cstheme="minorHAnsi"/>
                <w:color w:val="000000" w:themeColor="text1"/>
                <w:sz w:val="22"/>
                <w:szCs w:val="22"/>
              </w:rPr>
              <w:t>Cēsu</w:t>
            </w:r>
            <w:proofErr w:type="spellEnd"/>
            <w:r>
              <w:rPr>
                <w:rFonts w:asciiTheme="minorHAnsi" w:eastAsia="Calibri" w:hAnsiTheme="minorHAnsi" w:cstheme="minorHAnsi"/>
                <w:color w:val="000000" w:themeColor="text1"/>
                <w:sz w:val="22"/>
                <w:szCs w:val="22"/>
              </w:rPr>
              <w:t xml:space="preserve"> Muzeja ekspozīcija (1.5 h)</w:t>
            </w:r>
          </w:p>
        </w:tc>
        <w:tc>
          <w:tcPr>
            <w:tcW w:w="2127" w:type="dxa"/>
            <w:tcBorders>
              <w:top w:val="single" w:sz="4" w:space="0" w:color="auto"/>
              <w:left w:val="single" w:sz="4" w:space="0" w:color="auto"/>
              <w:bottom w:val="single" w:sz="4" w:space="0" w:color="auto"/>
              <w:right w:val="single" w:sz="4" w:space="0" w:color="auto"/>
            </w:tcBorders>
          </w:tcPr>
          <w:p w14:paraId="35E6AB2C" w14:textId="77777777" w:rsidR="00A01BEC" w:rsidRDefault="00A01BEC" w:rsidP="00EA44CD">
            <w:pPr>
              <w:rPr>
                <w:rFonts w:asciiTheme="minorHAnsi" w:eastAsia="Calibri" w:hAnsiTheme="minorHAnsi" w:cstheme="minorHAnsi"/>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D41988A" w14:textId="77777777" w:rsidR="00A01BEC" w:rsidRDefault="00A01BEC" w:rsidP="00EA44CD">
            <w:pPr>
              <w:rPr>
                <w:rFonts w:asciiTheme="minorHAnsi" w:eastAsia="Calibri" w:hAnsiTheme="minorHAnsi" w:cstheme="minorHAnsi"/>
                <w:color w:val="000000" w:themeColor="text1"/>
                <w:sz w:val="22"/>
                <w:szCs w:val="22"/>
              </w:rPr>
            </w:pPr>
          </w:p>
        </w:tc>
      </w:tr>
      <w:tr w:rsidR="00A01BEC" w14:paraId="504537E9" w14:textId="77777777" w:rsidTr="00EA44CD">
        <w:trPr>
          <w:trHeight w:val="300"/>
        </w:trPr>
        <w:tc>
          <w:tcPr>
            <w:tcW w:w="5098" w:type="dxa"/>
            <w:tcBorders>
              <w:top w:val="single" w:sz="4" w:space="0" w:color="auto"/>
              <w:left w:val="single" w:sz="4" w:space="0" w:color="auto"/>
              <w:bottom w:val="single" w:sz="4" w:space="0" w:color="auto"/>
              <w:right w:val="single" w:sz="4" w:space="0" w:color="auto"/>
            </w:tcBorders>
            <w:hideMark/>
          </w:tcPr>
          <w:p w14:paraId="10FCA45C" w14:textId="77777777" w:rsidR="00A01BEC" w:rsidRDefault="00A01BEC" w:rsidP="00EA44CD">
            <w:pPr>
              <w:rPr>
                <w:rFonts w:asciiTheme="minorHAnsi" w:eastAsia="Calibri" w:hAnsiTheme="minorHAnsi" w:cstheme="minorHAnsi"/>
                <w:color w:val="000000" w:themeColor="text1"/>
                <w:sz w:val="22"/>
                <w:szCs w:val="22"/>
              </w:rPr>
            </w:pPr>
            <w:proofErr w:type="spellStart"/>
            <w:r>
              <w:rPr>
                <w:rFonts w:asciiTheme="minorHAnsi" w:eastAsia="Calibri" w:hAnsiTheme="minorHAnsi" w:cstheme="minorHAnsi"/>
                <w:color w:val="000000" w:themeColor="text1"/>
                <w:sz w:val="22"/>
                <w:szCs w:val="22"/>
              </w:rPr>
              <w:t>Cēsu</w:t>
            </w:r>
            <w:proofErr w:type="spellEnd"/>
            <w:r>
              <w:rPr>
                <w:rFonts w:asciiTheme="minorHAnsi" w:eastAsia="Calibri" w:hAnsiTheme="minorHAnsi" w:cstheme="minorHAnsi"/>
                <w:color w:val="000000" w:themeColor="text1"/>
                <w:sz w:val="22"/>
                <w:szCs w:val="22"/>
              </w:rPr>
              <w:t xml:space="preserve"> viduslaiku pils un muzeja ekspozīcija (</w:t>
            </w:r>
            <w:r w:rsidRPr="00F50842">
              <w:rPr>
                <w:rFonts w:asciiTheme="minorHAnsi" w:eastAsia="Calibri" w:hAnsiTheme="minorHAnsi" w:cstheme="minorHAnsi"/>
                <w:sz w:val="22"/>
                <w:szCs w:val="22"/>
              </w:rPr>
              <w:t>3 h)</w:t>
            </w:r>
          </w:p>
        </w:tc>
        <w:tc>
          <w:tcPr>
            <w:tcW w:w="2127" w:type="dxa"/>
            <w:tcBorders>
              <w:top w:val="single" w:sz="4" w:space="0" w:color="auto"/>
              <w:left w:val="single" w:sz="4" w:space="0" w:color="auto"/>
              <w:bottom w:val="single" w:sz="4" w:space="0" w:color="auto"/>
              <w:right w:val="single" w:sz="4" w:space="0" w:color="auto"/>
            </w:tcBorders>
          </w:tcPr>
          <w:p w14:paraId="473A0C7A" w14:textId="77777777" w:rsidR="00A01BEC" w:rsidRDefault="00A01BEC" w:rsidP="00EA44CD">
            <w:pPr>
              <w:rPr>
                <w:rFonts w:asciiTheme="minorHAnsi" w:eastAsia="Calibri" w:hAnsiTheme="minorHAnsi" w:cstheme="minorHAnsi"/>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8FD80DC" w14:textId="77777777" w:rsidR="00A01BEC" w:rsidRDefault="00A01BEC" w:rsidP="00EA44CD">
            <w:pPr>
              <w:rPr>
                <w:rFonts w:asciiTheme="minorHAnsi" w:eastAsia="Calibri" w:hAnsiTheme="minorHAnsi" w:cstheme="minorHAnsi"/>
                <w:color w:val="000000" w:themeColor="text1"/>
                <w:sz w:val="22"/>
                <w:szCs w:val="22"/>
              </w:rPr>
            </w:pPr>
          </w:p>
        </w:tc>
      </w:tr>
      <w:tr w:rsidR="00A01BEC" w14:paraId="7FEF4597" w14:textId="77777777" w:rsidTr="00EA44CD">
        <w:trPr>
          <w:trHeight w:val="300"/>
        </w:trPr>
        <w:tc>
          <w:tcPr>
            <w:tcW w:w="5098" w:type="dxa"/>
            <w:tcBorders>
              <w:top w:val="single" w:sz="4" w:space="0" w:color="auto"/>
              <w:left w:val="single" w:sz="4" w:space="0" w:color="auto"/>
              <w:bottom w:val="single" w:sz="4" w:space="0" w:color="auto"/>
              <w:right w:val="single" w:sz="4" w:space="0" w:color="auto"/>
            </w:tcBorders>
            <w:hideMark/>
          </w:tcPr>
          <w:p w14:paraId="0A7EC422" w14:textId="77777777" w:rsidR="00A01BEC" w:rsidRDefault="00A01BEC" w:rsidP="00EA44CD">
            <w:pPr>
              <w:rPr>
                <w:rFonts w:asciiTheme="minorHAnsi" w:eastAsia="Calibri" w:hAnsiTheme="minorHAnsi" w:cstheme="minorHAnsi"/>
                <w:color w:val="000000" w:themeColor="text1"/>
                <w:sz w:val="22"/>
                <w:szCs w:val="22"/>
              </w:rPr>
            </w:pPr>
            <w:proofErr w:type="spellStart"/>
            <w:r>
              <w:rPr>
                <w:rFonts w:asciiTheme="minorHAnsi" w:eastAsia="Calibri" w:hAnsiTheme="minorHAnsi" w:cstheme="minorHAnsi"/>
                <w:color w:val="000000" w:themeColor="text1"/>
                <w:sz w:val="22"/>
                <w:szCs w:val="22"/>
              </w:rPr>
              <w:t>Cēsu</w:t>
            </w:r>
            <w:proofErr w:type="spellEnd"/>
            <w:r>
              <w:rPr>
                <w:rFonts w:asciiTheme="minorHAnsi" w:eastAsia="Calibri" w:hAnsiTheme="minorHAnsi" w:cstheme="minorHAnsi"/>
                <w:color w:val="000000" w:themeColor="text1"/>
                <w:sz w:val="22"/>
                <w:szCs w:val="22"/>
              </w:rPr>
              <w:t xml:space="preserve"> viduslaiku pils vai  Jaunā pils un vecpilsēta (3 h)</w:t>
            </w:r>
          </w:p>
        </w:tc>
        <w:tc>
          <w:tcPr>
            <w:tcW w:w="2127" w:type="dxa"/>
            <w:tcBorders>
              <w:top w:val="single" w:sz="4" w:space="0" w:color="auto"/>
              <w:left w:val="single" w:sz="4" w:space="0" w:color="auto"/>
              <w:bottom w:val="single" w:sz="4" w:space="0" w:color="auto"/>
              <w:right w:val="single" w:sz="4" w:space="0" w:color="auto"/>
            </w:tcBorders>
          </w:tcPr>
          <w:p w14:paraId="3C3701B3" w14:textId="77777777" w:rsidR="00A01BEC" w:rsidRDefault="00A01BEC" w:rsidP="00EA44CD">
            <w:pPr>
              <w:rPr>
                <w:rFonts w:asciiTheme="minorHAnsi" w:eastAsia="Calibri" w:hAnsiTheme="minorHAnsi" w:cstheme="minorHAnsi"/>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5491675" w14:textId="77777777" w:rsidR="00A01BEC" w:rsidRDefault="00A01BEC" w:rsidP="00EA44CD">
            <w:pPr>
              <w:rPr>
                <w:rFonts w:asciiTheme="minorHAnsi" w:eastAsia="Calibri" w:hAnsiTheme="minorHAnsi" w:cstheme="minorHAnsi"/>
                <w:color w:val="000000" w:themeColor="text1"/>
                <w:sz w:val="22"/>
                <w:szCs w:val="22"/>
              </w:rPr>
            </w:pPr>
          </w:p>
        </w:tc>
      </w:tr>
      <w:tr w:rsidR="00A01BEC" w14:paraId="097F71B4" w14:textId="77777777" w:rsidTr="00EA44CD">
        <w:trPr>
          <w:trHeight w:val="300"/>
        </w:trPr>
        <w:tc>
          <w:tcPr>
            <w:tcW w:w="5098" w:type="dxa"/>
            <w:tcBorders>
              <w:top w:val="single" w:sz="4" w:space="0" w:color="auto"/>
              <w:left w:val="single" w:sz="4" w:space="0" w:color="auto"/>
              <w:bottom w:val="single" w:sz="4" w:space="0" w:color="auto"/>
              <w:right w:val="single" w:sz="4" w:space="0" w:color="auto"/>
            </w:tcBorders>
            <w:hideMark/>
          </w:tcPr>
          <w:p w14:paraId="194DAFD0" w14:textId="77777777" w:rsidR="00A01BEC" w:rsidRDefault="00A01BEC" w:rsidP="00EA44CD">
            <w:pPr>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Naksnīgās Cēsis un viduslaiku pils lukturu gaismā (</w:t>
            </w:r>
            <w:r w:rsidRPr="00F50842">
              <w:rPr>
                <w:rFonts w:asciiTheme="minorHAnsi" w:eastAsia="Calibri" w:hAnsiTheme="minorHAnsi" w:cstheme="minorHAnsi"/>
                <w:sz w:val="22"/>
                <w:szCs w:val="22"/>
              </w:rPr>
              <w:t>2 h)</w:t>
            </w:r>
          </w:p>
        </w:tc>
        <w:tc>
          <w:tcPr>
            <w:tcW w:w="2127" w:type="dxa"/>
            <w:tcBorders>
              <w:top w:val="single" w:sz="4" w:space="0" w:color="auto"/>
              <w:left w:val="single" w:sz="4" w:space="0" w:color="auto"/>
              <w:bottom w:val="single" w:sz="4" w:space="0" w:color="auto"/>
              <w:right w:val="single" w:sz="4" w:space="0" w:color="auto"/>
            </w:tcBorders>
          </w:tcPr>
          <w:p w14:paraId="545E7F13" w14:textId="77777777" w:rsidR="00A01BEC" w:rsidRDefault="00A01BEC" w:rsidP="00EA44CD">
            <w:pPr>
              <w:rPr>
                <w:rFonts w:asciiTheme="minorHAnsi" w:eastAsia="Calibri" w:hAnsiTheme="minorHAnsi" w:cstheme="minorHAnsi"/>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83DE4CD" w14:textId="77777777" w:rsidR="00A01BEC" w:rsidRDefault="00A01BEC" w:rsidP="00EA44CD">
            <w:pPr>
              <w:rPr>
                <w:rFonts w:asciiTheme="minorHAnsi" w:eastAsia="Calibri" w:hAnsiTheme="minorHAnsi" w:cstheme="minorHAnsi"/>
                <w:color w:val="000000" w:themeColor="text1"/>
                <w:sz w:val="22"/>
                <w:szCs w:val="22"/>
              </w:rPr>
            </w:pPr>
          </w:p>
        </w:tc>
      </w:tr>
    </w:tbl>
    <w:p w14:paraId="7939C913" w14:textId="77777777" w:rsidR="00A01BEC" w:rsidRDefault="00A01BEC" w:rsidP="00A01BEC">
      <w:pPr>
        <w:jc w:val="both"/>
        <w:rPr>
          <w:rFonts w:eastAsia="Calibri" w:cstheme="minorHAnsi"/>
          <w:color w:val="000000" w:themeColor="text1"/>
        </w:rPr>
      </w:pPr>
    </w:p>
    <w:p w14:paraId="38E3D111" w14:textId="77777777" w:rsidR="00A01BEC" w:rsidRDefault="00A01BEC" w:rsidP="00A01BEC">
      <w:pPr>
        <w:jc w:val="both"/>
        <w:rPr>
          <w:rFonts w:eastAsia="Calibri" w:cstheme="minorHAnsi"/>
          <w:color w:val="000000" w:themeColor="text1"/>
        </w:rPr>
      </w:pPr>
      <w:r>
        <w:rPr>
          <w:rFonts w:eastAsia="Calibri" w:cstheme="minorHAnsi"/>
          <w:color w:val="000000" w:themeColor="text1"/>
        </w:rPr>
        <w:t>Informācija par konkursa dalībnieku fizisko personas datu apstrādi:</w:t>
      </w:r>
    </w:p>
    <w:p w14:paraId="16D85A10" w14:textId="77777777" w:rsidR="00A01BEC" w:rsidRDefault="00A01BEC" w:rsidP="00A01BEC">
      <w:pPr>
        <w:jc w:val="both"/>
        <w:rPr>
          <w:rFonts w:eastAsia="Calibri" w:cstheme="minorHAnsi"/>
          <w:color w:val="000000" w:themeColor="text1"/>
        </w:rPr>
      </w:pPr>
      <w:proofErr w:type="spellStart"/>
      <w:r w:rsidRPr="00B25E57">
        <w:rPr>
          <w:rFonts w:eastAsia="Calibri" w:cstheme="minorHAnsi"/>
          <w:color w:val="000000" w:themeColor="text1"/>
        </w:rPr>
        <w:t>Cēsu</w:t>
      </w:r>
      <w:proofErr w:type="spellEnd"/>
      <w:r w:rsidRPr="00B25E57">
        <w:rPr>
          <w:rFonts w:eastAsia="Calibri" w:cstheme="minorHAnsi"/>
          <w:color w:val="000000" w:themeColor="text1"/>
        </w:rPr>
        <w:t xml:space="preserve"> novada pašvaldības iestāde “</w:t>
      </w:r>
      <w:proofErr w:type="spellStart"/>
      <w:r w:rsidRPr="00B25E57">
        <w:rPr>
          <w:rFonts w:eastAsia="Calibri" w:cstheme="minorHAnsi"/>
          <w:color w:val="000000" w:themeColor="text1"/>
        </w:rPr>
        <w:t>Cēsu</w:t>
      </w:r>
      <w:proofErr w:type="spellEnd"/>
      <w:r w:rsidRPr="00B25E57">
        <w:rPr>
          <w:rFonts w:eastAsia="Calibri" w:cstheme="minorHAnsi"/>
          <w:color w:val="000000" w:themeColor="text1"/>
        </w:rPr>
        <w:t xml:space="preserve"> muzejs”</w:t>
      </w:r>
      <w:r>
        <w:rPr>
          <w:rFonts w:eastAsia="Calibri" w:cstheme="minorHAnsi"/>
          <w:color w:val="000000" w:themeColor="text1"/>
        </w:rPr>
        <w:t xml:space="preserve"> nodrošina Konkursa dalībnieku fizisko datu aizsardzību atbilstoši fizisko personu datu aizsardzības regulējošo normatīvo aktu prasībām.</w:t>
      </w:r>
    </w:p>
    <w:p w14:paraId="0503C5F9" w14:textId="77777777" w:rsidR="00A01BEC" w:rsidRDefault="00A01BEC" w:rsidP="00A01BEC">
      <w:pPr>
        <w:jc w:val="both"/>
        <w:rPr>
          <w:rFonts w:eastAsia="Calibri" w:cstheme="minorHAnsi"/>
          <w:color w:val="000000" w:themeColor="text1"/>
        </w:rPr>
      </w:pPr>
      <w:r>
        <w:rPr>
          <w:rFonts w:eastAsia="Calibri" w:cstheme="minorHAnsi"/>
          <w:color w:val="000000" w:themeColor="text1"/>
        </w:rPr>
        <w:t>Iesniedzot pieteikumu konkursā, Konkursa dalībnieks piekrīt savai personas datu apstrādei atbilstoši Vispārīgās datu aizsardzības regulas 6. panta 1.punkta “a” apakšpunktam.</w:t>
      </w:r>
    </w:p>
    <w:p w14:paraId="7CCE90BC" w14:textId="77777777" w:rsidR="00A01BEC" w:rsidRDefault="00A01BEC" w:rsidP="00A01BEC">
      <w:pPr>
        <w:jc w:val="both"/>
        <w:rPr>
          <w:rFonts w:eastAsia="Calibri" w:cstheme="minorHAnsi"/>
          <w:color w:val="000000" w:themeColor="text1"/>
        </w:rPr>
      </w:pPr>
      <w:r>
        <w:rPr>
          <w:rFonts w:eastAsia="Calibri" w:cstheme="minorHAnsi"/>
          <w:color w:val="000000" w:themeColor="text1"/>
        </w:rPr>
        <w:t xml:space="preserve">Pārzinis personas datu apstrādei: </w:t>
      </w:r>
      <w:proofErr w:type="spellStart"/>
      <w:r w:rsidRPr="005E16D6">
        <w:rPr>
          <w:rFonts w:eastAsia="Calibri" w:cstheme="minorHAnsi"/>
          <w:color w:val="000000" w:themeColor="text1"/>
        </w:rPr>
        <w:t>Cēsu</w:t>
      </w:r>
      <w:proofErr w:type="spellEnd"/>
      <w:r w:rsidRPr="005E16D6">
        <w:rPr>
          <w:rFonts w:eastAsia="Calibri" w:cstheme="minorHAnsi"/>
          <w:color w:val="000000" w:themeColor="text1"/>
        </w:rPr>
        <w:t xml:space="preserve"> novada pašvaldības iestāde “</w:t>
      </w:r>
      <w:proofErr w:type="spellStart"/>
      <w:r w:rsidRPr="005E16D6">
        <w:rPr>
          <w:rFonts w:eastAsia="Calibri" w:cstheme="minorHAnsi"/>
          <w:color w:val="000000" w:themeColor="text1"/>
        </w:rPr>
        <w:t>Cēsu</w:t>
      </w:r>
      <w:proofErr w:type="spellEnd"/>
      <w:r w:rsidRPr="005E16D6">
        <w:rPr>
          <w:rFonts w:eastAsia="Calibri" w:cstheme="minorHAnsi"/>
          <w:color w:val="000000" w:themeColor="text1"/>
        </w:rPr>
        <w:t xml:space="preserve"> muzejs”,  Pils laukums 9, Cēsis, </w:t>
      </w:r>
      <w:proofErr w:type="spellStart"/>
      <w:r w:rsidRPr="005E16D6">
        <w:rPr>
          <w:rFonts w:eastAsia="Calibri" w:cstheme="minorHAnsi"/>
          <w:color w:val="000000" w:themeColor="text1"/>
        </w:rPr>
        <w:t>Cēsu</w:t>
      </w:r>
      <w:proofErr w:type="spellEnd"/>
      <w:r w:rsidRPr="005E16D6">
        <w:rPr>
          <w:rFonts w:eastAsia="Calibri" w:cstheme="minorHAnsi"/>
          <w:color w:val="000000" w:themeColor="text1"/>
        </w:rPr>
        <w:t xml:space="preserve"> nov., LV-4101, tālr. +371 64161800</w:t>
      </w:r>
      <w:r>
        <w:rPr>
          <w:rFonts w:eastAsia="Calibri" w:cstheme="minorHAnsi"/>
          <w:color w:val="000000" w:themeColor="text1"/>
        </w:rPr>
        <w:t xml:space="preserve">, </w:t>
      </w:r>
      <w:hyperlink r:id="rId12" w:history="1">
        <w:r>
          <w:rPr>
            <w:rStyle w:val="Hipersaite"/>
            <w:rFonts w:eastAsia="Calibri" w:cstheme="minorHAnsi"/>
          </w:rPr>
          <w:t>das@cesunovads.lv</w:t>
        </w:r>
      </w:hyperlink>
      <w:r>
        <w:rPr>
          <w:rFonts w:eastAsia="Calibri" w:cstheme="minorHAnsi"/>
          <w:color w:val="000000" w:themeColor="text1"/>
        </w:rPr>
        <w:t xml:space="preserve">. Personas datu apstrādes nolūks ir gidu atlases procesa nodrošināšana un no tā izrietošo tiesību un pienākumu realizēšana. Papildus informācija par personas datu apstrādi šī nolūka ietvaros pieejama mājaslapā </w:t>
      </w:r>
      <w:hyperlink>
        <w:r>
          <w:rPr>
            <w:rStyle w:val="Hipersaite"/>
            <w:rFonts w:eastAsia="Calibri" w:cstheme="minorHAnsi"/>
          </w:rPr>
          <w:t>www.cesis.lv</w:t>
        </w:r>
      </w:hyperlink>
      <w:r>
        <w:rPr>
          <w:rFonts w:eastAsia="Calibri" w:cstheme="minorHAnsi"/>
          <w:color w:val="000000" w:themeColor="text1"/>
        </w:rPr>
        <w:t xml:space="preserve"> sadaļā "Privātuma politika".</w:t>
      </w:r>
    </w:p>
    <w:p w14:paraId="1B936DBE" w14:textId="77777777" w:rsidR="00A01BEC" w:rsidRDefault="00A01BEC" w:rsidP="00A01BEC">
      <w:pPr>
        <w:rPr>
          <w:rFonts w:cstheme="minorHAnsi"/>
          <w:color w:val="000000" w:themeColor="text1"/>
        </w:rPr>
        <w:sectPr w:rsidR="00A01BEC" w:rsidSect="00A01BEC">
          <w:pgSz w:w="11906" w:h="16838"/>
          <w:pgMar w:top="709" w:right="851" w:bottom="425" w:left="1644" w:header="720" w:footer="720" w:gutter="0"/>
          <w:cols w:space="720"/>
        </w:sectPr>
      </w:pPr>
    </w:p>
    <w:p w14:paraId="01E5C5CE" w14:textId="77777777" w:rsidR="00A01BEC" w:rsidRDefault="00A01BEC" w:rsidP="001D2E8B">
      <w:pPr>
        <w:spacing w:after="0"/>
        <w:jc w:val="right"/>
        <w:rPr>
          <w:rFonts w:cstheme="minorHAnsi"/>
          <w:color w:val="000000" w:themeColor="text1"/>
        </w:rPr>
      </w:pPr>
      <w:r>
        <w:rPr>
          <w:rFonts w:cstheme="minorHAnsi"/>
          <w:color w:val="000000" w:themeColor="text1"/>
        </w:rPr>
        <w:lastRenderedPageBreak/>
        <w:t xml:space="preserve">2.pielikums </w:t>
      </w:r>
    </w:p>
    <w:p w14:paraId="66E210A7" w14:textId="77777777" w:rsidR="00A01BEC" w:rsidRDefault="00A01BEC" w:rsidP="001D2E8B">
      <w:pPr>
        <w:spacing w:after="0"/>
        <w:jc w:val="right"/>
        <w:rPr>
          <w:rFonts w:cstheme="minorHAnsi"/>
          <w:color w:val="000000" w:themeColor="text1"/>
        </w:rPr>
      </w:pPr>
      <w:r>
        <w:rPr>
          <w:rFonts w:cstheme="minorHAnsi"/>
          <w:color w:val="000000" w:themeColor="text1"/>
        </w:rPr>
        <w:t xml:space="preserve">Konkursa “Gidu pakalpojumu nodrošināšana </w:t>
      </w:r>
    </w:p>
    <w:p w14:paraId="09A5C5F1" w14:textId="77777777" w:rsidR="00A01BEC" w:rsidRPr="00B25E57" w:rsidRDefault="00A01BEC" w:rsidP="001D2E8B">
      <w:pPr>
        <w:spacing w:after="0"/>
        <w:jc w:val="right"/>
        <w:rPr>
          <w:rFonts w:cstheme="minorHAnsi"/>
          <w:color w:val="000000" w:themeColor="text1"/>
        </w:rPr>
      </w:pPr>
      <w:proofErr w:type="spellStart"/>
      <w:r w:rsidRPr="00B25E57">
        <w:rPr>
          <w:rFonts w:cstheme="minorHAnsi"/>
          <w:color w:val="000000" w:themeColor="text1"/>
        </w:rPr>
        <w:t>Cēsu</w:t>
      </w:r>
      <w:proofErr w:type="spellEnd"/>
      <w:r w:rsidRPr="00B25E57">
        <w:rPr>
          <w:rFonts w:cstheme="minorHAnsi"/>
          <w:color w:val="000000" w:themeColor="text1"/>
        </w:rPr>
        <w:t xml:space="preserve"> Vēstures un mākslas muzejā” nolikums</w:t>
      </w:r>
    </w:p>
    <w:p w14:paraId="37A76EEA" w14:textId="77777777" w:rsidR="00A01BEC" w:rsidRPr="00B25E57" w:rsidRDefault="00A01BEC" w:rsidP="00A01BEC">
      <w:pPr>
        <w:jc w:val="center"/>
        <w:rPr>
          <w:rFonts w:cstheme="minorHAnsi"/>
          <w:color w:val="000000" w:themeColor="text1"/>
        </w:rPr>
      </w:pPr>
    </w:p>
    <w:p w14:paraId="2D56E1F9" w14:textId="77777777" w:rsidR="00A01BEC" w:rsidRPr="00B25E57" w:rsidRDefault="00A01BEC" w:rsidP="00A01BEC">
      <w:pPr>
        <w:jc w:val="center"/>
        <w:rPr>
          <w:rFonts w:cstheme="minorHAnsi"/>
          <w:color w:val="000000" w:themeColor="text1"/>
        </w:rPr>
      </w:pPr>
      <w:r w:rsidRPr="00B25E57">
        <w:rPr>
          <w:rFonts w:cstheme="minorHAnsi"/>
          <w:b/>
          <w:bCs/>
          <w:color w:val="000000" w:themeColor="text1"/>
        </w:rPr>
        <w:t>Vērtēšanas kritēriji konkursam</w:t>
      </w:r>
    </w:p>
    <w:p w14:paraId="7927D490" w14:textId="77777777" w:rsidR="00A01BEC" w:rsidRPr="00B25E57" w:rsidRDefault="00A01BEC" w:rsidP="00A01BEC">
      <w:pPr>
        <w:jc w:val="center"/>
        <w:rPr>
          <w:rFonts w:cstheme="minorHAnsi"/>
          <w:color w:val="000000" w:themeColor="text1"/>
        </w:rPr>
      </w:pPr>
      <w:r w:rsidRPr="00B25E57">
        <w:rPr>
          <w:rFonts w:cstheme="minorHAnsi"/>
          <w:b/>
          <w:bCs/>
          <w:color w:val="000000" w:themeColor="text1"/>
        </w:rPr>
        <w:t xml:space="preserve"> “Gidu pakalpojumu nodrošināšana </w:t>
      </w:r>
      <w:proofErr w:type="spellStart"/>
      <w:r w:rsidRPr="00B25E57">
        <w:rPr>
          <w:rFonts w:cstheme="minorHAnsi"/>
          <w:b/>
          <w:bCs/>
          <w:color w:val="000000" w:themeColor="text1"/>
        </w:rPr>
        <w:t>Cēsu</w:t>
      </w:r>
      <w:proofErr w:type="spellEnd"/>
      <w:r w:rsidRPr="00B25E57">
        <w:rPr>
          <w:rFonts w:cstheme="minorHAnsi"/>
          <w:b/>
          <w:bCs/>
          <w:color w:val="000000" w:themeColor="text1"/>
        </w:rPr>
        <w:t xml:space="preserve"> Vēstures un mākslas muzejā” </w:t>
      </w:r>
    </w:p>
    <w:p w14:paraId="0812809E" w14:textId="77777777" w:rsidR="00A01BEC" w:rsidRPr="00B25E57" w:rsidRDefault="00A01BEC" w:rsidP="00A01BEC">
      <w:pPr>
        <w:jc w:val="center"/>
        <w:rPr>
          <w:rFonts w:cstheme="minorHAnsi"/>
          <w:color w:val="000000" w:themeColor="text1"/>
        </w:rPr>
      </w:pPr>
    </w:p>
    <w:tbl>
      <w:tblPr>
        <w:tblStyle w:val="Reatabula"/>
        <w:tblW w:w="8940" w:type="dxa"/>
        <w:tblLayout w:type="fixed"/>
        <w:tblLook w:val="06A0" w:firstRow="1" w:lastRow="0" w:firstColumn="1" w:lastColumn="0" w:noHBand="1" w:noVBand="1"/>
      </w:tblPr>
      <w:tblGrid>
        <w:gridCol w:w="615"/>
        <w:gridCol w:w="4320"/>
        <w:gridCol w:w="4005"/>
      </w:tblGrid>
      <w:tr w:rsidR="00A01BEC" w:rsidRPr="00B25E57" w14:paraId="22F38FC2" w14:textId="77777777" w:rsidTr="00EA44CD">
        <w:trPr>
          <w:trHeight w:val="300"/>
        </w:trPr>
        <w:tc>
          <w:tcPr>
            <w:tcW w:w="6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8DCDAE1" w14:textId="77777777" w:rsidR="00A01BEC" w:rsidRPr="00B25E57" w:rsidRDefault="00A01BEC" w:rsidP="00EA44CD">
            <w:pPr>
              <w:spacing w:line="256" w:lineRule="auto"/>
              <w:rPr>
                <w:rFonts w:asciiTheme="minorHAnsi" w:hAnsiTheme="minorHAnsi" w:cstheme="minorHAnsi"/>
                <w:color w:val="000000" w:themeColor="text1"/>
                <w:sz w:val="22"/>
                <w:szCs w:val="22"/>
              </w:rPr>
            </w:pPr>
            <w:r w:rsidRPr="00B25E57">
              <w:rPr>
                <w:rFonts w:asciiTheme="minorHAnsi" w:hAnsiTheme="minorHAnsi" w:cstheme="minorHAnsi"/>
                <w:color w:val="000000" w:themeColor="text1"/>
                <w:sz w:val="22"/>
                <w:szCs w:val="22"/>
              </w:rPr>
              <w:t>Nr.</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BC5CD64" w14:textId="77777777" w:rsidR="00A01BEC" w:rsidRPr="00B25E57" w:rsidRDefault="00A01BEC" w:rsidP="00EA44CD">
            <w:pPr>
              <w:spacing w:line="256" w:lineRule="auto"/>
              <w:rPr>
                <w:rFonts w:asciiTheme="minorHAnsi" w:hAnsiTheme="minorHAnsi" w:cstheme="minorHAnsi"/>
                <w:color w:val="000000" w:themeColor="text1"/>
                <w:sz w:val="22"/>
                <w:szCs w:val="22"/>
              </w:rPr>
            </w:pPr>
            <w:r w:rsidRPr="00B25E57">
              <w:rPr>
                <w:rFonts w:asciiTheme="minorHAnsi" w:hAnsiTheme="minorHAnsi" w:cstheme="minorHAnsi"/>
                <w:color w:val="000000" w:themeColor="text1"/>
                <w:sz w:val="22"/>
                <w:szCs w:val="22"/>
              </w:rPr>
              <w:t>Kritērijs</w:t>
            </w:r>
          </w:p>
        </w:tc>
        <w:tc>
          <w:tcPr>
            <w:tcW w:w="4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E65657F" w14:textId="77777777" w:rsidR="00A01BEC" w:rsidRPr="00B25E57" w:rsidRDefault="00A01BEC" w:rsidP="00EA44CD">
            <w:pPr>
              <w:spacing w:line="256" w:lineRule="auto"/>
              <w:rPr>
                <w:rFonts w:asciiTheme="minorHAnsi" w:hAnsiTheme="minorHAnsi" w:cstheme="minorHAnsi"/>
                <w:color w:val="000000" w:themeColor="text1"/>
                <w:sz w:val="22"/>
                <w:szCs w:val="22"/>
              </w:rPr>
            </w:pPr>
            <w:r w:rsidRPr="00B25E57">
              <w:rPr>
                <w:rFonts w:asciiTheme="minorHAnsi" w:hAnsiTheme="minorHAnsi" w:cstheme="minorHAnsi"/>
                <w:color w:val="000000" w:themeColor="text1"/>
                <w:sz w:val="22"/>
                <w:szCs w:val="22"/>
              </w:rPr>
              <w:t>Vērtēšanas kritēriji</w:t>
            </w:r>
          </w:p>
        </w:tc>
      </w:tr>
      <w:tr w:rsidR="00A01BEC" w14:paraId="6B05DC6C" w14:textId="77777777" w:rsidTr="00EA44CD">
        <w:trPr>
          <w:trHeight w:val="300"/>
        </w:trPr>
        <w:tc>
          <w:tcPr>
            <w:tcW w:w="6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4DEB80D" w14:textId="77777777" w:rsidR="00A01BEC" w:rsidRPr="00B25E57" w:rsidRDefault="00A01BEC" w:rsidP="00EA44CD">
            <w:pPr>
              <w:spacing w:line="256" w:lineRule="auto"/>
              <w:rPr>
                <w:rFonts w:asciiTheme="minorHAnsi" w:hAnsiTheme="minorHAnsi" w:cstheme="minorHAnsi"/>
                <w:strike/>
                <w:sz w:val="22"/>
                <w:szCs w:val="22"/>
              </w:rPr>
            </w:pPr>
            <w:r w:rsidRPr="00B25E57">
              <w:rPr>
                <w:rFonts w:asciiTheme="minorHAnsi" w:hAnsiTheme="minorHAnsi" w:cstheme="minorHAnsi"/>
                <w:sz w:val="22"/>
                <w:szCs w:val="22"/>
              </w:rPr>
              <w:t>1.</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F47BBDE" w14:textId="77777777" w:rsidR="00A01BEC" w:rsidRPr="00B25E57" w:rsidRDefault="00A01BEC" w:rsidP="00EA44CD">
            <w:pPr>
              <w:spacing w:line="256" w:lineRule="auto"/>
              <w:rPr>
                <w:rFonts w:asciiTheme="minorHAnsi" w:hAnsiTheme="minorHAnsi" w:cstheme="minorHAnsi"/>
                <w:color w:val="000000" w:themeColor="text1"/>
                <w:sz w:val="22"/>
                <w:szCs w:val="22"/>
              </w:rPr>
            </w:pPr>
            <w:r w:rsidRPr="00B25E57">
              <w:rPr>
                <w:rFonts w:asciiTheme="minorHAnsi" w:hAnsiTheme="minorHAnsi" w:cstheme="minorHAnsi"/>
                <w:color w:val="000000" w:themeColor="text1"/>
                <w:sz w:val="22"/>
                <w:szCs w:val="22"/>
              </w:rPr>
              <w:t xml:space="preserve">Iepriekšējā darba pieredze kā gidam </w:t>
            </w:r>
            <w:proofErr w:type="spellStart"/>
            <w:r w:rsidRPr="00B25E57">
              <w:rPr>
                <w:rFonts w:asciiTheme="minorHAnsi" w:hAnsiTheme="minorHAnsi" w:cstheme="minorHAnsi"/>
                <w:color w:val="000000" w:themeColor="text1"/>
                <w:sz w:val="22"/>
                <w:szCs w:val="22"/>
              </w:rPr>
              <w:t>Cēsu</w:t>
            </w:r>
            <w:proofErr w:type="spellEnd"/>
            <w:r w:rsidRPr="00B25E57">
              <w:rPr>
                <w:rFonts w:asciiTheme="minorHAnsi" w:hAnsiTheme="minorHAnsi" w:cstheme="minorHAnsi"/>
                <w:color w:val="000000" w:themeColor="text1"/>
                <w:sz w:val="22"/>
                <w:szCs w:val="22"/>
              </w:rPr>
              <w:t xml:space="preserve"> Vēstures un mākslas muzejā viduslaiku pilī un muzeja ekspozīcijā</w:t>
            </w:r>
          </w:p>
        </w:tc>
        <w:tc>
          <w:tcPr>
            <w:tcW w:w="4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DFEF1EB" w14:textId="77777777" w:rsidR="00A01BEC" w:rsidRPr="00B25E57" w:rsidRDefault="00A01BEC" w:rsidP="00EA44CD">
            <w:pPr>
              <w:spacing w:line="256" w:lineRule="auto"/>
              <w:rPr>
                <w:rFonts w:asciiTheme="minorHAnsi" w:hAnsiTheme="minorHAnsi" w:cstheme="minorHAnsi"/>
                <w:color w:val="000000" w:themeColor="text1"/>
                <w:sz w:val="22"/>
                <w:szCs w:val="22"/>
              </w:rPr>
            </w:pPr>
            <w:r w:rsidRPr="00B25E57">
              <w:rPr>
                <w:rFonts w:asciiTheme="minorHAnsi" w:hAnsiTheme="minorHAnsi" w:cstheme="minorHAnsi"/>
                <w:color w:val="000000" w:themeColor="text1"/>
                <w:sz w:val="22"/>
                <w:szCs w:val="22"/>
              </w:rPr>
              <w:t>2 – ir pieredze ilgāk par 5 gadiem</w:t>
            </w:r>
          </w:p>
          <w:p w14:paraId="589375AC" w14:textId="77777777" w:rsidR="00A01BEC" w:rsidRPr="00B25E57" w:rsidRDefault="00A01BEC" w:rsidP="00EA44CD">
            <w:pPr>
              <w:spacing w:line="256" w:lineRule="auto"/>
              <w:rPr>
                <w:rFonts w:asciiTheme="minorHAnsi" w:hAnsiTheme="minorHAnsi" w:cstheme="minorHAnsi"/>
                <w:color w:val="000000" w:themeColor="text1"/>
                <w:sz w:val="22"/>
                <w:szCs w:val="22"/>
              </w:rPr>
            </w:pPr>
            <w:r w:rsidRPr="00B25E57">
              <w:rPr>
                <w:rFonts w:asciiTheme="minorHAnsi" w:hAnsiTheme="minorHAnsi" w:cstheme="minorHAnsi"/>
                <w:color w:val="000000" w:themeColor="text1"/>
                <w:sz w:val="22"/>
                <w:szCs w:val="22"/>
              </w:rPr>
              <w:t>1 – ir pieredze līdz 5 gadiem</w:t>
            </w:r>
          </w:p>
          <w:p w14:paraId="2C163542" w14:textId="77777777" w:rsidR="00A01BEC" w:rsidRDefault="00A01BEC" w:rsidP="00EA44CD">
            <w:pPr>
              <w:spacing w:line="256" w:lineRule="auto"/>
              <w:rPr>
                <w:rFonts w:asciiTheme="minorHAnsi" w:hAnsiTheme="minorHAnsi" w:cstheme="minorHAnsi"/>
                <w:color w:val="000000" w:themeColor="text1"/>
                <w:sz w:val="22"/>
                <w:szCs w:val="22"/>
              </w:rPr>
            </w:pPr>
            <w:r w:rsidRPr="00B25E57">
              <w:rPr>
                <w:rFonts w:asciiTheme="minorHAnsi" w:hAnsiTheme="minorHAnsi" w:cstheme="minorHAnsi"/>
                <w:color w:val="000000" w:themeColor="text1"/>
                <w:sz w:val="22"/>
                <w:szCs w:val="22"/>
              </w:rPr>
              <w:t>0 – nav pieredzes</w:t>
            </w:r>
          </w:p>
        </w:tc>
      </w:tr>
      <w:tr w:rsidR="00A01BEC" w14:paraId="500AB2A4" w14:textId="77777777" w:rsidTr="00EA44CD">
        <w:trPr>
          <w:trHeight w:val="300"/>
        </w:trPr>
        <w:tc>
          <w:tcPr>
            <w:tcW w:w="6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AE604F5" w14:textId="77777777" w:rsidR="00A01BEC" w:rsidRDefault="00A01BEC" w:rsidP="00EA44CD">
            <w:pPr>
              <w:spacing w:line="256" w:lineRule="auto"/>
              <w:rPr>
                <w:rFonts w:asciiTheme="minorHAnsi" w:hAnsiTheme="minorHAnsi" w:cstheme="minorHAnsi"/>
                <w:sz w:val="22"/>
                <w:szCs w:val="22"/>
              </w:rPr>
            </w:pPr>
            <w:r>
              <w:rPr>
                <w:rFonts w:asciiTheme="minorHAnsi" w:hAnsiTheme="minorHAnsi" w:cstheme="minorHAnsi"/>
                <w:sz w:val="22"/>
                <w:szCs w:val="22"/>
              </w:rPr>
              <w:t>2.</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559103B"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Atbilstoša cita veida darba pieredze (piem., gida darbs citā tūrisma objektā vai cits ar tūrismu vai viesmīlības jomu saistīts darbs, kā arī darbs, kas saistīts ar publisku uzstāšanos)</w:t>
            </w:r>
          </w:p>
        </w:tc>
        <w:tc>
          <w:tcPr>
            <w:tcW w:w="4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4D0907D"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 – ir atbilstoša darba pieredze</w:t>
            </w:r>
          </w:p>
          <w:p w14:paraId="5043B1D9"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 – nav atbilstošas darba pieredzes</w:t>
            </w:r>
          </w:p>
        </w:tc>
      </w:tr>
      <w:tr w:rsidR="00A01BEC" w14:paraId="1F3F5A69" w14:textId="77777777" w:rsidTr="00EA44CD">
        <w:trPr>
          <w:trHeight w:val="300"/>
        </w:trPr>
        <w:tc>
          <w:tcPr>
            <w:tcW w:w="6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5740B21"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sz w:val="22"/>
                <w:szCs w:val="22"/>
              </w:rPr>
              <w:t>3.</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FDBCAC1" w14:textId="77777777" w:rsidR="00A01BEC" w:rsidRDefault="00A01BEC" w:rsidP="00EA44CD">
            <w:pPr>
              <w:spacing w:line="256" w:lineRule="auto"/>
              <w:rPr>
                <w:rFonts w:asciiTheme="minorHAnsi" w:hAnsiTheme="minorHAnsi" w:cstheme="minorHAnsi"/>
                <w:sz w:val="22"/>
                <w:szCs w:val="22"/>
              </w:rPr>
            </w:pPr>
            <w:r>
              <w:rPr>
                <w:rFonts w:asciiTheme="minorHAnsi" w:hAnsiTheme="minorHAnsi" w:cstheme="minorHAnsi"/>
                <w:sz w:val="22"/>
                <w:szCs w:val="22"/>
              </w:rPr>
              <w:t>Atbilstoša profesionālā kvalifikācija vai izglītība (piem., vēsturnieks, skolotājs, ar tūrismu vai gida darbu saistīta izglītība)</w:t>
            </w:r>
          </w:p>
          <w:p w14:paraId="7DFE18D0" w14:textId="77777777" w:rsidR="00A01BEC" w:rsidRDefault="00A01BEC" w:rsidP="00EA44CD">
            <w:pPr>
              <w:spacing w:line="256" w:lineRule="auto"/>
              <w:rPr>
                <w:rFonts w:asciiTheme="minorHAnsi" w:hAnsiTheme="minorHAnsi" w:cstheme="minorHAnsi"/>
                <w:sz w:val="22"/>
                <w:szCs w:val="22"/>
              </w:rPr>
            </w:pPr>
          </w:p>
        </w:tc>
        <w:tc>
          <w:tcPr>
            <w:tcW w:w="4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80AE770" w14:textId="77777777" w:rsidR="00A01BEC" w:rsidRDefault="00A01BEC" w:rsidP="00EA44CD">
            <w:pPr>
              <w:spacing w:line="256" w:lineRule="auto"/>
              <w:rPr>
                <w:rFonts w:asciiTheme="minorHAnsi" w:hAnsiTheme="minorHAnsi" w:cstheme="minorHAnsi"/>
                <w:sz w:val="22"/>
                <w:szCs w:val="22"/>
              </w:rPr>
            </w:pPr>
            <w:r>
              <w:rPr>
                <w:rFonts w:asciiTheme="minorHAnsi" w:hAnsiTheme="minorHAnsi" w:cstheme="minorHAnsi"/>
                <w:sz w:val="22"/>
                <w:szCs w:val="22"/>
              </w:rPr>
              <w:t xml:space="preserve">1 – ir atbilstoša profesionālā kvalifikācija un / vai augstākā izglītība </w:t>
            </w:r>
          </w:p>
          <w:p w14:paraId="755D8189" w14:textId="77777777" w:rsidR="00A01BEC" w:rsidRDefault="00A01BEC" w:rsidP="00EA44CD">
            <w:pPr>
              <w:spacing w:line="256" w:lineRule="auto"/>
              <w:rPr>
                <w:rFonts w:asciiTheme="minorHAnsi" w:hAnsiTheme="minorHAnsi" w:cstheme="minorHAnsi"/>
                <w:sz w:val="22"/>
                <w:szCs w:val="22"/>
              </w:rPr>
            </w:pPr>
            <w:r>
              <w:rPr>
                <w:rFonts w:asciiTheme="minorHAnsi" w:hAnsiTheme="minorHAnsi" w:cstheme="minorHAnsi"/>
                <w:sz w:val="22"/>
                <w:szCs w:val="22"/>
              </w:rPr>
              <w:t xml:space="preserve">0 –  nav atbilstošas profesionālās kvalifikācijas un / vai augstākās izglītības </w:t>
            </w:r>
          </w:p>
        </w:tc>
      </w:tr>
      <w:tr w:rsidR="00A01BEC" w14:paraId="76566EDA" w14:textId="77777777" w:rsidTr="00EA44CD">
        <w:trPr>
          <w:trHeight w:val="300"/>
        </w:trPr>
        <w:tc>
          <w:tcPr>
            <w:tcW w:w="6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C7C2883"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sz w:val="22"/>
                <w:szCs w:val="22"/>
              </w:rPr>
              <w:t>4.</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22B168A"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Labas latviešu valodas un vismaz vienas svešvalodas zināšanas </w:t>
            </w:r>
          </w:p>
          <w:p w14:paraId="6A0C63A7" w14:textId="77777777" w:rsidR="00A01BEC" w:rsidRDefault="00A01BEC" w:rsidP="00EA44CD">
            <w:pPr>
              <w:spacing w:line="256" w:lineRule="auto"/>
              <w:rPr>
                <w:rFonts w:asciiTheme="minorHAnsi" w:eastAsia="Calibri" w:hAnsiTheme="minorHAnsi" w:cstheme="minorHAnsi"/>
                <w:sz w:val="22"/>
                <w:szCs w:val="22"/>
              </w:rPr>
            </w:pPr>
          </w:p>
        </w:tc>
        <w:tc>
          <w:tcPr>
            <w:tcW w:w="4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857EE5B"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2 – ir latviešu un vismaz divu svešvalodu zināšanas </w:t>
            </w:r>
          </w:p>
          <w:p w14:paraId="60602074"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 – ir latviešu un vienas svešvalodas zināšanas </w:t>
            </w:r>
          </w:p>
          <w:p w14:paraId="62C9E4AB"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 – ir tikai latviešu vai tikai vienas svešvalodas zināšanas</w:t>
            </w:r>
          </w:p>
        </w:tc>
      </w:tr>
      <w:tr w:rsidR="00A01BEC" w14:paraId="18FC201B" w14:textId="77777777" w:rsidTr="00EA44CD">
        <w:trPr>
          <w:trHeight w:val="300"/>
        </w:trPr>
        <w:tc>
          <w:tcPr>
            <w:tcW w:w="6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CE78F43"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sz w:val="22"/>
                <w:szCs w:val="22"/>
              </w:rPr>
              <w:t>5.</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A6FF71A"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sz w:val="22"/>
                <w:szCs w:val="22"/>
              </w:rPr>
              <w:t>Spēja pielāgoties un būt elastīgam attiecībā uz darba grafiku</w:t>
            </w:r>
          </w:p>
        </w:tc>
        <w:tc>
          <w:tcPr>
            <w:tcW w:w="4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4675A5E" w14:textId="77777777" w:rsidR="00A01BEC" w:rsidRDefault="00A01BEC" w:rsidP="00EA44CD">
            <w:pPr>
              <w:spacing w:line="256" w:lineRule="auto"/>
              <w:jc w:val="both"/>
              <w:rPr>
                <w:rFonts w:asciiTheme="minorHAnsi" w:hAnsiTheme="minorHAnsi" w:cstheme="minorHAnsi"/>
                <w:sz w:val="22"/>
                <w:szCs w:val="22"/>
              </w:rPr>
            </w:pPr>
            <w:r>
              <w:rPr>
                <w:rFonts w:asciiTheme="minorHAnsi" w:hAnsiTheme="minorHAnsi" w:cstheme="minorHAnsi"/>
                <w:sz w:val="22"/>
                <w:szCs w:val="22"/>
              </w:rPr>
              <w:t>3 – var strādāt darba dienās darba laikā un arī nedēļas nogalēs visu cauru gadu</w:t>
            </w:r>
          </w:p>
          <w:p w14:paraId="0C028B4A" w14:textId="77777777" w:rsidR="00A01BEC" w:rsidRDefault="00A01BEC" w:rsidP="00EA44CD">
            <w:pPr>
              <w:spacing w:line="256" w:lineRule="auto"/>
              <w:jc w:val="both"/>
              <w:rPr>
                <w:rFonts w:asciiTheme="minorHAnsi" w:hAnsiTheme="minorHAnsi" w:cstheme="minorHAnsi"/>
                <w:sz w:val="22"/>
                <w:szCs w:val="22"/>
              </w:rPr>
            </w:pPr>
            <w:r>
              <w:rPr>
                <w:rFonts w:asciiTheme="minorHAnsi" w:hAnsiTheme="minorHAnsi" w:cstheme="minorHAnsi"/>
                <w:sz w:val="22"/>
                <w:szCs w:val="22"/>
              </w:rPr>
              <w:t>2 – var strādāt darba dienās darba laikā  un arī nedēļas nogalēs vasaras mēnešos</w:t>
            </w:r>
          </w:p>
          <w:p w14:paraId="58A63FC4" w14:textId="77777777" w:rsidR="00A01BEC" w:rsidRDefault="00A01BEC" w:rsidP="00EA44CD">
            <w:pPr>
              <w:spacing w:line="256" w:lineRule="auto"/>
              <w:jc w:val="both"/>
              <w:rPr>
                <w:rFonts w:asciiTheme="minorHAnsi" w:hAnsiTheme="minorHAnsi" w:cstheme="minorHAnsi"/>
                <w:sz w:val="22"/>
                <w:szCs w:val="22"/>
              </w:rPr>
            </w:pPr>
            <w:r>
              <w:rPr>
                <w:rFonts w:asciiTheme="minorHAnsi" w:hAnsiTheme="minorHAnsi" w:cstheme="minorHAnsi"/>
                <w:sz w:val="22"/>
                <w:szCs w:val="22"/>
              </w:rPr>
              <w:t>1 – var strādāt saskaņojot ar pamatdarba grafiku</w:t>
            </w:r>
          </w:p>
          <w:p w14:paraId="7CE930A5" w14:textId="77777777" w:rsidR="00A01BEC" w:rsidRDefault="00A01BEC" w:rsidP="00EA44CD">
            <w:pPr>
              <w:spacing w:line="256" w:lineRule="auto"/>
              <w:jc w:val="both"/>
              <w:rPr>
                <w:rFonts w:asciiTheme="minorHAnsi" w:hAnsiTheme="minorHAnsi" w:cstheme="minorHAnsi"/>
                <w:color w:val="000000" w:themeColor="text1"/>
                <w:sz w:val="22"/>
                <w:szCs w:val="22"/>
              </w:rPr>
            </w:pPr>
            <w:r>
              <w:rPr>
                <w:rFonts w:asciiTheme="minorHAnsi" w:hAnsiTheme="minorHAnsi" w:cstheme="minorHAnsi"/>
                <w:sz w:val="22"/>
                <w:szCs w:val="22"/>
              </w:rPr>
              <w:t>0 – var strādāt tikai nedēļas nogalēs</w:t>
            </w:r>
          </w:p>
        </w:tc>
      </w:tr>
      <w:tr w:rsidR="00A01BEC" w14:paraId="5901F72A" w14:textId="77777777" w:rsidTr="00EA44CD">
        <w:trPr>
          <w:trHeight w:val="300"/>
        </w:trPr>
        <w:tc>
          <w:tcPr>
            <w:tcW w:w="6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B687085"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sz w:val="22"/>
                <w:szCs w:val="22"/>
              </w:rPr>
              <w:t>6.</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0B16773"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Pieteikumam ir pievienotas atsauksmes</w:t>
            </w:r>
          </w:p>
        </w:tc>
        <w:tc>
          <w:tcPr>
            <w:tcW w:w="4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0DA650C" w14:textId="77777777" w:rsidR="00A01BEC" w:rsidRDefault="00A01BEC" w:rsidP="00EA44CD">
            <w:pPr>
              <w:spacing w:line="25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 – ir pievienotas pozitīvas atsauksmes </w:t>
            </w:r>
          </w:p>
          <w:p w14:paraId="55632EA9" w14:textId="77777777" w:rsidR="00A01BEC" w:rsidRDefault="00A01BEC" w:rsidP="00EA44CD">
            <w:pPr>
              <w:spacing w:line="25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 – atsauksmes nav pievienotas</w:t>
            </w:r>
          </w:p>
        </w:tc>
      </w:tr>
      <w:tr w:rsidR="00A01BEC" w14:paraId="0E87ADDD" w14:textId="77777777" w:rsidTr="00EA44CD">
        <w:trPr>
          <w:trHeight w:val="300"/>
        </w:trPr>
        <w:tc>
          <w:tcPr>
            <w:tcW w:w="6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B73EF88" w14:textId="77777777" w:rsidR="00A01BEC" w:rsidRDefault="00A01BEC" w:rsidP="00EA44CD">
            <w:pPr>
              <w:spacing w:line="256" w:lineRule="auto"/>
              <w:rPr>
                <w:rFonts w:asciiTheme="minorHAnsi" w:hAnsiTheme="minorHAnsi" w:cstheme="minorHAnsi"/>
                <w:sz w:val="22"/>
                <w:szCs w:val="22"/>
              </w:rPr>
            </w:pPr>
            <w:r>
              <w:rPr>
                <w:rFonts w:asciiTheme="minorHAnsi" w:hAnsiTheme="minorHAnsi" w:cstheme="minorHAnsi"/>
                <w:sz w:val="22"/>
                <w:szCs w:val="22"/>
              </w:rPr>
              <w:t xml:space="preserve">7. </w:t>
            </w:r>
          </w:p>
        </w:tc>
        <w:tc>
          <w:tcPr>
            <w:tcW w:w="43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9B9161C" w14:textId="77777777" w:rsidR="00A01BEC" w:rsidRDefault="00A01BEC" w:rsidP="00EA44CD">
            <w:pPr>
              <w:spacing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Piedāvātā gida pakalpojuma maksas apmērs</w:t>
            </w:r>
          </w:p>
        </w:tc>
        <w:tc>
          <w:tcPr>
            <w:tcW w:w="4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C922AFA" w14:textId="77777777" w:rsidR="00A01BEC" w:rsidRDefault="00A01BEC" w:rsidP="00EA44CD">
            <w:pPr>
              <w:spacing w:line="25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Vienādu punktu skaita gadījumā, priekšroka tiks dota pretendentam, kurš piedāvājis zemāku pakalpojuma maksu. </w:t>
            </w:r>
          </w:p>
        </w:tc>
      </w:tr>
    </w:tbl>
    <w:p w14:paraId="0625A046" w14:textId="77777777" w:rsidR="00A01BEC" w:rsidRDefault="00A01BEC" w:rsidP="00A01BEC">
      <w:pPr>
        <w:rPr>
          <w:rFonts w:cstheme="minorHAnsi"/>
        </w:rPr>
      </w:pPr>
    </w:p>
    <w:p w14:paraId="1157E2A5" w14:textId="77777777" w:rsidR="00F84490" w:rsidRPr="00563202" w:rsidRDefault="00F84490" w:rsidP="000164DB">
      <w:pPr>
        <w:pStyle w:val="Sarakstarindkopa"/>
        <w:spacing w:after="160" w:line="259" w:lineRule="auto"/>
        <w:jc w:val="right"/>
        <w:rPr>
          <w:rFonts w:cstheme="minorHAnsi"/>
          <w:bCs/>
          <w:lang w:eastAsia="lv-LV"/>
        </w:rPr>
      </w:pPr>
    </w:p>
    <w:sectPr w:rsidR="00F84490" w:rsidRPr="00563202" w:rsidSect="004B1F09">
      <w:pgSz w:w="11906" w:h="16838"/>
      <w:pgMar w:top="851" w:right="851"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5830" w14:textId="77777777" w:rsidR="00DA73E2" w:rsidRDefault="00DA73E2" w:rsidP="00DF0FC9">
      <w:pPr>
        <w:spacing w:after="0" w:line="240" w:lineRule="auto"/>
      </w:pPr>
      <w:r>
        <w:separator/>
      </w:r>
    </w:p>
  </w:endnote>
  <w:endnote w:type="continuationSeparator" w:id="0">
    <w:p w14:paraId="60175FDD" w14:textId="77777777" w:rsidR="00DA73E2" w:rsidRDefault="00DA73E2" w:rsidP="00DF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Times New Roman">
    <w:altName w:val="Calibri"/>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19994" w14:textId="77777777" w:rsidR="00DA73E2" w:rsidRDefault="00DA73E2" w:rsidP="00DF0FC9">
      <w:pPr>
        <w:spacing w:after="0" w:line="240" w:lineRule="auto"/>
      </w:pPr>
      <w:r>
        <w:separator/>
      </w:r>
    </w:p>
  </w:footnote>
  <w:footnote w:type="continuationSeparator" w:id="0">
    <w:p w14:paraId="3D3A9C1F" w14:textId="77777777" w:rsidR="00DA73E2" w:rsidRDefault="00DA73E2" w:rsidP="00DF0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1" w15:restartNumberingAfterBreak="0">
    <w:nsid w:val="101766AB"/>
    <w:multiLevelType w:val="hybridMultilevel"/>
    <w:tmpl w:val="6218B910"/>
    <w:lvl w:ilvl="0" w:tplc="3AF66142">
      <w:start w:val="1"/>
      <w:numFmt w:val="upperRoman"/>
      <w:lvlText w:val="%1."/>
      <w:lvlJc w:val="left"/>
      <w:pPr>
        <w:ind w:left="1080" w:hanging="720"/>
      </w:pPr>
      <w:rPr>
        <w:rFonts w:ascii="Calibri,Times New Roman" w:hAnsi="Calibri,Times New Roman" w:hint="default"/>
        <w:b/>
        <w:bCs/>
      </w:rPr>
    </w:lvl>
    <w:lvl w:ilvl="1" w:tplc="85D23A10">
      <w:start w:val="1"/>
      <w:numFmt w:val="lowerLetter"/>
      <w:lvlText w:val="%2."/>
      <w:lvlJc w:val="left"/>
      <w:pPr>
        <w:ind w:left="1440" w:hanging="360"/>
      </w:pPr>
    </w:lvl>
    <w:lvl w:ilvl="2" w:tplc="E61E8F9C">
      <w:start w:val="1"/>
      <w:numFmt w:val="lowerRoman"/>
      <w:lvlText w:val="%3."/>
      <w:lvlJc w:val="right"/>
      <w:pPr>
        <w:ind w:left="2160" w:hanging="180"/>
      </w:pPr>
    </w:lvl>
    <w:lvl w:ilvl="3" w:tplc="DC8ECAD0">
      <w:start w:val="1"/>
      <w:numFmt w:val="decimal"/>
      <w:lvlText w:val="%4."/>
      <w:lvlJc w:val="left"/>
      <w:pPr>
        <w:ind w:left="2880" w:hanging="360"/>
      </w:pPr>
    </w:lvl>
    <w:lvl w:ilvl="4" w:tplc="25FA6708">
      <w:start w:val="1"/>
      <w:numFmt w:val="lowerLetter"/>
      <w:lvlText w:val="%5."/>
      <w:lvlJc w:val="left"/>
      <w:pPr>
        <w:ind w:left="3600" w:hanging="360"/>
      </w:pPr>
    </w:lvl>
    <w:lvl w:ilvl="5" w:tplc="2408A900">
      <w:start w:val="1"/>
      <w:numFmt w:val="lowerRoman"/>
      <w:lvlText w:val="%6."/>
      <w:lvlJc w:val="right"/>
      <w:pPr>
        <w:ind w:left="4320" w:hanging="180"/>
      </w:pPr>
    </w:lvl>
    <w:lvl w:ilvl="6" w:tplc="E80EF17C">
      <w:start w:val="1"/>
      <w:numFmt w:val="decimal"/>
      <w:lvlText w:val="%7."/>
      <w:lvlJc w:val="left"/>
      <w:pPr>
        <w:ind w:left="5040" w:hanging="360"/>
      </w:pPr>
    </w:lvl>
    <w:lvl w:ilvl="7" w:tplc="A6FC8D8A">
      <w:start w:val="1"/>
      <w:numFmt w:val="lowerLetter"/>
      <w:lvlText w:val="%8."/>
      <w:lvlJc w:val="left"/>
      <w:pPr>
        <w:ind w:left="5760" w:hanging="360"/>
      </w:pPr>
    </w:lvl>
    <w:lvl w:ilvl="8" w:tplc="6BA62308">
      <w:start w:val="1"/>
      <w:numFmt w:val="lowerRoman"/>
      <w:lvlText w:val="%9."/>
      <w:lvlJc w:val="right"/>
      <w:pPr>
        <w:ind w:left="6480" w:hanging="180"/>
      </w:pPr>
    </w:lvl>
  </w:abstractNum>
  <w:abstractNum w:abstractNumId="2" w15:restartNumberingAfterBreak="0">
    <w:nsid w:val="17B77091"/>
    <w:multiLevelType w:val="multilevel"/>
    <w:tmpl w:val="73A894F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85F7370"/>
    <w:multiLevelType w:val="multilevel"/>
    <w:tmpl w:val="479231B6"/>
    <w:lvl w:ilvl="0">
      <w:start w:val="1"/>
      <w:numFmt w:val="decimal"/>
      <w:lvlText w:val="%1."/>
      <w:lvlJc w:val="left"/>
      <w:pPr>
        <w:tabs>
          <w:tab w:val="num" w:pos="360"/>
        </w:tabs>
        <w:ind w:left="360" w:hanging="360"/>
      </w:pPr>
      <w:rPr>
        <w:b/>
        <w:bCs/>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EA36280"/>
    <w:multiLevelType w:val="multilevel"/>
    <w:tmpl w:val="4DD08A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D5490C"/>
    <w:multiLevelType w:val="multilevel"/>
    <w:tmpl w:val="1BBEBBD8"/>
    <w:lvl w:ilvl="0">
      <w:start w:val="9"/>
      <w:numFmt w:val="decimal"/>
      <w:lvlText w:val="%1."/>
      <w:lvlJc w:val="left"/>
      <w:pPr>
        <w:tabs>
          <w:tab w:val="num" w:pos="720"/>
        </w:tabs>
        <w:ind w:left="720" w:hanging="720"/>
      </w:pPr>
      <w:rPr>
        <w:b/>
        <w:bCs/>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8E81955"/>
    <w:multiLevelType w:val="hybridMultilevel"/>
    <w:tmpl w:val="FC748020"/>
    <w:lvl w:ilvl="0" w:tplc="FFFFFFFF">
      <w:start w:val="1"/>
      <w:numFmt w:val="decimal"/>
      <w:lvlText w:val="%1."/>
      <w:lvlJc w:val="left"/>
      <w:pPr>
        <w:ind w:left="720" w:hanging="360"/>
      </w:pPr>
    </w:lvl>
    <w:lvl w:ilvl="1" w:tplc="309ACFA0">
      <w:start w:val="1"/>
      <w:numFmt w:val="lowerLetter"/>
      <w:lvlText w:val="%2."/>
      <w:lvlJc w:val="left"/>
      <w:pPr>
        <w:ind w:left="1440" w:hanging="360"/>
      </w:pPr>
    </w:lvl>
    <w:lvl w:ilvl="2" w:tplc="B9F0A296">
      <w:start w:val="1"/>
      <w:numFmt w:val="lowerRoman"/>
      <w:lvlText w:val="%3."/>
      <w:lvlJc w:val="right"/>
      <w:pPr>
        <w:ind w:left="2160" w:hanging="180"/>
      </w:pPr>
    </w:lvl>
    <w:lvl w:ilvl="3" w:tplc="CB5E71FC">
      <w:start w:val="1"/>
      <w:numFmt w:val="decimal"/>
      <w:lvlText w:val="%4."/>
      <w:lvlJc w:val="left"/>
      <w:pPr>
        <w:ind w:left="2880" w:hanging="360"/>
      </w:pPr>
    </w:lvl>
    <w:lvl w:ilvl="4" w:tplc="6C42BEB0">
      <w:start w:val="1"/>
      <w:numFmt w:val="lowerLetter"/>
      <w:lvlText w:val="%5."/>
      <w:lvlJc w:val="left"/>
      <w:pPr>
        <w:ind w:left="3600" w:hanging="360"/>
      </w:pPr>
    </w:lvl>
    <w:lvl w:ilvl="5" w:tplc="E6061D10">
      <w:start w:val="1"/>
      <w:numFmt w:val="lowerRoman"/>
      <w:lvlText w:val="%6."/>
      <w:lvlJc w:val="right"/>
      <w:pPr>
        <w:ind w:left="4320" w:hanging="180"/>
      </w:pPr>
    </w:lvl>
    <w:lvl w:ilvl="6" w:tplc="53566FEE">
      <w:start w:val="1"/>
      <w:numFmt w:val="decimal"/>
      <w:lvlText w:val="%7."/>
      <w:lvlJc w:val="left"/>
      <w:pPr>
        <w:ind w:left="5040" w:hanging="360"/>
      </w:pPr>
    </w:lvl>
    <w:lvl w:ilvl="7" w:tplc="8DF2E630">
      <w:start w:val="1"/>
      <w:numFmt w:val="lowerLetter"/>
      <w:lvlText w:val="%8."/>
      <w:lvlJc w:val="left"/>
      <w:pPr>
        <w:ind w:left="5760" w:hanging="360"/>
      </w:pPr>
    </w:lvl>
    <w:lvl w:ilvl="8" w:tplc="75CA62C6">
      <w:start w:val="1"/>
      <w:numFmt w:val="lowerRoman"/>
      <w:lvlText w:val="%9."/>
      <w:lvlJc w:val="right"/>
      <w:pPr>
        <w:ind w:left="6480" w:hanging="180"/>
      </w:pPr>
    </w:lvl>
  </w:abstractNum>
  <w:abstractNum w:abstractNumId="7" w15:restartNumberingAfterBreak="0">
    <w:nsid w:val="395A6E39"/>
    <w:multiLevelType w:val="multilevel"/>
    <w:tmpl w:val="AEAECE1E"/>
    <w:lvl w:ilvl="0">
      <w:start w:val="11"/>
      <w:numFmt w:val="decimal"/>
      <w:lvlText w:val="%1."/>
      <w:lvlJc w:val="left"/>
      <w:pPr>
        <w:tabs>
          <w:tab w:val="num" w:pos="480"/>
        </w:tabs>
        <w:ind w:left="480" w:hanging="480"/>
      </w:pPr>
    </w:lvl>
    <w:lvl w:ilvl="1">
      <w:start w:val="1"/>
      <w:numFmt w:val="decimal"/>
      <w:lvlText w:val="%1.%2."/>
      <w:lvlJc w:val="left"/>
      <w:pPr>
        <w:tabs>
          <w:tab w:val="num" w:pos="504"/>
        </w:tabs>
        <w:ind w:left="504" w:hanging="480"/>
      </w:pPr>
    </w:lvl>
    <w:lvl w:ilvl="2">
      <w:start w:val="1"/>
      <w:numFmt w:val="decimal"/>
      <w:lvlText w:val="%1.%2.%3."/>
      <w:lvlJc w:val="left"/>
      <w:pPr>
        <w:tabs>
          <w:tab w:val="num" w:pos="768"/>
        </w:tabs>
        <w:ind w:left="768" w:hanging="720"/>
      </w:pPr>
    </w:lvl>
    <w:lvl w:ilvl="3">
      <w:start w:val="1"/>
      <w:numFmt w:val="decimal"/>
      <w:lvlText w:val="%1.%2.%3.%4."/>
      <w:lvlJc w:val="left"/>
      <w:pPr>
        <w:tabs>
          <w:tab w:val="num" w:pos="792"/>
        </w:tabs>
        <w:ind w:left="792" w:hanging="720"/>
      </w:pPr>
    </w:lvl>
    <w:lvl w:ilvl="4">
      <w:start w:val="1"/>
      <w:numFmt w:val="decimal"/>
      <w:lvlText w:val="%1.%2.%3.%4.%5."/>
      <w:lvlJc w:val="left"/>
      <w:pPr>
        <w:tabs>
          <w:tab w:val="num" w:pos="1176"/>
        </w:tabs>
        <w:ind w:left="1176" w:hanging="1080"/>
      </w:pPr>
    </w:lvl>
    <w:lvl w:ilvl="5">
      <w:start w:val="1"/>
      <w:numFmt w:val="decimal"/>
      <w:lvlText w:val="%1.%2.%3.%4.%5.%6."/>
      <w:lvlJc w:val="left"/>
      <w:pPr>
        <w:tabs>
          <w:tab w:val="num" w:pos="1200"/>
        </w:tabs>
        <w:ind w:left="1200" w:hanging="1080"/>
      </w:pPr>
    </w:lvl>
    <w:lvl w:ilvl="6">
      <w:start w:val="1"/>
      <w:numFmt w:val="decimal"/>
      <w:lvlText w:val="%1.%2.%3.%4.%5.%6.%7."/>
      <w:lvlJc w:val="left"/>
      <w:pPr>
        <w:tabs>
          <w:tab w:val="num" w:pos="1584"/>
        </w:tabs>
        <w:ind w:left="1584" w:hanging="1440"/>
      </w:pPr>
    </w:lvl>
    <w:lvl w:ilvl="7">
      <w:start w:val="1"/>
      <w:numFmt w:val="decimal"/>
      <w:lvlText w:val="%1.%2.%3.%4.%5.%6.%7.%8."/>
      <w:lvlJc w:val="left"/>
      <w:pPr>
        <w:tabs>
          <w:tab w:val="num" w:pos="1608"/>
        </w:tabs>
        <w:ind w:left="1608" w:hanging="1440"/>
      </w:pPr>
    </w:lvl>
    <w:lvl w:ilvl="8">
      <w:start w:val="1"/>
      <w:numFmt w:val="decimal"/>
      <w:lvlText w:val="%1.%2.%3.%4.%5.%6.%7.%8.%9."/>
      <w:lvlJc w:val="left"/>
      <w:pPr>
        <w:tabs>
          <w:tab w:val="num" w:pos="1992"/>
        </w:tabs>
        <w:ind w:left="1992" w:hanging="1800"/>
      </w:pPr>
    </w:lvl>
  </w:abstractNum>
  <w:abstractNum w:abstractNumId="8"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6BF48D9"/>
    <w:multiLevelType w:val="multilevel"/>
    <w:tmpl w:val="0010A5C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7"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4887391D"/>
    <w:multiLevelType w:val="multilevel"/>
    <w:tmpl w:val="1116ED5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0" w:firstLine="0"/>
      </w:pPr>
      <w:rPr>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D6F5698"/>
    <w:multiLevelType w:val="multilevel"/>
    <w:tmpl w:val="8962EE8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3A06AE0"/>
    <w:multiLevelType w:val="multilevel"/>
    <w:tmpl w:val="2FD6815A"/>
    <w:lvl w:ilvl="0">
      <w:start w:val="1"/>
      <w:numFmt w:val="decimal"/>
      <w:lvlText w:val="%1."/>
      <w:lvlJc w:val="left"/>
      <w:pPr>
        <w:ind w:left="360" w:hanging="360"/>
      </w:pPr>
      <w:rPr>
        <w:rFonts w:cs="Times New Roman"/>
        <w:b w:val="0"/>
        <w:bCs/>
      </w:rPr>
    </w:lvl>
    <w:lvl w:ilvl="1">
      <w:start w:val="1"/>
      <w:numFmt w:val="decimal"/>
      <w:lvlText w:val="%1.%2."/>
      <w:lvlJc w:val="left"/>
      <w:pPr>
        <w:ind w:left="716" w:hanging="432"/>
      </w:pPr>
      <w:rPr>
        <w:rFonts w:cs="Times New Roman"/>
        <w:b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1E25C94"/>
    <w:multiLevelType w:val="multilevel"/>
    <w:tmpl w:val="BD8075F4"/>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8E01E9E"/>
    <w:multiLevelType w:val="multilevel"/>
    <w:tmpl w:val="3C34E0A6"/>
    <w:lvl w:ilvl="0">
      <w:start w:val="1"/>
      <w:numFmt w:val="decimal"/>
      <w:lvlText w:val="%1."/>
      <w:lvlJc w:val="left"/>
      <w:pPr>
        <w:ind w:left="1080" w:hanging="360"/>
      </w:pPr>
    </w:lvl>
    <w:lvl w:ilvl="1">
      <w:start w:val="1"/>
      <w:numFmt w:val="decimal"/>
      <w:isLgl/>
      <w:lvlText w:val="%1.%2."/>
      <w:lvlJc w:val="left"/>
      <w:pPr>
        <w:ind w:left="1100" w:hanging="3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 w15:restartNumberingAfterBreak="0">
    <w:nsid w:val="719663A3"/>
    <w:multiLevelType w:val="multilevel"/>
    <w:tmpl w:val="8EB063F0"/>
    <w:lvl w:ilvl="0">
      <w:start w:val="13"/>
      <w:numFmt w:val="decimal"/>
      <w:lvlText w:val="%1."/>
      <w:lvlJc w:val="left"/>
      <w:pPr>
        <w:tabs>
          <w:tab w:val="num" w:pos="480"/>
        </w:tabs>
        <w:ind w:left="480" w:hanging="480"/>
      </w:pPr>
    </w:lvl>
    <w:lvl w:ilvl="1">
      <w:start w:val="1"/>
      <w:numFmt w:val="decimal"/>
      <w:lvlText w:val="%1.%2."/>
      <w:lvlJc w:val="left"/>
      <w:pPr>
        <w:tabs>
          <w:tab w:val="num" w:pos="504"/>
        </w:tabs>
        <w:ind w:left="504" w:hanging="480"/>
      </w:pPr>
    </w:lvl>
    <w:lvl w:ilvl="2">
      <w:start w:val="1"/>
      <w:numFmt w:val="decimal"/>
      <w:lvlText w:val="%1.%2.%3."/>
      <w:lvlJc w:val="left"/>
      <w:pPr>
        <w:tabs>
          <w:tab w:val="num" w:pos="768"/>
        </w:tabs>
        <w:ind w:left="768" w:hanging="720"/>
      </w:pPr>
    </w:lvl>
    <w:lvl w:ilvl="3">
      <w:start w:val="1"/>
      <w:numFmt w:val="decimal"/>
      <w:lvlText w:val="%1.%2.%3.%4."/>
      <w:lvlJc w:val="left"/>
      <w:pPr>
        <w:tabs>
          <w:tab w:val="num" w:pos="792"/>
        </w:tabs>
        <w:ind w:left="792" w:hanging="720"/>
      </w:pPr>
    </w:lvl>
    <w:lvl w:ilvl="4">
      <w:start w:val="1"/>
      <w:numFmt w:val="decimal"/>
      <w:lvlText w:val="%1.%2.%3.%4.%5."/>
      <w:lvlJc w:val="left"/>
      <w:pPr>
        <w:tabs>
          <w:tab w:val="num" w:pos="1176"/>
        </w:tabs>
        <w:ind w:left="1176" w:hanging="1080"/>
      </w:pPr>
    </w:lvl>
    <w:lvl w:ilvl="5">
      <w:start w:val="1"/>
      <w:numFmt w:val="decimal"/>
      <w:lvlText w:val="%1.%2.%3.%4.%5.%6."/>
      <w:lvlJc w:val="left"/>
      <w:pPr>
        <w:tabs>
          <w:tab w:val="num" w:pos="1200"/>
        </w:tabs>
        <w:ind w:left="1200" w:hanging="1080"/>
      </w:pPr>
    </w:lvl>
    <w:lvl w:ilvl="6">
      <w:start w:val="1"/>
      <w:numFmt w:val="decimal"/>
      <w:lvlText w:val="%1.%2.%3.%4.%5.%6.%7."/>
      <w:lvlJc w:val="left"/>
      <w:pPr>
        <w:tabs>
          <w:tab w:val="num" w:pos="1584"/>
        </w:tabs>
        <w:ind w:left="1584" w:hanging="1440"/>
      </w:pPr>
    </w:lvl>
    <w:lvl w:ilvl="7">
      <w:start w:val="1"/>
      <w:numFmt w:val="decimal"/>
      <w:lvlText w:val="%1.%2.%3.%4.%5.%6.%7.%8."/>
      <w:lvlJc w:val="left"/>
      <w:pPr>
        <w:tabs>
          <w:tab w:val="num" w:pos="1608"/>
        </w:tabs>
        <w:ind w:left="1608" w:hanging="1440"/>
      </w:pPr>
    </w:lvl>
    <w:lvl w:ilvl="8">
      <w:start w:val="1"/>
      <w:numFmt w:val="decimal"/>
      <w:lvlText w:val="%1.%2.%3.%4.%5.%6.%7.%8.%9."/>
      <w:lvlJc w:val="left"/>
      <w:pPr>
        <w:tabs>
          <w:tab w:val="num" w:pos="1992"/>
        </w:tabs>
        <w:ind w:left="1992" w:hanging="1800"/>
      </w:pPr>
    </w:lvl>
  </w:abstractNum>
  <w:num w:numId="1" w16cid:durableId="1101994325">
    <w:abstractNumId w:val="8"/>
  </w:num>
  <w:num w:numId="2" w16cid:durableId="2128884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3105747">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684133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550146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51684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195717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409954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6999581">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1985848">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5431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7903521">
    <w:abstractNumId w:val="12"/>
  </w:num>
  <w:num w:numId="13" w16cid:durableId="1420100128">
    <w:abstractNumId w:val="4"/>
  </w:num>
  <w:num w:numId="14" w16cid:durableId="901788495">
    <w:abstractNumId w:val="6"/>
  </w:num>
  <w:num w:numId="15" w16cid:durableId="59756224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59"/>
    <w:rsid w:val="00003658"/>
    <w:rsid w:val="000069CA"/>
    <w:rsid w:val="00013C89"/>
    <w:rsid w:val="0001401B"/>
    <w:rsid w:val="0001416D"/>
    <w:rsid w:val="0001429E"/>
    <w:rsid w:val="00014627"/>
    <w:rsid w:val="000164DB"/>
    <w:rsid w:val="000203BC"/>
    <w:rsid w:val="000243F6"/>
    <w:rsid w:val="00024FA8"/>
    <w:rsid w:val="00033ACF"/>
    <w:rsid w:val="000400AF"/>
    <w:rsid w:val="0004164C"/>
    <w:rsid w:val="00043519"/>
    <w:rsid w:val="00044E72"/>
    <w:rsid w:val="0005148F"/>
    <w:rsid w:val="00052FCE"/>
    <w:rsid w:val="00053ED5"/>
    <w:rsid w:val="0007063F"/>
    <w:rsid w:val="00070D5E"/>
    <w:rsid w:val="0007661A"/>
    <w:rsid w:val="0008070E"/>
    <w:rsid w:val="00082510"/>
    <w:rsid w:val="00094E99"/>
    <w:rsid w:val="000A474E"/>
    <w:rsid w:val="000A5007"/>
    <w:rsid w:val="000B10A4"/>
    <w:rsid w:val="000C00E9"/>
    <w:rsid w:val="000C3E08"/>
    <w:rsid w:val="000C7436"/>
    <w:rsid w:val="000C74F1"/>
    <w:rsid w:val="000D2B02"/>
    <w:rsid w:val="000D3D69"/>
    <w:rsid w:val="000D7A7B"/>
    <w:rsid w:val="000E0F53"/>
    <w:rsid w:val="000E133C"/>
    <w:rsid w:val="000E1C0B"/>
    <w:rsid w:val="000F1F7E"/>
    <w:rsid w:val="000F3824"/>
    <w:rsid w:val="000F3B0C"/>
    <w:rsid w:val="000F3E95"/>
    <w:rsid w:val="000F5F44"/>
    <w:rsid w:val="00100CBB"/>
    <w:rsid w:val="0010310A"/>
    <w:rsid w:val="001032D0"/>
    <w:rsid w:val="0011197D"/>
    <w:rsid w:val="001128FE"/>
    <w:rsid w:val="00113139"/>
    <w:rsid w:val="001168C6"/>
    <w:rsid w:val="00122BC8"/>
    <w:rsid w:val="00125E84"/>
    <w:rsid w:val="0012762A"/>
    <w:rsid w:val="00127766"/>
    <w:rsid w:val="0013100D"/>
    <w:rsid w:val="0013348F"/>
    <w:rsid w:val="00134DBD"/>
    <w:rsid w:val="00135C4B"/>
    <w:rsid w:val="00136CE4"/>
    <w:rsid w:val="00137D76"/>
    <w:rsid w:val="00141876"/>
    <w:rsid w:val="001421CD"/>
    <w:rsid w:val="00147C1F"/>
    <w:rsid w:val="00147E37"/>
    <w:rsid w:val="00155665"/>
    <w:rsid w:val="00160CA7"/>
    <w:rsid w:val="00160D8E"/>
    <w:rsid w:val="00163270"/>
    <w:rsid w:val="00163A2D"/>
    <w:rsid w:val="001703EF"/>
    <w:rsid w:val="00176646"/>
    <w:rsid w:val="001804FC"/>
    <w:rsid w:val="001807A4"/>
    <w:rsid w:val="0018354F"/>
    <w:rsid w:val="00193D08"/>
    <w:rsid w:val="001954AD"/>
    <w:rsid w:val="001956DA"/>
    <w:rsid w:val="00195C90"/>
    <w:rsid w:val="001A2147"/>
    <w:rsid w:val="001A27D4"/>
    <w:rsid w:val="001A3A12"/>
    <w:rsid w:val="001B07CB"/>
    <w:rsid w:val="001B7BD9"/>
    <w:rsid w:val="001C0365"/>
    <w:rsid w:val="001C1F28"/>
    <w:rsid w:val="001C5E63"/>
    <w:rsid w:val="001D2E8B"/>
    <w:rsid w:val="001D5D1F"/>
    <w:rsid w:val="001D6D5B"/>
    <w:rsid w:val="001D706A"/>
    <w:rsid w:val="001E13F8"/>
    <w:rsid w:val="001E7CA0"/>
    <w:rsid w:val="001F000B"/>
    <w:rsid w:val="001F0F30"/>
    <w:rsid w:val="001F2AC0"/>
    <w:rsid w:val="001F3281"/>
    <w:rsid w:val="00201E42"/>
    <w:rsid w:val="002041A1"/>
    <w:rsid w:val="0021065A"/>
    <w:rsid w:val="00214378"/>
    <w:rsid w:val="0022595F"/>
    <w:rsid w:val="0022672B"/>
    <w:rsid w:val="00227277"/>
    <w:rsid w:val="00231491"/>
    <w:rsid w:val="00233283"/>
    <w:rsid w:val="00237451"/>
    <w:rsid w:val="00240E8E"/>
    <w:rsid w:val="00243B5C"/>
    <w:rsid w:val="00255B9C"/>
    <w:rsid w:val="00256513"/>
    <w:rsid w:val="002574C7"/>
    <w:rsid w:val="00257D45"/>
    <w:rsid w:val="00264BB9"/>
    <w:rsid w:val="0027708E"/>
    <w:rsid w:val="00281733"/>
    <w:rsid w:val="00283F19"/>
    <w:rsid w:val="00284473"/>
    <w:rsid w:val="00285598"/>
    <w:rsid w:val="00292544"/>
    <w:rsid w:val="0029292C"/>
    <w:rsid w:val="002938B9"/>
    <w:rsid w:val="00294053"/>
    <w:rsid w:val="0029715B"/>
    <w:rsid w:val="002A4F0A"/>
    <w:rsid w:val="002A4F3F"/>
    <w:rsid w:val="002B001C"/>
    <w:rsid w:val="002B5921"/>
    <w:rsid w:val="002C1753"/>
    <w:rsid w:val="002C2434"/>
    <w:rsid w:val="002C2769"/>
    <w:rsid w:val="002C4C34"/>
    <w:rsid w:val="002C515B"/>
    <w:rsid w:val="002C66BD"/>
    <w:rsid w:val="002C6FEE"/>
    <w:rsid w:val="002D16DC"/>
    <w:rsid w:val="002E0C60"/>
    <w:rsid w:val="002E7EFC"/>
    <w:rsid w:val="002F2889"/>
    <w:rsid w:val="002F4306"/>
    <w:rsid w:val="002F7643"/>
    <w:rsid w:val="003010F0"/>
    <w:rsid w:val="00303916"/>
    <w:rsid w:val="00305BC9"/>
    <w:rsid w:val="00305C37"/>
    <w:rsid w:val="00305CD6"/>
    <w:rsid w:val="0031001B"/>
    <w:rsid w:val="003124AA"/>
    <w:rsid w:val="00313720"/>
    <w:rsid w:val="00315A65"/>
    <w:rsid w:val="00316A90"/>
    <w:rsid w:val="00326F48"/>
    <w:rsid w:val="00327562"/>
    <w:rsid w:val="00330FA7"/>
    <w:rsid w:val="00331B3E"/>
    <w:rsid w:val="00335093"/>
    <w:rsid w:val="003360F9"/>
    <w:rsid w:val="00341E8B"/>
    <w:rsid w:val="0035223B"/>
    <w:rsid w:val="0035789C"/>
    <w:rsid w:val="00357D71"/>
    <w:rsid w:val="00363EE7"/>
    <w:rsid w:val="00365DAE"/>
    <w:rsid w:val="0037066E"/>
    <w:rsid w:val="00370688"/>
    <w:rsid w:val="003716C9"/>
    <w:rsid w:val="003769A2"/>
    <w:rsid w:val="00377E6E"/>
    <w:rsid w:val="00380D9F"/>
    <w:rsid w:val="00383534"/>
    <w:rsid w:val="00384694"/>
    <w:rsid w:val="003859D1"/>
    <w:rsid w:val="0038733B"/>
    <w:rsid w:val="00391C98"/>
    <w:rsid w:val="00393DA1"/>
    <w:rsid w:val="003956B5"/>
    <w:rsid w:val="003A154D"/>
    <w:rsid w:val="003B08DC"/>
    <w:rsid w:val="003B250E"/>
    <w:rsid w:val="003B4250"/>
    <w:rsid w:val="003B5DBE"/>
    <w:rsid w:val="003B6BB4"/>
    <w:rsid w:val="003C357F"/>
    <w:rsid w:val="003C7BB9"/>
    <w:rsid w:val="003D0BE3"/>
    <w:rsid w:val="003D19B7"/>
    <w:rsid w:val="003D7F8A"/>
    <w:rsid w:val="003E3A98"/>
    <w:rsid w:val="003E5283"/>
    <w:rsid w:val="003F4E6B"/>
    <w:rsid w:val="00402059"/>
    <w:rsid w:val="00402936"/>
    <w:rsid w:val="00405EF3"/>
    <w:rsid w:val="00407107"/>
    <w:rsid w:val="00407199"/>
    <w:rsid w:val="0041093E"/>
    <w:rsid w:val="00412426"/>
    <w:rsid w:val="00412A78"/>
    <w:rsid w:val="00415C41"/>
    <w:rsid w:val="00424C7C"/>
    <w:rsid w:val="004275BC"/>
    <w:rsid w:val="0043305B"/>
    <w:rsid w:val="004352BD"/>
    <w:rsid w:val="00441958"/>
    <w:rsid w:val="00442010"/>
    <w:rsid w:val="0045103A"/>
    <w:rsid w:val="0045132C"/>
    <w:rsid w:val="00451E42"/>
    <w:rsid w:val="00457485"/>
    <w:rsid w:val="0045772D"/>
    <w:rsid w:val="00464B2E"/>
    <w:rsid w:val="00466319"/>
    <w:rsid w:val="004711C9"/>
    <w:rsid w:val="004751E9"/>
    <w:rsid w:val="0047738E"/>
    <w:rsid w:val="004777F6"/>
    <w:rsid w:val="00487DCC"/>
    <w:rsid w:val="004905E2"/>
    <w:rsid w:val="00492C80"/>
    <w:rsid w:val="00493688"/>
    <w:rsid w:val="004A6803"/>
    <w:rsid w:val="004A6CDC"/>
    <w:rsid w:val="004B09A5"/>
    <w:rsid w:val="004B1F09"/>
    <w:rsid w:val="004B253D"/>
    <w:rsid w:val="004B2C3C"/>
    <w:rsid w:val="004C1059"/>
    <w:rsid w:val="004C218A"/>
    <w:rsid w:val="004C4980"/>
    <w:rsid w:val="004C527D"/>
    <w:rsid w:val="004C6BF3"/>
    <w:rsid w:val="004C7A1F"/>
    <w:rsid w:val="004D2D3C"/>
    <w:rsid w:val="004E059C"/>
    <w:rsid w:val="004E25D3"/>
    <w:rsid w:val="004E3162"/>
    <w:rsid w:val="004E3393"/>
    <w:rsid w:val="004E6843"/>
    <w:rsid w:val="004F07E9"/>
    <w:rsid w:val="004F3AF9"/>
    <w:rsid w:val="005007A4"/>
    <w:rsid w:val="00502A2B"/>
    <w:rsid w:val="005041DF"/>
    <w:rsid w:val="00505B52"/>
    <w:rsid w:val="0050678D"/>
    <w:rsid w:val="00507AC9"/>
    <w:rsid w:val="00511549"/>
    <w:rsid w:val="0051556D"/>
    <w:rsid w:val="00533F29"/>
    <w:rsid w:val="005348E7"/>
    <w:rsid w:val="0054335B"/>
    <w:rsid w:val="005458A3"/>
    <w:rsid w:val="00545BF3"/>
    <w:rsid w:val="005465B9"/>
    <w:rsid w:val="00546F8F"/>
    <w:rsid w:val="00554633"/>
    <w:rsid w:val="00555239"/>
    <w:rsid w:val="00563202"/>
    <w:rsid w:val="00563AD9"/>
    <w:rsid w:val="00565941"/>
    <w:rsid w:val="00566AA2"/>
    <w:rsid w:val="00567FBE"/>
    <w:rsid w:val="00570505"/>
    <w:rsid w:val="005736B1"/>
    <w:rsid w:val="00577611"/>
    <w:rsid w:val="0058279A"/>
    <w:rsid w:val="00582E6D"/>
    <w:rsid w:val="0058358C"/>
    <w:rsid w:val="005848F4"/>
    <w:rsid w:val="00587D0C"/>
    <w:rsid w:val="005917A5"/>
    <w:rsid w:val="00591A2E"/>
    <w:rsid w:val="005930BD"/>
    <w:rsid w:val="005960BB"/>
    <w:rsid w:val="005A026E"/>
    <w:rsid w:val="005A087F"/>
    <w:rsid w:val="005A32AE"/>
    <w:rsid w:val="005A431E"/>
    <w:rsid w:val="005A60C8"/>
    <w:rsid w:val="005A6CB9"/>
    <w:rsid w:val="005B25C1"/>
    <w:rsid w:val="005B3A1A"/>
    <w:rsid w:val="005B3C83"/>
    <w:rsid w:val="005C1BC9"/>
    <w:rsid w:val="005C1F7D"/>
    <w:rsid w:val="005C2022"/>
    <w:rsid w:val="005C30AD"/>
    <w:rsid w:val="005D33F2"/>
    <w:rsid w:val="005D39F4"/>
    <w:rsid w:val="005D42FA"/>
    <w:rsid w:val="005E2B11"/>
    <w:rsid w:val="005E2E95"/>
    <w:rsid w:val="005E5091"/>
    <w:rsid w:val="005E533A"/>
    <w:rsid w:val="005F0723"/>
    <w:rsid w:val="005F6183"/>
    <w:rsid w:val="005F6519"/>
    <w:rsid w:val="006038A9"/>
    <w:rsid w:val="00604123"/>
    <w:rsid w:val="006060F8"/>
    <w:rsid w:val="006118F1"/>
    <w:rsid w:val="00612E23"/>
    <w:rsid w:val="00613DC0"/>
    <w:rsid w:val="0061484F"/>
    <w:rsid w:val="0061530B"/>
    <w:rsid w:val="00615BEF"/>
    <w:rsid w:val="00616B8D"/>
    <w:rsid w:val="00617928"/>
    <w:rsid w:val="0062204D"/>
    <w:rsid w:val="006228EA"/>
    <w:rsid w:val="00630185"/>
    <w:rsid w:val="00631721"/>
    <w:rsid w:val="00636101"/>
    <w:rsid w:val="00644204"/>
    <w:rsid w:val="00647FE7"/>
    <w:rsid w:val="006520FC"/>
    <w:rsid w:val="00652275"/>
    <w:rsid w:val="006533E6"/>
    <w:rsid w:val="00655A1B"/>
    <w:rsid w:val="00661B8F"/>
    <w:rsid w:val="00670ADA"/>
    <w:rsid w:val="00676D88"/>
    <w:rsid w:val="006802A2"/>
    <w:rsid w:val="00680D1B"/>
    <w:rsid w:val="00690266"/>
    <w:rsid w:val="00691831"/>
    <w:rsid w:val="00692007"/>
    <w:rsid w:val="00692CD3"/>
    <w:rsid w:val="00693E21"/>
    <w:rsid w:val="006949B4"/>
    <w:rsid w:val="00696D29"/>
    <w:rsid w:val="006A4EE5"/>
    <w:rsid w:val="006A5106"/>
    <w:rsid w:val="006A7868"/>
    <w:rsid w:val="006B018D"/>
    <w:rsid w:val="006B2539"/>
    <w:rsid w:val="006B68A3"/>
    <w:rsid w:val="006C05FF"/>
    <w:rsid w:val="006C1803"/>
    <w:rsid w:val="006C5FEC"/>
    <w:rsid w:val="006D3E4A"/>
    <w:rsid w:val="006D44D5"/>
    <w:rsid w:val="006D5D33"/>
    <w:rsid w:val="006D7420"/>
    <w:rsid w:val="006D7ABB"/>
    <w:rsid w:val="006E2B3B"/>
    <w:rsid w:val="006E6B1D"/>
    <w:rsid w:val="006E6B24"/>
    <w:rsid w:val="006F59FD"/>
    <w:rsid w:val="00700F69"/>
    <w:rsid w:val="007019AD"/>
    <w:rsid w:val="007021AB"/>
    <w:rsid w:val="00702336"/>
    <w:rsid w:val="007063B2"/>
    <w:rsid w:val="00707341"/>
    <w:rsid w:val="00707A18"/>
    <w:rsid w:val="007109C9"/>
    <w:rsid w:val="0072116A"/>
    <w:rsid w:val="00722A4E"/>
    <w:rsid w:val="007245F4"/>
    <w:rsid w:val="0072775D"/>
    <w:rsid w:val="00733034"/>
    <w:rsid w:val="00736C64"/>
    <w:rsid w:val="00750778"/>
    <w:rsid w:val="00760FBC"/>
    <w:rsid w:val="00761EF3"/>
    <w:rsid w:val="00771928"/>
    <w:rsid w:val="00777007"/>
    <w:rsid w:val="007857C8"/>
    <w:rsid w:val="00785FFE"/>
    <w:rsid w:val="007873D5"/>
    <w:rsid w:val="0078795F"/>
    <w:rsid w:val="00792A77"/>
    <w:rsid w:val="007A064B"/>
    <w:rsid w:val="007A1F43"/>
    <w:rsid w:val="007A2C90"/>
    <w:rsid w:val="007A2FB0"/>
    <w:rsid w:val="007A52DC"/>
    <w:rsid w:val="007A5C3B"/>
    <w:rsid w:val="007B4A56"/>
    <w:rsid w:val="007C232D"/>
    <w:rsid w:val="007C2C83"/>
    <w:rsid w:val="007D18F7"/>
    <w:rsid w:val="007D7F9D"/>
    <w:rsid w:val="007E2785"/>
    <w:rsid w:val="007E4F89"/>
    <w:rsid w:val="007E6733"/>
    <w:rsid w:val="007F1E66"/>
    <w:rsid w:val="007F2BB7"/>
    <w:rsid w:val="007F402C"/>
    <w:rsid w:val="007F4AF7"/>
    <w:rsid w:val="007F6C84"/>
    <w:rsid w:val="007F7DC4"/>
    <w:rsid w:val="007F7EF1"/>
    <w:rsid w:val="008015CC"/>
    <w:rsid w:val="008016C4"/>
    <w:rsid w:val="00802294"/>
    <w:rsid w:val="00803556"/>
    <w:rsid w:val="008038EB"/>
    <w:rsid w:val="00806B9A"/>
    <w:rsid w:val="00806DCF"/>
    <w:rsid w:val="00807FE4"/>
    <w:rsid w:val="00811DAB"/>
    <w:rsid w:val="0081299D"/>
    <w:rsid w:val="008148C5"/>
    <w:rsid w:val="008157AC"/>
    <w:rsid w:val="00815AD1"/>
    <w:rsid w:val="00821637"/>
    <w:rsid w:val="00821AF1"/>
    <w:rsid w:val="00822038"/>
    <w:rsid w:val="0082500B"/>
    <w:rsid w:val="008276B6"/>
    <w:rsid w:val="00827CB7"/>
    <w:rsid w:val="00831DDF"/>
    <w:rsid w:val="00836473"/>
    <w:rsid w:val="0084170F"/>
    <w:rsid w:val="00841C25"/>
    <w:rsid w:val="00843ABD"/>
    <w:rsid w:val="008454D5"/>
    <w:rsid w:val="00845B8B"/>
    <w:rsid w:val="00847EFD"/>
    <w:rsid w:val="00850F3B"/>
    <w:rsid w:val="00852D96"/>
    <w:rsid w:val="0085506A"/>
    <w:rsid w:val="00855BB0"/>
    <w:rsid w:val="00857E65"/>
    <w:rsid w:val="0086435A"/>
    <w:rsid w:val="008704DD"/>
    <w:rsid w:val="00872FBD"/>
    <w:rsid w:val="008802F8"/>
    <w:rsid w:val="00880492"/>
    <w:rsid w:val="00884544"/>
    <w:rsid w:val="00886484"/>
    <w:rsid w:val="0089082A"/>
    <w:rsid w:val="008916E8"/>
    <w:rsid w:val="00891C26"/>
    <w:rsid w:val="008961EE"/>
    <w:rsid w:val="00896E9A"/>
    <w:rsid w:val="008973D4"/>
    <w:rsid w:val="0089767D"/>
    <w:rsid w:val="008A0C20"/>
    <w:rsid w:val="008A101E"/>
    <w:rsid w:val="008A2120"/>
    <w:rsid w:val="008A4B52"/>
    <w:rsid w:val="008B2AD2"/>
    <w:rsid w:val="008B6B0E"/>
    <w:rsid w:val="008C027E"/>
    <w:rsid w:val="008C2632"/>
    <w:rsid w:val="008C34FE"/>
    <w:rsid w:val="008C661D"/>
    <w:rsid w:val="008C6B70"/>
    <w:rsid w:val="008D42E9"/>
    <w:rsid w:val="008D5F94"/>
    <w:rsid w:val="008E067F"/>
    <w:rsid w:val="008E4FCD"/>
    <w:rsid w:val="008E5A92"/>
    <w:rsid w:val="008E661A"/>
    <w:rsid w:val="008F25FD"/>
    <w:rsid w:val="008F3FA8"/>
    <w:rsid w:val="008F6635"/>
    <w:rsid w:val="0090708B"/>
    <w:rsid w:val="00911E2E"/>
    <w:rsid w:val="00912258"/>
    <w:rsid w:val="00916D59"/>
    <w:rsid w:val="00925E2A"/>
    <w:rsid w:val="0093129B"/>
    <w:rsid w:val="00933A26"/>
    <w:rsid w:val="00934715"/>
    <w:rsid w:val="00935152"/>
    <w:rsid w:val="00936405"/>
    <w:rsid w:val="0094039C"/>
    <w:rsid w:val="00940CE6"/>
    <w:rsid w:val="00941A3B"/>
    <w:rsid w:val="009444E4"/>
    <w:rsid w:val="00944BD9"/>
    <w:rsid w:val="00946B3B"/>
    <w:rsid w:val="00950F23"/>
    <w:rsid w:val="00952DEB"/>
    <w:rsid w:val="009612CA"/>
    <w:rsid w:val="00961550"/>
    <w:rsid w:val="0096291F"/>
    <w:rsid w:val="00963175"/>
    <w:rsid w:val="009643DE"/>
    <w:rsid w:val="00964F49"/>
    <w:rsid w:val="00974A9F"/>
    <w:rsid w:val="00977D68"/>
    <w:rsid w:val="00983C4C"/>
    <w:rsid w:val="00987EF2"/>
    <w:rsid w:val="00991A79"/>
    <w:rsid w:val="00993B8F"/>
    <w:rsid w:val="00997795"/>
    <w:rsid w:val="009A1719"/>
    <w:rsid w:val="009A3C92"/>
    <w:rsid w:val="009A59EF"/>
    <w:rsid w:val="009A685F"/>
    <w:rsid w:val="009A7964"/>
    <w:rsid w:val="009A798A"/>
    <w:rsid w:val="009B5BEB"/>
    <w:rsid w:val="009C29A8"/>
    <w:rsid w:val="009C4AA6"/>
    <w:rsid w:val="009C7111"/>
    <w:rsid w:val="009D079C"/>
    <w:rsid w:val="009D69A8"/>
    <w:rsid w:val="009E3550"/>
    <w:rsid w:val="009E6D77"/>
    <w:rsid w:val="009F4326"/>
    <w:rsid w:val="009F4B05"/>
    <w:rsid w:val="009F4D0B"/>
    <w:rsid w:val="009F622D"/>
    <w:rsid w:val="009F6D3B"/>
    <w:rsid w:val="00A002C8"/>
    <w:rsid w:val="00A00DBF"/>
    <w:rsid w:val="00A01BEC"/>
    <w:rsid w:val="00A058E1"/>
    <w:rsid w:val="00A12F12"/>
    <w:rsid w:val="00A13729"/>
    <w:rsid w:val="00A15EFB"/>
    <w:rsid w:val="00A203D0"/>
    <w:rsid w:val="00A2106E"/>
    <w:rsid w:val="00A36717"/>
    <w:rsid w:val="00A41958"/>
    <w:rsid w:val="00A43A26"/>
    <w:rsid w:val="00A467F3"/>
    <w:rsid w:val="00A477FD"/>
    <w:rsid w:val="00A47BD9"/>
    <w:rsid w:val="00A521BC"/>
    <w:rsid w:val="00A52D36"/>
    <w:rsid w:val="00A55836"/>
    <w:rsid w:val="00A66D9C"/>
    <w:rsid w:val="00A724FA"/>
    <w:rsid w:val="00A73FA8"/>
    <w:rsid w:val="00A74ECE"/>
    <w:rsid w:val="00A776D3"/>
    <w:rsid w:val="00A77E32"/>
    <w:rsid w:val="00A77E50"/>
    <w:rsid w:val="00A8227C"/>
    <w:rsid w:val="00A82368"/>
    <w:rsid w:val="00A87EEA"/>
    <w:rsid w:val="00A94F3C"/>
    <w:rsid w:val="00AA1803"/>
    <w:rsid w:val="00AA1B14"/>
    <w:rsid w:val="00AA323B"/>
    <w:rsid w:val="00AA7FF3"/>
    <w:rsid w:val="00AB1BC0"/>
    <w:rsid w:val="00AC2E6E"/>
    <w:rsid w:val="00AC3360"/>
    <w:rsid w:val="00AC3852"/>
    <w:rsid w:val="00AC5AC7"/>
    <w:rsid w:val="00AC7187"/>
    <w:rsid w:val="00AD2BF1"/>
    <w:rsid w:val="00AD48FC"/>
    <w:rsid w:val="00AD50E0"/>
    <w:rsid w:val="00AD75D8"/>
    <w:rsid w:val="00AD79B2"/>
    <w:rsid w:val="00AE1E70"/>
    <w:rsid w:val="00AE2949"/>
    <w:rsid w:val="00AE463C"/>
    <w:rsid w:val="00AE7A9A"/>
    <w:rsid w:val="00AF2CA9"/>
    <w:rsid w:val="00AF7715"/>
    <w:rsid w:val="00B00926"/>
    <w:rsid w:val="00B04095"/>
    <w:rsid w:val="00B15537"/>
    <w:rsid w:val="00B15DFC"/>
    <w:rsid w:val="00B16432"/>
    <w:rsid w:val="00B210AD"/>
    <w:rsid w:val="00B321C3"/>
    <w:rsid w:val="00B37432"/>
    <w:rsid w:val="00B40868"/>
    <w:rsid w:val="00B41A59"/>
    <w:rsid w:val="00B43B37"/>
    <w:rsid w:val="00B461CD"/>
    <w:rsid w:val="00B50D91"/>
    <w:rsid w:val="00B50DBE"/>
    <w:rsid w:val="00B570DF"/>
    <w:rsid w:val="00B61C0F"/>
    <w:rsid w:val="00B661B4"/>
    <w:rsid w:val="00B71B6E"/>
    <w:rsid w:val="00B748C8"/>
    <w:rsid w:val="00B80ECA"/>
    <w:rsid w:val="00B83CC9"/>
    <w:rsid w:val="00B86AD9"/>
    <w:rsid w:val="00B9450F"/>
    <w:rsid w:val="00B953F7"/>
    <w:rsid w:val="00B969BB"/>
    <w:rsid w:val="00B97816"/>
    <w:rsid w:val="00B97D96"/>
    <w:rsid w:val="00BA13DF"/>
    <w:rsid w:val="00BA19F9"/>
    <w:rsid w:val="00BA24D9"/>
    <w:rsid w:val="00BA3257"/>
    <w:rsid w:val="00BA4B6E"/>
    <w:rsid w:val="00BA7538"/>
    <w:rsid w:val="00BB3856"/>
    <w:rsid w:val="00BB4CEF"/>
    <w:rsid w:val="00BB574A"/>
    <w:rsid w:val="00BC38A1"/>
    <w:rsid w:val="00BC619B"/>
    <w:rsid w:val="00BC7A55"/>
    <w:rsid w:val="00BD31E6"/>
    <w:rsid w:val="00BD32B5"/>
    <w:rsid w:val="00BD36C9"/>
    <w:rsid w:val="00BE1D3D"/>
    <w:rsid w:val="00BE63D7"/>
    <w:rsid w:val="00BF482B"/>
    <w:rsid w:val="00C02A0F"/>
    <w:rsid w:val="00C058D9"/>
    <w:rsid w:val="00C05EA0"/>
    <w:rsid w:val="00C118AB"/>
    <w:rsid w:val="00C12B46"/>
    <w:rsid w:val="00C15354"/>
    <w:rsid w:val="00C22BF4"/>
    <w:rsid w:val="00C31B8B"/>
    <w:rsid w:val="00C374D7"/>
    <w:rsid w:val="00C52DFC"/>
    <w:rsid w:val="00C53308"/>
    <w:rsid w:val="00C55072"/>
    <w:rsid w:val="00C61B23"/>
    <w:rsid w:val="00C61E7D"/>
    <w:rsid w:val="00C67834"/>
    <w:rsid w:val="00C708EB"/>
    <w:rsid w:val="00C724B5"/>
    <w:rsid w:val="00C819A0"/>
    <w:rsid w:val="00C824F2"/>
    <w:rsid w:val="00C835AC"/>
    <w:rsid w:val="00C862BF"/>
    <w:rsid w:val="00C86AF6"/>
    <w:rsid w:val="00C87F23"/>
    <w:rsid w:val="00C91589"/>
    <w:rsid w:val="00C95369"/>
    <w:rsid w:val="00CA0771"/>
    <w:rsid w:val="00CA0909"/>
    <w:rsid w:val="00CA1580"/>
    <w:rsid w:val="00CB2495"/>
    <w:rsid w:val="00CB26B7"/>
    <w:rsid w:val="00CB4485"/>
    <w:rsid w:val="00CB5429"/>
    <w:rsid w:val="00CB559D"/>
    <w:rsid w:val="00CB7807"/>
    <w:rsid w:val="00CC2F72"/>
    <w:rsid w:val="00CC3397"/>
    <w:rsid w:val="00CD1972"/>
    <w:rsid w:val="00CD4DAE"/>
    <w:rsid w:val="00CD5B20"/>
    <w:rsid w:val="00CD6ADE"/>
    <w:rsid w:val="00CD70F0"/>
    <w:rsid w:val="00CE3A9C"/>
    <w:rsid w:val="00CE76D9"/>
    <w:rsid w:val="00CF06A4"/>
    <w:rsid w:val="00CF16F2"/>
    <w:rsid w:val="00CF3E20"/>
    <w:rsid w:val="00D01B5B"/>
    <w:rsid w:val="00D0439D"/>
    <w:rsid w:val="00D06B93"/>
    <w:rsid w:val="00D243EE"/>
    <w:rsid w:val="00D305BA"/>
    <w:rsid w:val="00D3158E"/>
    <w:rsid w:val="00D31663"/>
    <w:rsid w:val="00D33DFB"/>
    <w:rsid w:val="00D478E7"/>
    <w:rsid w:val="00D51EE1"/>
    <w:rsid w:val="00D52906"/>
    <w:rsid w:val="00D53F59"/>
    <w:rsid w:val="00D54F5B"/>
    <w:rsid w:val="00D569B5"/>
    <w:rsid w:val="00D64719"/>
    <w:rsid w:val="00D65781"/>
    <w:rsid w:val="00D65813"/>
    <w:rsid w:val="00D66602"/>
    <w:rsid w:val="00D84260"/>
    <w:rsid w:val="00D85303"/>
    <w:rsid w:val="00D92888"/>
    <w:rsid w:val="00D92E68"/>
    <w:rsid w:val="00D93AC3"/>
    <w:rsid w:val="00DA4FB0"/>
    <w:rsid w:val="00DA6803"/>
    <w:rsid w:val="00DA73E2"/>
    <w:rsid w:val="00DA7BD1"/>
    <w:rsid w:val="00DB5959"/>
    <w:rsid w:val="00DB7ABB"/>
    <w:rsid w:val="00DC3EB4"/>
    <w:rsid w:val="00DC6183"/>
    <w:rsid w:val="00DC7738"/>
    <w:rsid w:val="00DD08E7"/>
    <w:rsid w:val="00DD1557"/>
    <w:rsid w:val="00DD3171"/>
    <w:rsid w:val="00DD4412"/>
    <w:rsid w:val="00DD6705"/>
    <w:rsid w:val="00DD6C55"/>
    <w:rsid w:val="00DE1B4F"/>
    <w:rsid w:val="00DE2026"/>
    <w:rsid w:val="00DE3D2D"/>
    <w:rsid w:val="00DE73C5"/>
    <w:rsid w:val="00DF0C98"/>
    <w:rsid w:val="00DF0FC9"/>
    <w:rsid w:val="00DF54C2"/>
    <w:rsid w:val="00E03261"/>
    <w:rsid w:val="00E053ED"/>
    <w:rsid w:val="00E05A82"/>
    <w:rsid w:val="00E119F7"/>
    <w:rsid w:val="00E12578"/>
    <w:rsid w:val="00E15EC7"/>
    <w:rsid w:val="00E17673"/>
    <w:rsid w:val="00E20BBF"/>
    <w:rsid w:val="00E21A00"/>
    <w:rsid w:val="00E22910"/>
    <w:rsid w:val="00E30309"/>
    <w:rsid w:val="00E316F5"/>
    <w:rsid w:val="00E3240A"/>
    <w:rsid w:val="00E359DF"/>
    <w:rsid w:val="00E36E2F"/>
    <w:rsid w:val="00E371FA"/>
    <w:rsid w:val="00E37A7B"/>
    <w:rsid w:val="00E441C2"/>
    <w:rsid w:val="00E50D6E"/>
    <w:rsid w:val="00E51FD6"/>
    <w:rsid w:val="00E5428D"/>
    <w:rsid w:val="00E626D1"/>
    <w:rsid w:val="00E71754"/>
    <w:rsid w:val="00E73499"/>
    <w:rsid w:val="00E74DF7"/>
    <w:rsid w:val="00E83C0D"/>
    <w:rsid w:val="00E8535E"/>
    <w:rsid w:val="00E910B1"/>
    <w:rsid w:val="00E93B1B"/>
    <w:rsid w:val="00E93B68"/>
    <w:rsid w:val="00EA336D"/>
    <w:rsid w:val="00EA4773"/>
    <w:rsid w:val="00EA47C9"/>
    <w:rsid w:val="00EA7EE9"/>
    <w:rsid w:val="00EB0935"/>
    <w:rsid w:val="00EB12C1"/>
    <w:rsid w:val="00EB32BB"/>
    <w:rsid w:val="00EB3EE8"/>
    <w:rsid w:val="00EB6574"/>
    <w:rsid w:val="00EC0429"/>
    <w:rsid w:val="00EC0913"/>
    <w:rsid w:val="00EC0E2D"/>
    <w:rsid w:val="00EC4599"/>
    <w:rsid w:val="00EC5197"/>
    <w:rsid w:val="00EC56EF"/>
    <w:rsid w:val="00EC68E9"/>
    <w:rsid w:val="00ED1507"/>
    <w:rsid w:val="00ED2641"/>
    <w:rsid w:val="00ED5292"/>
    <w:rsid w:val="00EE5F52"/>
    <w:rsid w:val="00EE7900"/>
    <w:rsid w:val="00EF22A4"/>
    <w:rsid w:val="00EF52A8"/>
    <w:rsid w:val="00F03533"/>
    <w:rsid w:val="00F06143"/>
    <w:rsid w:val="00F242A2"/>
    <w:rsid w:val="00F2630E"/>
    <w:rsid w:val="00F34632"/>
    <w:rsid w:val="00F34995"/>
    <w:rsid w:val="00F36FBC"/>
    <w:rsid w:val="00F37F01"/>
    <w:rsid w:val="00F45460"/>
    <w:rsid w:val="00F45D57"/>
    <w:rsid w:val="00F4746C"/>
    <w:rsid w:val="00F5680B"/>
    <w:rsid w:val="00F60A6D"/>
    <w:rsid w:val="00F62ACF"/>
    <w:rsid w:val="00F633D3"/>
    <w:rsid w:val="00F666EF"/>
    <w:rsid w:val="00F66D9A"/>
    <w:rsid w:val="00F701E6"/>
    <w:rsid w:val="00F72BF3"/>
    <w:rsid w:val="00F771F7"/>
    <w:rsid w:val="00F8045D"/>
    <w:rsid w:val="00F84153"/>
    <w:rsid w:val="00F84490"/>
    <w:rsid w:val="00F863B7"/>
    <w:rsid w:val="00F95097"/>
    <w:rsid w:val="00F96D5C"/>
    <w:rsid w:val="00FA1FA8"/>
    <w:rsid w:val="00FA235A"/>
    <w:rsid w:val="00FA5A76"/>
    <w:rsid w:val="00FA7675"/>
    <w:rsid w:val="00FB31C6"/>
    <w:rsid w:val="00FC1C04"/>
    <w:rsid w:val="00FC2A04"/>
    <w:rsid w:val="00FD4264"/>
    <w:rsid w:val="00FD5CEC"/>
    <w:rsid w:val="00FE0AF3"/>
    <w:rsid w:val="00FE34ED"/>
    <w:rsid w:val="00FE4E74"/>
    <w:rsid w:val="00FE7D92"/>
    <w:rsid w:val="00FF0033"/>
    <w:rsid w:val="00FF33CF"/>
    <w:rsid w:val="00FF3ECE"/>
    <w:rsid w:val="00FF6C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C43B"/>
  <w15:chartTrackingRefBased/>
  <w15:docId w15:val="{43CDF140-966B-4B20-B352-E8FBD8AE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CD5B20"/>
    <w:pPr>
      <w:keepNext/>
      <w:spacing w:after="0" w:line="240" w:lineRule="auto"/>
      <w:jc w:val="both"/>
      <w:outlineLvl w:val="0"/>
    </w:pPr>
    <w:rPr>
      <w:rFonts w:ascii="Times New Roman" w:eastAsia="Times New Roman" w:hAnsi="Times New Roman" w:cs="Times New Roman"/>
      <w:b/>
      <w:sz w:val="24"/>
      <w:szCs w:val="24"/>
      <w:u w:val="single"/>
      <w:lang w:eastAsia="lv-LV"/>
    </w:rPr>
  </w:style>
  <w:style w:type="paragraph" w:styleId="Virsraksts2">
    <w:name w:val="heading 2"/>
    <w:basedOn w:val="Parasts"/>
    <w:next w:val="Parasts"/>
    <w:link w:val="Virsraksts2Rakstz"/>
    <w:uiPriority w:val="9"/>
    <w:semiHidden/>
    <w:unhideWhenUsed/>
    <w:qFormat/>
    <w:rsid w:val="008022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240E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04095"/>
    <w:rPr>
      <w:color w:val="0563C1" w:themeColor="hyperlink"/>
      <w:u w:val="single"/>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B04095"/>
    <w:rPr>
      <w:rFonts w:ascii="Times New Roman" w:hAnsi="Times New Roman" w:cs="Times New Roman"/>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B04095"/>
    <w:pPr>
      <w:spacing w:after="0" w:line="240" w:lineRule="auto"/>
      <w:ind w:left="720"/>
      <w:contextualSpacing/>
    </w:pPr>
    <w:rPr>
      <w:rFonts w:ascii="Times New Roman" w:hAnsi="Times New Roman" w:cs="Times New Roman"/>
    </w:rPr>
  </w:style>
  <w:style w:type="character" w:customStyle="1" w:styleId="xnormaltextrun">
    <w:name w:val="x_normaltextrun"/>
    <w:rsid w:val="00B04095"/>
  </w:style>
  <w:style w:type="character" w:customStyle="1" w:styleId="Title1">
    <w:name w:val="Title1"/>
    <w:basedOn w:val="Noklusjumarindkopasfonts"/>
    <w:rsid w:val="001703EF"/>
  </w:style>
  <w:style w:type="character" w:customStyle="1" w:styleId="markedcontent">
    <w:name w:val="markedcontent"/>
    <w:basedOn w:val="Noklusjumarindkopasfonts"/>
    <w:rsid w:val="008802F8"/>
  </w:style>
  <w:style w:type="paragraph" w:customStyle="1" w:styleId="tv213">
    <w:name w:val="tv213"/>
    <w:basedOn w:val="Parasts"/>
    <w:rsid w:val="008802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Parasts"/>
    <w:rsid w:val="008802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Noklusjumarindkopasfonts"/>
    <w:rsid w:val="008802F8"/>
  </w:style>
  <w:style w:type="character" w:customStyle="1" w:styleId="eop">
    <w:name w:val="eop"/>
    <w:basedOn w:val="Noklusjumarindkopasfonts"/>
    <w:rsid w:val="008802F8"/>
  </w:style>
  <w:style w:type="paragraph" w:customStyle="1" w:styleId="xmsonormal">
    <w:name w:val="x_msonormal"/>
    <w:basedOn w:val="Parasts"/>
    <w:rsid w:val="008802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Noklusjumarindkopasfonts"/>
    <w:rsid w:val="008802F8"/>
  </w:style>
  <w:style w:type="paragraph" w:styleId="Pamatteksts2">
    <w:name w:val="Body Text 2"/>
    <w:basedOn w:val="Parasts"/>
    <w:link w:val="Pamatteksts2Rakstz"/>
    <w:uiPriority w:val="99"/>
    <w:semiHidden/>
    <w:unhideWhenUsed/>
    <w:rsid w:val="00A73FA8"/>
    <w:pPr>
      <w:spacing w:after="120" w:line="480" w:lineRule="auto"/>
    </w:pPr>
    <w:rPr>
      <w:rFonts w:ascii="Times New Roman" w:eastAsia="Times New Roman" w:hAnsi="Times New Roman" w:cs="Times New Roman"/>
      <w:iCs/>
      <w:sz w:val="28"/>
      <w:szCs w:val="20"/>
    </w:rPr>
  </w:style>
  <w:style w:type="character" w:customStyle="1" w:styleId="Pamatteksts2Rakstz">
    <w:name w:val="Pamatteksts 2 Rakstz."/>
    <w:basedOn w:val="Noklusjumarindkopasfonts"/>
    <w:link w:val="Pamatteksts2"/>
    <w:uiPriority w:val="99"/>
    <w:semiHidden/>
    <w:rsid w:val="00A73FA8"/>
    <w:rPr>
      <w:rFonts w:ascii="Times New Roman" w:eastAsia="Times New Roman" w:hAnsi="Times New Roman" w:cs="Times New Roman"/>
      <w:iCs/>
      <w:sz w:val="28"/>
      <w:szCs w:val="20"/>
    </w:rPr>
  </w:style>
  <w:style w:type="paragraph" w:styleId="Bezatstarpm">
    <w:name w:val="No Spacing"/>
    <w:aliases w:val="Virsraksts"/>
    <w:link w:val="BezatstarpmRakstz"/>
    <w:uiPriority w:val="1"/>
    <w:qFormat/>
    <w:rsid w:val="00A73FA8"/>
    <w:pPr>
      <w:spacing w:after="0" w:line="240" w:lineRule="auto"/>
    </w:pPr>
    <w:rPr>
      <w:rFonts w:ascii="Times New Roman" w:eastAsia="Times New Roman" w:hAnsi="Times New Roman" w:cs="Times New Roman"/>
      <w:iCs/>
      <w:sz w:val="28"/>
      <w:szCs w:val="20"/>
    </w:rPr>
  </w:style>
  <w:style w:type="paragraph" w:customStyle="1" w:styleId="Default">
    <w:name w:val="Default"/>
    <w:rsid w:val="005E533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lv-LV"/>
    </w:rPr>
  </w:style>
  <w:style w:type="character" w:customStyle="1" w:styleId="txtspecial">
    <w:name w:val="txt_special"/>
    <w:basedOn w:val="Noklusjumarindkopasfonts"/>
    <w:rsid w:val="00E21A00"/>
  </w:style>
  <w:style w:type="paragraph" w:styleId="Pamattekstsaratkpi">
    <w:name w:val="Body Text Indent"/>
    <w:basedOn w:val="Parasts"/>
    <w:link w:val="PamattekstsaratkpiRakstz"/>
    <w:unhideWhenUsed/>
    <w:rsid w:val="00CD5B20"/>
    <w:pPr>
      <w:spacing w:after="120"/>
      <w:ind w:left="283"/>
    </w:pPr>
  </w:style>
  <w:style w:type="character" w:customStyle="1" w:styleId="PamattekstsaratkpiRakstz">
    <w:name w:val="Pamatteksts ar atkāpi Rakstz."/>
    <w:basedOn w:val="Noklusjumarindkopasfonts"/>
    <w:link w:val="Pamattekstsaratkpi"/>
    <w:rsid w:val="00CD5B20"/>
  </w:style>
  <w:style w:type="character" w:customStyle="1" w:styleId="Virsraksts1Rakstz">
    <w:name w:val="Virsraksts 1 Rakstz."/>
    <w:basedOn w:val="Noklusjumarindkopasfonts"/>
    <w:link w:val="Virsraksts1"/>
    <w:rsid w:val="00CD5B20"/>
    <w:rPr>
      <w:rFonts w:ascii="Times New Roman" w:eastAsia="Times New Roman" w:hAnsi="Times New Roman" w:cs="Times New Roman"/>
      <w:b/>
      <w:sz w:val="24"/>
      <w:szCs w:val="24"/>
      <w:u w:val="single"/>
      <w:lang w:eastAsia="lv-LV"/>
    </w:rPr>
  </w:style>
  <w:style w:type="paragraph" w:customStyle="1" w:styleId="Sarakstarindkopa1">
    <w:name w:val="Saraksta rindkopa1"/>
    <w:basedOn w:val="Parasts"/>
    <w:qFormat/>
    <w:rsid w:val="00CD5B20"/>
    <w:pPr>
      <w:spacing w:after="0" w:line="240" w:lineRule="auto"/>
      <w:ind w:left="720"/>
    </w:pPr>
    <w:rPr>
      <w:rFonts w:ascii="Times New Roman" w:eastAsia="Times New Roman" w:hAnsi="Times New Roman" w:cs="Times New Roman"/>
      <w:sz w:val="24"/>
      <w:szCs w:val="20"/>
      <w:lang w:eastAsia="lv-LV"/>
    </w:rPr>
  </w:style>
  <w:style w:type="character" w:customStyle="1" w:styleId="BezatstarpmRakstz">
    <w:name w:val="Bez atstarpēm Rakstz."/>
    <w:aliases w:val="Virsraksts Rakstz."/>
    <w:link w:val="Bezatstarpm"/>
    <w:uiPriority w:val="1"/>
    <w:locked/>
    <w:rsid w:val="00961550"/>
    <w:rPr>
      <w:rFonts w:ascii="Times New Roman" w:eastAsia="Times New Roman" w:hAnsi="Times New Roman" w:cs="Times New Roman"/>
      <w:iCs/>
      <w:sz w:val="28"/>
      <w:szCs w:val="20"/>
    </w:rPr>
  </w:style>
  <w:style w:type="paragraph" w:customStyle="1" w:styleId="Body">
    <w:name w:val="Body"/>
    <w:qFormat/>
    <w:rsid w:val="00442010"/>
    <w:pPr>
      <w:spacing w:after="0" w:line="240" w:lineRule="auto"/>
    </w:pPr>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character" w:customStyle="1" w:styleId="cf01">
    <w:name w:val="cf01"/>
    <w:basedOn w:val="Noklusjumarindkopasfonts"/>
    <w:rsid w:val="00442010"/>
    <w:rPr>
      <w:rFonts w:ascii="Segoe UI" w:hAnsi="Segoe UI" w:cs="Segoe UI" w:hint="default"/>
      <w:sz w:val="18"/>
      <w:szCs w:val="18"/>
    </w:rPr>
  </w:style>
  <w:style w:type="paragraph" w:styleId="Paraststmeklis">
    <w:name w:val="Normal (Web)"/>
    <w:aliases w:val="Normal (Web) Char Char Char Char Char,Normal (Web) Char Char Char Char"/>
    <w:basedOn w:val="Parasts"/>
    <w:link w:val="ParaststmeklisRakstz"/>
    <w:uiPriority w:val="99"/>
    <w:unhideWhenUsed/>
    <w:qFormat/>
    <w:rsid w:val="00AC38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aukums">
    <w:name w:val="Title"/>
    <w:basedOn w:val="Parasts"/>
    <w:link w:val="NosaukumsRakstz"/>
    <w:uiPriority w:val="99"/>
    <w:qFormat/>
    <w:rsid w:val="00AF2CA9"/>
    <w:pPr>
      <w:spacing w:after="0" w:line="240" w:lineRule="auto"/>
      <w:jc w:val="center"/>
    </w:pPr>
    <w:rPr>
      <w:rFonts w:ascii="Times New Roman" w:eastAsia="Times New Roman" w:hAnsi="Times New Roman" w:cs="Times New Roman"/>
      <w:sz w:val="24"/>
      <w:szCs w:val="24"/>
    </w:rPr>
  </w:style>
  <w:style w:type="character" w:customStyle="1" w:styleId="NosaukumsRakstz">
    <w:name w:val="Nosaukums Rakstz."/>
    <w:basedOn w:val="Noklusjumarindkopasfonts"/>
    <w:link w:val="Nosaukums"/>
    <w:uiPriority w:val="99"/>
    <w:rsid w:val="00AF2CA9"/>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176646"/>
    <w:pPr>
      <w:spacing w:after="120" w:line="480" w:lineRule="auto"/>
      <w:ind w:left="283"/>
    </w:pPr>
    <w:rPr>
      <w:rFonts w:ascii="Times New Roman" w:eastAsia="Times New Roman" w:hAnsi="Times New Roman" w:cs="Times New Roman"/>
      <w:iCs/>
      <w:sz w:val="28"/>
      <w:szCs w:val="20"/>
    </w:rPr>
  </w:style>
  <w:style w:type="character" w:customStyle="1" w:styleId="Pamattekstaatkpe2Rakstz">
    <w:name w:val="Pamatteksta atkāpe 2 Rakstz."/>
    <w:basedOn w:val="Noklusjumarindkopasfonts"/>
    <w:link w:val="Pamattekstaatkpe2"/>
    <w:uiPriority w:val="99"/>
    <w:semiHidden/>
    <w:rsid w:val="00176646"/>
    <w:rPr>
      <w:rFonts w:ascii="Times New Roman" w:eastAsia="Times New Roman" w:hAnsi="Times New Roman" w:cs="Times New Roman"/>
      <w:iCs/>
      <w:sz w:val="28"/>
      <w:szCs w:val="20"/>
    </w:rPr>
  </w:style>
  <w:style w:type="paragraph" w:customStyle="1" w:styleId="naisf">
    <w:name w:val="naisf"/>
    <w:basedOn w:val="Parasts"/>
    <w:rsid w:val="0017664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naisnod">
    <w:name w:val="naisnod"/>
    <w:basedOn w:val="Parasts"/>
    <w:rsid w:val="00176646"/>
    <w:pPr>
      <w:spacing w:before="100" w:beforeAutospacing="1" w:after="100" w:afterAutospacing="1" w:line="240" w:lineRule="auto"/>
      <w:jc w:val="center"/>
    </w:pPr>
    <w:rPr>
      <w:rFonts w:ascii="Times New Roman" w:eastAsia="Times New Roman" w:hAnsi="Times New Roman" w:cs="Times New Roman"/>
      <w:b/>
      <w:bCs/>
      <w:sz w:val="24"/>
      <w:szCs w:val="24"/>
      <w:lang w:val="en-GB"/>
    </w:rPr>
  </w:style>
  <w:style w:type="paragraph" w:customStyle="1" w:styleId="western">
    <w:name w:val="western"/>
    <w:basedOn w:val="Parasts"/>
    <w:rsid w:val="00176646"/>
    <w:pPr>
      <w:spacing w:before="100" w:beforeAutospacing="1" w:after="100" w:afterAutospacing="1" w:line="240" w:lineRule="auto"/>
    </w:pPr>
    <w:rPr>
      <w:rFonts w:ascii="Verdana" w:eastAsia="Times New Roman" w:hAnsi="Verdana" w:cs="Times New Roman"/>
      <w:color w:val="444444"/>
      <w:sz w:val="20"/>
      <w:szCs w:val="20"/>
      <w:lang w:eastAsia="lv-LV"/>
    </w:rPr>
  </w:style>
  <w:style w:type="table" w:styleId="Reatabula">
    <w:name w:val="Table Grid"/>
    <w:basedOn w:val="Parastatabula"/>
    <w:uiPriority w:val="59"/>
    <w:qFormat/>
    <w:rsid w:val="00B50D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unhideWhenUsed/>
    <w:rsid w:val="00E359DF"/>
    <w:pPr>
      <w:spacing w:after="120"/>
    </w:pPr>
  </w:style>
  <w:style w:type="character" w:customStyle="1" w:styleId="PamattekstsRakstz">
    <w:name w:val="Pamatteksts Rakstz."/>
    <w:basedOn w:val="Noklusjumarindkopasfonts"/>
    <w:link w:val="Pamatteksts"/>
    <w:uiPriority w:val="99"/>
    <w:rsid w:val="00E359DF"/>
  </w:style>
  <w:style w:type="paragraph" w:customStyle="1" w:styleId="ListNumber21">
    <w:name w:val="List Number 21"/>
    <w:basedOn w:val="Parasts"/>
    <w:rsid w:val="00A00DBF"/>
    <w:pPr>
      <w:tabs>
        <w:tab w:val="num" w:pos="720"/>
      </w:tabs>
      <w:suppressAutoHyphens/>
      <w:spacing w:after="0" w:line="240" w:lineRule="auto"/>
      <w:ind w:left="720" w:hanging="360"/>
      <w:jc w:val="both"/>
    </w:pPr>
    <w:rPr>
      <w:rFonts w:ascii="Times New Roman" w:eastAsia="Times New Roman" w:hAnsi="Times New Roman" w:cs="Times New Roman"/>
      <w:sz w:val="24"/>
      <w:szCs w:val="20"/>
      <w:lang w:eastAsia="ar-SA"/>
    </w:rPr>
  </w:style>
  <w:style w:type="paragraph" w:customStyle="1" w:styleId="tvhtml">
    <w:name w:val="tv_html"/>
    <w:basedOn w:val="Parasts"/>
    <w:rsid w:val="00305CD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305CD6"/>
    <w:pPr>
      <w:spacing w:before="75" w:after="75" w:line="240" w:lineRule="auto"/>
    </w:pPr>
    <w:rPr>
      <w:rFonts w:ascii="Times New Roman" w:eastAsia="Times New Roman" w:hAnsi="Times New Roman" w:cs="Times New Roman"/>
      <w:sz w:val="24"/>
      <w:szCs w:val="24"/>
      <w:lang w:eastAsia="lv-LV"/>
    </w:rPr>
  </w:style>
  <w:style w:type="character" w:customStyle="1" w:styleId="FontStyle24">
    <w:name w:val="Font Style24"/>
    <w:uiPriority w:val="99"/>
    <w:rsid w:val="001A2147"/>
    <w:rPr>
      <w:rFonts w:ascii="Times New Roman" w:hAnsi="Times New Roman" w:cs="Times New Roman" w:hint="default"/>
      <w:sz w:val="26"/>
    </w:rPr>
  </w:style>
  <w:style w:type="paragraph" w:customStyle="1" w:styleId="BodyA">
    <w:name w:val="Body A"/>
    <w:rsid w:val="00F633D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it-IT" w:eastAsia="lv-LV"/>
    </w:rPr>
  </w:style>
  <w:style w:type="character" w:customStyle="1" w:styleId="scxw65087007">
    <w:name w:val="scxw65087007"/>
    <w:basedOn w:val="Noklusjumarindkopasfonts"/>
    <w:rsid w:val="00070D5E"/>
  </w:style>
  <w:style w:type="paragraph" w:styleId="Vresteksts">
    <w:name w:val="footnote text"/>
    <w:aliases w:val=" 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DF0FC9"/>
    <w:pPr>
      <w:spacing w:after="0" w:line="240" w:lineRule="auto"/>
    </w:pPr>
    <w:rPr>
      <w:rFonts w:ascii="Times New Roman" w:eastAsia="Times New Roman" w:hAnsi="Times New Roman" w:cs="Times New Roman"/>
      <w:sz w:val="20"/>
      <w:szCs w:val="20"/>
      <w:lang w:eastAsia="en-GB"/>
    </w:rPr>
  </w:style>
  <w:style w:type="character" w:customStyle="1" w:styleId="VrestekstsRakstz">
    <w:name w:val="Vēres teksts Rakstz."/>
    <w:aliases w:val=" 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DF0FC9"/>
    <w:rPr>
      <w:rFonts w:ascii="Times New Roman" w:eastAsia="Times New Roman" w:hAnsi="Times New Roman" w:cs="Times New Roman"/>
      <w:sz w:val="20"/>
      <w:szCs w:val="20"/>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uiPriority w:val="99"/>
    <w:unhideWhenUsed/>
    <w:qFormat/>
    <w:rsid w:val="00DF0FC9"/>
    <w:rPr>
      <w:vertAlign w:val="superscript"/>
    </w:rPr>
  </w:style>
  <w:style w:type="character" w:customStyle="1" w:styleId="Noklusjumarindkopasfonts1">
    <w:name w:val="Noklusējuma rindkopas fonts1"/>
    <w:rsid w:val="00DE1B4F"/>
  </w:style>
  <w:style w:type="paragraph" w:customStyle="1" w:styleId="Parasts1">
    <w:name w:val="Parasts1"/>
    <w:rsid w:val="005917A5"/>
    <w:pPr>
      <w:suppressAutoHyphens/>
      <w:autoSpaceDN w:val="0"/>
      <w:spacing w:line="240" w:lineRule="auto"/>
      <w:textAlignment w:val="baseline"/>
    </w:pPr>
    <w:rPr>
      <w:rFonts w:ascii="Calibri" w:eastAsia="Times New Roman" w:hAnsi="Calibri" w:cs="Times New Roman"/>
      <w:lang w:eastAsia="lv-LV"/>
    </w:rPr>
  </w:style>
  <w:style w:type="character" w:styleId="Komentraatsauce">
    <w:name w:val="annotation reference"/>
    <w:basedOn w:val="Noklusjumarindkopasfonts"/>
    <w:uiPriority w:val="99"/>
    <w:semiHidden/>
    <w:unhideWhenUsed/>
    <w:rsid w:val="00CD4DAE"/>
    <w:rPr>
      <w:sz w:val="16"/>
      <w:szCs w:val="16"/>
    </w:rPr>
  </w:style>
  <w:style w:type="paragraph" w:customStyle="1" w:styleId="WW-BodyTextIndent2">
    <w:name w:val="WW-Body Text Indent 2"/>
    <w:basedOn w:val="Parasts"/>
    <w:qFormat/>
    <w:rsid w:val="005C1F7D"/>
    <w:pPr>
      <w:suppressAutoHyphens/>
      <w:autoSpaceDN w:val="0"/>
      <w:spacing w:after="0" w:line="240" w:lineRule="auto"/>
      <w:ind w:firstLine="720"/>
      <w:jc w:val="both"/>
    </w:pPr>
    <w:rPr>
      <w:rFonts w:ascii="Arial" w:eastAsia="NSimSun" w:hAnsi="Arial" w:cs="Arial"/>
      <w:kern w:val="3"/>
      <w:sz w:val="24"/>
      <w:szCs w:val="24"/>
      <w:lang w:eastAsia="zh-CN" w:bidi="hi-IN"/>
    </w:rPr>
  </w:style>
  <w:style w:type="paragraph" w:styleId="Galvene">
    <w:name w:val="header"/>
    <w:basedOn w:val="Parasts"/>
    <w:link w:val="GalveneRakstz"/>
    <w:uiPriority w:val="99"/>
    <w:unhideWhenUsed/>
    <w:rsid w:val="00EF22A4"/>
    <w:pPr>
      <w:tabs>
        <w:tab w:val="center" w:pos="4844"/>
        <w:tab w:val="right" w:pos="9689"/>
      </w:tabs>
      <w:spacing w:after="0" w:line="240" w:lineRule="auto"/>
    </w:pPr>
    <w:rPr>
      <w:rFonts w:ascii="Times New Roman" w:eastAsia="Times New Roman" w:hAnsi="Times New Roman" w:cs="Times New Roman"/>
      <w:iCs/>
      <w:sz w:val="28"/>
      <w:szCs w:val="20"/>
    </w:rPr>
  </w:style>
  <w:style w:type="character" w:customStyle="1" w:styleId="GalveneRakstz">
    <w:name w:val="Galvene Rakstz."/>
    <w:basedOn w:val="Noklusjumarindkopasfonts"/>
    <w:link w:val="Galvene"/>
    <w:uiPriority w:val="99"/>
    <w:rsid w:val="00EF22A4"/>
    <w:rPr>
      <w:rFonts w:ascii="Times New Roman" w:eastAsia="Times New Roman" w:hAnsi="Times New Roman" w:cs="Times New Roman"/>
      <w:iCs/>
      <w:sz w:val="28"/>
      <w:szCs w:val="20"/>
    </w:rPr>
  </w:style>
  <w:style w:type="character" w:styleId="Lappusesnumurs">
    <w:name w:val="page number"/>
    <w:basedOn w:val="Noklusjumarindkopasfonts"/>
    <w:rsid w:val="003124AA"/>
  </w:style>
  <w:style w:type="character" w:customStyle="1" w:styleId="Virsraksts3Rakstz">
    <w:name w:val="Virsraksts 3 Rakstz."/>
    <w:basedOn w:val="Noklusjumarindkopasfonts"/>
    <w:link w:val="Virsraksts3"/>
    <w:uiPriority w:val="9"/>
    <w:rsid w:val="00240E8E"/>
    <w:rPr>
      <w:rFonts w:asciiTheme="majorHAnsi" w:eastAsiaTheme="majorEastAsia" w:hAnsiTheme="majorHAnsi" w:cstheme="majorBidi"/>
      <w:color w:val="1F3763" w:themeColor="accent1" w:themeShade="7F"/>
      <w:sz w:val="24"/>
      <w:szCs w:val="24"/>
    </w:rPr>
  </w:style>
  <w:style w:type="character" w:styleId="Neatrisintapieminana">
    <w:name w:val="Unresolved Mention"/>
    <w:basedOn w:val="Noklusjumarindkopasfonts"/>
    <w:uiPriority w:val="99"/>
    <w:semiHidden/>
    <w:unhideWhenUsed/>
    <w:rsid w:val="00993B8F"/>
    <w:rPr>
      <w:color w:val="605E5C"/>
      <w:shd w:val="clear" w:color="auto" w:fill="E1DFDD"/>
    </w:rPr>
  </w:style>
  <w:style w:type="character" w:customStyle="1" w:styleId="FontStyle37">
    <w:name w:val="Font Style37"/>
    <w:rsid w:val="00565941"/>
    <w:rPr>
      <w:rFonts w:ascii="Times New Roman" w:hAnsi="Times New Roman" w:cs="Times New Roman"/>
      <w:sz w:val="22"/>
      <w:szCs w:val="22"/>
    </w:rPr>
  </w:style>
  <w:style w:type="character" w:customStyle="1" w:styleId="Virsraksts2Rakstz">
    <w:name w:val="Virsraksts 2 Rakstz."/>
    <w:basedOn w:val="Noklusjumarindkopasfonts"/>
    <w:link w:val="Virsraksts2"/>
    <w:uiPriority w:val="9"/>
    <w:semiHidden/>
    <w:rsid w:val="00802294"/>
    <w:rPr>
      <w:rFonts w:asciiTheme="majorHAnsi" w:eastAsiaTheme="majorEastAsia" w:hAnsiTheme="majorHAnsi" w:cstheme="majorBidi"/>
      <w:color w:val="2F5496" w:themeColor="accent1" w:themeShade="BF"/>
      <w:sz w:val="26"/>
      <w:szCs w:val="26"/>
    </w:rPr>
  </w:style>
  <w:style w:type="paragraph" w:customStyle="1" w:styleId="naispant">
    <w:name w:val="naispant"/>
    <w:basedOn w:val="Parasts"/>
    <w:rsid w:val="00802294"/>
    <w:pPr>
      <w:spacing w:before="75" w:after="75" w:line="240" w:lineRule="auto"/>
      <w:ind w:left="375" w:firstLine="375"/>
      <w:jc w:val="both"/>
    </w:pPr>
    <w:rPr>
      <w:rFonts w:ascii="Times New Roman" w:eastAsia="Times New Roman" w:hAnsi="Times New Roman" w:cs="Times New Roman"/>
      <w:b/>
      <w:bCs/>
      <w:sz w:val="24"/>
      <w:szCs w:val="24"/>
      <w:lang w:val="en-US"/>
    </w:rPr>
  </w:style>
  <w:style w:type="character" w:customStyle="1" w:styleId="ParaststmeklisRakstz">
    <w:name w:val="Parasts (tīmeklis) Rakstz."/>
    <w:aliases w:val="Normal (Web) Char Char Char Char Char Rakstz.,Normal (Web) Char Char Char Char Rakstz."/>
    <w:link w:val="Paraststmeklis"/>
    <w:uiPriority w:val="99"/>
    <w:locked/>
    <w:rsid w:val="00802294"/>
    <w:rPr>
      <w:rFonts w:ascii="Times New Roman" w:eastAsia="Times New Roman" w:hAnsi="Times New Roman" w:cs="Times New Roman"/>
      <w:sz w:val="24"/>
      <w:szCs w:val="24"/>
      <w:lang w:val="en-US"/>
    </w:rPr>
  </w:style>
  <w:style w:type="character" w:customStyle="1" w:styleId="xcontentpasted0">
    <w:name w:val="x_contentpasted0"/>
    <w:basedOn w:val="Noklusjumarindkopasfonts"/>
    <w:rsid w:val="00802294"/>
  </w:style>
  <w:style w:type="table" w:customStyle="1" w:styleId="TableNormal">
    <w:name w:val="Table Normal"/>
    <w:uiPriority w:val="2"/>
    <w:semiHidden/>
    <w:unhideWhenUsed/>
    <w:qFormat/>
    <w:rsid w:val="00802294"/>
    <w:pPr>
      <w:spacing w:after="0" w:line="240" w:lineRule="auto"/>
    </w:pPr>
    <w:rPr>
      <w:rFonts w:eastAsiaTheme="minorEastAsia"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rsid w:val="00802294"/>
    <w:pPr>
      <w:spacing w:after="0" w:line="240" w:lineRule="auto"/>
    </w:pPr>
    <w:rPr>
      <w:rFonts w:eastAsiaTheme="minorEastAsia" w:cs="Times New Roman"/>
      <w:sz w:val="24"/>
      <w:szCs w:val="24"/>
      <w:lang w:val="en-US"/>
    </w:rPr>
  </w:style>
  <w:style w:type="character" w:customStyle="1" w:styleId="contentpasted0">
    <w:name w:val="contentpasted0"/>
    <w:basedOn w:val="Noklusjumarindkopasfonts"/>
    <w:rsid w:val="00802294"/>
  </w:style>
  <w:style w:type="paragraph" w:customStyle="1" w:styleId="Style1">
    <w:name w:val="Style1"/>
    <w:basedOn w:val="Parasts"/>
    <w:uiPriority w:val="99"/>
    <w:qFormat/>
    <w:rsid w:val="00802294"/>
    <w:pPr>
      <w:numPr>
        <w:numId w:val="1"/>
      </w:numPr>
      <w:suppressAutoHyphens/>
      <w:spacing w:before="240" w:after="240" w:line="240" w:lineRule="auto"/>
      <w:jc w:val="center"/>
    </w:pPr>
    <w:rPr>
      <w:rFonts w:ascii="Times New Roman" w:eastAsia="Times New Roman" w:hAnsi="Times New Roman" w:cs="Times New Roman"/>
      <w:b/>
      <w:sz w:val="24"/>
      <w:szCs w:val="24"/>
      <w:lang w:eastAsia="ar-SA"/>
    </w:rPr>
  </w:style>
  <w:style w:type="paragraph" w:customStyle="1" w:styleId="Style2">
    <w:name w:val="Style2"/>
    <w:basedOn w:val="Parasts"/>
    <w:link w:val="Style2Char"/>
    <w:uiPriority w:val="99"/>
    <w:qFormat/>
    <w:rsid w:val="00802294"/>
    <w:pPr>
      <w:numPr>
        <w:ilvl w:val="1"/>
        <w:numId w:val="1"/>
      </w:num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Style2Char">
    <w:name w:val="Style2 Char"/>
    <w:link w:val="Style2"/>
    <w:uiPriority w:val="99"/>
    <w:rsid w:val="00802294"/>
    <w:rPr>
      <w:rFonts w:ascii="Times New Roman" w:eastAsia="Times New Roman" w:hAnsi="Times New Roman" w:cs="Times New Roman"/>
      <w:sz w:val="24"/>
      <w:szCs w:val="24"/>
      <w:lang w:eastAsia="ar-SA"/>
    </w:rPr>
  </w:style>
  <w:style w:type="paragraph" w:customStyle="1" w:styleId="Standard">
    <w:name w:val="Standard"/>
    <w:rsid w:val="00802294"/>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paragraph" w:styleId="Kjene">
    <w:name w:val="footer"/>
    <w:basedOn w:val="Parasts"/>
    <w:link w:val="KjeneRakstz"/>
    <w:uiPriority w:val="99"/>
    <w:rsid w:val="0080229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02294"/>
    <w:rPr>
      <w:rFonts w:ascii="Times New Roman" w:eastAsia="Times New Roman" w:hAnsi="Times New Roman" w:cs="Times New Roman"/>
      <w:sz w:val="24"/>
      <w:szCs w:val="24"/>
      <w:lang w:val="en-US"/>
    </w:rPr>
  </w:style>
  <w:style w:type="paragraph" w:customStyle="1" w:styleId="youthaftitem">
    <w:name w:val="youth.af.t.item"/>
    <w:basedOn w:val="Parasts"/>
    <w:rsid w:val="00802294"/>
    <w:pPr>
      <w:keepNext/>
      <w:tabs>
        <w:tab w:val="left" w:pos="425"/>
      </w:tabs>
      <w:spacing w:before="80" w:after="60" w:line="240" w:lineRule="auto"/>
      <w:ind w:left="142"/>
    </w:pPr>
    <w:rPr>
      <w:rFonts w:ascii="Arial" w:eastAsia="Times New Roman" w:hAnsi="Arial" w:cs="Times New Roman"/>
      <w:noProof/>
      <w:sz w:val="18"/>
      <w:szCs w:val="20"/>
      <w:lang w:val="en-GB"/>
    </w:rPr>
  </w:style>
  <w:style w:type="paragraph" w:customStyle="1" w:styleId="youthaffint">
    <w:name w:val="youth.af.f.int"/>
    <w:basedOn w:val="Parasts"/>
    <w:rsid w:val="00802294"/>
    <w:pPr>
      <w:keepNext/>
      <w:tabs>
        <w:tab w:val="left" w:pos="284"/>
      </w:tabs>
      <w:spacing w:before="60" w:after="60" w:line="240" w:lineRule="auto"/>
      <w:ind w:left="142"/>
    </w:pPr>
    <w:rPr>
      <w:rFonts w:ascii="Arial" w:eastAsia="Times New Roman" w:hAnsi="Arial" w:cs="Times New Roman"/>
      <w:noProof/>
      <w:sz w:val="20"/>
      <w:szCs w:val="20"/>
      <w:lang w:val="en-GB"/>
    </w:rPr>
  </w:style>
  <w:style w:type="paragraph" w:customStyle="1" w:styleId="youthaf3subitem">
    <w:name w:val="youth.af.3.subitem"/>
    <w:basedOn w:val="Parasts"/>
    <w:rsid w:val="00802294"/>
    <w:pPr>
      <w:keepNext/>
      <w:tabs>
        <w:tab w:val="left" w:pos="284"/>
      </w:tabs>
      <w:spacing w:before="80" w:after="60" w:line="240" w:lineRule="auto"/>
    </w:pPr>
    <w:rPr>
      <w:rFonts w:ascii="Arial" w:eastAsia="Times New Roman" w:hAnsi="Arial" w:cs="Times New Roman"/>
      <w:b/>
      <w:noProof/>
      <w:sz w:val="18"/>
      <w:szCs w:val="20"/>
      <w:lang w:val="en-GB"/>
    </w:rPr>
  </w:style>
  <w:style w:type="character" w:styleId="Izteiksmgs">
    <w:name w:val="Strong"/>
    <w:basedOn w:val="Noklusjumarindkopasfonts"/>
    <w:uiPriority w:val="22"/>
    <w:qFormat/>
    <w:rsid w:val="00802294"/>
    <w:rPr>
      <w:b/>
      <w:bCs/>
    </w:rPr>
  </w:style>
  <w:style w:type="character" w:customStyle="1" w:styleId="FontStyle23">
    <w:name w:val="Font Style23"/>
    <w:uiPriority w:val="99"/>
    <w:rsid w:val="00802294"/>
    <w:rPr>
      <w:rFonts w:ascii="Times New Roman" w:hAnsi="Times New Roman" w:cs="Times New Roman" w:hint="default"/>
      <w:sz w:val="20"/>
    </w:rPr>
  </w:style>
  <w:style w:type="paragraph" w:styleId="Balonteksts">
    <w:name w:val="Balloon Text"/>
    <w:basedOn w:val="Parasts"/>
    <w:link w:val="BalontekstsRakstz"/>
    <w:uiPriority w:val="99"/>
    <w:semiHidden/>
    <w:unhideWhenUsed/>
    <w:rsid w:val="00802294"/>
    <w:pPr>
      <w:spacing w:after="0" w:line="240" w:lineRule="auto"/>
    </w:pPr>
    <w:rPr>
      <w:rFonts w:ascii="Tahoma" w:eastAsia="Times New Roman" w:hAnsi="Tahoma" w:cs="Tahoma"/>
      <w:iCs/>
      <w:sz w:val="16"/>
      <w:szCs w:val="16"/>
    </w:rPr>
  </w:style>
  <w:style w:type="character" w:customStyle="1" w:styleId="BalontekstsRakstz">
    <w:name w:val="Balonteksts Rakstz."/>
    <w:basedOn w:val="Noklusjumarindkopasfonts"/>
    <w:link w:val="Balonteksts"/>
    <w:uiPriority w:val="99"/>
    <w:semiHidden/>
    <w:rsid w:val="00802294"/>
    <w:rPr>
      <w:rFonts w:ascii="Tahoma" w:eastAsia="Times New Roman" w:hAnsi="Tahoma" w:cs="Tahoma"/>
      <w:iCs/>
      <w:sz w:val="16"/>
      <w:szCs w:val="16"/>
    </w:rPr>
  </w:style>
  <w:style w:type="character" w:customStyle="1" w:styleId="None">
    <w:name w:val="None"/>
    <w:rsid w:val="00802294"/>
  </w:style>
  <w:style w:type="paragraph" w:customStyle="1" w:styleId="xmsolistparagraph">
    <w:name w:val="x_msolistparagraph"/>
    <w:basedOn w:val="Parasts"/>
    <w:rsid w:val="00802294"/>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Bezsaraksta1">
    <w:name w:val="Bez saraksta1"/>
    <w:next w:val="Bezsaraksta"/>
    <w:uiPriority w:val="99"/>
    <w:semiHidden/>
    <w:unhideWhenUsed/>
    <w:rsid w:val="00802294"/>
  </w:style>
  <w:style w:type="table" w:customStyle="1" w:styleId="Reatabula1">
    <w:name w:val="Režģa tabula1"/>
    <w:basedOn w:val="Parastatabula"/>
    <w:next w:val="Reatabula"/>
    <w:rsid w:val="008022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802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Noklusjumarindkopasfonts"/>
    <w:rsid w:val="00802294"/>
  </w:style>
  <w:style w:type="character" w:customStyle="1" w:styleId="contextualspellingandgrammarerror">
    <w:name w:val="contextualspellingandgrammarerror"/>
    <w:basedOn w:val="Noklusjumarindkopasfonts"/>
    <w:rsid w:val="00802294"/>
  </w:style>
  <w:style w:type="paragraph" w:customStyle="1" w:styleId="outlineelement">
    <w:name w:val="outlineelement"/>
    <w:basedOn w:val="Parasts"/>
    <w:rsid w:val="00802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nebreakblob">
    <w:name w:val="linebreakblob"/>
    <w:basedOn w:val="Noklusjumarindkopasfonts"/>
    <w:rsid w:val="00802294"/>
  </w:style>
  <w:style w:type="character" w:customStyle="1" w:styleId="scxw102385315">
    <w:name w:val="scxw102385315"/>
    <w:basedOn w:val="Noklusjumarindkopasfonts"/>
    <w:rsid w:val="00802294"/>
  </w:style>
  <w:style w:type="character" w:customStyle="1" w:styleId="tabchar">
    <w:name w:val="tabchar"/>
    <w:basedOn w:val="Noklusjumarindkopasfonts"/>
    <w:rsid w:val="00802294"/>
  </w:style>
  <w:style w:type="paragraph" w:styleId="Komentrateksts">
    <w:name w:val="annotation text"/>
    <w:basedOn w:val="Parasts"/>
    <w:link w:val="KomentratekstsRakstz"/>
    <w:uiPriority w:val="99"/>
    <w:unhideWhenUsed/>
    <w:rsid w:val="00802294"/>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802294"/>
    <w:rPr>
      <w:rFonts w:ascii="Calibri" w:eastAsia="Calibri" w:hAnsi="Calibri" w:cs="Times New Roman"/>
      <w:sz w:val="20"/>
      <w:szCs w:val="20"/>
    </w:rPr>
  </w:style>
  <w:style w:type="paragraph" w:styleId="Prskatjums">
    <w:name w:val="Revision"/>
    <w:hidden/>
    <w:uiPriority w:val="99"/>
    <w:semiHidden/>
    <w:rsid w:val="00802294"/>
    <w:pPr>
      <w:spacing w:after="0" w:line="240" w:lineRule="auto"/>
    </w:pPr>
    <w:rPr>
      <w:rFonts w:ascii="Calibri" w:eastAsia="Calibri" w:hAnsi="Calibri" w:cs="Times New Roman"/>
    </w:rPr>
  </w:style>
  <w:style w:type="paragraph" w:styleId="Komentratma">
    <w:name w:val="annotation subject"/>
    <w:basedOn w:val="Komentrateksts"/>
    <w:next w:val="Komentrateksts"/>
    <w:link w:val="KomentratmaRakstz"/>
    <w:uiPriority w:val="99"/>
    <w:semiHidden/>
    <w:unhideWhenUsed/>
    <w:rsid w:val="00802294"/>
    <w:rPr>
      <w:b/>
      <w:bCs/>
    </w:rPr>
  </w:style>
  <w:style w:type="character" w:customStyle="1" w:styleId="KomentratmaRakstz">
    <w:name w:val="Komentāra tēma Rakstz."/>
    <w:basedOn w:val="KomentratekstsRakstz"/>
    <w:link w:val="Komentratma"/>
    <w:uiPriority w:val="99"/>
    <w:semiHidden/>
    <w:rsid w:val="00802294"/>
    <w:rPr>
      <w:rFonts w:ascii="Calibri" w:eastAsia="Calibri" w:hAnsi="Calibri" w:cs="Times New Roman"/>
      <w:b/>
      <w:bCs/>
      <w:sz w:val="20"/>
      <w:szCs w:val="20"/>
    </w:rPr>
  </w:style>
  <w:style w:type="paragraph" w:customStyle="1" w:styleId="pf0">
    <w:name w:val="pf0"/>
    <w:basedOn w:val="Parasts"/>
    <w:rsid w:val="00802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Rindiasnumurs">
    <w:name w:val="line number"/>
    <w:basedOn w:val="Noklusjumarindkopasfonts"/>
    <w:uiPriority w:val="99"/>
    <w:semiHidden/>
    <w:unhideWhenUsed/>
    <w:rsid w:val="00802294"/>
  </w:style>
  <w:style w:type="character" w:customStyle="1" w:styleId="elementtoproof">
    <w:name w:val="elementtoproof"/>
    <w:basedOn w:val="Noklusjumarindkopasfonts"/>
    <w:rsid w:val="008F2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318111">
      <w:bodyDiv w:val="1"/>
      <w:marLeft w:val="0"/>
      <w:marRight w:val="0"/>
      <w:marTop w:val="0"/>
      <w:marBottom w:val="0"/>
      <w:divBdr>
        <w:top w:val="none" w:sz="0" w:space="0" w:color="auto"/>
        <w:left w:val="none" w:sz="0" w:space="0" w:color="auto"/>
        <w:bottom w:val="none" w:sz="0" w:space="0" w:color="auto"/>
        <w:right w:val="none" w:sz="0" w:space="0" w:color="auto"/>
      </w:divBdr>
    </w:div>
    <w:div w:id="359553593">
      <w:bodyDiv w:val="1"/>
      <w:marLeft w:val="0"/>
      <w:marRight w:val="0"/>
      <w:marTop w:val="0"/>
      <w:marBottom w:val="0"/>
      <w:divBdr>
        <w:top w:val="none" w:sz="0" w:space="0" w:color="auto"/>
        <w:left w:val="none" w:sz="0" w:space="0" w:color="auto"/>
        <w:bottom w:val="none" w:sz="0" w:space="0" w:color="auto"/>
        <w:right w:val="none" w:sz="0" w:space="0" w:color="auto"/>
      </w:divBdr>
    </w:div>
    <w:div w:id="933172199">
      <w:bodyDiv w:val="1"/>
      <w:marLeft w:val="0"/>
      <w:marRight w:val="0"/>
      <w:marTop w:val="0"/>
      <w:marBottom w:val="0"/>
      <w:divBdr>
        <w:top w:val="none" w:sz="0" w:space="0" w:color="auto"/>
        <w:left w:val="none" w:sz="0" w:space="0" w:color="auto"/>
        <w:bottom w:val="none" w:sz="0" w:space="0" w:color="auto"/>
        <w:right w:val="none" w:sz="0" w:space="0" w:color="auto"/>
      </w:divBdr>
    </w:div>
    <w:div w:id="1184831519">
      <w:bodyDiv w:val="1"/>
      <w:marLeft w:val="0"/>
      <w:marRight w:val="0"/>
      <w:marTop w:val="0"/>
      <w:marBottom w:val="0"/>
      <w:divBdr>
        <w:top w:val="none" w:sz="0" w:space="0" w:color="auto"/>
        <w:left w:val="none" w:sz="0" w:space="0" w:color="auto"/>
        <w:bottom w:val="none" w:sz="0" w:space="0" w:color="auto"/>
        <w:right w:val="none" w:sz="0" w:space="0" w:color="auto"/>
      </w:divBdr>
    </w:div>
    <w:div w:id="1325939638">
      <w:bodyDiv w:val="1"/>
      <w:marLeft w:val="0"/>
      <w:marRight w:val="0"/>
      <w:marTop w:val="0"/>
      <w:marBottom w:val="0"/>
      <w:divBdr>
        <w:top w:val="none" w:sz="0" w:space="0" w:color="auto"/>
        <w:left w:val="none" w:sz="0" w:space="0" w:color="auto"/>
        <w:bottom w:val="none" w:sz="0" w:space="0" w:color="auto"/>
        <w:right w:val="none" w:sz="0" w:space="0" w:color="auto"/>
      </w:divBdr>
    </w:div>
    <w:div w:id="1743454671">
      <w:bodyDiv w:val="1"/>
      <w:marLeft w:val="0"/>
      <w:marRight w:val="0"/>
      <w:marTop w:val="0"/>
      <w:marBottom w:val="0"/>
      <w:divBdr>
        <w:top w:val="none" w:sz="0" w:space="0" w:color="auto"/>
        <w:left w:val="none" w:sz="0" w:space="0" w:color="auto"/>
        <w:bottom w:val="none" w:sz="0" w:space="0" w:color="auto"/>
        <w:right w:val="none" w:sz="0" w:space="0" w:color="auto"/>
      </w:divBdr>
    </w:div>
    <w:div w:id="1815902298">
      <w:bodyDiv w:val="1"/>
      <w:marLeft w:val="0"/>
      <w:marRight w:val="0"/>
      <w:marTop w:val="0"/>
      <w:marBottom w:val="0"/>
      <w:divBdr>
        <w:top w:val="none" w:sz="0" w:space="0" w:color="auto"/>
        <w:left w:val="none" w:sz="0" w:space="0" w:color="auto"/>
        <w:bottom w:val="none" w:sz="0" w:space="0" w:color="auto"/>
        <w:right w:val="none" w:sz="0" w:space="0" w:color="auto"/>
      </w:divBdr>
    </w:div>
    <w:div w:id="195377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i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s@ces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s@cesunovads.lv" TargetMode="External"/><Relationship Id="rId5" Type="http://schemas.openxmlformats.org/officeDocument/2006/relationships/footnotes" Target="footnotes.xml"/><Relationship Id="rId10" Type="http://schemas.openxmlformats.org/officeDocument/2006/relationships/hyperlink" Target="http://www.cesupils.lv" TargetMode="External"/><Relationship Id="rId4" Type="http://schemas.openxmlformats.org/officeDocument/2006/relationships/webSettings" Target="webSettings.xml"/><Relationship Id="rId9" Type="http://schemas.openxmlformats.org/officeDocument/2006/relationships/hyperlink" Target="mailto:pils@cesi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6054</Words>
  <Characters>3452</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Ģērmane</dc:creator>
  <cp:keywords/>
  <dc:description/>
  <cp:lastModifiedBy>Inese Ģērmane</cp:lastModifiedBy>
  <cp:revision>19</cp:revision>
  <dcterms:created xsi:type="dcterms:W3CDTF">2024-05-20T05:58:00Z</dcterms:created>
  <dcterms:modified xsi:type="dcterms:W3CDTF">2025-04-01T06:31:00Z</dcterms:modified>
</cp:coreProperties>
</file>