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832C8" w14:textId="77777777" w:rsidR="00804C2F" w:rsidRDefault="00804C2F" w:rsidP="00CF7320">
      <w:pPr>
        <w:pStyle w:val="ListParagraph"/>
        <w:ind w:left="0"/>
        <w:rPr>
          <w:rFonts w:asciiTheme="minorHAnsi" w:hAnsiTheme="minorHAnsi" w:cstheme="minorHAnsi"/>
          <w:sz w:val="22"/>
          <w:szCs w:val="22"/>
        </w:rPr>
      </w:pPr>
    </w:p>
    <w:p w14:paraId="7F1DE687" w14:textId="77777777" w:rsidR="00804C2F" w:rsidRPr="00804C2F" w:rsidRDefault="00804C2F" w:rsidP="00414090">
      <w:pPr>
        <w:pStyle w:val="ListParagraph"/>
        <w:ind w:left="0"/>
        <w:jc w:val="center"/>
        <w:rPr>
          <w:rFonts w:asciiTheme="minorHAnsi" w:hAnsiTheme="minorHAnsi" w:cstheme="minorHAnsi"/>
          <w:sz w:val="22"/>
          <w:szCs w:val="22"/>
        </w:rPr>
      </w:pPr>
    </w:p>
    <w:p w14:paraId="10A3D234" w14:textId="77777777" w:rsidR="00804C2F" w:rsidRPr="00804C2F" w:rsidRDefault="00804C2F" w:rsidP="00804C2F">
      <w:pPr>
        <w:jc w:val="right"/>
        <w:rPr>
          <w:rFonts w:asciiTheme="minorHAnsi" w:hAnsiTheme="minorHAnsi" w:cstheme="minorHAnsi"/>
          <w:bCs/>
          <w:sz w:val="22"/>
          <w:szCs w:val="22"/>
        </w:rPr>
      </w:pPr>
      <w:r w:rsidRPr="00804C2F">
        <w:rPr>
          <w:rFonts w:asciiTheme="minorHAnsi" w:hAnsiTheme="minorHAnsi" w:cstheme="minorHAnsi"/>
          <w:bCs/>
          <w:sz w:val="22"/>
          <w:szCs w:val="22"/>
        </w:rPr>
        <w:t>Pielikums</w:t>
      </w:r>
    </w:p>
    <w:p w14:paraId="77C3D121" w14:textId="77777777" w:rsidR="00804C2F" w:rsidRPr="00804C2F" w:rsidRDefault="00804C2F" w:rsidP="00804C2F">
      <w:pPr>
        <w:jc w:val="right"/>
        <w:rPr>
          <w:rFonts w:asciiTheme="minorHAnsi" w:hAnsiTheme="minorHAnsi" w:cstheme="minorHAnsi"/>
          <w:bCs/>
          <w:sz w:val="22"/>
          <w:szCs w:val="22"/>
        </w:rPr>
      </w:pPr>
      <w:proofErr w:type="spellStart"/>
      <w:r w:rsidRPr="00804C2F">
        <w:rPr>
          <w:rFonts w:asciiTheme="minorHAnsi" w:hAnsiTheme="minorHAnsi" w:cstheme="minorHAnsi"/>
          <w:bCs/>
          <w:sz w:val="22"/>
          <w:szCs w:val="22"/>
        </w:rPr>
        <w:t>Cēsu</w:t>
      </w:r>
      <w:proofErr w:type="spellEnd"/>
      <w:r w:rsidRPr="00804C2F">
        <w:rPr>
          <w:rFonts w:asciiTheme="minorHAnsi" w:hAnsiTheme="minorHAnsi" w:cstheme="minorHAnsi"/>
          <w:bCs/>
          <w:sz w:val="22"/>
          <w:szCs w:val="22"/>
        </w:rPr>
        <w:t xml:space="preserve"> novada domes</w:t>
      </w:r>
    </w:p>
    <w:p w14:paraId="2E3AE0B1" w14:textId="77777777" w:rsidR="00804C2F" w:rsidRPr="00804C2F" w:rsidRDefault="00804C2F" w:rsidP="00804C2F">
      <w:pPr>
        <w:jc w:val="right"/>
        <w:rPr>
          <w:rFonts w:asciiTheme="minorHAnsi" w:hAnsiTheme="minorHAnsi" w:cstheme="minorHAnsi"/>
          <w:bCs/>
          <w:sz w:val="22"/>
          <w:szCs w:val="22"/>
        </w:rPr>
      </w:pPr>
      <w:r w:rsidRPr="00804C2F">
        <w:rPr>
          <w:rFonts w:asciiTheme="minorHAnsi" w:hAnsiTheme="minorHAnsi" w:cstheme="minorHAnsi"/>
          <w:bCs/>
          <w:sz w:val="22"/>
          <w:szCs w:val="22"/>
        </w:rPr>
        <w:t>09.11.2023.lēmumam Nr.602</w:t>
      </w:r>
    </w:p>
    <w:p w14:paraId="23CAA9F7" w14:textId="77777777" w:rsidR="00804C2F" w:rsidRPr="00804C2F" w:rsidRDefault="00804C2F" w:rsidP="00804C2F">
      <w:pPr>
        <w:jc w:val="right"/>
        <w:rPr>
          <w:rFonts w:asciiTheme="minorHAnsi" w:hAnsiTheme="minorHAnsi" w:cstheme="minorHAnsi"/>
          <w:bCs/>
          <w:sz w:val="22"/>
          <w:szCs w:val="22"/>
        </w:rPr>
      </w:pPr>
    </w:p>
    <w:p w14:paraId="30E71D08" w14:textId="77777777" w:rsidR="00804C2F" w:rsidRPr="00804C2F" w:rsidRDefault="00804C2F" w:rsidP="00804C2F">
      <w:pPr>
        <w:jc w:val="right"/>
        <w:rPr>
          <w:rFonts w:asciiTheme="minorHAnsi" w:hAnsiTheme="minorHAnsi" w:cstheme="minorHAnsi"/>
          <w:bCs/>
          <w:sz w:val="22"/>
          <w:szCs w:val="22"/>
        </w:rPr>
      </w:pPr>
      <w:r w:rsidRPr="00804C2F">
        <w:rPr>
          <w:rFonts w:asciiTheme="minorHAnsi" w:hAnsiTheme="minorHAnsi" w:cstheme="minorHAnsi"/>
          <w:bCs/>
          <w:sz w:val="22"/>
          <w:szCs w:val="22"/>
        </w:rPr>
        <w:t>Apstiprināts</w:t>
      </w:r>
    </w:p>
    <w:p w14:paraId="2D518D81" w14:textId="77777777" w:rsidR="00804C2F" w:rsidRPr="00804C2F" w:rsidRDefault="00804C2F" w:rsidP="00804C2F">
      <w:pPr>
        <w:jc w:val="right"/>
        <w:rPr>
          <w:rFonts w:asciiTheme="minorHAnsi" w:hAnsiTheme="minorHAnsi" w:cstheme="minorHAnsi"/>
          <w:bCs/>
          <w:sz w:val="22"/>
          <w:szCs w:val="22"/>
        </w:rPr>
      </w:pPr>
      <w:r w:rsidRPr="00804C2F">
        <w:rPr>
          <w:rFonts w:asciiTheme="minorHAnsi" w:hAnsiTheme="minorHAnsi" w:cstheme="minorHAnsi"/>
          <w:bCs/>
          <w:sz w:val="22"/>
          <w:szCs w:val="22"/>
        </w:rPr>
        <w:t xml:space="preserve">ar </w:t>
      </w:r>
      <w:proofErr w:type="spellStart"/>
      <w:r w:rsidRPr="00804C2F">
        <w:rPr>
          <w:rFonts w:asciiTheme="minorHAnsi" w:hAnsiTheme="minorHAnsi" w:cstheme="minorHAnsi"/>
          <w:bCs/>
          <w:sz w:val="22"/>
          <w:szCs w:val="22"/>
        </w:rPr>
        <w:t>Cēsu</w:t>
      </w:r>
      <w:proofErr w:type="spellEnd"/>
      <w:r w:rsidRPr="00804C2F">
        <w:rPr>
          <w:rFonts w:asciiTheme="minorHAnsi" w:hAnsiTheme="minorHAnsi" w:cstheme="minorHAnsi"/>
          <w:bCs/>
          <w:sz w:val="22"/>
          <w:szCs w:val="22"/>
        </w:rPr>
        <w:t xml:space="preserve"> novada domes</w:t>
      </w:r>
    </w:p>
    <w:p w14:paraId="2CAE6049" w14:textId="77777777" w:rsidR="00804C2F" w:rsidRPr="00804C2F" w:rsidRDefault="00804C2F" w:rsidP="00804C2F">
      <w:pPr>
        <w:jc w:val="right"/>
        <w:rPr>
          <w:rFonts w:asciiTheme="minorHAnsi" w:hAnsiTheme="minorHAnsi" w:cstheme="minorHAnsi"/>
          <w:bCs/>
          <w:sz w:val="22"/>
          <w:szCs w:val="22"/>
        </w:rPr>
      </w:pPr>
      <w:r w:rsidRPr="00804C2F">
        <w:rPr>
          <w:rFonts w:asciiTheme="minorHAnsi" w:hAnsiTheme="minorHAnsi" w:cstheme="minorHAnsi"/>
          <w:bCs/>
          <w:sz w:val="22"/>
          <w:szCs w:val="22"/>
        </w:rPr>
        <w:t>09.11.2023.lēmumu Nr.602</w:t>
      </w:r>
    </w:p>
    <w:p w14:paraId="38B0A2DE" w14:textId="77777777" w:rsidR="00804C2F" w:rsidRPr="00804C2F" w:rsidRDefault="00804C2F" w:rsidP="00804C2F">
      <w:pPr>
        <w:jc w:val="center"/>
        <w:rPr>
          <w:rFonts w:asciiTheme="minorHAnsi" w:eastAsia="Calibri" w:hAnsiTheme="minorHAnsi" w:cstheme="minorHAnsi"/>
          <w:b/>
          <w:sz w:val="22"/>
          <w:szCs w:val="22"/>
          <w:lang w:eastAsia="lv-LV"/>
        </w:rPr>
      </w:pPr>
      <w:r w:rsidRPr="00804C2F">
        <w:rPr>
          <w:rFonts w:asciiTheme="minorHAnsi" w:eastAsia="Calibri" w:hAnsiTheme="minorHAnsi" w:cstheme="minorHAnsi"/>
          <w:b/>
          <w:sz w:val="22"/>
          <w:szCs w:val="22"/>
          <w:lang w:eastAsia="lv-LV"/>
        </w:rPr>
        <w:t>NOLIKUMS</w:t>
      </w:r>
    </w:p>
    <w:p w14:paraId="6B64EA06" w14:textId="77777777" w:rsidR="00804C2F" w:rsidRPr="00804C2F" w:rsidRDefault="00804C2F" w:rsidP="00804C2F">
      <w:pPr>
        <w:jc w:val="center"/>
        <w:rPr>
          <w:rFonts w:asciiTheme="minorHAnsi" w:eastAsia="Calibri" w:hAnsiTheme="minorHAnsi" w:cstheme="minorHAnsi"/>
          <w:bCs/>
          <w:sz w:val="22"/>
          <w:szCs w:val="22"/>
          <w:lang w:eastAsia="lv-LV"/>
        </w:rPr>
      </w:pPr>
      <w:r w:rsidRPr="00804C2F">
        <w:rPr>
          <w:rFonts w:asciiTheme="minorHAnsi" w:eastAsia="Calibri" w:hAnsiTheme="minorHAnsi" w:cstheme="minorHAnsi"/>
          <w:bCs/>
          <w:sz w:val="22"/>
          <w:szCs w:val="22"/>
          <w:lang w:eastAsia="lv-LV"/>
        </w:rPr>
        <w:t xml:space="preserve">Cēsīs, </w:t>
      </w:r>
      <w:proofErr w:type="spellStart"/>
      <w:r w:rsidRPr="00804C2F">
        <w:rPr>
          <w:rFonts w:asciiTheme="minorHAnsi" w:eastAsia="Calibri" w:hAnsiTheme="minorHAnsi" w:cstheme="minorHAnsi"/>
          <w:bCs/>
          <w:sz w:val="22"/>
          <w:szCs w:val="22"/>
          <w:lang w:eastAsia="lv-LV"/>
        </w:rPr>
        <w:t>Cēsu</w:t>
      </w:r>
      <w:proofErr w:type="spellEnd"/>
      <w:r w:rsidRPr="00804C2F">
        <w:rPr>
          <w:rFonts w:asciiTheme="minorHAnsi" w:eastAsia="Calibri" w:hAnsiTheme="minorHAnsi" w:cstheme="minorHAnsi"/>
          <w:bCs/>
          <w:sz w:val="22"/>
          <w:szCs w:val="22"/>
          <w:lang w:eastAsia="lv-LV"/>
        </w:rPr>
        <w:t xml:space="preserve"> novadā</w:t>
      </w:r>
    </w:p>
    <w:p w14:paraId="1972DE0B" w14:textId="77777777" w:rsidR="00804C2F" w:rsidRPr="00804C2F" w:rsidRDefault="00804C2F" w:rsidP="00804C2F">
      <w:pPr>
        <w:jc w:val="center"/>
        <w:rPr>
          <w:rFonts w:asciiTheme="minorHAnsi" w:eastAsia="Calibri" w:hAnsiTheme="minorHAnsi" w:cstheme="minorHAnsi"/>
          <w:bCs/>
          <w:sz w:val="22"/>
          <w:szCs w:val="22"/>
          <w:lang w:eastAsia="lv-LV"/>
        </w:rPr>
      </w:pPr>
    </w:p>
    <w:p w14:paraId="66BD1B31" w14:textId="77777777" w:rsidR="00804C2F" w:rsidRPr="00804C2F" w:rsidRDefault="00804C2F" w:rsidP="00804C2F">
      <w:pPr>
        <w:rPr>
          <w:rFonts w:asciiTheme="minorHAnsi" w:eastAsia="Calibri" w:hAnsiTheme="minorHAnsi" w:cstheme="minorHAnsi"/>
          <w:bCs/>
          <w:sz w:val="22"/>
          <w:szCs w:val="22"/>
          <w:lang w:eastAsia="lv-LV"/>
        </w:rPr>
      </w:pPr>
      <w:r w:rsidRPr="00804C2F">
        <w:rPr>
          <w:rFonts w:asciiTheme="minorHAnsi" w:eastAsia="Calibri" w:hAnsiTheme="minorHAnsi" w:cstheme="minorHAnsi"/>
          <w:bCs/>
          <w:sz w:val="22"/>
          <w:szCs w:val="22"/>
          <w:lang w:eastAsia="lv-LV"/>
        </w:rPr>
        <w:t>2023.gada 9.novembrī</w:t>
      </w:r>
      <w:r w:rsidRPr="00804C2F">
        <w:rPr>
          <w:rFonts w:asciiTheme="minorHAnsi" w:eastAsia="Calibri" w:hAnsiTheme="minorHAnsi" w:cstheme="minorHAnsi"/>
          <w:bCs/>
          <w:sz w:val="22"/>
          <w:szCs w:val="22"/>
          <w:lang w:eastAsia="lv-LV"/>
        </w:rPr>
        <w:tab/>
      </w:r>
      <w:r w:rsidRPr="00804C2F">
        <w:rPr>
          <w:rFonts w:asciiTheme="minorHAnsi" w:eastAsia="Calibri" w:hAnsiTheme="minorHAnsi" w:cstheme="minorHAnsi"/>
          <w:bCs/>
          <w:sz w:val="22"/>
          <w:szCs w:val="22"/>
          <w:lang w:eastAsia="lv-LV"/>
        </w:rPr>
        <w:tab/>
      </w:r>
      <w:r w:rsidRPr="00804C2F">
        <w:rPr>
          <w:rFonts w:asciiTheme="minorHAnsi" w:eastAsia="Calibri" w:hAnsiTheme="minorHAnsi" w:cstheme="minorHAnsi"/>
          <w:bCs/>
          <w:sz w:val="22"/>
          <w:szCs w:val="22"/>
          <w:lang w:eastAsia="lv-LV"/>
        </w:rPr>
        <w:tab/>
      </w:r>
      <w:r w:rsidRPr="00804C2F">
        <w:rPr>
          <w:rFonts w:asciiTheme="minorHAnsi" w:eastAsia="Calibri" w:hAnsiTheme="minorHAnsi" w:cstheme="minorHAnsi"/>
          <w:bCs/>
          <w:sz w:val="22"/>
          <w:szCs w:val="22"/>
          <w:lang w:eastAsia="lv-LV"/>
        </w:rPr>
        <w:tab/>
      </w:r>
      <w:r w:rsidRPr="00804C2F">
        <w:rPr>
          <w:rFonts w:asciiTheme="minorHAnsi" w:eastAsia="Calibri" w:hAnsiTheme="minorHAnsi" w:cstheme="minorHAnsi"/>
          <w:bCs/>
          <w:sz w:val="22"/>
          <w:szCs w:val="22"/>
          <w:lang w:eastAsia="lv-LV"/>
        </w:rPr>
        <w:tab/>
      </w:r>
      <w:r w:rsidRPr="00804C2F">
        <w:rPr>
          <w:rFonts w:asciiTheme="minorHAnsi" w:eastAsia="Calibri" w:hAnsiTheme="minorHAnsi" w:cstheme="minorHAnsi"/>
          <w:bCs/>
          <w:sz w:val="22"/>
          <w:szCs w:val="22"/>
          <w:lang w:eastAsia="lv-LV"/>
        </w:rPr>
        <w:tab/>
      </w:r>
      <w:r w:rsidRPr="00804C2F">
        <w:rPr>
          <w:rFonts w:asciiTheme="minorHAnsi" w:eastAsia="Calibri" w:hAnsiTheme="minorHAnsi" w:cstheme="minorHAnsi"/>
          <w:bCs/>
          <w:sz w:val="22"/>
          <w:szCs w:val="22"/>
          <w:lang w:eastAsia="lv-LV"/>
        </w:rPr>
        <w:tab/>
      </w:r>
      <w:r w:rsidRPr="00804C2F">
        <w:rPr>
          <w:rFonts w:asciiTheme="minorHAnsi" w:eastAsia="Calibri" w:hAnsiTheme="minorHAnsi" w:cstheme="minorHAnsi"/>
          <w:bCs/>
          <w:sz w:val="22"/>
          <w:szCs w:val="22"/>
          <w:lang w:eastAsia="lv-LV"/>
        </w:rPr>
        <w:tab/>
      </w:r>
      <w:r w:rsidRPr="00804C2F">
        <w:rPr>
          <w:rFonts w:asciiTheme="minorHAnsi" w:eastAsia="Calibri" w:hAnsiTheme="minorHAnsi" w:cstheme="minorHAnsi"/>
          <w:bCs/>
          <w:sz w:val="22"/>
          <w:szCs w:val="22"/>
          <w:lang w:eastAsia="lv-LV"/>
        </w:rPr>
        <w:tab/>
      </w:r>
      <w:r w:rsidRPr="00804C2F">
        <w:rPr>
          <w:rFonts w:asciiTheme="minorHAnsi" w:eastAsia="Calibri" w:hAnsiTheme="minorHAnsi" w:cstheme="minorHAnsi"/>
          <w:bCs/>
          <w:sz w:val="22"/>
          <w:szCs w:val="22"/>
          <w:lang w:eastAsia="lv-LV"/>
        </w:rPr>
        <w:tab/>
        <w:t>Nr.191</w:t>
      </w:r>
    </w:p>
    <w:p w14:paraId="7FC926C6" w14:textId="77777777" w:rsidR="00804C2F" w:rsidRPr="00804C2F" w:rsidRDefault="00804C2F" w:rsidP="00804C2F">
      <w:pPr>
        <w:pStyle w:val="Heading1"/>
        <w:ind w:right="34"/>
        <w:jc w:val="center"/>
        <w:rPr>
          <w:rFonts w:asciiTheme="minorHAnsi" w:hAnsiTheme="minorHAnsi" w:cstheme="minorHAnsi"/>
          <w:sz w:val="22"/>
          <w:szCs w:val="22"/>
        </w:rPr>
      </w:pPr>
      <w:r w:rsidRPr="00804C2F">
        <w:rPr>
          <w:rFonts w:asciiTheme="minorHAnsi" w:hAnsiTheme="minorHAnsi" w:cstheme="minorHAnsi"/>
          <w:sz w:val="22"/>
          <w:szCs w:val="22"/>
        </w:rPr>
        <w:t>Konkurss</w:t>
      </w:r>
    </w:p>
    <w:p w14:paraId="62E1836C" w14:textId="77777777" w:rsidR="00804C2F" w:rsidRPr="00804C2F" w:rsidRDefault="00804C2F" w:rsidP="00804C2F">
      <w:pPr>
        <w:ind w:right="34"/>
        <w:jc w:val="center"/>
        <w:rPr>
          <w:rFonts w:asciiTheme="minorHAnsi" w:hAnsiTheme="minorHAnsi" w:cstheme="minorHAnsi"/>
          <w:b/>
          <w:bCs/>
          <w:sz w:val="22"/>
          <w:szCs w:val="22"/>
        </w:rPr>
      </w:pPr>
      <w:r w:rsidRPr="00804C2F">
        <w:rPr>
          <w:rFonts w:asciiTheme="minorHAnsi" w:hAnsiTheme="minorHAnsi" w:cstheme="minorHAnsi"/>
          <w:b/>
          <w:bCs/>
          <w:sz w:val="22"/>
          <w:szCs w:val="22"/>
        </w:rPr>
        <w:t xml:space="preserve">Par tiesībām veikt </w:t>
      </w:r>
      <w:proofErr w:type="spellStart"/>
      <w:r w:rsidRPr="00804C2F">
        <w:rPr>
          <w:rFonts w:asciiTheme="minorHAnsi" w:hAnsiTheme="minorHAnsi" w:cstheme="minorHAnsi"/>
          <w:b/>
          <w:bCs/>
          <w:sz w:val="22"/>
          <w:szCs w:val="22"/>
        </w:rPr>
        <w:t>Cēsu</w:t>
      </w:r>
      <w:proofErr w:type="spellEnd"/>
      <w:r w:rsidRPr="00804C2F">
        <w:rPr>
          <w:rFonts w:asciiTheme="minorHAnsi" w:hAnsiTheme="minorHAnsi" w:cstheme="minorHAnsi"/>
          <w:b/>
          <w:bCs/>
          <w:sz w:val="22"/>
          <w:szCs w:val="22"/>
        </w:rPr>
        <w:t xml:space="preserve"> novada pašvaldības </w:t>
      </w:r>
    </w:p>
    <w:p w14:paraId="007BAC11" w14:textId="77777777" w:rsidR="00804C2F" w:rsidRPr="00804C2F" w:rsidRDefault="00804C2F" w:rsidP="00804C2F">
      <w:pPr>
        <w:ind w:right="34"/>
        <w:jc w:val="center"/>
        <w:rPr>
          <w:rFonts w:asciiTheme="minorHAnsi" w:hAnsiTheme="minorHAnsi" w:cstheme="minorHAnsi"/>
          <w:b/>
          <w:bCs/>
          <w:sz w:val="22"/>
          <w:szCs w:val="22"/>
        </w:rPr>
      </w:pPr>
      <w:r w:rsidRPr="00804C2F">
        <w:rPr>
          <w:rFonts w:asciiTheme="minorHAnsi" w:hAnsiTheme="minorHAnsi" w:cstheme="minorHAnsi"/>
          <w:b/>
          <w:bCs/>
          <w:sz w:val="22"/>
          <w:szCs w:val="22"/>
        </w:rPr>
        <w:t>ūdensobjektu apsaimniekošanu un  deleģēšanas līguma slēgšanu</w:t>
      </w:r>
    </w:p>
    <w:p w14:paraId="2384B5E2" w14:textId="77777777" w:rsidR="00804C2F" w:rsidRPr="00804C2F" w:rsidRDefault="00804C2F" w:rsidP="00804C2F">
      <w:pPr>
        <w:pStyle w:val="BodyText"/>
        <w:spacing w:after="0"/>
        <w:rPr>
          <w:rFonts w:asciiTheme="minorHAnsi" w:hAnsiTheme="minorHAnsi" w:cstheme="minorHAnsi"/>
          <w:b/>
          <w:sz w:val="22"/>
          <w:szCs w:val="22"/>
        </w:rPr>
      </w:pPr>
    </w:p>
    <w:p w14:paraId="3542714D" w14:textId="77777777" w:rsidR="00804C2F" w:rsidRPr="00804C2F" w:rsidRDefault="00804C2F" w:rsidP="00CE7291">
      <w:pPr>
        <w:pStyle w:val="Heading1"/>
        <w:numPr>
          <w:ilvl w:val="0"/>
          <w:numId w:val="6"/>
        </w:numPr>
        <w:tabs>
          <w:tab w:val="left" w:pos="4040"/>
        </w:tabs>
        <w:spacing w:line="250" w:lineRule="exact"/>
        <w:ind w:left="202" w:hanging="466"/>
        <w:jc w:val="both"/>
        <w:rPr>
          <w:rFonts w:asciiTheme="minorHAnsi" w:hAnsiTheme="minorHAnsi" w:cstheme="minorHAnsi"/>
          <w:sz w:val="22"/>
          <w:szCs w:val="22"/>
        </w:rPr>
      </w:pPr>
      <w:r w:rsidRPr="00804C2F">
        <w:rPr>
          <w:rFonts w:asciiTheme="minorHAnsi" w:hAnsiTheme="minorHAnsi" w:cstheme="minorHAnsi"/>
          <w:sz w:val="22"/>
          <w:szCs w:val="22"/>
        </w:rPr>
        <w:t>Vispārīgie</w:t>
      </w:r>
      <w:r w:rsidRPr="00804C2F">
        <w:rPr>
          <w:rFonts w:asciiTheme="minorHAnsi" w:hAnsiTheme="minorHAnsi" w:cstheme="minorHAnsi"/>
          <w:spacing w:val="-5"/>
          <w:sz w:val="22"/>
          <w:szCs w:val="22"/>
        </w:rPr>
        <w:t xml:space="preserve"> </w:t>
      </w:r>
      <w:r w:rsidRPr="00804C2F">
        <w:rPr>
          <w:rFonts w:asciiTheme="minorHAnsi" w:hAnsiTheme="minorHAnsi" w:cstheme="minorHAnsi"/>
          <w:sz w:val="22"/>
          <w:szCs w:val="22"/>
        </w:rPr>
        <w:t>jautājumi</w:t>
      </w:r>
    </w:p>
    <w:p w14:paraId="51015FEA" w14:textId="77777777" w:rsidR="00804C2F" w:rsidRPr="00804C2F" w:rsidRDefault="00804C2F" w:rsidP="00CE7291">
      <w:pPr>
        <w:pStyle w:val="ListParagraph"/>
        <w:widowControl w:val="0"/>
        <w:numPr>
          <w:ilvl w:val="0"/>
          <w:numId w:val="5"/>
        </w:numPr>
        <w:tabs>
          <w:tab w:val="left" w:pos="562"/>
        </w:tabs>
        <w:autoSpaceDE w:val="0"/>
        <w:autoSpaceDN w:val="0"/>
        <w:ind w:left="561" w:right="390"/>
        <w:contextualSpacing w:val="0"/>
        <w:jc w:val="both"/>
        <w:rPr>
          <w:rFonts w:asciiTheme="minorHAnsi" w:hAnsiTheme="minorHAnsi" w:cstheme="minorHAnsi"/>
          <w:sz w:val="22"/>
          <w:szCs w:val="22"/>
        </w:rPr>
      </w:pPr>
      <w:r w:rsidRPr="00804C2F">
        <w:rPr>
          <w:rFonts w:asciiTheme="minorHAnsi" w:hAnsiTheme="minorHAnsi" w:cstheme="minorHAnsi"/>
          <w:sz w:val="22"/>
          <w:szCs w:val="22"/>
        </w:rPr>
        <w:t xml:space="preserve">Nolikums nosaka kārtību, kādā tiek izvēlēts pretendents, kuram </w:t>
      </w: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z w:val="22"/>
          <w:szCs w:val="22"/>
        </w:rPr>
        <w:t xml:space="preserve"> novada Pašvaldība</w:t>
      </w:r>
      <w:r w:rsidRPr="00804C2F">
        <w:rPr>
          <w:rFonts w:asciiTheme="minorHAnsi" w:hAnsiTheme="minorHAnsi" w:cstheme="minorHAnsi"/>
          <w:spacing w:val="-52"/>
          <w:sz w:val="22"/>
          <w:szCs w:val="22"/>
        </w:rPr>
        <w:t xml:space="preserve"> </w:t>
      </w:r>
      <w:r w:rsidRPr="00804C2F">
        <w:rPr>
          <w:rFonts w:asciiTheme="minorHAnsi" w:hAnsiTheme="minorHAnsi" w:cstheme="minorHAnsi"/>
          <w:sz w:val="22"/>
          <w:szCs w:val="22"/>
        </w:rPr>
        <w:t>(turpmāk – Pašvaldība) piešķirs tiesības veikt pārvaldes uzdevumu uz deleģēšanas līguma</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pamata.</w:t>
      </w:r>
    </w:p>
    <w:p w14:paraId="3CC97A66" w14:textId="77777777" w:rsidR="00804C2F" w:rsidRPr="00804C2F" w:rsidRDefault="00804C2F" w:rsidP="00CE7291">
      <w:pPr>
        <w:pStyle w:val="ListParagraph"/>
        <w:widowControl w:val="0"/>
        <w:numPr>
          <w:ilvl w:val="0"/>
          <w:numId w:val="5"/>
        </w:numPr>
        <w:tabs>
          <w:tab w:val="left" w:pos="562"/>
        </w:tabs>
        <w:autoSpaceDE w:val="0"/>
        <w:autoSpaceDN w:val="0"/>
        <w:ind w:left="561" w:right="392"/>
        <w:contextualSpacing w:val="0"/>
        <w:jc w:val="both"/>
        <w:rPr>
          <w:rFonts w:asciiTheme="minorHAnsi" w:hAnsiTheme="minorHAnsi" w:cstheme="minorHAnsi"/>
          <w:sz w:val="22"/>
          <w:szCs w:val="22"/>
        </w:rPr>
      </w:pPr>
      <w:r w:rsidRPr="00804C2F">
        <w:rPr>
          <w:rFonts w:asciiTheme="minorHAnsi" w:hAnsiTheme="minorHAnsi" w:cstheme="minorHAnsi"/>
          <w:sz w:val="22"/>
          <w:szCs w:val="22"/>
        </w:rPr>
        <w:t>Lai noteiktu, kurš pretendents pārvaldes uzdevumu var veikt efektīvāk, Pašvaldība</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organizē</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konkursu par tiesībām</w:t>
      </w:r>
      <w:r w:rsidRPr="00804C2F">
        <w:rPr>
          <w:rFonts w:asciiTheme="minorHAnsi" w:hAnsiTheme="minorHAnsi" w:cstheme="minorHAnsi"/>
          <w:spacing w:val="-5"/>
          <w:sz w:val="22"/>
          <w:szCs w:val="22"/>
        </w:rPr>
        <w:t xml:space="preserve"> </w:t>
      </w:r>
      <w:r w:rsidRPr="00804C2F">
        <w:rPr>
          <w:rFonts w:asciiTheme="minorHAnsi" w:hAnsiTheme="minorHAnsi" w:cstheme="minorHAnsi"/>
          <w:sz w:val="22"/>
          <w:szCs w:val="22"/>
        </w:rPr>
        <w:t>slēgt</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deleģēšanas</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līgumu</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(turpmāk</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 Konkurss).</w:t>
      </w:r>
    </w:p>
    <w:p w14:paraId="186969E2" w14:textId="77777777" w:rsidR="00804C2F" w:rsidRPr="00804C2F" w:rsidRDefault="00804C2F" w:rsidP="00CE7291">
      <w:pPr>
        <w:pStyle w:val="ListParagraph"/>
        <w:widowControl w:val="0"/>
        <w:numPr>
          <w:ilvl w:val="0"/>
          <w:numId w:val="5"/>
        </w:numPr>
        <w:tabs>
          <w:tab w:val="left" w:pos="562"/>
        </w:tabs>
        <w:autoSpaceDE w:val="0"/>
        <w:autoSpaceDN w:val="0"/>
        <w:spacing w:line="251" w:lineRule="exact"/>
        <w:contextualSpacing w:val="0"/>
        <w:jc w:val="both"/>
        <w:rPr>
          <w:rFonts w:asciiTheme="minorHAnsi" w:hAnsiTheme="minorHAnsi" w:cstheme="minorHAnsi"/>
          <w:sz w:val="22"/>
          <w:szCs w:val="22"/>
        </w:rPr>
      </w:pPr>
      <w:r w:rsidRPr="00804C2F">
        <w:rPr>
          <w:rFonts w:asciiTheme="minorHAnsi" w:hAnsiTheme="minorHAnsi" w:cstheme="minorHAnsi"/>
          <w:sz w:val="22"/>
          <w:szCs w:val="22"/>
        </w:rPr>
        <w:t>Konkursa</w:t>
      </w:r>
      <w:r w:rsidRPr="00804C2F">
        <w:rPr>
          <w:rFonts w:asciiTheme="minorHAnsi" w:hAnsiTheme="minorHAnsi" w:cstheme="minorHAnsi"/>
          <w:spacing w:val="-3"/>
          <w:sz w:val="22"/>
          <w:szCs w:val="22"/>
        </w:rPr>
        <w:t xml:space="preserve"> </w:t>
      </w:r>
      <w:r w:rsidRPr="00804C2F">
        <w:rPr>
          <w:rFonts w:asciiTheme="minorHAnsi" w:hAnsiTheme="minorHAnsi" w:cstheme="minorHAnsi"/>
          <w:sz w:val="22"/>
          <w:szCs w:val="22"/>
        </w:rPr>
        <w:t>rezultātā</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var</w:t>
      </w:r>
      <w:r w:rsidRPr="00804C2F">
        <w:rPr>
          <w:rFonts w:asciiTheme="minorHAnsi" w:hAnsiTheme="minorHAnsi" w:cstheme="minorHAnsi"/>
          <w:spacing w:val="-5"/>
          <w:sz w:val="22"/>
          <w:szCs w:val="22"/>
        </w:rPr>
        <w:t xml:space="preserve"> </w:t>
      </w:r>
      <w:r w:rsidRPr="00804C2F">
        <w:rPr>
          <w:rFonts w:asciiTheme="minorHAnsi" w:hAnsiTheme="minorHAnsi" w:cstheme="minorHAnsi"/>
          <w:sz w:val="22"/>
          <w:szCs w:val="22"/>
        </w:rPr>
        <w:t>tikt</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izvēlēti</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vairāki</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pretendenti.</w:t>
      </w:r>
    </w:p>
    <w:p w14:paraId="1F0FB9E0" w14:textId="77777777" w:rsidR="00804C2F" w:rsidRPr="00804C2F" w:rsidRDefault="00804C2F" w:rsidP="00CE7291">
      <w:pPr>
        <w:pStyle w:val="ListParagraph"/>
        <w:widowControl w:val="0"/>
        <w:numPr>
          <w:ilvl w:val="0"/>
          <w:numId w:val="5"/>
        </w:numPr>
        <w:tabs>
          <w:tab w:val="left" w:pos="562"/>
        </w:tabs>
        <w:autoSpaceDE w:val="0"/>
        <w:autoSpaceDN w:val="0"/>
        <w:ind w:left="561" w:right="389"/>
        <w:contextualSpacing w:val="0"/>
        <w:jc w:val="both"/>
        <w:rPr>
          <w:rFonts w:asciiTheme="minorHAnsi" w:hAnsiTheme="minorHAnsi" w:cstheme="minorHAnsi"/>
          <w:sz w:val="22"/>
          <w:szCs w:val="22"/>
        </w:rPr>
      </w:pPr>
      <w:r w:rsidRPr="00804C2F">
        <w:rPr>
          <w:rFonts w:asciiTheme="minorHAnsi" w:hAnsiTheme="minorHAnsi" w:cstheme="minorHAnsi"/>
          <w:sz w:val="22"/>
          <w:szCs w:val="22"/>
        </w:rPr>
        <w:t>Pārvaldes uzdevums, kura veikšanai tiks pilnvarots Konkursā uzvarējušais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pretendents,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atbilst</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Pašvaldību likuma 4.panta</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pirmās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 xml:space="preserve">daļas 2.punktam, ka viena no </w:t>
      </w:r>
      <w:proofErr w:type="spellStart"/>
      <w:r w:rsidRPr="00804C2F">
        <w:rPr>
          <w:rFonts w:asciiTheme="minorHAnsi" w:hAnsiTheme="minorHAnsi" w:cstheme="minorHAnsi"/>
          <w:sz w:val="22"/>
          <w:szCs w:val="22"/>
        </w:rPr>
        <w:t>pašvaldības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autonomajām</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funkcijām</w:t>
      </w:r>
      <w:proofErr w:type="spellEnd"/>
      <w:r w:rsidRPr="00804C2F">
        <w:rPr>
          <w:rFonts w:asciiTheme="minorHAnsi" w:hAnsiTheme="minorHAnsi" w:cstheme="minorHAnsi"/>
          <w:sz w:val="22"/>
          <w:szCs w:val="22"/>
        </w:rPr>
        <w:t xml:space="preserve"> ir </w:t>
      </w:r>
      <w:r w:rsidRPr="00804C2F">
        <w:rPr>
          <w:rFonts w:asciiTheme="minorHAnsi" w:hAnsiTheme="minorHAnsi" w:cstheme="minorHAnsi"/>
          <w:sz w:val="22"/>
          <w:szCs w:val="22"/>
          <w:shd w:val="clear" w:color="auto" w:fill="FFFFFF"/>
        </w:rPr>
        <w:t>gādāt par pašvaldības administratīvās teritorijas labiekārtošanu un sanitāro tīrību (publiskai lietošanai paredzēto teritoriju apgaismošana un uzturēšana; parku, skvēru un zaļo zonu ierīkošana un uzturēšana un</w:t>
      </w:r>
      <w:r w:rsidRPr="00804C2F">
        <w:rPr>
          <w:rFonts w:asciiTheme="minorHAnsi" w:hAnsiTheme="minorHAnsi" w:cstheme="minorHAnsi"/>
          <w:sz w:val="22"/>
          <w:szCs w:val="22"/>
        </w:rPr>
        <w:t xml:space="preserve"> 20.punktam –</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shd w:val="clear" w:color="auto" w:fill="FFFFFF"/>
        </w:rPr>
        <w:t>veicināt dabas kapitāla ilgtspējīgu pārvaldību un apsaimniekošanu, kā arī noteikt publiskā lietošanā esoša pašvaldības īpašuma izmantošanas kārtību</w:t>
      </w:r>
      <w:r w:rsidRPr="00804C2F">
        <w:rPr>
          <w:rFonts w:asciiTheme="minorHAnsi" w:hAnsiTheme="minorHAnsi" w:cstheme="minorHAnsi"/>
          <w:sz w:val="22"/>
          <w:szCs w:val="22"/>
        </w:rPr>
        <w:t xml:space="preserve"> (turpmāk</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 pārvaldes uzdevums).</w:t>
      </w:r>
    </w:p>
    <w:p w14:paraId="395A97BF" w14:textId="77777777" w:rsidR="00804C2F" w:rsidRPr="00804C2F" w:rsidRDefault="00804C2F" w:rsidP="00CE7291">
      <w:pPr>
        <w:pStyle w:val="ListParagraph"/>
        <w:widowControl w:val="0"/>
        <w:numPr>
          <w:ilvl w:val="0"/>
          <w:numId w:val="5"/>
        </w:numPr>
        <w:tabs>
          <w:tab w:val="left" w:pos="562"/>
        </w:tabs>
        <w:autoSpaceDE w:val="0"/>
        <w:autoSpaceDN w:val="0"/>
        <w:ind w:left="561" w:right="391"/>
        <w:contextualSpacing w:val="0"/>
        <w:jc w:val="both"/>
        <w:rPr>
          <w:rFonts w:asciiTheme="minorHAnsi" w:hAnsiTheme="minorHAnsi" w:cstheme="minorHAnsi"/>
          <w:sz w:val="22"/>
          <w:szCs w:val="22"/>
        </w:rPr>
      </w:pPr>
      <w:r w:rsidRPr="00804C2F">
        <w:rPr>
          <w:rFonts w:asciiTheme="minorHAnsi" w:hAnsiTheme="minorHAnsi" w:cstheme="minorHAnsi"/>
          <w:sz w:val="22"/>
          <w:szCs w:val="22"/>
        </w:rPr>
        <w:t>Pārvaldes uzdevums ir īstenojams, slēdzot deleģēšanas līgumu ar darbības termiņu 1 (vienu)</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gads,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paredzamais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līguma noslēgšanas</w:t>
      </w:r>
      <w:r w:rsidRPr="00804C2F">
        <w:rPr>
          <w:rFonts w:asciiTheme="minorHAnsi" w:hAnsiTheme="minorHAnsi" w:cstheme="minorHAnsi"/>
          <w:spacing w:val="-3"/>
          <w:sz w:val="22"/>
          <w:szCs w:val="22"/>
        </w:rPr>
        <w:t xml:space="preserve"> </w:t>
      </w:r>
      <w:r w:rsidRPr="00804C2F">
        <w:rPr>
          <w:rFonts w:asciiTheme="minorHAnsi" w:hAnsiTheme="minorHAnsi" w:cstheme="minorHAnsi"/>
          <w:sz w:val="22"/>
          <w:szCs w:val="22"/>
        </w:rPr>
        <w:t>termiņš</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2024.gada 12.janvāris līdz</w:t>
      </w:r>
      <w:r w:rsidRPr="00804C2F">
        <w:rPr>
          <w:rFonts w:asciiTheme="minorHAnsi" w:hAnsiTheme="minorHAnsi" w:cstheme="minorHAnsi"/>
          <w:spacing w:val="-3"/>
          <w:sz w:val="22"/>
          <w:szCs w:val="22"/>
        </w:rPr>
        <w:t xml:space="preserve"> </w:t>
      </w:r>
      <w:r w:rsidRPr="00804C2F">
        <w:rPr>
          <w:rFonts w:asciiTheme="minorHAnsi" w:hAnsiTheme="minorHAnsi" w:cstheme="minorHAnsi"/>
          <w:sz w:val="22"/>
          <w:szCs w:val="22"/>
        </w:rPr>
        <w:t>2024.gada 31.decembrim.</w:t>
      </w:r>
    </w:p>
    <w:p w14:paraId="637C5E44" w14:textId="77777777" w:rsidR="00804C2F" w:rsidRPr="00804C2F" w:rsidRDefault="00804C2F" w:rsidP="00CE7291">
      <w:pPr>
        <w:pStyle w:val="ListParagraph"/>
        <w:widowControl w:val="0"/>
        <w:numPr>
          <w:ilvl w:val="0"/>
          <w:numId w:val="5"/>
        </w:numPr>
        <w:tabs>
          <w:tab w:val="left" w:pos="562"/>
        </w:tabs>
        <w:autoSpaceDE w:val="0"/>
        <w:autoSpaceDN w:val="0"/>
        <w:spacing w:line="252" w:lineRule="exact"/>
        <w:contextualSpacing w:val="0"/>
        <w:jc w:val="both"/>
        <w:rPr>
          <w:rFonts w:asciiTheme="minorHAnsi" w:hAnsiTheme="minorHAnsi" w:cstheme="minorHAnsi"/>
          <w:sz w:val="22"/>
          <w:szCs w:val="22"/>
        </w:rPr>
      </w:pPr>
      <w:r w:rsidRPr="00804C2F">
        <w:rPr>
          <w:rFonts w:asciiTheme="minorHAnsi" w:hAnsiTheme="minorHAnsi" w:cstheme="minorHAnsi"/>
          <w:sz w:val="22"/>
          <w:szCs w:val="22"/>
        </w:rPr>
        <w:t>Paziņojums</w:t>
      </w:r>
      <w:r w:rsidRPr="00804C2F">
        <w:rPr>
          <w:rFonts w:asciiTheme="minorHAnsi" w:hAnsiTheme="minorHAnsi" w:cstheme="minorHAnsi"/>
          <w:spacing w:val="-3"/>
          <w:sz w:val="22"/>
          <w:szCs w:val="22"/>
        </w:rPr>
        <w:t xml:space="preserve"> </w:t>
      </w:r>
      <w:r w:rsidRPr="00804C2F">
        <w:rPr>
          <w:rFonts w:asciiTheme="minorHAnsi" w:hAnsiTheme="minorHAnsi" w:cstheme="minorHAnsi"/>
          <w:sz w:val="22"/>
          <w:szCs w:val="22"/>
        </w:rPr>
        <w:t>par</w:t>
      </w:r>
      <w:r w:rsidRPr="00804C2F">
        <w:rPr>
          <w:rFonts w:asciiTheme="minorHAnsi" w:hAnsiTheme="minorHAnsi" w:cstheme="minorHAnsi"/>
          <w:spacing w:val="-4"/>
          <w:sz w:val="22"/>
          <w:szCs w:val="22"/>
        </w:rPr>
        <w:t xml:space="preserve"> </w:t>
      </w:r>
      <w:r w:rsidRPr="00804C2F">
        <w:rPr>
          <w:rFonts w:asciiTheme="minorHAnsi" w:hAnsiTheme="minorHAnsi" w:cstheme="minorHAnsi"/>
          <w:sz w:val="22"/>
          <w:szCs w:val="22"/>
        </w:rPr>
        <w:t>Konkursu</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tiek</w:t>
      </w:r>
      <w:r w:rsidRPr="00804C2F">
        <w:rPr>
          <w:rFonts w:asciiTheme="minorHAnsi" w:hAnsiTheme="minorHAnsi" w:cstheme="minorHAnsi"/>
          <w:spacing w:val="-4"/>
          <w:sz w:val="22"/>
          <w:szCs w:val="22"/>
        </w:rPr>
        <w:t xml:space="preserve"> </w:t>
      </w:r>
      <w:r w:rsidRPr="00804C2F">
        <w:rPr>
          <w:rFonts w:asciiTheme="minorHAnsi" w:hAnsiTheme="minorHAnsi" w:cstheme="minorHAnsi"/>
          <w:sz w:val="22"/>
          <w:szCs w:val="22"/>
        </w:rPr>
        <w:t>publicēts</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Pašvaldības mājas</w:t>
      </w:r>
      <w:r w:rsidRPr="00804C2F">
        <w:rPr>
          <w:rFonts w:asciiTheme="minorHAnsi" w:hAnsiTheme="minorHAnsi" w:cstheme="minorHAnsi"/>
          <w:spacing w:val="-4"/>
          <w:sz w:val="22"/>
          <w:szCs w:val="22"/>
        </w:rPr>
        <w:t xml:space="preserve"> </w:t>
      </w:r>
      <w:r w:rsidRPr="00804C2F">
        <w:rPr>
          <w:rFonts w:asciiTheme="minorHAnsi" w:hAnsiTheme="minorHAnsi" w:cstheme="minorHAnsi"/>
          <w:sz w:val="22"/>
          <w:szCs w:val="22"/>
        </w:rPr>
        <w:t xml:space="preserve">lapā </w:t>
      </w:r>
      <w:hyperlink w:history="1">
        <w:r w:rsidRPr="00804C2F">
          <w:rPr>
            <w:rStyle w:val="Hyperlink"/>
            <w:rFonts w:asciiTheme="minorHAnsi" w:hAnsiTheme="minorHAnsi" w:cstheme="minorHAnsi"/>
            <w:color w:val="auto"/>
            <w:sz w:val="22"/>
            <w:szCs w:val="22"/>
            <w:u w:val="none"/>
          </w:rPr>
          <w:t xml:space="preserve">www.cesis.lv, laikrakstā “Druva”, </w:t>
        </w:r>
        <w:proofErr w:type="spellStart"/>
        <w:r w:rsidRPr="00804C2F">
          <w:rPr>
            <w:rStyle w:val="Hyperlink"/>
            <w:rFonts w:asciiTheme="minorHAnsi" w:hAnsiTheme="minorHAnsi" w:cstheme="minorHAnsi"/>
            <w:color w:val="auto"/>
            <w:sz w:val="22"/>
            <w:szCs w:val="22"/>
            <w:u w:val="none"/>
          </w:rPr>
          <w:t>Cēsu</w:t>
        </w:r>
        <w:proofErr w:type="spellEnd"/>
        <w:r w:rsidRPr="00804C2F">
          <w:rPr>
            <w:rStyle w:val="Hyperlink"/>
            <w:rFonts w:asciiTheme="minorHAnsi" w:hAnsiTheme="minorHAnsi" w:cstheme="minorHAnsi"/>
            <w:color w:val="auto"/>
            <w:sz w:val="22"/>
            <w:szCs w:val="22"/>
            <w:u w:val="none"/>
          </w:rPr>
          <w:t xml:space="preserve"> novada pašvaldības izdevumā “</w:t>
        </w:r>
        <w:proofErr w:type="spellStart"/>
        <w:r w:rsidRPr="00804C2F">
          <w:rPr>
            <w:rStyle w:val="Hyperlink"/>
            <w:rFonts w:asciiTheme="minorHAnsi" w:hAnsiTheme="minorHAnsi" w:cstheme="minorHAnsi"/>
            <w:color w:val="auto"/>
            <w:sz w:val="22"/>
            <w:szCs w:val="22"/>
            <w:u w:val="none"/>
          </w:rPr>
          <w:t>Cēsu</w:t>
        </w:r>
        <w:proofErr w:type="spellEnd"/>
        <w:r w:rsidRPr="00804C2F">
          <w:rPr>
            <w:rStyle w:val="Hyperlink"/>
            <w:rFonts w:asciiTheme="minorHAnsi" w:hAnsiTheme="minorHAnsi" w:cstheme="minorHAnsi"/>
            <w:color w:val="auto"/>
            <w:sz w:val="22"/>
            <w:szCs w:val="22"/>
            <w:u w:val="none"/>
          </w:rPr>
          <w:t xml:space="preserve"> novada vēstis” un atkārtoti </w:t>
        </w:r>
        <w:proofErr w:type="spellStart"/>
        <w:r w:rsidRPr="00804C2F">
          <w:rPr>
            <w:rStyle w:val="Hyperlink"/>
            <w:rFonts w:asciiTheme="minorHAnsi" w:hAnsiTheme="minorHAnsi" w:cstheme="minorHAnsi"/>
            <w:color w:val="auto"/>
            <w:sz w:val="22"/>
            <w:szCs w:val="22"/>
            <w:u w:val="none"/>
          </w:rPr>
          <w:t>Cēsu</w:t>
        </w:r>
        <w:proofErr w:type="spellEnd"/>
        <w:r w:rsidRPr="00804C2F">
          <w:rPr>
            <w:rStyle w:val="Hyperlink"/>
            <w:rFonts w:asciiTheme="minorHAnsi" w:hAnsiTheme="minorHAnsi" w:cstheme="minorHAnsi"/>
            <w:color w:val="auto"/>
            <w:sz w:val="22"/>
            <w:szCs w:val="22"/>
            <w:u w:val="none"/>
          </w:rPr>
          <w:t xml:space="preserve"> novada pašvaldības sociālajos tīklos.</w:t>
        </w:r>
      </w:hyperlink>
    </w:p>
    <w:p w14:paraId="3539356A" w14:textId="77777777" w:rsidR="00804C2F" w:rsidRPr="00804C2F" w:rsidRDefault="00804C2F" w:rsidP="00CE7291">
      <w:pPr>
        <w:pStyle w:val="ListParagraph"/>
        <w:widowControl w:val="0"/>
        <w:numPr>
          <w:ilvl w:val="0"/>
          <w:numId w:val="5"/>
        </w:numPr>
        <w:tabs>
          <w:tab w:val="left" w:pos="562"/>
        </w:tabs>
        <w:autoSpaceDE w:val="0"/>
        <w:autoSpaceDN w:val="0"/>
        <w:ind w:left="561" w:right="393"/>
        <w:contextualSpacing w:val="0"/>
        <w:jc w:val="both"/>
        <w:rPr>
          <w:rFonts w:asciiTheme="minorHAnsi" w:hAnsiTheme="minorHAnsi" w:cstheme="minorHAnsi"/>
          <w:sz w:val="22"/>
          <w:szCs w:val="22"/>
        </w:rPr>
      </w:pPr>
      <w:r w:rsidRPr="00804C2F">
        <w:rPr>
          <w:rFonts w:asciiTheme="minorHAnsi" w:hAnsiTheme="minorHAnsi" w:cstheme="minorHAnsi"/>
          <w:sz w:val="22"/>
          <w:szCs w:val="22"/>
        </w:rPr>
        <w:t xml:space="preserve">Konkursa nolikums pieejams vietnē </w:t>
      </w:r>
      <w:hyperlink w:history="1">
        <w:r w:rsidRPr="00804C2F">
          <w:rPr>
            <w:rStyle w:val="Hyperlink"/>
            <w:rFonts w:asciiTheme="minorHAnsi" w:hAnsiTheme="minorHAnsi" w:cstheme="minorHAnsi"/>
            <w:sz w:val="22"/>
            <w:szCs w:val="22"/>
          </w:rPr>
          <w:t xml:space="preserve">www.cesis.lv </w:t>
        </w:r>
      </w:hyperlink>
    </w:p>
    <w:p w14:paraId="6EC2EDC2" w14:textId="77777777" w:rsidR="00804C2F" w:rsidRPr="00804C2F" w:rsidRDefault="00804C2F" w:rsidP="00CE7291">
      <w:pPr>
        <w:pStyle w:val="ListParagraph"/>
        <w:widowControl w:val="0"/>
        <w:numPr>
          <w:ilvl w:val="0"/>
          <w:numId w:val="5"/>
        </w:numPr>
        <w:tabs>
          <w:tab w:val="left" w:pos="562"/>
        </w:tabs>
        <w:autoSpaceDE w:val="0"/>
        <w:autoSpaceDN w:val="0"/>
        <w:ind w:left="561" w:right="393"/>
        <w:contextualSpacing w:val="0"/>
        <w:jc w:val="both"/>
        <w:rPr>
          <w:rFonts w:asciiTheme="minorHAnsi" w:hAnsiTheme="minorHAnsi" w:cstheme="minorHAnsi"/>
          <w:sz w:val="22"/>
          <w:szCs w:val="22"/>
        </w:rPr>
      </w:pPr>
      <w:r w:rsidRPr="00804C2F">
        <w:rPr>
          <w:rFonts w:asciiTheme="minorHAnsi" w:hAnsiTheme="minorHAnsi" w:cstheme="minorHAnsi"/>
          <w:sz w:val="22"/>
          <w:szCs w:val="22"/>
        </w:rPr>
        <w:t>Prasības pretendentiem:</w:t>
      </w:r>
    </w:p>
    <w:p w14:paraId="47282BE7" w14:textId="0AAE0B5C" w:rsidR="00804C2F" w:rsidRPr="00804C2F" w:rsidRDefault="00804C2F" w:rsidP="00CE7291">
      <w:pPr>
        <w:pStyle w:val="ListParagraph"/>
        <w:widowControl w:val="0"/>
        <w:numPr>
          <w:ilvl w:val="1"/>
          <w:numId w:val="5"/>
        </w:numPr>
        <w:tabs>
          <w:tab w:val="left" w:pos="987"/>
        </w:tabs>
        <w:autoSpaceDE w:val="0"/>
        <w:autoSpaceDN w:val="0"/>
        <w:ind w:right="389" w:firstLine="0"/>
        <w:contextualSpacing w:val="0"/>
        <w:jc w:val="both"/>
        <w:rPr>
          <w:rFonts w:asciiTheme="minorHAnsi" w:hAnsiTheme="minorHAnsi" w:cstheme="minorHAnsi"/>
          <w:sz w:val="22"/>
          <w:szCs w:val="22"/>
        </w:rPr>
      </w:pPr>
      <w:r w:rsidRPr="00804C2F">
        <w:rPr>
          <w:rFonts w:asciiTheme="minorHAnsi" w:hAnsiTheme="minorHAnsi" w:cstheme="minorHAnsi"/>
          <w:sz w:val="22"/>
          <w:szCs w:val="22"/>
        </w:rPr>
        <w:t>Pretendents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ir juridiskā</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persona, kurš ir iesniedzis pieteikumu (pielikums Nr.</w:t>
      </w:r>
      <w:r w:rsidR="00F56A53">
        <w:rPr>
          <w:rFonts w:asciiTheme="minorHAnsi" w:hAnsiTheme="minorHAnsi" w:cstheme="minorHAnsi"/>
          <w:sz w:val="22"/>
          <w:szCs w:val="22"/>
        </w:rPr>
        <w:t>6</w:t>
      </w:r>
      <w:r w:rsidRPr="00804C2F">
        <w:rPr>
          <w:rFonts w:asciiTheme="minorHAnsi" w:hAnsiTheme="minorHAnsi" w:cstheme="minorHAnsi"/>
          <w:sz w:val="22"/>
          <w:szCs w:val="22"/>
        </w:rPr>
        <w:t xml:space="preserve"> ar pielikumiem)</w:t>
      </w:r>
    </w:p>
    <w:p w14:paraId="6B2923A4" w14:textId="77777777" w:rsidR="00804C2F" w:rsidRPr="00804C2F" w:rsidRDefault="00804C2F" w:rsidP="00CE7291">
      <w:pPr>
        <w:pStyle w:val="ListParagraph"/>
        <w:widowControl w:val="0"/>
        <w:numPr>
          <w:ilvl w:val="1"/>
          <w:numId w:val="5"/>
        </w:numPr>
        <w:tabs>
          <w:tab w:val="left" w:pos="1028"/>
        </w:tabs>
        <w:autoSpaceDE w:val="0"/>
        <w:autoSpaceDN w:val="0"/>
        <w:ind w:right="393" w:firstLine="0"/>
        <w:contextualSpacing w:val="0"/>
        <w:jc w:val="both"/>
        <w:rPr>
          <w:rFonts w:asciiTheme="minorHAnsi" w:hAnsiTheme="minorHAnsi" w:cstheme="minorHAnsi"/>
          <w:sz w:val="22"/>
          <w:szCs w:val="22"/>
        </w:rPr>
      </w:pPr>
      <w:r w:rsidRPr="00804C2F">
        <w:rPr>
          <w:rFonts w:asciiTheme="minorHAnsi" w:hAnsiTheme="minorHAnsi" w:cstheme="minorHAnsi"/>
          <w:sz w:val="22"/>
          <w:szCs w:val="22"/>
        </w:rPr>
        <w:t xml:space="preserve">Pretendentam </w:t>
      </w:r>
      <w:r w:rsidRPr="00804C2F">
        <w:rPr>
          <w:rFonts w:asciiTheme="minorHAnsi" w:hAnsiTheme="minorHAnsi" w:cstheme="minorHAnsi"/>
          <w:spacing w:val="11"/>
          <w:sz w:val="22"/>
          <w:szCs w:val="22"/>
        </w:rPr>
        <w:t>ir pieredze</w:t>
      </w:r>
      <w:r w:rsidRPr="00804C2F">
        <w:rPr>
          <w:rFonts w:asciiTheme="minorHAnsi" w:hAnsiTheme="minorHAnsi" w:cstheme="minorHAnsi"/>
          <w:sz w:val="22"/>
          <w:szCs w:val="22"/>
        </w:rPr>
        <w:t xml:space="preserve"> licencētās makšķerēšanas organizēšanā un ūdenstilpju apsaimniekošanā;</w:t>
      </w:r>
    </w:p>
    <w:p w14:paraId="24494BE8" w14:textId="77777777" w:rsidR="00804C2F" w:rsidRPr="00804C2F" w:rsidRDefault="00804C2F" w:rsidP="00CE7291">
      <w:pPr>
        <w:pStyle w:val="ListParagraph"/>
        <w:widowControl w:val="0"/>
        <w:numPr>
          <w:ilvl w:val="1"/>
          <w:numId w:val="5"/>
        </w:numPr>
        <w:tabs>
          <w:tab w:val="left" w:pos="1028"/>
        </w:tabs>
        <w:autoSpaceDE w:val="0"/>
        <w:autoSpaceDN w:val="0"/>
        <w:ind w:right="393" w:firstLine="0"/>
        <w:contextualSpacing w:val="0"/>
        <w:jc w:val="both"/>
        <w:rPr>
          <w:rFonts w:asciiTheme="minorHAnsi" w:hAnsiTheme="minorHAnsi" w:cstheme="minorHAnsi"/>
          <w:sz w:val="22"/>
          <w:szCs w:val="22"/>
        </w:rPr>
      </w:pPr>
      <w:r w:rsidRPr="00804C2F">
        <w:rPr>
          <w:rFonts w:asciiTheme="minorHAnsi" w:hAnsiTheme="minorHAnsi" w:cstheme="minorHAnsi"/>
          <w:sz w:val="22"/>
          <w:szCs w:val="22"/>
        </w:rPr>
        <w:t>Pretendenta rīcībā ir kvalificēti darbinieki, kuriem ir izglītība un pieredze vides, tūrisma vai teritorijas plānošanas jomā;</w:t>
      </w:r>
    </w:p>
    <w:p w14:paraId="2AF1CA8A" w14:textId="77777777" w:rsidR="00804C2F" w:rsidRPr="00804C2F" w:rsidRDefault="00804C2F" w:rsidP="00CE7291">
      <w:pPr>
        <w:pStyle w:val="ListParagraph"/>
        <w:widowControl w:val="0"/>
        <w:numPr>
          <w:ilvl w:val="1"/>
          <w:numId w:val="5"/>
        </w:numPr>
        <w:tabs>
          <w:tab w:val="left" w:pos="1028"/>
        </w:tabs>
        <w:autoSpaceDE w:val="0"/>
        <w:autoSpaceDN w:val="0"/>
        <w:ind w:right="393" w:firstLine="0"/>
        <w:contextualSpacing w:val="0"/>
        <w:jc w:val="both"/>
        <w:rPr>
          <w:rFonts w:asciiTheme="minorHAnsi" w:hAnsiTheme="minorHAnsi" w:cstheme="minorHAnsi"/>
          <w:sz w:val="22"/>
          <w:szCs w:val="22"/>
        </w:rPr>
      </w:pPr>
      <w:r w:rsidRPr="00804C2F">
        <w:rPr>
          <w:rFonts w:asciiTheme="minorHAnsi" w:hAnsiTheme="minorHAnsi" w:cstheme="minorHAnsi"/>
          <w:sz w:val="22"/>
          <w:szCs w:val="22"/>
        </w:rPr>
        <w:t xml:space="preserve">Pretendenta rīcībā ir nepieciešamais materiāli tehniskais un finanšu nodrošinājums, lai uzsāktu </w:t>
      </w: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z w:val="22"/>
          <w:szCs w:val="22"/>
        </w:rPr>
        <w:t xml:space="preserve"> novada ūdenstilpņu apsaimniekošanu;</w:t>
      </w:r>
    </w:p>
    <w:p w14:paraId="18F3E002" w14:textId="77777777" w:rsidR="00804C2F" w:rsidRPr="00804C2F" w:rsidRDefault="00804C2F" w:rsidP="00CE7291">
      <w:pPr>
        <w:pStyle w:val="ListParagraph"/>
        <w:widowControl w:val="0"/>
        <w:numPr>
          <w:ilvl w:val="1"/>
          <w:numId w:val="5"/>
        </w:numPr>
        <w:tabs>
          <w:tab w:val="left" w:pos="1028"/>
        </w:tabs>
        <w:autoSpaceDE w:val="0"/>
        <w:autoSpaceDN w:val="0"/>
        <w:ind w:right="393" w:firstLine="0"/>
        <w:contextualSpacing w:val="0"/>
        <w:jc w:val="both"/>
        <w:rPr>
          <w:rFonts w:asciiTheme="minorHAnsi" w:hAnsiTheme="minorHAnsi" w:cstheme="minorHAnsi"/>
          <w:sz w:val="22"/>
          <w:szCs w:val="22"/>
        </w:rPr>
      </w:pPr>
      <w:r w:rsidRPr="00804C2F">
        <w:rPr>
          <w:rFonts w:asciiTheme="minorHAnsi" w:hAnsiTheme="minorHAnsi" w:cstheme="minorHAnsi"/>
          <w:sz w:val="22"/>
          <w:szCs w:val="22"/>
        </w:rPr>
        <w:t>Pretendentam vai Pretendenta darbiniekam ir pieredze zivju un vides aizsardzības kontroles un uzraudzības pasākumu organizēšanā un nodrošināšanā, t.sk. organizējot reidus un sadarbības tīklojumu starp valsts institūcijām un pašvaldībām rīcībā;</w:t>
      </w:r>
    </w:p>
    <w:p w14:paraId="5EE57854" w14:textId="77777777" w:rsidR="00804C2F" w:rsidRPr="00804C2F" w:rsidRDefault="00804C2F" w:rsidP="00CE7291">
      <w:pPr>
        <w:pStyle w:val="ListParagraph"/>
        <w:widowControl w:val="0"/>
        <w:numPr>
          <w:ilvl w:val="1"/>
          <w:numId w:val="5"/>
        </w:numPr>
        <w:tabs>
          <w:tab w:val="left" w:pos="1028"/>
        </w:tabs>
        <w:autoSpaceDE w:val="0"/>
        <w:autoSpaceDN w:val="0"/>
        <w:ind w:right="393" w:firstLine="0"/>
        <w:contextualSpacing w:val="0"/>
        <w:jc w:val="both"/>
        <w:rPr>
          <w:rFonts w:asciiTheme="minorHAnsi" w:hAnsiTheme="minorHAnsi" w:cstheme="minorHAnsi"/>
          <w:sz w:val="22"/>
          <w:szCs w:val="22"/>
        </w:rPr>
      </w:pPr>
      <w:r w:rsidRPr="00804C2F">
        <w:rPr>
          <w:rFonts w:asciiTheme="minorHAnsi" w:hAnsiTheme="minorHAnsi" w:cstheme="minorHAnsi"/>
          <w:sz w:val="22"/>
          <w:szCs w:val="22"/>
        </w:rPr>
        <w:t>Pretendentam vai Pretendenta darbiniekam ir pieredze vietējo un starptautisko projektu sagatavošanā un realizācijā;</w:t>
      </w:r>
    </w:p>
    <w:p w14:paraId="244612EC" w14:textId="77777777" w:rsidR="00804C2F" w:rsidRPr="00804C2F" w:rsidRDefault="00804C2F" w:rsidP="00CE7291">
      <w:pPr>
        <w:pStyle w:val="ListParagraph"/>
        <w:widowControl w:val="0"/>
        <w:numPr>
          <w:ilvl w:val="1"/>
          <w:numId w:val="5"/>
        </w:numPr>
        <w:tabs>
          <w:tab w:val="left" w:pos="1028"/>
        </w:tabs>
        <w:autoSpaceDE w:val="0"/>
        <w:autoSpaceDN w:val="0"/>
        <w:ind w:right="393" w:firstLine="0"/>
        <w:contextualSpacing w:val="0"/>
        <w:jc w:val="both"/>
        <w:rPr>
          <w:rStyle w:val="normaltextrun"/>
          <w:rFonts w:asciiTheme="minorHAnsi" w:hAnsiTheme="minorHAnsi" w:cstheme="minorHAnsi"/>
          <w:sz w:val="22"/>
          <w:szCs w:val="22"/>
        </w:rPr>
      </w:pPr>
      <w:r w:rsidRPr="00804C2F">
        <w:rPr>
          <w:rStyle w:val="normaltextrun"/>
          <w:rFonts w:asciiTheme="minorHAnsi" w:hAnsiTheme="minorHAnsi" w:cstheme="minorHAnsi"/>
          <w:sz w:val="22"/>
          <w:szCs w:val="22"/>
        </w:rPr>
        <w:t xml:space="preserve">Pretendentam vai Pretendenta darbiniekam </w:t>
      </w:r>
      <w:r w:rsidRPr="00804C2F">
        <w:rPr>
          <w:rFonts w:asciiTheme="minorHAnsi" w:hAnsiTheme="minorHAnsi" w:cstheme="minorHAnsi"/>
          <w:sz w:val="22"/>
          <w:szCs w:val="22"/>
        </w:rPr>
        <w:t xml:space="preserve">ir pieredze </w:t>
      </w:r>
      <w:r w:rsidRPr="00804C2F">
        <w:rPr>
          <w:rStyle w:val="normaltextrun"/>
          <w:rFonts w:asciiTheme="minorHAnsi" w:hAnsiTheme="minorHAnsi" w:cstheme="minorHAnsi"/>
          <w:sz w:val="22"/>
          <w:szCs w:val="22"/>
        </w:rPr>
        <w:t>sadarbības veidošanā ar pašvaldībām un vietējām kopienām;</w:t>
      </w:r>
    </w:p>
    <w:p w14:paraId="2F50AA7F" w14:textId="77777777" w:rsidR="00804C2F" w:rsidRPr="00804C2F" w:rsidRDefault="00804C2F" w:rsidP="00CE7291">
      <w:pPr>
        <w:pStyle w:val="ListParagraph"/>
        <w:widowControl w:val="0"/>
        <w:numPr>
          <w:ilvl w:val="1"/>
          <w:numId w:val="5"/>
        </w:numPr>
        <w:tabs>
          <w:tab w:val="left" w:pos="1028"/>
        </w:tabs>
        <w:autoSpaceDE w:val="0"/>
        <w:autoSpaceDN w:val="0"/>
        <w:ind w:right="393" w:firstLine="0"/>
        <w:contextualSpacing w:val="0"/>
        <w:jc w:val="both"/>
        <w:rPr>
          <w:rStyle w:val="normaltextrun"/>
          <w:rFonts w:asciiTheme="minorHAnsi" w:hAnsiTheme="minorHAnsi" w:cstheme="minorHAnsi"/>
          <w:sz w:val="22"/>
          <w:szCs w:val="22"/>
        </w:rPr>
      </w:pPr>
      <w:r w:rsidRPr="00804C2F">
        <w:rPr>
          <w:rStyle w:val="normaltextrun"/>
          <w:rFonts w:asciiTheme="minorHAnsi" w:hAnsiTheme="minorHAnsi" w:cstheme="minorHAnsi"/>
          <w:sz w:val="22"/>
          <w:szCs w:val="22"/>
        </w:rPr>
        <w:t xml:space="preserve">Pretendentam vai Pretendenta darbiniekam </w:t>
      </w:r>
      <w:r w:rsidRPr="00804C2F">
        <w:rPr>
          <w:rFonts w:asciiTheme="minorHAnsi" w:hAnsiTheme="minorHAnsi" w:cstheme="minorHAnsi"/>
          <w:sz w:val="22"/>
          <w:szCs w:val="22"/>
        </w:rPr>
        <w:t xml:space="preserve">ir pieredze </w:t>
      </w:r>
      <w:r w:rsidRPr="00804C2F">
        <w:rPr>
          <w:rStyle w:val="normaltextrun"/>
          <w:rFonts w:asciiTheme="minorHAnsi" w:hAnsiTheme="minorHAnsi" w:cstheme="minorHAnsi"/>
          <w:sz w:val="22"/>
          <w:szCs w:val="22"/>
        </w:rPr>
        <w:t>sabiedrības izglītošanas jomā, sabiedrisko attiecību un mārketinga platformu izveidē un uzturēšanā un informācijas sagatavošanā sociālajos tīklos, mēdijos;</w:t>
      </w:r>
    </w:p>
    <w:p w14:paraId="44A99DE8" w14:textId="77777777" w:rsidR="00804C2F" w:rsidRPr="00804C2F" w:rsidRDefault="00804C2F" w:rsidP="00CE7291">
      <w:pPr>
        <w:pStyle w:val="ListParagraph"/>
        <w:widowControl w:val="0"/>
        <w:numPr>
          <w:ilvl w:val="1"/>
          <w:numId w:val="5"/>
        </w:numPr>
        <w:tabs>
          <w:tab w:val="left" w:pos="1028"/>
        </w:tabs>
        <w:autoSpaceDE w:val="0"/>
        <w:autoSpaceDN w:val="0"/>
        <w:ind w:right="393" w:firstLine="0"/>
        <w:contextualSpacing w:val="0"/>
        <w:jc w:val="both"/>
        <w:rPr>
          <w:rFonts w:asciiTheme="minorHAnsi" w:hAnsiTheme="minorHAnsi" w:cstheme="minorHAnsi"/>
          <w:sz w:val="22"/>
          <w:szCs w:val="22"/>
        </w:rPr>
      </w:pPr>
      <w:r w:rsidRPr="00804C2F">
        <w:rPr>
          <w:rStyle w:val="normaltextrun"/>
          <w:rFonts w:asciiTheme="minorHAnsi" w:hAnsiTheme="minorHAnsi" w:cstheme="minorHAnsi"/>
          <w:sz w:val="22"/>
          <w:szCs w:val="22"/>
        </w:rPr>
        <w:t xml:space="preserve"> Pretendentam vai Pretendenta darbiniekam</w:t>
      </w:r>
      <w:r w:rsidRPr="00804C2F">
        <w:rPr>
          <w:rFonts w:asciiTheme="minorHAnsi" w:hAnsiTheme="minorHAnsi" w:cstheme="minorHAnsi"/>
          <w:sz w:val="22"/>
          <w:szCs w:val="22"/>
        </w:rPr>
        <w:t xml:space="preserve"> ir pieredze </w:t>
      </w:r>
      <w:r w:rsidRPr="00804C2F">
        <w:rPr>
          <w:rStyle w:val="normaltextrun"/>
          <w:rFonts w:asciiTheme="minorHAnsi" w:hAnsiTheme="minorHAnsi" w:cstheme="minorHAnsi"/>
          <w:sz w:val="22"/>
          <w:szCs w:val="22"/>
        </w:rPr>
        <w:t>atpūtas vietu, pludmales un citu rekreācijas un tūrisma infrastruktūras objektu izveides organizēšanā</w:t>
      </w:r>
      <w:r w:rsidRPr="00804C2F">
        <w:rPr>
          <w:rFonts w:asciiTheme="minorHAnsi" w:eastAsiaTheme="minorEastAsia" w:hAnsiTheme="minorHAnsi" w:cstheme="minorHAnsi"/>
          <w:sz w:val="22"/>
          <w:szCs w:val="22"/>
        </w:rPr>
        <w:t>;</w:t>
      </w:r>
    </w:p>
    <w:p w14:paraId="3A1BA9F8" w14:textId="77777777" w:rsidR="00804C2F" w:rsidRPr="00804C2F" w:rsidRDefault="00804C2F" w:rsidP="00804C2F">
      <w:pPr>
        <w:pStyle w:val="BodyText"/>
        <w:spacing w:after="0"/>
        <w:rPr>
          <w:rFonts w:asciiTheme="minorHAnsi" w:hAnsiTheme="minorHAnsi" w:cstheme="minorHAnsi"/>
          <w:sz w:val="22"/>
          <w:szCs w:val="22"/>
        </w:rPr>
      </w:pPr>
    </w:p>
    <w:p w14:paraId="52545D05" w14:textId="77777777" w:rsidR="00804C2F" w:rsidRPr="00804C2F" w:rsidRDefault="00804C2F" w:rsidP="00CE7291">
      <w:pPr>
        <w:pStyle w:val="Heading1"/>
        <w:numPr>
          <w:ilvl w:val="0"/>
          <w:numId w:val="6"/>
        </w:numPr>
        <w:tabs>
          <w:tab w:val="left" w:pos="3407"/>
        </w:tabs>
        <w:ind w:left="3406" w:hanging="282"/>
        <w:jc w:val="both"/>
        <w:rPr>
          <w:rFonts w:asciiTheme="minorHAnsi" w:hAnsiTheme="minorHAnsi" w:cstheme="minorHAnsi"/>
          <w:sz w:val="22"/>
          <w:szCs w:val="22"/>
        </w:rPr>
      </w:pPr>
      <w:r w:rsidRPr="00804C2F">
        <w:rPr>
          <w:rFonts w:asciiTheme="minorHAnsi" w:hAnsiTheme="minorHAnsi" w:cstheme="minorHAnsi"/>
          <w:sz w:val="22"/>
          <w:szCs w:val="22"/>
        </w:rPr>
        <w:t>Konkursa</w:t>
      </w:r>
      <w:r w:rsidRPr="00804C2F">
        <w:rPr>
          <w:rFonts w:asciiTheme="minorHAnsi" w:hAnsiTheme="minorHAnsi" w:cstheme="minorHAnsi"/>
          <w:spacing w:val="-4"/>
          <w:sz w:val="22"/>
          <w:szCs w:val="22"/>
        </w:rPr>
        <w:t xml:space="preserve"> </w:t>
      </w:r>
      <w:r w:rsidRPr="00804C2F">
        <w:rPr>
          <w:rFonts w:asciiTheme="minorHAnsi" w:hAnsiTheme="minorHAnsi" w:cstheme="minorHAnsi"/>
          <w:sz w:val="22"/>
          <w:szCs w:val="22"/>
        </w:rPr>
        <w:t>mērķi</w:t>
      </w:r>
      <w:r w:rsidRPr="00804C2F">
        <w:rPr>
          <w:rFonts w:asciiTheme="minorHAnsi" w:hAnsiTheme="minorHAnsi" w:cstheme="minorHAnsi"/>
          <w:spacing w:val="-3"/>
          <w:sz w:val="22"/>
          <w:szCs w:val="22"/>
        </w:rPr>
        <w:t xml:space="preserve"> </w:t>
      </w:r>
      <w:r w:rsidRPr="00804C2F">
        <w:rPr>
          <w:rFonts w:asciiTheme="minorHAnsi" w:hAnsiTheme="minorHAnsi" w:cstheme="minorHAnsi"/>
          <w:sz w:val="22"/>
          <w:szCs w:val="22"/>
        </w:rPr>
        <w:t>un</w:t>
      </w:r>
      <w:r w:rsidRPr="00804C2F">
        <w:rPr>
          <w:rFonts w:asciiTheme="minorHAnsi" w:hAnsiTheme="minorHAnsi" w:cstheme="minorHAnsi"/>
          <w:spacing w:val="-3"/>
          <w:sz w:val="22"/>
          <w:szCs w:val="22"/>
        </w:rPr>
        <w:t xml:space="preserve"> </w:t>
      </w:r>
      <w:r w:rsidRPr="00804C2F">
        <w:rPr>
          <w:rFonts w:asciiTheme="minorHAnsi" w:hAnsiTheme="minorHAnsi" w:cstheme="minorHAnsi"/>
          <w:sz w:val="22"/>
          <w:szCs w:val="22"/>
        </w:rPr>
        <w:t>nosacījumi</w:t>
      </w:r>
    </w:p>
    <w:p w14:paraId="09815F10" w14:textId="77777777" w:rsidR="00804C2F" w:rsidRPr="00804C2F" w:rsidRDefault="00804C2F" w:rsidP="00CE7291">
      <w:pPr>
        <w:pStyle w:val="ListParagraph"/>
        <w:widowControl w:val="0"/>
        <w:numPr>
          <w:ilvl w:val="0"/>
          <w:numId w:val="5"/>
        </w:numPr>
        <w:tabs>
          <w:tab w:val="left" w:pos="562"/>
        </w:tabs>
        <w:autoSpaceDE w:val="0"/>
        <w:autoSpaceDN w:val="0"/>
        <w:ind w:left="561" w:right="396"/>
        <w:contextualSpacing w:val="0"/>
        <w:jc w:val="both"/>
        <w:rPr>
          <w:rFonts w:asciiTheme="minorHAnsi" w:hAnsiTheme="minorHAnsi" w:cstheme="minorHAnsi"/>
          <w:sz w:val="22"/>
          <w:szCs w:val="22"/>
        </w:rPr>
      </w:pPr>
      <w:r w:rsidRPr="00804C2F">
        <w:rPr>
          <w:rFonts w:asciiTheme="minorHAnsi" w:hAnsiTheme="minorHAnsi" w:cstheme="minorHAnsi"/>
          <w:sz w:val="22"/>
          <w:szCs w:val="22"/>
        </w:rPr>
        <w:t>Konkursa</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mērķis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ir</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noteikt</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pretendentu, kas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pārvaldes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uzdevumu</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var</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veikt</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efektīvāk,</w:t>
      </w:r>
      <w:r w:rsidRPr="00804C2F">
        <w:rPr>
          <w:rFonts w:asciiTheme="minorHAnsi" w:hAnsiTheme="minorHAnsi" w:cstheme="minorHAnsi"/>
          <w:spacing w:val="-3"/>
          <w:sz w:val="22"/>
          <w:szCs w:val="22"/>
        </w:rPr>
        <w:t xml:space="preserve"> </w:t>
      </w:r>
      <w:r w:rsidRPr="00804C2F">
        <w:rPr>
          <w:rFonts w:asciiTheme="minorHAnsi" w:hAnsiTheme="minorHAnsi" w:cstheme="minorHAnsi"/>
          <w:sz w:val="22"/>
          <w:szCs w:val="22"/>
        </w:rPr>
        <w:t>un</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ar kuru</w:t>
      </w:r>
      <w:r w:rsidRPr="00804C2F">
        <w:rPr>
          <w:rFonts w:asciiTheme="minorHAnsi" w:hAnsiTheme="minorHAnsi" w:cstheme="minorHAnsi"/>
          <w:spacing w:val="-3"/>
          <w:sz w:val="22"/>
          <w:szCs w:val="22"/>
        </w:rPr>
        <w:t xml:space="preserve"> </w:t>
      </w:r>
      <w:r w:rsidRPr="00804C2F">
        <w:rPr>
          <w:rFonts w:asciiTheme="minorHAnsi" w:hAnsiTheme="minorHAnsi" w:cstheme="minorHAnsi"/>
          <w:sz w:val="22"/>
          <w:szCs w:val="22"/>
        </w:rPr>
        <w:t>slēdzams deleģēšanas</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līgums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par</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pārvaldes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uzdevuma</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īstenošanu.</w:t>
      </w:r>
    </w:p>
    <w:p w14:paraId="43289EE9" w14:textId="77777777" w:rsidR="00804C2F" w:rsidRPr="00804C2F" w:rsidRDefault="00804C2F" w:rsidP="00CE7291">
      <w:pPr>
        <w:pStyle w:val="ListParagraph"/>
        <w:widowControl w:val="0"/>
        <w:numPr>
          <w:ilvl w:val="0"/>
          <w:numId w:val="5"/>
        </w:numPr>
        <w:tabs>
          <w:tab w:val="left" w:pos="562"/>
        </w:tabs>
        <w:autoSpaceDE w:val="0"/>
        <w:autoSpaceDN w:val="0"/>
        <w:ind w:left="561" w:right="387"/>
        <w:contextualSpacing w:val="0"/>
        <w:jc w:val="both"/>
        <w:rPr>
          <w:rFonts w:asciiTheme="minorHAnsi" w:hAnsiTheme="minorHAnsi" w:cstheme="minorHAnsi"/>
          <w:sz w:val="22"/>
          <w:szCs w:val="22"/>
        </w:rPr>
      </w:pPr>
      <w:r w:rsidRPr="00804C2F">
        <w:rPr>
          <w:rFonts w:asciiTheme="minorHAnsi" w:hAnsiTheme="minorHAnsi" w:cstheme="minorHAnsi"/>
          <w:sz w:val="22"/>
          <w:szCs w:val="22"/>
        </w:rPr>
        <w:t>Deleģēšanas</w:t>
      </w:r>
      <w:r w:rsidRPr="00804C2F">
        <w:rPr>
          <w:rFonts w:asciiTheme="minorHAnsi" w:hAnsiTheme="minorHAnsi" w:cstheme="minorHAnsi"/>
          <w:spacing w:val="-3"/>
          <w:sz w:val="22"/>
          <w:szCs w:val="22"/>
        </w:rPr>
        <w:t xml:space="preserve"> </w:t>
      </w:r>
      <w:r w:rsidRPr="00804C2F">
        <w:rPr>
          <w:rFonts w:asciiTheme="minorHAnsi" w:hAnsiTheme="minorHAnsi" w:cstheme="minorHAnsi"/>
          <w:sz w:val="22"/>
          <w:szCs w:val="22"/>
        </w:rPr>
        <w:t>mērķis</w:t>
      </w:r>
      <w:r w:rsidRPr="00804C2F">
        <w:rPr>
          <w:rFonts w:asciiTheme="minorHAnsi" w:hAnsiTheme="minorHAnsi" w:cstheme="minorHAnsi"/>
          <w:spacing w:val="-3"/>
          <w:sz w:val="22"/>
          <w:szCs w:val="22"/>
        </w:rPr>
        <w:t xml:space="preserve"> </w:t>
      </w:r>
      <w:r w:rsidRPr="00804C2F">
        <w:rPr>
          <w:rFonts w:asciiTheme="minorHAnsi" w:hAnsiTheme="minorHAnsi" w:cstheme="minorHAnsi"/>
          <w:sz w:val="22"/>
          <w:szCs w:val="22"/>
        </w:rPr>
        <w:t>ir</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nodrošināt:</w:t>
      </w:r>
      <w:r w:rsidRPr="00804C2F">
        <w:rPr>
          <w:rFonts w:asciiTheme="minorHAnsi" w:hAnsiTheme="minorHAnsi" w:cstheme="minorHAnsi"/>
          <w:spacing w:val="-3"/>
          <w:sz w:val="22"/>
          <w:szCs w:val="22"/>
        </w:rPr>
        <w:t xml:space="preserve"> </w:t>
      </w:r>
    </w:p>
    <w:p w14:paraId="08653008" w14:textId="77777777" w:rsidR="00804C2F" w:rsidRPr="00804C2F" w:rsidRDefault="00804C2F" w:rsidP="00CE7291">
      <w:pPr>
        <w:pStyle w:val="ListParagraph"/>
        <w:widowControl w:val="0"/>
        <w:numPr>
          <w:ilvl w:val="1"/>
          <w:numId w:val="5"/>
        </w:numPr>
        <w:tabs>
          <w:tab w:val="left" w:pos="987"/>
        </w:tabs>
        <w:autoSpaceDE w:val="0"/>
        <w:autoSpaceDN w:val="0"/>
        <w:ind w:right="389" w:firstLine="0"/>
        <w:contextualSpacing w:val="0"/>
        <w:jc w:val="both"/>
        <w:rPr>
          <w:rFonts w:asciiTheme="minorHAnsi" w:hAnsiTheme="minorHAnsi" w:cstheme="minorHAnsi"/>
          <w:sz w:val="22"/>
          <w:szCs w:val="22"/>
        </w:rPr>
      </w:pPr>
      <w:r w:rsidRPr="00804C2F">
        <w:rPr>
          <w:rFonts w:asciiTheme="minorHAnsi" w:hAnsiTheme="minorHAnsi" w:cstheme="minorHAnsi"/>
          <w:sz w:val="22"/>
          <w:szCs w:val="22"/>
        </w:rPr>
        <w:t>Ūdensobjektu ekoloģiskā stāvokļa uzlabošanu līdz iespējami labam, vai esoša labā ekoloģiskā stāvokļa ilglaicīga saglabāšana;</w:t>
      </w:r>
    </w:p>
    <w:p w14:paraId="2CF05F26" w14:textId="77777777" w:rsidR="00804C2F" w:rsidRPr="00804C2F" w:rsidRDefault="00804C2F" w:rsidP="00CE7291">
      <w:pPr>
        <w:pStyle w:val="ListParagraph"/>
        <w:widowControl w:val="0"/>
        <w:numPr>
          <w:ilvl w:val="1"/>
          <w:numId w:val="5"/>
        </w:numPr>
        <w:tabs>
          <w:tab w:val="left" w:pos="987"/>
        </w:tabs>
        <w:autoSpaceDE w:val="0"/>
        <w:autoSpaceDN w:val="0"/>
        <w:ind w:right="389" w:firstLine="0"/>
        <w:contextualSpacing w:val="0"/>
        <w:jc w:val="both"/>
        <w:rPr>
          <w:rFonts w:asciiTheme="minorHAnsi" w:hAnsiTheme="minorHAnsi" w:cstheme="minorHAnsi"/>
          <w:sz w:val="22"/>
          <w:szCs w:val="22"/>
        </w:rPr>
      </w:pPr>
      <w:r w:rsidRPr="00804C2F">
        <w:rPr>
          <w:rFonts w:asciiTheme="minorHAnsi" w:hAnsiTheme="minorHAnsi" w:cstheme="minorHAnsi"/>
          <w:sz w:val="22"/>
          <w:szCs w:val="22"/>
        </w:rPr>
        <w:t>Publisko ūdeņu un tiem piegulošo teritoriju bioloģiskās daudzveidības, kultūrvēsturiskās un vides ainavas saglabāšana un uzlabošana;</w:t>
      </w:r>
    </w:p>
    <w:p w14:paraId="1C7F1025" w14:textId="77777777" w:rsidR="00804C2F" w:rsidRPr="00804C2F" w:rsidRDefault="00804C2F" w:rsidP="00CE7291">
      <w:pPr>
        <w:pStyle w:val="ListParagraph"/>
        <w:widowControl w:val="0"/>
        <w:numPr>
          <w:ilvl w:val="1"/>
          <w:numId w:val="5"/>
        </w:numPr>
        <w:tabs>
          <w:tab w:val="left" w:pos="987"/>
        </w:tabs>
        <w:autoSpaceDE w:val="0"/>
        <w:autoSpaceDN w:val="0"/>
        <w:ind w:right="389" w:firstLine="0"/>
        <w:contextualSpacing w:val="0"/>
        <w:jc w:val="both"/>
        <w:rPr>
          <w:rFonts w:asciiTheme="minorHAnsi" w:hAnsiTheme="minorHAnsi" w:cstheme="minorHAnsi"/>
          <w:sz w:val="22"/>
          <w:szCs w:val="22"/>
        </w:rPr>
      </w:pPr>
      <w:r w:rsidRPr="00804C2F">
        <w:rPr>
          <w:rFonts w:asciiTheme="minorHAnsi" w:hAnsiTheme="minorHAnsi" w:cstheme="minorHAnsi"/>
          <w:sz w:val="22"/>
          <w:szCs w:val="22"/>
        </w:rPr>
        <w:t>Ūdeņu un tiem piegulošo teritoriju izmantošanas aktīvai atpūtai (galvenokārt publiskas peldvietas) un ūdenssportam (airu laivas, vējdēļi, buru laivas, motorizēti ūdens transportlīdzekļi) nodrošināšana un veicināšana;</w:t>
      </w:r>
    </w:p>
    <w:p w14:paraId="519B1F07" w14:textId="77777777" w:rsidR="00804C2F" w:rsidRPr="00804C2F" w:rsidRDefault="00804C2F" w:rsidP="00CE7291">
      <w:pPr>
        <w:pStyle w:val="ListParagraph"/>
        <w:widowControl w:val="0"/>
        <w:numPr>
          <w:ilvl w:val="1"/>
          <w:numId w:val="5"/>
        </w:numPr>
        <w:tabs>
          <w:tab w:val="left" w:pos="987"/>
        </w:tabs>
        <w:autoSpaceDE w:val="0"/>
        <w:autoSpaceDN w:val="0"/>
        <w:ind w:right="389" w:firstLine="0"/>
        <w:contextualSpacing w:val="0"/>
        <w:jc w:val="both"/>
        <w:rPr>
          <w:rFonts w:asciiTheme="minorHAnsi" w:hAnsiTheme="minorHAnsi" w:cstheme="minorHAnsi"/>
          <w:sz w:val="22"/>
          <w:szCs w:val="22"/>
        </w:rPr>
      </w:pPr>
      <w:r w:rsidRPr="00804C2F">
        <w:rPr>
          <w:rFonts w:asciiTheme="minorHAnsi" w:hAnsiTheme="minorHAnsi" w:cstheme="minorHAnsi"/>
          <w:sz w:val="22"/>
          <w:szCs w:val="22"/>
        </w:rPr>
        <w:t>Publisko ūdeņu resursu (floras, faunas u.c.) izmantošanas nodrošināšana, aizsardzība un uzlabošana.</w:t>
      </w:r>
    </w:p>
    <w:p w14:paraId="4702233D" w14:textId="77777777" w:rsidR="00804C2F" w:rsidRPr="00804C2F" w:rsidRDefault="00804C2F" w:rsidP="00CE7291">
      <w:pPr>
        <w:pStyle w:val="ListParagraph"/>
        <w:widowControl w:val="0"/>
        <w:numPr>
          <w:ilvl w:val="0"/>
          <w:numId w:val="5"/>
        </w:numPr>
        <w:tabs>
          <w:tab w:val="left" w:pos="562"/>
        </w:tabs>
        <w:autoSpaceDE w:val="0"/>
        <w:autoSpaceDN w:val="0"/>
        <w:ind w:left="561" w:right="388"/>
        <w:contextualSpacing w:val="0"/>
        <w:jc w:val="both"/>
        <w:rPr>
          <w:rFonts w:asciiTheme="minorHAnsi" w:hAnsiTheme="minorHAnsi" w:cstheme="minorHAnsi"/>
          <w:sz w:val="22"/>
          <w:szCs w:val="22"/>
        </w:rPr>
      </w:pPr>
      <w:r w:rsidRPr="00804C2F">
        <w:rPr>
          <w:rFonts w:asciiTheme="minorHAnsi" w:hAnsiTheme="minorHAnsi" w:cstheme="minorHAnsi"/>
          <w:sz w:val="22"/>
          <w:szCs w:val="22"/>
        </w:rPr>
        <w:t xml:space="preserve">Pašvaldība piešķir pilnvarotai personai finansējumu deleģētā pārvaldes uzdevuma izpildei </w:t>
      </w:r>
      <w:r w:rsidRPr="00804C2F">
        <w:rPr>
          <w:rFonts w:asciiTheme="minorHAnsi" w:hAnsiTheme="minorHAnsi" w:cstheme="minorHAnsi"/>
          <w:sz w:val="22"/>
          <w:szCs w:val="22"/>
          <w:shd w:val="clear" w:color="auto" w:fill="FFFFFF"/>
        </w:rPr>
        <w:t xml:space="preserve">saskaņā </w:t>
      </w:r>
      <w:r w:rsidRPr="00804C2F">
        <w:rPr>
          <w:rFonts w:asciiTheme="minorHAnsi" w:hAnsiTheme="minorHAnsi" w:cstheme="minorHAnsi"/>
          <w:sz w:val="22"/>
          <w:szCs w:val="22"/>
        </w:rPr>
        <w:t xml:space="preserve">ar </w:t>
      </w:r>
      <w:bookmarkStart w:id="0" w:name="_Hlk124337128"/>
      <w:r w:rsidRPr="00804C2F">
        <w:rPr>
          <w:rFonts w:asciiTheme="minorHAnsi" w:hAnsiTheme="minorHAnsi" w:cstheme="minorHAnsi"/>
          <w:sz w:val="22"/>
          <w:szCs w:val="22"/>
        </w:rPr>
        <w:t>Pašvaldību likuma 7.pantu</w:t>
      </w:r>
      <w:r w:rsidRPr="00804C2F">
        <w:rPr>
          <w:rFonts w:asciiTheme="minorHAnsi" w:hAnsiTheme="minorHAnsi" w:cstheme="minorHAnsi"/>
          <w:sz w:val="22"/>
          <w:szCs w:val="22"/>
          <w:shd w:val="clear" w:color="auto" w:fill="FFFFFF"/>
        </w:rPr>
        <w:t> pašvaldība atsevišķu tās autonomajā kompetencē ietilpstošu pārvaldes uzdevumu var deleģēt citai personai</w:t>
      </w:r>
      <w:bookmarkEnd w:id="0"/>
      <w:r w:rsidRPr="00804C2F">
        <w:rPr>
          <w:rFonts w:asciiTheme="minorHAnsi" w:hAnsiTheme="minorHAnsi" w:cstheme="minorHAnsi"/>
          <w:sz w:val="22"/>
          <w:szCs w:val="22"/>
          <w:shd w:val="clear" w:color="auto" w:fill="FFFFFF"/>
        </w:rPr>
        <w:t xml:space="preserve"> </w:t>
      </w:r>
      <w:proofErr w:type="spellStart"/>
      <w:r w:rsidRPr="00804C2F">
        <w:rPr>
          <w:rFonts w:asciiTheme="minorHAnsi" w:hAnsiTheme="minorHAnsi" w:cstheme="minorHAnsi"/>
          <w:sz w:val="22"/>
          <w:szCs w:val="22"/>
        </w:rPr>
        <w:t>Pārvaldes</w:t>
      </w:r>
      <w:proofErr w:type="spellEnd"/>
      <w:r w:rsidRPr="00804C2F">
        <w:rPr>
          <w:rFonts w:asciiTheme="minorHAnsi" w:hAnsiTheme="minorHAnsi" w:cstheme="minorHAnsi"/>
          <w:sz w:val="22"/>
          <w:szCs w:val="22"/>
        </w:rPr>
        <w:t xml:space="preserve"> uzdevuma </w:t>
      </w:r>
      <w:proofErr w:type="spellStart"/>
      <w:r w:rsidRPr="00804C2F">
        <w:rPr>
          <w:rFonts w:asciiTheme="minorHAnsi" w:hAnsiTheme="minorHAnsi" w:cstheme="minorHAnsi"/>
          <w:sz w:val="22"/>
          <w:szCs w:val="22"/>
        </w:rPr>
        <w:t>deleģēšanas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kārtību</w:t>
      </w:r>
      <w:proofErr w:type="spellEnd"/>
      <w:r w:rsidRPr="00804C2F">
        <w:rPr>
          <w:rFonts w:asciiTheme="minorHAnsi" w:hAnsiTheme="minorHAnsi" w:cstheme="minorHAnsi"/>
          <w:sz w:val="22"/>
          <w:szCs w:val="22"/>
        </w:rPr>
        <w:t xml:space="preserve">, veidus un </w:t>
      </w:r>
      <w:proofErr w:type="spellStart"/>
      <w:r w:rsidRPr="00804C2F">
        <w:rPr>
          <w:rFonts w:asciiTheme="minorHAnsi" w:hAnsiTheme="minorHAnsi" w:cstheme="minorHAnsi"/>
          <w:sz w:val="22"/>
          <w:szCs w:val="22"/>
        </w:rPr>
        <w:t>ierobežojumus</w:t>
      </w:r>
      <w:proofErr w:type="spellEnd"/>
      <w:r w:rsidRPr="00804C2F">
        <w:rPr>
          <w:rFonts w:asciiTheme="minorHAnsi" w:hAnsiTheme="minorHAnsi" w:cstheme="minorHAnsi"/>
          <w:sz w:val="22"/>
          <w:szCs w:val="22"/>
        </w:rPr>
        <w:t xml:space="preserve"> nosaka Valsts </w:t>
      </w:r>
      <w:proofErr w:type="spellStart"/>
      <w:r w:rsidRPr="00804C2F">
        <w:rPr>
          <w:rFonts w:asciiTheme="minorHAnsi" w:hAnsiTheme="minorHAnsi" w:cstheme="minorHAnsi"/>
          <w:sz w:val="22"/>
          <w:szCs w:val="22"/>
        </w:rPr>
        <w:t>pārvaldes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iekārtas</w:t>
      </w:r>
      <w:proofErr w:type="spellEnd"/>
      <w:r w:rsidRPr="00804C2F">
        <w:rPr>
          <w:rFonts w:asciiTheme="minorHAnsi" w:hAnsiTheme="minorHAnsi" w:cstheme="minorHAnsi"/>
          <w:sz w:val="22"/>
          <w:szCs w:val="22"/>
        </w:rPr>
        <w:t xml:space="preserve"> likums. </w:t>
      </w:r>
      <w:proofErr w:type="spellStart"/>
      <w:r w:rsidRPr="00804C2F">
        <w:rPr>
          <w:rFonts w:asciiTheme="minorHAnsi" w:hAnsiTheme="minorHAnsi" w:cstheme="minorHAnsi"/>
          <w:sz w:val="22"/>
          <w:szCs w:val="22"/>
        </w:rPr>
        <w:t>Saskaņa</w:t>
      </w:r>
      <w:proofErr w:type="spellEnd"/>
      <w:r w:rsidRPr="00804C2F">
        <w:rPr>
          <w:rFonts w:asciiTheme="minorHAnsi" w:hAnsiTheme="minorHAnsi" w:cstheme="minorHAnsi"/>
          <w:sz w:val="22"/>
          <w:szCs w:val="22"/>
        </w:rPr>
        <w:t xml:space="preserve">̄ ar Valsts </w:t>
      </w:r>
      <w:proofErr w:type="spellStart"/>
      <w:r w:rsidRPr="00804C2F">
        <w:rPr>
          <w:rFonts w:asciiTheme="minorHAnsi" w:hAnsiTheme="minorHAnsi" w:cstheme="minorHAnsi"/>
          <w:sz w:val="22"/>
          <w:szCs w:val="22"/>
        </w:rPr>
        <w:t>pārvaldes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iekārtas</w:t>
      </w:r>
      <w:proofErr w:type="spellEnd"/>
      <w:r w:rsidRPr="00804C2F">
        <w:rPr>
          <w:rFonts w:asciiTheme="minorHAnsi" w:hAnsiTheme="minorHAnsi" w:cstheme="minorHAnsi"/>
          <w:sz w:val="22"/>
          <w:szCs w:val="22"/>
        </w:rPr>
        <w:t xml:space="preserve"> likuma 40.panta pirmo un otro </w:t>
      </w:r>
      <w:proofErr w:type="spellStart"/>
      <w:r w:rsidRPr="00804C2F">
        <w:rPr>
          <w:rFonts w:asciiTheme="minorHAnsi" w:hAnsiTheme="minorHAnsi" w:cstheme="minorHAnsi"/>
          <w:sz w:val="22"/>
          <w:szCs w:val="22"/>
        </w:rPr>
        <w:t>daļu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privātpersonai</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pārvaldes</w:t>
      </w:r>
      <w:proofErr w:type="spellEnd"/>
      <w:r w:rsidRPr="00804C2F">
        <w:rPr>
          <w:rFonts w:asciiTheme="minorHAnsi" w:hAnsiTheme="minorHAnsi" w:cstheme="minorHAnsi"/>
          <w:sz w:val="22"/>
          <w:szCs w:val="22"/>
        </w:rPr>
        <w:t xml:space="preserve"> uzdevumu var cita starp </w:t>
      </w:r>
      <w:proofErr w:type="spellStart"/>
      <w:r w:rsidRPr="00804C2F">
        <w:rPr>
          <w:rFonts w:asciiTheme="minorHAnsi" w:hAnsiTheme="minorHAnsi" w:cstheme="minorHAnsi"/>
          <w:sz w:val="22"/>
          <w:szCs w:val="22"/>
        </w:rPr>
        <w:t>deleģēt</w:t>
      </w:r>
      <w:proofErr w:type="spellEnd"/>
      <w:r w:rsidRPr="00804C2F">
        <w:rPr>
          <w:rFonts w:asciiTheme="minorHAnsi" w:hAnsiTheme="minorHAnsi" w:cstheme="minorHAnsi"/>
          <w:sz w:val="22"/>
          <w:szCs w:val="22"/>
        </w:rPr>
        <w:t xml:space="preserve"> ar </w:t>
      </w:r>
      <w:proofErr w:type="spellStart"/>
      <w:r w:rsidRPr="00804C2F">
        <w:rPr>
          <w:rFonts w:asciiTheme="minorHAnsi" w:hAnsiTheme="minorHAnsi" w:cstheme="minorHAnsi"/>
          <w:sz w:val="22"/>
          <w:szCs w:val="22"/>
        </w:rPr>
        <w:t>līgumu</w:t>
      </w:r>
      <w:proofErr w:type="spellEnd"/>
      <w:r w:rsidRPr="00804C2F">
        <w:rPr>
          <w:rFonts w:asciiTheme="minorHAnsi" w:hAnsiTheme="minorHAnsi" w:cstheme="minorHAnsi"/>
          <w:sz w:val="22"/>
          <w:szCs w:val="22"/>
        </w:rPr>
        <w:t xml:space="preserve">, ja tas </w:t>
      </w:r>
      <w:proofErr w:type="spellStart"/>
      <w:r w:rsidRPr="00804C2F">
        <w:rPr>
          <w:rFonts w:asciiTheme="minorHAnsi" w:hAnsiTheme="minorHAnsi" w:cstheme="minorHAnsi"/>
          <w:sz w:val="22"/>
          <w:szCs w:val="22"/>
        </w:rPr>
        <w:t>paredzēts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ārēja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normatīvaja</w:t>
      </w:r>
      <w:proofErr w:type="spellEnd"/>
      <w:r w:rsidRPr="00804C2F">
        <w:rPr>
          <w:rFonts w:asciiTheme="minorHAnsi" w:hAnsiTheme="minorHAnsi" w:cstheme="minorHAnsi"/>
          <w:sz w:val="22"/>
          <w:szCs w:val="22"/>
        </w:rPr>
        <w:t xml:space="preserve">̄ aktā, </w:t>
      </w:r>
      <w:proofErr w:type="spellStart"/>
      <w:r w:rsidRPr="00804C2F">
        <w:rPr>
          <w:rFonts w:asciiTheme="minorHAnsi" w:hAnsiTheme="minorHAnsi" w:cstheme="minorHAnsi"/>
          <w:sz w:val="22"/>
          <w:szCs w:val="22"/>
        </w:rPr>
        <w:t>ievērojot</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ša</w:t>
      </w:r>
      <w:proofErr w:type="spellEnd"/>
      <w:r w:rsidRPr="00804C2F">
        <w:rPr>
          <w:rFonts w:asciiTheme="minorHAnsi" w:hAnsiTheme="minorHAnsi" w:cstheme="minorHAnsi"/>
          <w:sz w:val="22"/>
          <w:szCs w:val="22"/>
        </w:rPr>
        <w:t xml:space="preserve">̄ likuma 41.panta </w:t>
      </w:r>
      <w:proofErr w:type="spellStart"/>
      <w:r w:rsidRPr="00804C2F">
        <w:rPr>
          <w:rFonts w:asciiTheme="minorHAnsi" w:hAnsiTheme="minorHAnsi" w:cstheme="minorHAnsi"/>
          <w:sz w:val="22"/>
          <w:szCs w:val="22"/>
        </w:rPr>
        <w:t>otrās</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trešās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daļas</w:t>
      </w:r>
      <w:proofErr w:type="spellEnd"/>
      <w:r w:rsidRPr="00804C2F">
        <w:rPr>
          <w:rFonts w:asciiTheme="minorHAnsi" w:hAnsiTheme="minorHAnsi" w:cstheme="minorHAnsi"/>
          <w:sz w:val="22"/>
          <w:szCs w:val="22"/>
        </w:rPr>
        <w:t xml:space="preserve"> nosacījumus </w:t>
      </w:r>
      <w:proofErr w:type="spellStart"/>
      <w:r w:rsidRPr="00804C2F">
        <w:rPr>
          <w:rFonts w:asciiTheme="minorHAnsi" w:hAnsiTheme="minorHAnsi" w:cstheme="minorHAnsi"/>
          <w:sz w:val="22"/>
          <w:szCs w:val="22"/>
        </w:rPr>
        <w:t>Pārvaldes</w:t>
      </w:r>
      <w:proofErr w:type="spellEnd"/>
      <w:r w:rsidRPr="00804C2F">
        <w:rPr>
          <w:rFonts w:asciiTheme="minorHAnsi" w:hAnsiTheme="minorHAnsi" w:cstheme="minorHAnsi"/>
          <w:sz w:val="22"/>
          <w:szCs w:val="22"/>
        </w:rPr>
        <w:t xml:space="preserve"> uzdevumu var </w:t>
      </w:r>
      <w:proofErr w:type="spellStart"/>
      <w:r w:rsidRPr="00804C2F">
        <w:rPr>
          <w:rFonts w:asciiTheme="minorHAnsi" w:hAnsiTheme="minorHAnsi" w:cstheme="minorHAnsi"/>
          <w:sz w:val="22"/>
          <w:szCs w:val="22"/>
        </w:rPr>
        <w:t>deleģēt</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vienīgi</w:t>
      </w:r>
      <w:proofErr w:type="spellEnd"/>
      <w:r w:rsidRPr="00804C2F">
        <w:rPr>
          <w:rFonts w:asciiTheme="minorHAnsi" w:hAnsiTheme="minorHAnsi" w:cstheme="minorHAnsi"/>
          <w:sz w:val="22"/>
          <w:szCs w:val="22"/>
        </w:rPr>
        <w:t xml:space="preserve"> tad, ja pilnvarotā persona </w:t>
      </w:r>
      <w:proofErr w:type="spellStart"/>
      <w:r w:rsidRPr="00804C2F">
        <w:rPr>
          <w:rFonts w:asciiTheme="minorHAnsi" w:hAnsiTheme="minorHAnsi" w:cstheme="minorHAnsi"/>
          <w:sz w:val="22"/>
          <w:szCs w:val="22"/>
        </w:rPr>
        <w:t>attiecīgo</w:t>
      </w:r>
      <w:proofErr w:type="spellEnd"/>
      <w:r w:rsidRPr="00804C2F">
        <w:rPr>
          <w:rFonts w:asciiTheme="minorHAnsi" w:hAnsiTheme="minorHAnsi" w:cstheme="minorHAnsi"/>
          <w:sz w:val="22"/>
          <w:szCs w:val="22"/>
        </w:rPr>
        <w:t xml:space="preserve"> uzdevumu var veikt </w:t>
      </w:r>
      <w:proofErr w:type="spellStart"/>
      <w:r w:rsidRPr="00804C2F">
        <w:rPr>
          <w:rFonts w:asciiTheme="minorHAnsi" w:hAnsiTheme="minorHAnsi" w:cstheme="minorHAnsi"/>
          <w:sz w:val="22"/>
          <w:szCs w:val="22"/>
        </w:rPr>
        <w:t>efektīvāk</w:t>
      </w:r>
      <w:proofErr w:type="spellEnd"/>
      <w:r w:rsidRPr="00804C2F">
        <w:rPr>
          <w:rFonts w:asciiTheme="minorHAnsi" w:hAnsiTheme="minorHAnsi" w:cstheme="minorHAnsi"/>
          <w:sz w:val="22"/>
          <w:szCs w:val="22"/>
        </w:rPr>
        <w:t>.</w:t>
      </w:r>
    </w:p>
    <w:p w14:paraId="380EB0E1" w14:textId="77777777" w:rsidR="00804C2F" w:rsidRPr="00804C2F" w:rsidRDefault="00804C2F" w:rsidP="00CE7291">
      <w:pPr>
        <w:pStyle w:val="ListParagraph"/>
        <w:widowControl w:val="0"/>
        <w:numPr>
          <w:ilvl w:val="0"/>
          <w:numId w:val="5"/>
        </w:numPr>
        <w:tabs>
          <w:tab w:val="left" w:pos="562"/>
        </w:tabs>
        <w:autoSpaceDE w:val="0"/>
        <w:autoSpaceDN w:val="0"/>
        <w:contextualSpacing w:val="0"/>
        <w:jc w:val="both"/>
        <w:rPr>
          <w:rFonts w:asciiTheme="minorHAnsi" w:hAnsiTheme="minorHAnsi" w:cstheme="minorHAnsi"/>
          <w:sz w:val="22"/>
          <w:szCs w:val="22"/>
        </w:rPr>
      </w:pPr>
      <w:r w:rsidRPr="00804C2F">
        <w:rPr>
          <w:rFonts w:asciiTheme="minorHAnsi" w:hAnsiTheme="minorHAnsi" w:cstheme="minorHAnsi"/>
          <w:sz w:val="22"/>
          <w:szCs w:val="22"/>
        </w:rPr>
        <w:t>Deleģētā</w:t>
      </w:r>
      <w:r w:rsidRPr="00804C2F">
        <w:rPr>
          <w:rFonts w:asciiTheme="minorHAnsi" w:hAnsiTheme="minorHAnsi" w:cstheme="minorHAnsi"/>
          <w:spacing w:val="-5"/>
          <w:sz w:val="22"/>
          <w:szCs w:val="22"/>
        </w:rPr>
        <w:t xml:space="preserve"> </w:t>
      </w:r>
      <w:r w:rsidRPr="00804C2F">
        <w:rPr>
          <w:rFonts w:asciiTheme="minorHAnsi" w:hAnsiTheme="minorHAnsi" w:cstheme="minorHAnsi"/>
          <w:sz w:val="22"/>
          <w:szCs w:val="22"/>
        </w:rPr>
        <w:t>uzdevuma</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izpildes</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finansējumu</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veido Pašvaldības</w:t>
      </w:r>
      <w:r w:rsidRPr="00804C2F">
        <w:rPr>
          <w:rFonts w:asciiTheme="minorHAnsi" w:hAnsiTheme="minorHAnsi" w:cstheme="minorHAnsi"/>
          <w:spacing w:val="-4"/>
          <w:sz w:val="22"/>
          <w:szCs w:val="22"/>
        </w:rPr>
        <w:t xml:space="preserve"> </w:t>
      </w:r>
      <w:r w:rsidRPr="00804C2F">
        <w:rPr>
          <w:rFonts w:asciiTheme="minorHAnsi" w:hAnsiTheme="minorHAnsi" w:cstheme="minorHAnsi"/>
          <w:sz w:val="22"/>
          <w:szCs w:val="22"/>
        </w:rPr>
        <w:t>finansējums.</w:t>
      </w:r>
    </w:p>
    <w:p w14:paraId="26A479C9" w14:textId="77777777" w:rsidR="00804C2F" w:rsidRPr="00804C2F" w:rsidRDefault="00804C2F" w:rsidP="00804C2F">
      <w:pPr>
        <w:pStyle w:val="BodyText"/>
        <w:spacing w:after="0"/>
        <w:rPr>
          <w:rFonts w:asciiTheme="minorHAnsi" w:hAnsiTheme="minorHAnsi" w:cstheme="minorHAnsi"/>
          <w:sz w:val="22"/>
          <w:szCs w:val="22"/>
        </w:rPr>
      </w:pPr>
    </w:p>
    <w:p w14:paraId="0EE0E9E4" w14:textId="77777777" w:rsidR="00804C2F" w:rsidRPr="00804C2F" w:rsidRDefault="00804C2F" w:rsidP="00CE7291">
      <w:pPr>
        <w:pStyle w:val="Heading1"/>
        <w:numPr>
          <w:ilvl w:val="0"/>
          <w:numId w:val="6"/>
        </w:numPr>
        <w:tabs>
          <w:tab w:val="left" w:pos="3829"/>
        </w:tabs>
        <w:spacing w:line="251" w:lineRule="exact"/>
        <w:ind w:left="3829" w:hanging="368"/>
        <w:jc w:val="both"/>
        <w:rPr>
          <w:rFonts w:asciiTheme="minorHAnsi" w:hAnsiTheme="minorHAnsi" w:cstheme="minorHAnsi"/>
          <w:sz w:val="22"/>
          <w:szCs w:val="22"/>
        </w:rPr>
      </w:pPr>
      <w:r w:rsidRPr="00804C2F">
        <w:rPr>
          <w:rFonts w:asciiTheme="minorHAnsi" w:hAnsiTheme="minorHAnsi" w:cstheme="minorHAnsi"/>
          <w:sz w:val="22"/>
          <w:szCs w:val="22"/>
        </w:rPr>
        <w:t>Pieteikuma</w:t>
      </w:r>
      <w:r w:rsidRPr="00804C2F">
        <w:rPr>
          <w:rFonts w:asciiTheme="minorHAnsi" w:hAnsiTheme="minorHAnsi" w:cstheme="minorHAnsi"/>
          <w:spacing w:val="-7"/>
          <w:sz w:val="22"/>
          <w:szCs w:val="22"/>
        </w:rPr>
        <w:t xml:space="preserve"> </w:t>
      </w:r>
      <w:r w:rsidRPr="00804C2F">
        <w:rPr>
          <w:rFonts w:asciiTheme="minorHAnsi" w:hAnsiTheme="minorHAnsi" w:cstheme="minorHAnsi"/>
          <w:sz w:val="22"/>
          <w:szCs w:val="22"/>
        </w:rPr>
        <w:t>iesniegšana</w:t>
      </w:r>
    </w:p>
    <w:p w14:paraId="65798972" w14:textId="77777777" w:rsidR="00804C2F" w:rsidRPr="00804C2F" w:rsidRDefault="00804C2F" w:rsidP="00CE7291">
      <w:pPr>
        <w:pStyle w:val="ListParagraph"/>
        <w:widowControl w:val="0"/>
        <w:numPr>
          <w:ilvl w:val="0"/>
          <w:numId w:val="5"/>
        </w:numPr>
        <w:tabs>
          <w:tab w:val="left" w:pos="562"/>
        </w:tabs>
        <w:autoSpaceDE w:val="0"/>
        <w:autoSpaceDN w:val="0"/>
        <w:ind w:left="561" w:right="390"/>
        <w:contextualSpacing w:val="0"/>
        <w:jc w:val="both"/>
        <w:rPr>
          <w:rFonts w:asciiTheme="minorHAnsi" w:hAnsiTheme="minorHAnsi" w:cstheme="minorHAnsi"/>
          <w:sz w:val="22"/>
          <w:szCs w:val="22"/>
        </w:rPr>
      </w:pPr>
      <w:r w:rsidRPr="00804C2F">
        <w:rPr>
          <w:rFonts w:asciiTheme="minorHAnsi" w:hAnsiTheme="minorHAnsi" w:cstheme="minorHAnsi"/>
          <w:sz w:val="22"/>
          <w:szCs w:val="22"/>
        </w:rPr>
        <w:t>Pieteikumu</w:t>
      </w:r>
      <w:r w:rsidRPr="00804C2F">
        <w:rPr>
          <w:rFonts w:asciiTheme="minorHAnsi" w:hAnsiTheme="minorHAnsi" w:cstheme="minorHAnsi"/>
          <w:spacing w:val="-7"/>
          <w:sz w:val="22"/>
          <w:szCs w:val="22"/>
        </w:rPr>
        <w:t xml:space="preserve"> </w:t>
      </w:r>
      <w:r w:rsidRPr="00804C2F">
        <w:rPr>
          <w:rFonts w:asciiTheme="minorHAnsi" w:hAnsiTheme="minorHAnsi" w:cstheme="minorHAnsi"/>
          <w:sz w:val="22"/>
          <w:szCs w:val="22"/>
        </w:rPr>
        <w:t>vērtēšanu</w:t>
      </w:r>
      <w:r w:rsidRPr="00804C2F">
        <w:rPr>
          <w:rFonts w:asciiTheme="minorHAnsi" w:hAnsiTheme="minorHAnsi" w:cstheme="minorHAnsi"/>
          <w:spacing w:val="-6"/>
          <w:sz w:val="22"/>
          <w:szCs w:val="22"/>
        </w:rPr>
        <w:t xml:space="preserve"> </w:t>
      </w:r>
      <w:r w:rsidRPr="00804C2F">
        <w:rPr>
          <w:rFonts w:asciiTheme="minorHAnsi" w:hAnsiTheme="minorHAnsi" w:cstheme="minorHAnsi"/>
          <w:sz w:val="22"/>
          <w:szCs w:val="22"/>
        </w:rPr>
        <w:t>veic</w:t>
      </w:r>
      <w:r w:rsidRPr="00804C2F">
        <w:rPr>
          <w:rFonts w:asciiTheme="minorHAnsi" w:hAnsiTheme="minorHAnsi" w:cstheme="minorHAnsi"/>
          <w:spacing w:val="-9"/>
          <w:sz w:val="22"/>
          <w:szCs w:val="22"/>
        </w:rPr>
        <w:t xml:space="preserve"> </w:t>
      </w:r>
      <w:r w:rsidRPr="00804C2F">
        <w:rPr>
          <w:rFonts w:asciiTheme="minorHAnsi" w:hAnsiTheme="minorHAnsi" w:cstheme="minorHAnsi"/>
          <w:sz w:val="22"/>
          <w:szCs w:val="22"/>
        </w:rPr>
        <w:t>ar</w:t>
      </w:r>
      <w:r w:rsidRPr="00804C2F">
        <w:rPr>
          <w:rFonts w:asciiTheme="minorHAnsi" w:hAnsiTheme="minorHAnsi" w:cstheme="minorHAnsi"/>
          <w:spacing w:val="-6"/>
          <w:sz w:val="22"/>
          <w:szCs w:val="22"/>
        </w:rPr>
        <w:t xml:space="preserve"> </w:t>
      </w:r>
      <w:r w:rsidRPr="00804C2F">
        <w:rPr>
          <w:rFonts w:asciiTheme="minorHAnsi" w:hAnsiTheme="minorHAnsi" w:cstheme="minorHAnsi"/>
          <w:sz w:val="22"/>
          <w:szCs w:val="22"/>
        </w:rPr>
        <w:t>Pašvaldības</w:t>
      </w:r>
      <w:r w:rsidRPr="00804C2F">
        <w:rPr>
          <w:rFonts w:asciiTheme="minorHAnsi" w:hAnsiTheme="minorHAnsi" w:cstheme="minorHAnsi"/>
          <w:spacing w:val="-6"/>
          <w:sz w:val="22"/>
          <w:szCs w:val="22"/>
        </w:rPr>
        <w:t xml:space="preserve"> </w:t>
      </w:r>
      <w:r w:rsidRPr="00804C2F">
        <w:rPr>
          <w:rFonts w:asciiTheme="minorHAnsi" w:hAnsiTheme="minorHAnsi" w:cstheme="minorHAnsi"/>
          <w:sz w:val="22"/>
          <w:szCs w:val="22"/>
        </w:rPr>
        <w:t>izpilddirektora</w:t>
      </w:r>
      <w:r w:rsidRPr="00804C2F">
        <w:rPr>
          <w:rFonts w:asciiTheme="minorHAnsi" w:hAnsiTheme="minorHAnsi" w:cstheme="minorHAnsi"/>
          <w:spacing w:val="-6"/>
          <w:sz w:val="22"/>
          <w:szCs w:val="22"/>
        </w:rPr>
        <w:t xml:space="preserve"> </w:t>
      </w:r>
      <w:r w:rsidRPr="00804C2F">
        <w:rPr>
          <w:rFonts w:asciiTheme="minorHAnsi" w:hAnsiTheme="minorHAnsi" w:cstheme="minorHAnsi"/>
          <w:sz w:val="22"/>
          <w:szCs w:val="22"/>
        </w:rPr>
        <w:t>rīkojumu</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izveidota</w:t>
      </w:r>
      <w:r w:rsidRPr="00804C2F">
        <w:rPr>
          <w:rFonts w:asciiTheme="minorHAnsi" w:hAnsiTheme="minorHAnsi" w:cstheme="minorHAnsi"/>
          <w:spacing w:val="-6"/>
          <w:sz w:val="22"/>
          <w:szCs w:val="22"/>
        </w:rPr>
        <w:t xml:space="preserve"> </w:t>
      </w:r>
      <w:r w:rsidRPr="00804C2F">
        <w:rPr>
          <w:rFonts w:asciiTheme="minorHAnsi" w:hAnsiTheme="minorHAnsi" w:cstheme="minorHAnsi"/>
          <w:sz w:val="22"/>
          <w:szCs w:val="22"/>
        </w:rPr>
        <w:t>pieteikumu</w:t>
      </w:r>
      <w:r w:rsidRPr="00804C2F">
        <w:rPr>
          <w:rFonts w:asciiTheme="minorHAnsi" w:hAnsiTheme="minorHAnsi" w:cstheme="minorHAnsi"/>
          <w:spacing w:val="-4"/>
          <w:sz w:val="22"/>
          <w:szCs w:val="22"/>
        </w:rPr>
        <w:t xml:space="preserve"> </w:t>
      </w:r>
      <w:r w:rsidRPr="00804C2F">
        <w:rPr>
          <w:rFonts w:asciiTheme="minorHAnsi" w:hAnsiTheme="minorHAnsi" w:cstheme="minorHAnsi"/>
          <w:sz w:val="22"/>
          <w:szCs w:val="22"/>
        </w:rPr>
        <w:t>vērtēšanas</w:t>
      </w:r>
      <w:r w:rsidRPr="00804C2F">
        <w:rPr>
          <w:rFonts w:asciiTheme="minorHAnsi" w:hAnsiTheme="minorHAnsi" w:cstheme="minorHAnsi"/>
          <w:spacing w:val="-53"/>
          <w:sz w:val="22"/>
          <w:szCs w:val="22"/>
        </w:rPr>
        <w:t xml:space="preserve"> </w:t>
      </w:r>
      <w:r w:rsidRPr="00804C2F">
        <w:rPr>
          <w:rFonts w:asciiTheme="minorHAnsi" w:hAnsiTheme="minorHAnsi" w:cstheme="minorHAnsi"/>
          <w:sz w:val="22"/>
          <w:szCs w:val="22"/>
        </w:rPr>
        <w:t>komisija (turpmāk – Komisija) vismaz 3 (trīs) cilvēku sastāvā, ar kuru tiek apstiprināts Komisijas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nolikums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un sastāvs.</w:t>
      </w:r>
    </w:p>
    <w:p w14:paraId="029ACE68" w14:textId="77777777" w:rsidR="00804C2F" w:rsidRPr="00804C2F" w:rsidRDefault="00804C2F" w:rsidP="00CE7291">
      <w:pPr>
        <w:pStyle w:val="ListParagraph"/>
        <w:widowControl w:val="0"/>
        <w:numPr>
          <w:ilvl w:val="0"/>
          <w:numId w:val="5"/>
        </w:numPr>
        <w:tabs>
          <w:tab w:val="left" w:pos="562"/>
        </w:tabs>
        <w:autoSpaceDE w:val="0"/>
        <w:autoSpaceDN w:val="0"/>
        <w:spacing w:line="252" w:lineRule="exact"/>
        <w:contextualSpacing w:val="0"/>
        <w:jc w:val="both"/>
        <w:rPr>
          <w:rFonts w:asciiTheme="minorHAnsi" w:hAnsiTheme="minorHAnsi" w:cstheme="minorHAnsi"/>
          <w:sz w:val="22"/>
          <w:szCs w:val="22"/>
        </w:rPr>
      </w:pPr>
      <w:r w:rsidRPr="00804C2F">
        <w:rPr>
          <w:rFonts w:asciiTheme="minorHAnsi" w:hAnsiTheme="minorHAnsi" w:cstheme="minorHAnsi"/>
          <w:sz w:val="22"/>
          <w:szCs w:val="22"/>
        </w:rPr>
        <w:t>Pieteikumu</w:t>
      </w:r>
      <w:r w:rsidRPr="00804C2F">
        <w:rPr>
          <w:rFonts w:asciiTheme="minorHAnsi" w:hAnsiTheme="minorHAnsi" w:cstheme="minorHAnsi"/>
          <w:spacing w:val="59"/>
          <w:sz w:val="22"/>
          <w:szCs w:val="22"/>
        </w:rPr>
        <w:t xml:space="preserve"> </w:t>
      </w:r>
      <w:r w:rsidRPr="00804C2F">
        <w:rPr>
          <w:rFonts w:asciiTheme="minorHAnsi" w:hAnsiTheme="minorHAnsi" w:cstheme="minorHAnsi"/>
          <w:sz w:val="22"/>
          <w:szCs w:val="22"/>
        </w:rPr>
        <w:t xml:space="preserve">iesniegšanas   termiņš  </w:t>
      </w:r>
      <w:r w:rsidRPr="00804C2F">
        <w:rPr>
          <w:rFonts w:asciiTheme="minorHAnsi" w:hAnsiTheme="minorHAnsi" w:cstheme="minorHAnsi"/>
          <w:spacing w:val="3"/>
          <w:sz w:val="22"/>
          <w:szCs w:val="22"/>
        </w:rPr>
        <w:t xml:space="preserve"> </w:t>
      </w:r>
      <w:r w:rsidRPr="00804C2F">
        <w:rPr>
          <w:rFonts w:asciiTheme="minorHAnsi" w:hAnsiTheme="minorHAnsi" w:cstheme="minorHAnsi"/>
          <w:sz w:val="22"/>
          <w:szCs w:val="22"/>
        </w:rPr>
        <w:t xml:space="preserve">ir  </w:t>
      </w:r>
      <w:r w:rsidRPr="00804C2F">
        <w:rPr>
          <w:rFonts w:asciiTheme="minorHAnsi" w:hAnsiTheme="minorHAnsi" w:cstheme="minorHAnsi"/>
          <w:spacing w:val="4"/>
          <w:sz w:val="22"/>
          <w:szCs w:val="22"/>
        </w:rPr>
        <w:t xml:space="preserve"> </w:t>
      </w:r>
      <w:r w:rsidRPr="00804C2F">
        <w:rPr>
          <w:rFonts w:asciiTheme="minorHAnsi" w:hAnsiTheme="minorHAnsi" w:cstheme="minorHAnsi"/>
          <w:b/>
          <w:bCs/>
          <w:sz w:val="22"/>
          <w:szCs w:val="22"/>
          <w:u w:val="thick"/>
        </w:rPr>
        <w:t>trīs</w:t>
      </w:r>
      <w:r w:rsidRPr="00804C2F">
        <w:rPr>
          <w:rFonts w:asciiTheme="minorHAnsi" w:hAnsiTheme="minorHAnsi" w:cstheme="minorHAnsi"/>
          <w:b/>
          <w:bCs/>
          <w:spacing w:val="2"/>
          <w:sz w:val="22"/>
          <w:szCs w:val="22"/>
          <w:u w:val="thick"/>
        </w:rPr>
        <w:t xml:space="preserve"> </w:t>
      </w:r>
      <w:r w:rsidRPr="00804C2F">
        <w:rPr>
          <w:rFonts w:asciiTheme="minorHAnsi" w:hAnsiTheme="minorHAnsi" w:cstheme="minorHAnsi"/>
          <w:b/>
          <w:bCs/>
          <w:sz w:val="22"/>
          <w:szCs w:val="22"/>
          <w:u w:val="thick"/>
        </w:rPr>
        <w:t>nedēļas</w:t>
      </w:r>
      <w:r w:rsidRPr="00804C2F">
        <w:rPr>
          <w:rFonts w:asciiTheme="minorHAnsi" w:hAnsiTheme="minorHAnsi" w:cstheme="minorHAnsi"/>
          <w:b/>
          <w:bCs/>
          <w:sz w:val="22"/>
          <w:szCs w:val="22"/>
        </w:rPr>
        <w:t xml:space="preserve">  </w:t>
      </w:r>
      <w:r w:rsidRPr="00804C2F">
        <w:rPr>
          <w:rFonts w:asciiTheme="minorHAnsi" w:hAnsiTheme="minorHAnsi" w:cstheme="minorHAnsi"/>
          <w:b/>
          <w:bCs/>
          <w:spacing w:val="3"/>
          <w:sz w:val="22"/>
          <w:szCs w:val="22"/>
        </w:rPr>
        <w:t xml:space="preserve"> </w:t>
      </w:r>
      <w:r w:rsidRPr="00804C2F">
        <w:rPr>
          <w:rFonts w:asciiTheme="minorHAnsi" w:hAnsiTheme="minorHAnsi" w:cstheme="minorHAnsi"/>
          <w:sz w:val="22"/>
          <w:szCs w:val="22"/>
        </w:rPr>
        <w:t xml:space="preserve">no  </w:t>
      </w:r>
      <w:r w:rsidRPr="00804C2F">
        <w:rPr>
          <w:rFonts w:asciiTheme="minorHAnsi" w:hAnsiTheme="minorHAnsi" w:cstheme="minorHAnsi"/>
          <w:spacing w:val="3"/>
          <w:sz w:val="22"/>
          <w:szCs w:val="22"/>
        </w:rPr>
        <w:t xml:space="preserve"> </w:t>
      </w:r>
      <w:r w:rsidRPr="00804C2F">
        <w:rPr>
          <w:rFonts w:asciiTheme="minorHAnsi" w:hAnsiTheme="minorHAnsi" w:cstheme="minorHAnsi"/>
          <w:sz w:val="22"/>
          <w:szCs w:val="22"/>
        </w:rPr>
        <w:t xml:space="preserve">publikācijas  </w:t>
      </w:r>
      <w:r w:rsidRPr="00804C2F">
        <w:rPr>
          <w:rFonts w:asciiTheme="minorHAnsi" w:hAnsiTheme="minorHAnsi" w:cstheme="minorHAnsi"/>
          <w:spacing w:val="3"/>
          <w:sz w:val="22"/>
          <w:szCs w:val="22"/>
        </w:rPr>
        <w:t xml:space="preserve"> </w:t>
      </w:r>
      <w:r w:rsidRPr="00804C2F">
        <w:rPr>
          <w:rFonts w:asciiTheme="minorHAnsi" w:hAnsiTheme="minorHAnsi" w:cstheme="minorHAnsi"/>
          <w:sz w:val="22"/>
          <w:szCs w:val="22"/>
        </w:rPr>
        <w:t xml:space="preserve">brīža   tīmekļa  </w:t>
      </w:r>
      <w:r w:rsidRPr="00804C2F">
        <w:rPr>
          <w:rFonts w:asciiTheme="minorHAnsi" w:hAnsiTheme="minorHAnsi" w:cstheme="minorHAnsi"/>
          <w:spacing w:val="3"/>
          <w:sz w:val="22"/>
          <w:szCs w:val="22"/>
        </w:rPr>
        <w:t xml:space="preserve"> </w:t>
      </w:r>
      <w:r w:rsidRPr="00804C2F">
        <w:rPr>
          <w:rFonts w:asciiTheme="minorHAnsi" w:hAnsiTheme="minorHAnsi" w:cstheme="minorHAnsi"/>
          <w:sz w:val="22"/>
          <w:szCs w:val="22"/>
        </w:rPr>
        <w:t>vietnē</w:t>
      </w:r>
    </w:p>
    <w:p w14:paraId="07ED2627" w14:textId="77777777" w:rsidR="00804C2F" w:rsidRPr="00804C2F" w:rsidRDefault="00000000" w:rsidP="00804C2F">
      <w:pPr>
        <w:spacing w:line="253" w:lineRule="exact"/>
        <w:ind w:left="561"/>
        <w:jc w:val="both"/>
        <w:rPr>
          <w:rFonts w:asciiTheme="minorHAnsi" w:hAnsiTheme="minorHAnsi" w:cstheme="minorHAnsi"/>
          <w:sz w:val="22"/>
          <w:szCs w:val="22"/>
        </w:rPr>
      </w:pPr>
      <w:hyperlink r:id="rId7" w:history="1">
        <w:r w:rsidR="00804C2F" w:rsidRPr="00804C2F">
          <w:rPr>
            <w:rStyle w:val="Hyperlink"/>
            <w:rFonts w:asciiTheme="minorHAnsi" w:hAnsiTheme="minorHAnsi" w:cstheme="minorHAnsi"/>
            <w:b/>
            <w:sz w:val="22"/>
            <w:szCs w:val="22"/>
          </w:rPr>
          <w:t>www.cesis.lv</w:t>
        </w:r>
        <w:r w:rsidR="00804C2F" w:rsidRPr="00804C2F">
          <w:rPr>
            <w:rStyle w:val="Hyperlink"/>
            <w:rFonts w:asciiTheme="minorHAnsi" w:hAnsiTheme="minorHAnsi" w:cstheme="minorHAnsi"/>
            <w:sz w:val="22"/>
            <w:szCs w:val="22"/>
          </w:rPr>
          <w:t>.</w:t>
        </w:r>
      </w:hyperlink>
    </w:p>
    <w:p w14:paraId="2FDD6CC1" w14:textId="77777777" w:rsidR="00804C2F" w:rsidRPr="00804C2F" w:rsidRDefault="00804C2F" w:rsidP="00CE7291">
      <w:pPr>
        <w:pStyle w:val="ListParagraph"/>
        <w:widowControl w:val="0"/>
        <w:numPr>
          <w:ilvl w:val="0"/>
          <w:numId w:val="5"/>
        </w:numPr>
        <w:tabs>
          <w:tab w:val="left" w:pos="562"/>
        </w:tabs>
        <w:autoSpaceDE w:val="0"/>
        <w:autoSpaceDN w:val="0"/>
        <w:ind w:left="561" w:right="388"/>
        <w:contextualSpacing w:val="0"/>
        <w:jc w:val="both"/>
        <w:rPr>
          <w:rFonts w:asciiTheme="minorHAnsi" w:hAnsiTheme="minorHAnsi" w:cstheme="minorHAnsi"/>
          <w:sz w:val="22"/>
          <w:szCs w:val="22"/>
        </w:rPr>
      </w:pPr>
      <w:r w:rsidRPr="00804C2F">
        <w:rPr>
          <w:rFonts w:asciiTheme="minorHAnsi" w:hAnsiTheme="minorHAnsi" w:cstheme="minorHAnsi"/>
          <w:sz w:val="22"/>
          <w:szCs w:val="22"/>
        </w:rPr>
        <w:t>Pieteikums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sastāv</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no</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Pieteikuma</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vēstules,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kurā</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norādīta</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Nolikuma</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Pielikumā</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Nr.6</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ietvertā</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informācija.</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Nolikuma</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8.punktā</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ietvertās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prasības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Pretendentam,</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kuras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Pašvaldība izvērtē,</w:t>
      </w:r>
      <w:r w:rsidRPr="00804C2F">
        <w:rPr>
          <w:rFonts w:asciiTheme="minorHAnsi" w:hAnsiTheme="minorHAnsi" w:cstheme="minorHAnsi"/>
          <w:spacing w:val="-3"/>
          <w:sz w:val="22"/>
          <w:szCs w:val="22"/>
        </w:rPr>
        <w:t xml:space="preserve"> </w:t>
      </w:r>
      <w:r w:rsidRPr="00804C2F">
        <w:rPr>
          <w:rFonts w:asciiTheme="minorHAnsi" w:hAnsiTheme="minorHAnsi" w:cstheme="minorHAnsi"/>
          <w:sz w:val="22"/>
          <w:szCs w:val="22"/>
        </w:rPr>
        <w:t>ielūkojoties publiski</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pieejamās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datu bāzēs. Pašvaldībai ir tiesības lūgt pretendentam skaidrot, apliecināt vai sniegt informāciju, kura publiski pieejamās datu bāzēs nav pieejama, bet ir nepieciešama Pretendenta iesniegto dokumentu izvērtēšanai.</w:t>
      </w:r>
    </w:p>
    <w:p w14:paraId="5CA1F6A1" w14:textId="77777777" w:rsidR="00804C2F" w:rsidRPr="00804C2F" w:rsidRDefault="00804C2F" w:rsidP="00CE7291">
      <w:pPr>
        <w:pStyle w:val="ListParagraph"/>
        <w:widowControl w:val="0"/>
        <w:numPr>
          <w:ilvl w:val="0"/>
          <w:numId w:val="5"/>
        </w:numPr>
        <w:tabs>
          <w:tab w:val="left" w:pos="562"/>
        </w:tabs>
        <w:autoSpaceDE w:val="0"/>
        <w:autoSpaceDN w:val="0"/>
        <w:ind w:left="561" w:right="391"/>
        <w:contextualSpacing w:val="0"/>
        <w:jc w:val="both"/>
        <w:rPr>
          <w:rFonts w:asciiTheme="minorHAnsi" w:hAnsiTheme="minorHAnsi" w:cstheme="minorHAnsi"/>
          <w:sz w:val="22"/>
          <w:szCs w:val="22"/>
        </w:rPr>
      </w:pPr>
      <w:r w:rsidRPr="00804C2F">
        <w:rPr>
          <w:rFonts w:asciiTheme="minorHAnsi" w:hAnsiTheme="minorHAnsi" w:cstheme="minorHAnsi"/>
          <w:sz w:val="22"/>
          <w:szCs w:val="22"/>
        </w:rPr>
        <w:t xml:space="preserve">Pilnvarotā persona </w:t>
      </w:r>
      <w:r w:rsidRPr="00804C2F">
        <w:rPr>
          <w:rFonts w:asciiTheme="minorHAnsi" w:hAnsiTheme="minorHAnsi" w:cstheme="minorHAnsi"/>
          <w:spacing w:val="-8"/>
          <w:sz w:val="22"/>
          <w:szCs w:val="22"/>
        </w:rPr>
        <w:t xml:space="preserve"> </w:t>
      </w:r>
      <w:r w:rsidRPr="00804C2F">
        <w:rPr>
          <w:rFonts w:asciiTheme="minorHAnsi" w:hAnsiTheme="minorHAnsi" w:cstheme="minorHAnsi"/>
          <w:sz w:val="22"/>
          <w:szCs w:val="22"/>
        </w:rPr>
        <w:t>iesniedz</w:t>
      </w:r>
      <w:r w:rsidRPr="00804C2F">
        <w:rPr>
          <w:rFonts w:asciiTheme="minorHAnsi" w:hAnsiTheme="minorHAnsi" w:cstheme="minorHAnsi"/>
          <w:spacing w:val="-10"/>
          <w:sz w:val="22"/>
          <w:szCs w:val="22"/>
        </w:rPr>
        <w:t xml:space="preserve"> </w:t>
      </w:r>
      <w:r w:rsidRPr="00804C2F">
        <w:rPr>
          <w:rFonts w:asciiTheme="minorHAnsi" w:hAnsiTheme="minorHAnsi" w:cstheme="minorHAnsi"/>
          <w:sz w:val="22"/>
          <w:szCs w:val="22"/>
        </w:rPr>
        <w:t>pieteikumu</w:t>
      </w:r>
      <w:r w:rsidRPr="00804C2F">
        <w:rPr>
          <w:rFonts w:asciiTheme="minorHAnsi" w:hAnsiTheme="minorHAnsi" w:cstheme="minorHAnsi"/>
          <w:spacing w:val="-7"/>
          <w:sz w:val="22"/>
          <w:szCs w:val="22"/>
        </w:rPr>
        <w:t xml:space="preserve"> </w:t>
      </w:r>
      <w:r w:rsidRPr="00804C2F">
        <w:rPr>
          <w:rFonts w:asciiTheme="minorHAnsi" w:hAnsiTheme="minorHAnsi" w:cstheme="minorHAnsi"/>
          <w:sz w:val="22"/>
          <w:szCs w:val="22"/>
        </w:rPr>
        <w:t>elektroniski,</w:t>
      </w:r>
      <w:r w:rsidRPr="00804C2F">
        <w:rPr>
          <w:rFonts w:asciiTheme="minorHAnsi" w:hAnsiTheme="minorHAnsi" w:cstheme="minorHAnsi"/>
          <w:spacing w:val="-9"/>
          <w:sz w:val="22"/>
          <w:szCs w:val="22"/>
        </w:rPr>
        <w:t xml:space="preserve"> </w:t>
      </w:r>
      <w:r w:rsidRPr="00804C2F">
        <w:rPr>
          <w:rFonts w:asciiTheme="minorHAnsi" w:hAnsiTheme="minorHAnsi" w:cstheme="minorHAnsi"/>
          <w:sz w:val="22"/>
          <w:szCs w:val="22"/>
        </w:rPr>
        <w:t>nosūtot</w:t>
      </w:r>
      <w:r w:rsidRPr="00804C2F">
        <w:rPr>
          <w:rFonts w:asciiTheme="minorHAnsi" w:hAnsiTheme="minorHAnsi" w:cstheme="minorHAnsi"/>
          <w:spacing w:val="-9"/>
          <w:sz w:val="22"/>
          <w:szCs w:val="22"/>
        </w:rPr>
        <w:t xml:space="preserve"> </w:t>
      </w:r>
      <w:r w:rsidRPr="00804C2F">
        <w:rPr>
          <w:rFonts w:asciiTheme="minorHAnsi" w:hAnsiTheme="minorHAnsi" w:cstheme="minorHAnsi"/>
          <w:sz w:val="22"/>
          <w:szCs w:val="22"/>
        </w:rPr>
        <w:t>to</w:t>
      </w:r>
      <w:r w:rsidRPr="00804C2F">
        <w:rPr>
          <w:rFonts w:asciiTheme="minorHAnsi" w:hAnsiTheme="minorHAnsi" w:cstheme="minorHAnsi"/>
          <w:spacing w:val="-9"/>
          <w:sz w:val="22"/>
          <w:szCs w:val="22"/>
        </w:rPr>
        <w:t xml:space="preserve"> </w:t>
      </w: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pacing w:val="-10"/>
          <w:sz w:val="22"/>
          <w:szCs w:val="22"/>
        </w:rPr>
        <w:t xml:space="preserve"> </w:t>
      </w:r>
      <w:r w:rsidRPr="00804C2F">
        <w:rPr>
          <w:rFonts w:asciiTheme="minorHAnsi" w:hAnsiTheme="minorHAnsi" w:cstheme="minorHAnsi"/>
          <w:sz w:val="22"/>
          <w:szCs w:val="22"/>
        </w:rPr>
        <w:t>novada</w:t>
      </w:r>
      <w:r w:rsidRPr="00804C2F">
        <w:rPr>
          <w:rFonts w:asciiTheme="minorHAnsi" w:hAnsiTheme="minorHAnsi" w:cstheme="minorHAnsi"/>
          <w:spacing w:val="-9"/>
          <w:sz w:val="22"/>
          <w:szCs w:val="22"/>
        </w:rPr>
        <w:t xml:space="preserve"> </w:t>
      </w:r>
      <w:r w:rsidRPr="00804C2F">
        <w:rPr>
          <w:rFonts w:asciiTheme="minorHAnsi" w:hAnsiTheme="minorHAnsi" w:cstheme="minorHAnsi"/>
          <w:sz w:val="22"/>
          <w:szCs w:val="22"/>
        </w:rPr>
        <w:t>pašvaldībai (turpmāk arī - pašvaldība)</w:t>
      </w:r>
      <w:r w:rsidRPr="00804C2F">
        <w:rPr>
          <w:rFonts w:asciiTheme="minorHAnsi" w:hAnsiTheme="minorHAnsi" w:cstheme="minorHAnsi"/>
          <w:spacing w:val="-10"/>
          <w:sz w:val="22"/>
          <w:szCs w:val="22"/>
        </w:rPr>
        <w:t xml:space="preserve">  uz elektroniskā pasta adresi -  </w:t>
      </w:r>
      <w:hyperlink r:id="rId8">
        <w:r w:rsidRPr="00804C2F">
          <w:rPr>
            <w:rStyle w:val="Hyperlink"/>
            <w:rFonts w:asciiTheme="minorHAnsi" w:hAnsiTheme="minorHAnsi" w:cstheme="minorHAnsi"/>
            <w:sz w:val="22"/>
            <w:szCs w:val="22"/>
          </w:rPr>
          <w:t>dome@cesunovads.lv</w:t>
        </w:r>
      </w:hyperlink>
      <w:r w:rsidRPr="00804C2F">
        <w:rPr>
          <w:rFonts w:asciiTheme="minorHAnsi" w:hAnsiTheme="minorHAnsi" w:cstheme="minorHAnsi"/>
          <w:spacing w:val="-10"/>
          <w:sz w:val="22"/>
          <w:szCs w:val="22"/>
        </w:rPr>
        <w:t xml:space="preserve">  </w:t>
      </w:r>
      <w:r w:rsidRPr="00804C2F">
        <w:rPr>
          <w:rFonts w:asciiTheme="minorHAnsi" w:hAnsiTheme="minorHAnsi" w:cstheme="minorHAnsi"/>
          <w:sz w:val="22"/>
          <w:szCs w:val="22"/>
        </w:rPr>
        <w:t>vai</w:t>
      </w:r>
      <w:r w:rsidRPr="00804C2F">
        <w:rPr>
          <w:rFonts w:asciiTheme="minorHAnsi" w:hAnsiTheme="minorHAnsi" w:cstheme="minorHAnsi"/>
          <w:spacing w:val="10"/>
          <w:sz w:val="22"/>
          <w:szCs w:val="22"/>
        </w:rPr>
        <w:t xml:space="preserve"> </w:t>
      </w:r>
      <w:r w:rsidRPr="00804C2F">
        <w:rPr>
          <w:rFonts w:asciiTheme="minorHAnsi" w:hAnsiTheme="minorHAnsi" w:cstheme="minorHAnsi"/>
          <w:sz w:val="22"/>
          <w:szCs w:val="22"/>
        </w:rPr>
        <w:t>iesniedzot</w:t>
      </w:r>
      <w:r w:rsidRPr="00804C2F">
        <w:rPr>
          <w:rFonts w:asciiTheme="minorHAnsi" w:hAnsiTheme="minorHAnsi" w:cstheme="minorHAnsi"/>
          <w:spacing w:val="7"/>
          <w:sz w:val="22"/>
          <w:szCs w:val="22"/>
        </w:rPr>
        <w:t xml:space="preserve"> </w:t>
      </w:r>
      <w:r w:rsidRPr="00804C2F">
        <w:rPr>
          <w:rFonts w:asciiTheme="minorHAnsi" w:hAnsiTheme="minorHAnsi" w:cstheme="minorHAnsi"/>
          <w:sz w:val="22"/>
          <w:szCs w:val="22"/>
        </w:rPr>
        <w:t>personiski</w:t>
      </w:r>
      <w:r w:rsidRPr="00804C2F">
        <w:rPr>
          <w:rFonts w:asciiTheme="minorHAnsi" w:hAnsiTheme="minorHAnsi" w:cstheme="minorHAnsi"/>
          <w:spacing w:val="7"/>
          <w:sz w:val="22"/>
          <w:szCs w:val="22"/>
        </w:rPr>
        <w:t xml:space="preserve"> </w:t>
      </w: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pacing w:val="7"/>
          <w:sz w:val="22"/>
          <w:szCs w:val="22"/>
        </w:rPr>
        <w:t xml:space="preserve"> </w:t>
      </w:r>
      <w:r w:rsidRPr="00804C2F">
        <w:rPr>
          <w:rFonts w:asciiTheme="minorHAnsi" w:hAnsiTheme="minorHAnsi" w:cstheme="minorHAnsi"/>
          <w:sz w:val="22"/>
          <w:szCs w:val="22"/>
        </w:rPr>
        <w:t xml:space="preserve">novada Klientu apkalpošanas centrā, Raunas ielā 4, 1. stāvā, Cēsīs, </w:t>
      </w: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z w:val="22"/>
          <w:szCs w:val="22"/>
        </w:rPr>
        <w:t xml:space="preserve"> novadā vai </w:t>
      </w: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z w:val="22"/>
          <w:szCs w:val="22"/>
        </w:rPr>
        <w:t xml:space="preserve"> novada pašvaldības apvienību pārvalžu Klientu apkalpošanas centrā  līdz iesniegšanas termiņa</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beigām.</w:t>
      </w:r>
    </w:p>
    <w:p w14:paraId="4C7F56DE" w14:textId="77777777" w:rsidR="00804C2F" w:rsidRPr="00804C2F" w:rsidRDefault="00804C2F" w:rsidP="00CE7291">
      <w:pPr>
        <w:pStyle w:val="ListParagraph"/>
        <w:widowControl w:val="0"/>
        <w:numPr>
          <w:ilvl w:val="0"/>
          <w:numId w:val="5"/>
        </w:numPr>
        <w:tabs>
          <w:tab w:val="left" w:pos="562"/>
        </w:tabs>
        <w:autoSpaceDE w:val="0"/>
        <w:autoSpaceDN w:val="0"/>
        <w:ind w:left="561" w:right="388"/>
        <w:contextualSpacing w:val="0"/>
        <w:jc w:val="both"/>
        <w:rPr>
          <w:rFonts w:asciiTheme="minorHAnsi" w:hAnsiTheme="minorHAnsi" w:cstheme="minorHAnsi"/>
          <w:sz w:val="22"/>
          <w:szCs w:val="22"/>
        </w:rPr>
      </w:pPr>
      <w:r w:rsidRPr="00804C2F">
        <w:rPr>
          <w:rFonts w:asciiTheme="minorHAnsi" w:hAnsiTheme="minorHAnsi" w:cstheme="minorHAnsi"/>
          <w:sz w:val="22"/>
          <w:szCs w:val="22"/>
        </w:rPr>
        <w:t>Pieteikumi,</w:t>
      </w:r>
      <w:r w:rsidRPr="00804C2F">
        <w:rPr>
          <w:rFonts w:asciiTheme="minorHAnsi" w:hAnsiTheme="minorHAnsi" w:cstheme="minorHAnsi"/>
          <w:spacing w:val="-5"/>
          <w:sz w:val="22"/>
          <w:szCs w:val="22"/>
        </w:rPr>
        <w:t xml:space="preserve"> </w:t>
      </w:r>
      <w:r w:rsidRPr="00804C2F">
        <w:rPr>
          <w:rFonts w:asciiTheme="minorHAnsi" w:hAnsiTheme="minorHAnsi" w:cstheme="minorHAnsi"/>
          <w:sz w:val="22"/>
          <w:szCs w:val="22"/>
        </w:rPr>
        <w:t>kas</w:t>
      </w:r>
      <w:r w:rsidRPr="00804C2F">
        <w:rPr>
          <w:rFonts w:asciiTheme="minorHAnsi" w:hAnsiTheme="minorHAnsi" w:cstheme="minorHAnsi"/>
          <w:spacing w:val="-5"/>
          <w:sz w:val="22"/>
          <w:szCs w:val="22"/>
        </w:rPr>
        <w:t xml:space="preserve"> </w:t>
      </w:r>
      <w:r w:rsidRPr="00804C2F">
        <w:rPr>
          <w:rFonts w:asciiTheme="minorHAnsi" w:hAnsiTheme="minorHAnsi" w:cstheme="minorHAnsi"/>
          <w:sz w:val="22"/>
          <w:szCs w:val="22"/>
        </w:rPr>
        <w:t>nav</w:t>
      </w:r>
      <w:r w:rsidRPr="00804C2F">
        <w:rPr>
          <w:rFonts w:asciiTheme="minorHAnsi" w:hAnsiTheme="minorHAnsi" w:cstheme="minorHAnsi"/>
          <w:spacing w:val="-6"/>
          <w:sz w:val="22"/>
          <w:szCs w:val="22"/>
        </w:rPr>
        <w:t xml:space="preserve"> </w:t>
      </w:r>
      <w:r w:rsidRPr="00804C2F">
        <w:rPr>
          <w:rFonts w:asciiTheme="minorHAnsi" w:hAnsiTheme="minorHAnsi" w:cstheme="minorHAnsi"/>
          <w:sz w:val="22"/>
          <w:szCs w:val="22"/>
        </w:rPr>
        <w:t>sagatavoti</w:t>
      </w:r>
      <w:r w:rsidRPr="00804C2F">
        <w:rPr>
          <w:rFonts w:asciiTheme="minorHAnsi" w:hAnsiTheme="minorHAnsi" w:cstheme="minorHAnsi"/>
          <w:spacing w:val="-6"/>
          <w:sz w:val="22"/>
          <w:szCs w:val="22"/>
        </w:rPr>
        <w:t xml:space="preserve"> </w:t>
      </w:r>
      <w:r w:rsidRPr="00804C2F">
        <w:rPr>
          <w:rFonts w:asciiTheme="minorHAnsi" w:hAnsiTheme="minorHAnsi" w:cstheme="minorHAnsi"/>
          <w:sz w:val="22"/>
          <w:szCs w:val="22"/>
        </w:rPr>
        <w:t>atbilstoši</w:t>
      </w:r>
      <w:r w:rsidRPr="00804C2F">
        <w:rPr>
          <w:rFonts w:asciiTheme="minorHAnsi" w:hAnsiTheme="minorHAnsi" w:cstheme="minorHAnsi"/>
          <w:spacing w:val="-5"/>
          <w:sz w:val="22"/>
          <w:szCs w:val="22"/>
        </w:rPr>
        <w:t xml:space="preserve"> </w:t>
      </w:r>
      <w:r w:rsidRPr="00804C2F">
        <w:rPr>
          <w:rFonts w:asciiTheme="minorHAnsi" w:hAnsiTheme="minorHAnsi" w:cstheme="minorHAnsi"/>
          <w:sz w:val="22"/>
          <w:szCs w:val="22"/>
        </w:rPr>
        <w:t>nolikumam,</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vai</w:t>
      </w:r>
      <w:r w:rsidRPr="00804C2F">
        <w:rPr>
          <w:rFonts w:asciiTheme="minorHAnsi" w:hAnsiTheme="minorHAnsi" w:cstheme="minorHAnsi"/>
          <w:spacing w:val="-5"/>
          <w:sz w:val="22"/>
          <w:szCs w:val="22"/>
        </w:rPr>
        <w:t xml:space="preserve"> </w:t>
      </w:r>
      <w:r w:rsidRPr="00804C2F">
        <w:rPr>
          <w:rFonts w:asciiTheme="minorHAnsi" w:hAnsiTheme="minorHAnsi" w:cstheme="minorHAnsi"/>
          <w:sz w:val="22"/>
          <w:szCs w:val="22"/>
        </w:rPr>
        <w:t>arī</w:t>
      </w:r>
      <w:r w:rsidRPr="00804C2F">
        <w:rPr>
          <w:rFonts w:asciiTheme="minorHAnsi" w:hAnsiTheme="minorHAnsi" w:cstheme="minorHAnsi"/>
          <w:spacing w:val="-5"/>
          <w:sz w:val="22"/>
          <w:szCs w:val="22"/>
        </w:rPr>
        <w:t xml:space="preserve"> </w:t>
      </w:r>
      <w:r w:rsidRPr="00804C2F">
        <w:rPr>
          <w:rFonts w:asciiTheme="minorHAnsi" w:hAnsiTheme="minorHAnsi" w:cstheme="minorHAnsi"/>
          <w:sz w:val="22"/>
          <w:szCs w:val="22"/>
        </w:rPr>
        <w:t>ir</w:t>
      </w:r>
      <w:r w:rsidRPr="00804C2F">
        <w:rPr>
          <w:rFonts w:asciiTheme="minorHAnsi" w:hAnsiTheme="minorHAnsi" w:cstheme="minorHAnsi"/>
          <w:spacing w:val="-6"/>
          <w:sz w:val="22"/>
          <w:szCs w:val="22"/>
        </w:rPr>
        <w:t xml:space="preserve"> </w:t>
      </w:r>
      <w:r w:rsidRPr="00804C2F">
        <w:rPr>
          <w:rFonts w:asciiTheme="minorHAnsi" w:hAnsiTheme="minorHAnsi" w:cstheme="minorHAnsi"/>
          <w:sz w:val="22"/>
          <w:szCs w:val="22"/>
        </w:rPr>
        <w:t>iesniegti</w:t>
      </w:r>
      <w:r w:rsidRPr="00804C2F">
        <w:rPr>
          <w:rFonts w:asciiTheme="minorHAnsi" w:hAnsiTheme="minorHAnsi" w:cstheme="minorHAnsi"/>
          <w:spacing w:val="-4"/>
          <w:sz w:val="22"/>
          <w:szCs w:val="22"/>
        </w:rPr>
        <w:t xml:space="preserve"> </w:t>
      </w:r>
      <w:r w:rsidRPr="00804C2F">
        <w:rPr>
          <w:rFonts w:asciiTheme="minorHAnsi" w:hAnsiTheme="minorHAnsi" w:cstheme="minorHAnsi"/>
          <w:sz w:val="22"/>
          <w:szCs w:val="22"/>
        </w:rPr>
        <w:t>pēc</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iesniegšanas</w:t>
      </w:r>
      <w:r w:rsidRPr="00804C2F">
        <w:rPr>
          <w:rFonts w:asciiTheme="minorHAnsi" w:hAnsiTheme="minorHAnsi" w:cstheme="minorHAnsi"/>
          <w:spacing w:val="-4"/>
          <w:sz w:val="22"/>
          <w:szCs w:val="22"/>
        </w:rPr>
        <w:t xml:space="preserve"> </w:t>
      </w:r>
      <w:r w:rsidRPr="00804C2F">
        <w:rPr>
          <w:rFonts w:asciiTheme="minorHAnsi" w:hAnsiTheme="minorHAnsi" w:cstheme="minorHAnsi"/>
          <w:sz w:val="22"/>
          <w:szCs w:val="22"/>
        </w:rPr>
        <w:t>termiņa,</w:t>
      </w:r>
      <w:r w:rsidRPr="00804C2F">
        <w:rPr>
          <w:rFonts w:asciiTheme="minorHAnsi" w:hAnsiTheme="minorHAnsi" w:cstheme="minorHAnsi"/>
          <w:spacing w:val="-52"/>
          <w:sz w:val="22"/>
          <w:szCs w:val="22"/>
        </w:rPr>
        <w:t xml:space="preserve"> </w:t>
      </w:r>
      <w:r w:rsidRPr="00804C2F">
        <w:rPr>
          <w:rFonts w:asciiTheme="minorHAnsi" w:hAnsiTheme="minorHAnsi" w:cstheme="minorHAnsi"/>
          <w:sz w:val="22"/>
          <w:szCs w:val="22"/>
        </w:rPr>
        <w:t>tiek noraidīti bez tālākas vērtēšanas. Pieteikums netiek izsniegts atpakaļ iesniedzējam. Papildus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pievienoto</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dokumentu</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esamība,</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kvalitāte</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vai</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apjoms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neietekmē</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pieteikumu</w:t>
      </w:r>
      <w:r w:rsidRPr="00804C2F">
        <w:rPr>
          <w:rFonts w:asciiTheme="minorHAnsi" w:hAnsiTheme="minorHAnsi" w:cstheme="minorHAnsi"/>
          <w:spacing w:val="4"/>
          <w:sz w:val="22"/>
          <w:szCs w:val="22"/>
        </w:rPr>
        <w:t xml:space="preserve"> </w:t>
      </w:r>
      <w:r w:rsidRPr="00804C2F">
        <w:rPr>
          <w:rFonts w:asciiTheme="minorHAnsi" w:hAnsiTheme="minorHAnsi" w:cstheme="minorHAnsi"/>
          <w:sz w:val="22"/>
          <w:szCs w:val="22"/>
        </w:rPr>
        <w:t>vērtēšanu.</w:t>
      </w:r>
    </w:p>
    <w:p w14:paraId="4C3452AC" w14:textId="77777777" w:rsidR="00804C2F" w:rsidRPr="00804C2F" w:rsidRDefault="00804C2F" w:rsidP="00CE7291">
      <w:pPr>
        <w:pStyle w:val="ListParagraph"/>
        <w:widowControl w:val="0"/>
        <w:numPr>
          <w:ilvl w:val="0"/>
          <w:numId w:val="5"/>
        </w:numPr>
        <w:tabs>
          <w:tab w:val="left" w:pos="562"/>
        </w:tabs>
        <w:autoSpaceDE w:val="0"/>
        <w:autoSpaceDN w:val="0"/>
        <w:ind w:left="561" w:right="388"/>
        <w:contextualSpacing w:val="0"/>
        <w:jc w:val="both"/>
        <w:rPr>
          <w:rFonts w:asciiTheme="minorHAnsi" w:hAnsiTheme="minorHAnsi" w:cstheme="minorHAnsi"/>
          <w:sz w:val="22"/>
          <w:szCs w:val="22"/>
        </w:rPr>
      </w:pPr>
      <w:r w:rsidRPr="00804C2F">
        <w:rPr>
          <w:rFonts w:asciiTheme="minorHAnsi" w:hAnsiTheme="minorHAnsi" w:cstheme="minorHAnsi"/>
          <w:sz w:val="22"/>
          <w:szCs w:val="22"/>
        </w:rPr>
        <w:t xml:space="preserve">Pieteikumu pretendents  var iesniegt atsevišķi par pirmo daļu (1. un 2.pielikums), otro daļu (3. un 4.pielikums)  vai kopā par abām daļām.  </w:t>
      </w:r>
    </w:p>
    <w:p w14:paraId="0E546A07" w14:textId="77777777" w:rsidR="00804C2F" w:rsidRPr="00804C2F" w:rsidRDefault="00804C2F" w:rsidP="00804C2F">
      <w:pPr>
        <w:pStyle w:val="BodyText"/>
        <w:spacing w:after="0"/>
        <w:rPr>
          <w:rFonts w:asciiTheme="minorHAnsi" w:hAnsiTheme="minorHAnsi" w:cstheme="minorHAnsi"/>
          <w:sz w:val="22"/>
          <w:szCs w:val="22"/>
        </w:rPr>
      </w:pPr>
    </w:p>
    <w:p w14:paraId="57744457" w14:textId="77777777" w:rsidR="00804C2F" w:rsidRPr="00804C2F" w:rsidRDefault="00804C2F" w:rsidP="00CE7291">
      <w:pPr>
        <w:pStyle w:val="Heading1"/>
        <w:numPr>
          <w:ilvl w:val="0"/>
          <w:numId w:val="6"/>
        </w:numPr>
        <w:tabs>
          <w:tab w:val="left" w:pos="2353"/>
        </w:tabs>
        <w:spacing w:line="250" w:lineRule="exact"/>
        <w:ind w:left="2353" w:hanging="356"/>
        <w:jc w:val="both"/>
        <w:rPr>
          <w:rFonts w:asciiTheme="minorHAnsi" w:hAnsiTheme="minorHAnsi" w:cstheme="minorHAnsi"/>
          <w:sz w:val="22"/>
          <w:szCs w:val="22"/>
        </w:rPr>
      </w:pPr>
      <w:r w:rsidRPr="00804C2F">
        <w:rPr>
          <w:rFonts w:asciiTheme="minorHAnsi" w:hAnsiTheme="minorHAnsi" w:cstheme="minorHAnsi"/>
          <w:sz w:val="22"/>
          <w:szCs w:val="22"/>
        </w:rPr>
        <w:t>Pieteikuma</w:t>
      </w:r>
      <w:r w:rsidRPr="00804C2F">
        <w:rPr>
          <w:rFonts w:asciiTheme="minorHAnsi" w:hAnsiTheme="minorHAnsi" w:cstheme="minorHAnsi"/>
          <w:spacing w:val="-6"/>
          <w:sz w:val="22"/>
          <w:szCs w:val="22"/>
        </w:rPr>
        <w:t xml:space="preserve"> </w:t>
      </w:r>
      <w:r w:rsidRPr="00804C2F">
        <w:rPr>
          <w:rFonts w:asciiTheme="minorHAnsi" w:hAnsiTheme="minorHAnsi" w:cstheme="minorHAnsi"/>
          <w:sz w:val="22"/>
          <w:szCs w:val="22"/>
        </w:rPr>
        <w:t>vērtēšana</w:t>
      </w:r>
      <w:r w:rsidRPr="00804C2F">
        <w:rPr>
          <w:rFonts w:asciiTheme="minorHAnsi" w:hAnsiTheme="minorHAnsi" w:cstheme="minorHAnsi"/>
          <w:spacing w:val="-6"/>
          <w:sz w:val="22"/>
          <w:szCs w:val="22"/>
        </w:rPr>
        <w:t xml:space="preserve"> </w:t>
      </w:r>
      <w:r w:rsidRPr="00804C2F">
        <w:rPr>
          <w:rFonts w:asciiTheme="minorHAnsi" w:hAnsiTheme="minorHAnsi" w:cstheme="minorHAnsi"/>
          <w:sz w:val="22"/>
          <w:szCs w:val="22"/>
        </w:rPr>
        <w:t>pirms</w:t>
      </w:r>
      <w:r w:rsidRPr="00804C2F">
        <w:rPr>
          <w:rFonts w:asciiTheme="minorHAnsi" w:hAnsiTheme="minorHAnsi" w:cstheme="minorHAnsi"/>
          <w:spacing w:val="-4"/>
          <w:sz w:val="22"/>
          <w:szCs w:val="22"/>
        </w:rPr>
        <w:t xml:space="preserve"> </w:t>
      </w:r>
      <w:r w:rsidRPr="00804C2F">
        <w:rPr>
          <w:rFonts w:asciiTheme="minorHAnsi" w:hAnsiTheme="minorHAnsi" w:cstheme="minorHAnsi"/>
          <w:sz w:val="22"/>
          <w:szCs w:val="22"/>
        </w:rPr>
        <w:t>Finansējuma</w:t>
      </w:r>
      <w:r w:rsidRPr="00804C2F">
        <w:rPr>
          <w:rFonts w:asciiTheme="minorHAnsi" w:hAnsiTheme="minorHAnsi" w:cstheme="minorHAnsi"/>
          <w:spacing w:val="-3"/>
          <w:sz w:val="22"/>
          <w:szCs w:val="22"/>
        </w:rPr>
        <w:t xml:space="preserve"> </w:t>
      </w:r>
      <w:r w:rsidRPr="00804C2F">
        <w:rPr>
          <w:rFonts w:asciiTheme="minorHAnsi" w:hAnsiTheme="minorHAnsi" w:cstheme="minorHAnsi"/>
          <w:sz w:val="22"/>
          <w:szCs w:val="22"/>
        </w:rPr>
        <w:t>piešķiršanas</w:t>
      </w:r>
    </w:p>
    <w:p w14:paraId="226EA77B" w14:textId="77777777" w:rsidR="00804C2F" w:rsidRPr="00804C2F" w:rsidRDefault="00804C2F" w:rsidP="00CE7291">
      <w:pPr>
        <w:pStyle w:val="ListParagraph"/>
        <w:widowControl w:val="0"/>
        <w:numPr>
          <w:ilvl w:val="0"/>
          <w:numId w:val="5"/>
        </w:numPr>
        <w:tabs>
          <w:tab w:val="left" w:pos="562"/>
        </w:tabs>
        <w:autoSpaceDE w:val="0"/>
        <w:autoSpaceDN w:val="0"/>
        <w:spacing w:line="250" w:lineRule="exact"/>
        <w:contextualSpacing w:val="0"/>
        <w:jc w:val="both"/>
        <w:rPr>
          <w:rFonts w:asciiTheme="minorHAnsi" w:hAnsiTheme="minorHAnsi" w:cstheme="minorHAnsi"/>
          <w:sz w:val="22"/>
          <w:szCs w:val="22"/>
        </w:rPr>
      </w:pPr>
      <w:r w:rsidRPr="00804C2F">
        <w:rPr>
          <w:rFonts w:asciiTheme="minorHAnsi" w:hAnsiTheme="minorHAnsi" w:cstheme="minorHAnsi"/>
          <w:sz w:val="22"/>
          <w:szCs w:val="22"/>
        </w:rPr>
        <w:t>Komisija</w:t>
      </w:r>
      <w:r w:rsidRPr="00804C2F">
        <w:rPr>
          <w:rFonts w:asciiTheme="minorHAnsi" w:hAnsiTheme="minorHAnsi" w:cstheme="minorHAnsi"/>
          <w:spacing w:val="-4"/>
          <w:sz w:val="22"/>
          <w:szCs w:val="22"/>
        </w:rPr>
        <w:t xml:space="preserve"> </w:t>
      </w:r>
      <w:r w:rsidRPr="00804C2F">
        <w:rPr>
          <w:rFonts w:asciiTheme="minorHAnsi" w:hAnsiTheme="minorHAnsi" w:cstheme="minorHAnsi"/>
          <w:sz w:val="22"/>
          <w:szCs w:val="22"/>
        </w:rPr>
        <w:t>izvērtē</w:t>
      </w:r>
      <w:r w:rsidRPr="00804C2F">
        <w:rPr>
          <w:rFonts w:asciiTheme="minorHAnsi" w:hAnsiTheme="minorHAnsi" w:cstheme="minorHAnsi"/>
          <w:spacing w:val="-4"/>
          <w:sz w:val="22"/>
          <w:szCs w:val="22"/>
        </w:rPr>
        <w:t xml:space="preserve"> </w:t>
      </w:r>
      <w:r w:rsidRPr="00804C2F">
        <w:rPr>
          <w:rFonts w:asciiTheme="minorHAnsi" w:hAnsiTheme="minorHAnsi" w:cstheme="minorHAnsi"/>
          <w:sz w:val="22"/>
          <w:szCs w:val="22"/>
        </w:rPr>
        <w:t>visus</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pieteikumus</w:t>
      </w:r>
      <w:r w:rsidRPr="00804C2F">
        <w:rPr>
          <w:rFonts w:asciiTheme="minorHAnsi" w:hAnsiTheme="minorHAnsi" w:cstheme="minorHAnsi"/>
          <w:spacing w:val="-3"/>
          <w:sz w:val="22"/>
          <w:szCs w:val="22"/>
        </w:rPr>
        <w:t xml:space="preserve"> </w:t>
      </w:r>
      <w:r w:rsidRPr="00804C2F">
        <w:rPr>
          <w:rFonts w:asciiTheme="minorHAnsi" w:hAnsiTheme="minorHAnsi" w:cstheme="minorHAnsi"/>
          <w:sz w:val="22"/>
          <w:szCs w:val="22"/>
        </w:rPr>
        <w:t>atbilstoši</w:t>
      </w:r>
      <w:r w:rsidRPr="00804C2F">
        <w:rPr>
          <w:rFonts w:asciiTheme="minorHAnsi" w:hAnsiTheme="minorHAnsi" w:cstheme="minorHAnsi"/>
          <w:spacing w:val="-3"/>
          <w:sz w:val="22"/>
          <w:szCs w:val="22"/>
        </w:rPr>
        <w:t xml:space="preserve"> </w:t>
      </w:r>
      <w:r w:rsidRPr="00804C2F">
        <w:rPr>
          <w:rFonts w:asciiTheme="minorHAnsi" w:hAnsiTheme="minorHAnsi" w:cstheme="minorHAnsi"/>
          <w:sz w:val="22"/>
          <w:szCs w:val="22"/>
        </w:rPr>
        <w:t>vērtēšanas</w:t>
      </w:r>
      <w:r w:rsidRPr="00804C2F">
        <w:rPr>
          <w:rFonts w:asciiTheme="minorHAnsi" w:hAnsiTheme="minorHAnsi" w:cstheme="minorHAnsi"/>
          <w:spacing w:val="-3"/>
          <w:sz w:val="22"/>
          <w:szCs w:val="22"/>
        </w:rPr>
        <w:t xml:space="preserve"> </w:t>
      </w:r>
      <w:r w:rsidRPr="00804C2F">
        <w:rPr>
          <w:rFonts w:asciiTheme="minorHAnsi" w:hAnsiTheme="minorHAnsi" w:cstheme="minorHAnsi"/>
          <w:sz w:val="22"/>
          <w:szCs w:val="22"/>
        </w:rPr>
        <w:t>kritērijiem</w:t>
      </w:r>
      <w:r w:rsidRPr="00804C2F">
        <w:rPr>
          <w:rFonts w:asciiTheme="minorHAnsi" w:hAnsiTheme="minorHAnsi" w:cstheme="minorHAnsi"/>
          <w:spacing w:val="-8"/>
          <w:sz w:val="22"/>
          <w:szCs w:val="22"/>
        </w:rPr>
        <w:t xml:space="preserve"> </w:t>
      </w:r>
      <w:r w:rsidRPr="00804C2F">
        <w:rPr>
          <w:rFonts w:asciiTheme="minorHAnsi" w:hAnsiTheme="minorHAnsi" w:cstheme="minorHAnsi"/>
          <w:sz w:val="22"/>
          <w:szCs w:val="22"/>
        </w:rPr>
        <w:t>(7.pielikums)</w:t>
      </w:r>
      <w:r w:rsidRPr="00804C2F">
        <w:rPr>
          <w:rFonts w:asciiTheme="minorHAnsi" w:hAnsiTheme="minorHAnsi" w:cstheme="minorHAnsi"/>
          <w:spacing w:val="-3"/>
          <w:sz w:val="22"/>
          <w:szCs w:val="22"/>
        </w:rPr>
        <w:t xml:space="preserve"> </w:t>
      </w:r>
      <w:r w:rsidRPr="00804C2F">
        <w:rPr>
          <w:rFonts w:asciiTheme="minorHAnsi" w:hAnsiTheme="minorHAnsi" w:cstheme="minorHAnsi"/>
          <w:sz w:val="22"/>
          <w:szCs w:val="22"/>
        </w:rPr>
        <w:t>šādā</w:t>
      </w:r>
      <w:r w:rsidRPr="00804C2F">
        <w:rPr>
          <w:rFonts w:asciiTheme="minorHAnsi" w:hAnsiTheme="minorHAnsi" w:cstheme="minorHAnsi"/>
          <w:spacing w:val="-3"/>
          <w:sz w:val="22"/>
          <w:szCs w:val="22"/>
        </w:rPr>
        <w:t xml:space="preserve"> </w:t>
      </w:r>
      <w:r w:rsidRPr="00804C2F">
        <w:rPr>
          <w:rFonts w:asciiTheme="minorHAnsi" w:hAnsiTheme="minorHAnsi" w:cstheme="minorHAnsi"/>
          <w:sz w:val="22"/>
          <w:szCs w:val="22"/>
        </w:rPr>
        <w:t>kārtībā:</w:t>
      </w:r>
    </w:p>
    <w:p w14:paraId="0A1BE66A" w14:textId="77777777" w:rsidR="00804C2F" w:rsidRPr="00804C2F" w:rsidRDefault="00804C2F" w:rsidP="00CE7291">
      <w:pPr>
        <w:pStyle w:val="ListParagraph"/>
        <w:widowControl w:val="0"/>
        <w:numPr>
          <w:ilvl w:val="1"/>
          <w:numId w:val="5"/>
        </w:numPr>
        <w:tabs>
          <w:tab w:val="left" w:pos="1641"/>
          <w:tab w:val="left" w:pos="1642"/>
        </w:tabs>
        <w:autoSpaceDE w:val="0"/>
        <w:autoSpaceDN w:val="0"/>
        <w:ind w:left="994" w:right="389" w:hanging="432"/>
        <w:contextualSpacing w:val="0"/>
        <w:jc w:val="both"/>
        <w:rPr>
          <w:rFonts w:asciiTheme="minorHAnsi" w:hAnsiTheme="minorHAnsi" w:cstheme="minorHAnsi"/>
          <w:sz w:val="22"/>
          <w:szCs w:val="22"/>
        </w:rPr>
      </w:pPr>
      <w:r w:rsidRPr="00804C2F">
        <w:rPr>
          <w:rFonts w:asciiTheme="minorHAnsi" w:hAnsiTheme="minorHAnsi" w:cstheme="minorHAnsi"/>
          <w:sz w:val="22"/>
          <w:szCs w:val="22"/>
        </w:rPr>
        <w:t>Komisija pārbauda visu iesniegto pieteikumu atbilstību administratīvajiem vērtēšanas</w:t>
      </w:r>
      <w:r w:rsidRPr="00804C2F">
        <w:rPr>
          <w:rFonts w:asciiTheme="minorHAnsi" w:hAnsiTheme="minorHAnsi" w:cstheme="minorHAnsi"/>
          <w:spacing w:val="1"/>
          <w:sz w:val="22"/>
          <w:szCs w:val="22"/>
        </w:rPr>
        <w:t xml:space="preserve"> </w:t>
      </w:r>
      <w:r w:rsidRPr="00804C2F">
        <w:rPr>
          <w:rFonts w:asciiTheme="minorHAnsi" w:hAnsiTheme="minorHAnsi" w:cstheme="minorHAnsi"/>
          <w:spacing w:val="-1"/>
          <w:sz w:val="22"/>
          <w:szCs w:val="22"/>
        </w:rPr>
        <w:t>kritērijiem,</w:t>
      </w:r>
      <w:r w:rsidRPr="00804C2F">
        <w:rPr>
          <w:rFonts w:asciiTheme="minorHAnsi" w:hAnsiTheme="minorHAnsi" w:cstheme="minorHAnsi"/>
          <w:spacing w:val="-12"/>
          <w:sz w:val="22"/>
          <w:szCs w:val="22"/>
        </w:rPr>
        <w:t xml:space="preserve"> </w:t>
      </w:r>
      <w:r w:rsidRPr="00804C2F">
        <w:rPr>
          <w:rFonts w:asciiTheme="minorHAnsi" w:hAnsiTheme="minorHAnsi" w:cstheme="minorHAnsi"/>
          <w:spacing w:val="-1"/>
          <w:sz w:val="22"/>
          <w:szCs w:val="22"/>
        </w:rPr>
        <w:t>pārbaudot,</w:t>
      </w:r>
      <w:r w:rsidRPr="00804C2F">
        <w:rPr>
          <w:rFonts w:asciiTheme="minorHAnsi" w:hAnsiTheme="minorHAnsi" w:cstheme="minorHAnsi"/>
          <w:spacing w:val="-12"/>
          <w:sz w:val="22"/>
          <w:szCs w:val="22"/>
        </w:rPr>
        <w:t xml:space="preserve"> </w:t>
      </w:r>
      <w:r w:rsidRPr="00804C2F">
        <w:rPr>
          <w:rFonts w:asciiTheme="minorHAnsi" w:hAnsiTheme="minorHAnsi" w:cstheme="minorHAnsi"/>
          <w:sz w:val="22"/>
          <w:szCs w:val="22"/>
        </w:rPr>
        <w:t>vai</w:t>
      </w:r>
      <w:r w:rsidRPr="00804C2F">
        <w:rPr>
          <w:rFonts w:asciiTheme="minorHAnsi" w:hAnsiTheme="minorHAnsi" w:cstheme="minorHAnsi"/>
          <w:spacing w:val="-11"/>
          <w:sz w:val="22"/>
          <w:szCs w:val="22"/>
        </w:rPr>
        <w:t xml:space="preserve"> </w:t>
      </w:r>
      <w:r w:rsidRPr="00804C2F">
        <w:rPr>
          <w:rFonts w:asciiTheme="minorHAnsi" w:hAnsiTheme="minorHAnsi" w:cstheme="minorHAnsi"/>
          <w:sz w:val="22"/>
          <w:szCs w:val="22"/>
        </w:rPr>
        <w:t>pieteikums</w:t>
      </w:r>
      <w:r w:rsidRPr="00804C2F">
        <w:rPr>
          <w:rFonts w:asciiTheme="minorHAnsi" w:hAnsiTheme="minorHAnsi" w:cstheme="minorHAnsi"/>
          <w:spacing w:val="-12"/>
          <w:sz w:val="22"/>
          <w:szCs w:val="22"/>
        </w:rPr>
        <w:t xml:space="preserve"> </w:t>
      </w:r>
      <w:r w:rsidRPr="00804C2F">
        <w:rPr>
          <w:rFonts w:asciiTheme="minorHAnsi" w:hAnsiTheme="minorHAnsi" w:cstheme="minorHAnsi"/>
          <w:sz w:val="22"/>
          <w:szCs w:val="22"/>
        </w:rPr>
        <w:t>ir</w:t>
      </w:r>
      <w:r w:rsidRPr="00804C2F">
        <w:rPr>
          <w:rFonts w:asciiTheme="minorHAnsi" w:hAnsiTheme="minorHAnsi" w:cstheme="minorHAnsi"/>
          <w:spacing w:val="-12"/>
          <w:sz w:val="22"/>
          <w:szCs w:val="22"/>
        </w:rPr>
        <w:t xml:space="preserve"> </w:t>
      </w:r>
      <w:r w:rsidRPr="00804C2F">
        <w:rPr>
          <w:rFonts w:asciiTheme="minorHAnsi" w:hAnsiTheme="minorHAnsi" w:cstheme="minorHAnsi"/>
          <w:sz w:val="22"/>
          <w:szCs w:val="22"/>
        </w:rPr>
        <w:t>iesniegts</w:t>
      </w:r>
      <w:r w:rsidRPr="00804C2F">
        <w:rPr>
          <w:rFonts w:asciiTheme="minorHAnsi" w:hAnsiTheme="minorHAnsi" w:cstheme="minorHAnsi"/>
          <w:spacing w:val="-12"/>
          <w:sz w:val="22"/>
          <w:szCs w:val="22"/>
        </w:rPr>
        <w:t xml:space="preserve"> </w:t>
      </w:r>
      <w:r w:rsidRPr="00804C2F">
        <w:rPr>
          <w:rFonts w:asciiTheme="minorHAnsi" w:hAnsiTheme="minorHAnsi" w:cstheme="minorHAnsi"/>
          <w:sz w:val="22"/>
          <w:szCs w:val="22"/>
        </w:rPr>
        <w:t>14.punktā</w:t>
      </w:r>
      <w:r w:rsidRPr="00804C2F">
        <w:rPr>
          <w:rFonts w:asciiTheme="minorHAnsi" w:hAnsiTheme="minorHAnsi" w:cstheme="minorHAnsi"/>
          <w:spacing w:val="-12"/>
          <w:sz w:val="22"/>
          <w:szCs w:val="22"/>
        </w:rPr>
        <w:t xml:space="preserve"> </w:t>
      </w:r>
      <w:r w:rsidRPr="00804C2F">
        <w:rPr>
          <w:rFonts w:asciiTheme="minorHAnsi" w:hAnsiTheme="minorHAnsi" w:cstheme="minorHAnsi"/>
          <w:sz w:val="22"/>
          <w:szCs w:val="22"/>
        </w:rPr>
        <w:t>noteiktajā</w:t>
      </w:r>
      <w:r w:rsidRPr="00804C2F">
        <w:rPr>
          <w:rFonts w:asciiTheme="minorHAnsi" w:hAnsiTheme="minorHAnsi" w:cstheme="minorHAnsi"/>
          <w:spacing w:val="-14"/>
          <w:sz w:val="22"/>
          <w:szCs w:val="22"/>
        </w:rPr>
        <w:t xml:space="preserve"> </w:t>
      </w:r>
      <w:r w:rsidRPr="00804C2F">
        <w:rPr>
          <w:rFonts w:asciiTheme="minorHAnsi" w:hAnsiTheme="minorHAnsi" w:cstheme="minorHAnsi"/>
          <w:sz w:val="22"/>
          <w:szCs w:val="22"/>
        </w:rPr>
        <w:t>termiņā,</w:t>
      </w:r>
      <w:r w:rsidRPr="00804C2F">
        <w:rPr>
          <w:rFonts w:asciiTheme="minorHAnsi" w:hAnsiTheme="minorHAnsi" w:cstheme="minorHAnsi"/>
          <w:spacing w:val="-15"/>
          <w:sz w:val="22"/>
          <w:szCs w:val="22"/>
        </w:rPr>
        <w:t xml:space="preserve"> </w:t>
      </w:r>
      <w:r w:rsidRPr="00804C2F">
        <w:rPr>
          <w:rFonts w:asciiTheme="minorHAnsi" w:hAnsiTheme="minorHAnsi" w:cstheme="minorHAnsi"/>
          <w:sz w:val="22"/>
          <w:szCs w:val="22"/>
        </w:rPr>
        <w:t>tas</w:t>
      </w:r>
      <w:r w:rsidRPr="00804C2F">
        <w:rPr>
          <w:rFonts w:asciiTheme="minorHAnsi" w:hAnsiTheme="minorHAnsi" w:cstheme="minorHAnsi"/>
          <w:spacing w:val="-14"/>
          <w:sz w:val="22"/>
          <w:szCs w:val="22"/>
        </w:rPr>
        <w:t xml:space="preserve"> </w:t>
      </w:r>
      <w:r w:rsidRPr="00804C2F">
        <w:rPr>
          <w:rFonts w:asciiTheme="minorHAnsi" w:hAnsiTheme="minorHAnsi" w:cstheme="minorHAnsi"/>
          <w:sz w:val="22"/>
          <w:szCs w:val="22"/>
        </w:rPr>
        <w:t>satur</w:t>
      </w:r>
      <w:r w:rsidRPr="00804C2F">
        <w:rPr>
          <w:rFonts w:asciiTheme="minorHAnsi" w:hAnsiTheme="minorHAnsi" w:cstheme="minorHAnsi"/>
          <w:spacing w:val="-12"/>
          <w:sz w:val="22"/>
          <w:szCs w:val="22"/>
        </w:rPr>
        <w:t xml:space="preserve"> </w:t>
      </w:r>
      <w:r w:rsidRPr="00804C2F">
        <w:rPr>
          <w:rFonts w:asciiTheme="minorHAnsi" w:hAnsiTheme="minorHAnsi" w:cstheme="minorHAnsi"/>
          <w:sz w:val="22"/>
          <w:szCs w:val="22"/>
        </w:rPr>
        <w:t xml:space="preserve">prasīto </w:t>
      </w:r>
      <w:r w:rsidRPr="00804C2F">
        <w:rPr>
          <w:rFonts w:asciiTheme="minorHAnsi" w:hAnsiTheme="minorHAnsi" w:cstheme="minorHAnsi"/>
          <w:spacing w:val="-53"/>
          <w:sz w:val="22"/>
          <w:szCs w:val="22"/>
        </w:rPr>
        <w:t xml:space="preserve"> </w:t>
      </w:r>
      <w:r w:rsidRPr="00804C2F">
        <w:rPr>
          <w:rFonts w:asciiTheme="minorHAnsi" w:hAnsiTheme="minorHAnsi" w:cstheme="minorHAnsi"/>
          <w:sz w:val="22"/>
          <w:szCs w:val="22"/>
        </w:rPr>
        <w:t>informāciju</w:t>
      </w:r>
      <w:r w:rsidRPr="00804C2F">
        <w:rPr>
          <w:rFonts w:asciiTheme="minorHAnsi" w:hAnsiTheme="minorHAnsi" w:cstheme="minorHAnsi"/>
          <w:spacing w:val="-11"/>
          <w:sz w:val="22"/>
          <w:szCs w:val="22"/>
        </w:rPr>
        <w:t xml:space="preserve"> </w:t>
      </w:r>
      <w:r w:rsidRPr="00804C2F">
        <w:rPr>
          <w:rFonts w:asciiTheme="minorHAnsi" w:hAnsiTheme="minorHAnsi" w:cstheme="minorHAnsi"/>
          <w:sz w:val="22"/>
          <w:szCs w:val="22"/>
        </w:rPr>
        <w:t>un</w:t>
      </w:r>
      <w:r w:rsidRPr="00804C2F">
        <w:rPr>
          <w:rFonts w:asciiTheme="minorHAnsi" w:hAnsiTheme="minorHAnsi" w:cstheme="minorHAnsi"/>
          <w:spacing w:val="-10"/>
          <w:sz w:val="22"/>
          <w:szCs w:val="22"/>
        </w:rPr>
        <w:t xml:space="preserve"> </w:t>
      </w:r>
      <w:r w:rsidRPr="00804C2F">
        <w:rPr>
          <w:rFonts w:asciiTheme="minorHAnsi" w:hAnsiTheme="minorHAnsi" w:cstheme="minorHAnsi"/>
          <w:sz w:val="22"/>
          <w:szCs w:val="22"/>
        </w:rPr>
        <w:t>vai</w:t>
      </w:r>
      <w:r w:rsidRPr="00804C2F">
        <w:rPr>
          <w:rFonts w:asciiTheme="minorHAnsi" w:hAnsiTheme="minorHAnsi" w:cstheme="minorHAnsi"/>
          <w:spacing w:val="-8"/>
          <w:sz w:val="22"/>
          <w:szCs w:val="22"/>
        </w:rPr>
        <w:t xml:space="preserve"> </w:t>
      </w:r>
      <w:r w:rsidRPr="00804C2F">
        <w:rPr>
          <w:rFonts w:asciiTheme="minorHAnsi" w:hAnsiTheme="minorHAnsi" w:cstheme="minorHAnsi"/>
          <w:sz w:val="22"/>
          <w:szCs w:val="22"/>
        </w:rPr>
        <w:t>pretendents</w:t>
      </w:r>
      <w:r w:rsidRPr="00804C2F">
        <w:rPr>
          <w:rFonts w:asciiTheme="minorHAnsi" w:hAnsiTheme="minorHAnsi" w:cstheme="minorHAnsi"/>
          <w:spacing w:val="-9"/>
          <w:sz w:val="22"/>
          <w:szCs w:val="22"/>
        </w:rPr>
        <w:t xml:space="preserve"> </w:t>
      </w:r>
      <w:r w:rsidRPr="00804C2F">
        <w:rPr>
          <w:rFonts w:asciiTheme="minorHAnsi" w:hAnsiTheme="minorHAnsi" w:cstheme="minorHAnsi"/>
          <w:sz w:val="22"/>
          <w:szCs w:val="22"/>
        </w:rPr>
        <w:t>sniedzis</w:t>
      </w:r>
      <w:r w:rsidRPr="00804C2F">
        <w:rPr>
          <w:rFonts w:asciiTheme="minorHAnsi" w:hAnsiTheme="minorHAnsi" w:cstheme="minorHAnsi"/>
          <w:spacing w:val="-9"/>
          <w:sz w:val="22"/>
          <w:szCs w:val="22"/>
        </w:rPr>
        <w:t xml:space="preserve"> </w:t>
      </w:r>
      <w:r w:rsidRPr="00804C2F">
        <w:rPr>
          <w:rFonts w:asciiTheme="minorHAnsi" w:hAnsiTheme="minorHAnsi" w:cstheme="minorHAnsi"/>
          <w:sz w:val="22"/>
          <w:szCs w:val="22"/>
        </w:rPr>
        <w:t>nepatiesu</w:t>
      </w:r>
      <w:r w:rsidRPr="00804C2F">
        <w:rPr>
          <w:rFonts w:asciiTheme="minorHAnsi" w:hAnsiTheme="minorHAnsi" w:cstheme="minorHAnsi"/>
          <w:spacing w:val="-9"/>
          <w:sz w:val="22"/>
          <w:szCs w:val="22"/>
        </w:rPr>
        <w:t xml:space="preserve"> </w:t>
      </w:r>
      <w:r w:rsidRPr="00804C2F">
        <w:rPr>
          <w:rFonts w:asciiTheme="minorHAnsi" w:hAnsiTheme="minorHAnsi" w:cstheme="minorHAnsi"/>
          <w:sz w:val="22"/>
          <w:szCs w:val="22"/>
        </w:rPr>
        <w:t>informāciju.</w:t>
      </w:r>
      <w:r w:rsidRPr="00804C2F">
        <w:rPr>
          <w:rFonts w:asciiTheme="minorHAnsi" w:hAnsiTheme="minorHAnsi" w:cstheme="minorHAnsi"/>
          <w:spacing w:val="-12"/>
          <w:sz w:val="22"/>
          <w:szCs w:val="22"/>
        </w:rPr>
        <w:t xml:space="preserve"> </w:t>
      </w:r>
      <w:r w:rsidRPr="00804C2F">
        <w:rPr>
          <w:rFonts w:asciiTheme="minorHAnsi" w:hAnsiTheme="minorHAnsi" w:cstheme="minorHAnsi"/>
          <w:sz w:val="22"/>
          <w:szCs w:val="22"/>
        </w:rPr>
        <w:t>Ja</w:t>
      </w:r>
      <w:r w:rsidRPr="00804C2F">
        <w:rPr>
          <w:rFonts w:asciiTheme="minorHAnsi" w:hAnsiTheme="minorHAnsi" w:cstheme="minorHAnsi"/>
          <w:spacing w:val="-10"/>
          <w:sz w:val="22"/>
          <w:szCs w:val="22"/>
        </w:rPr>
        <w:t xml:space="preserve"> </w:t>
      </w:r>
      <w:r w:rsidRPr="00804C2F">
        <w:rPr>
          <w:rFonts w:asciiTheme="minorHAnsi" w:hAnsiTheme="minorHAnsi" w:cstheme="minorHAnsi"/>
          <w:sz w:val="22"/>
          <w:szCs w:val="22"/>
        </w:rPr>
        <w:t>komisija</w:t>
      </w:r>
      <w:r w:rsidRPr="00804C2F">
        <w:rPr>
          <w:rFonts w:asciiTheme="minorHAnsi" w:hAnsiTheme="minorHAnsi" w:cstheme="minorHAnsi"/>
          <w:spacing w:val="-9"/>
          <w:sz w:val="22"/>
          <w:szCs w:val="22"/>
        </w:rPr>
        <w:t xml:space="preserve"> </w:t>
      </w:r>
      <w:r w:rsidRPr="00804C2F">
        <w:rPr>
          <w:rFonts w:asciiTheme="minorHAnsi" w:hAnsiTheme="minorHAnsi" w:cstheme="minorHAnsi"/>
          <w:sz w:val="22"/>
          <w:szCs w:val="22"/>
        </w:rPr>
        <w:t>šajā</w:t>
      </w:r>
      <w:r w:rsidRPr="00804C2F">
        <w:rPr>
          <w:rFonts w:asciiTheme="minorHAnsi" w:hAnsiTheme="minorHAnsi" w:cstheme="minorHAnsi"/>
          <w:spacing w:val="-3"/>
          <w:sz w:val="22"/>
          <w:szCs w:val="22"/>
        </w:rPr>
        <w:t xml:space="preserve"> </w:t>
      </w:r>
      <w:r w:rsidRPr="00804C2F">
        <w:rPr>
          <w:rFonts w:asciiTheme="minorHAnsi" w:hAnsiTheme="minorHAnsi" w:cstheme="minorHAnsi"/>
          <w:sz w:val="22"/>
          <w:szCs w:val="22"/>
        </w:rPr>
        <w:t>posmā</w:t>
      </w:r>
      <w:r w:rsidRPr="00804C2F">
        <w:rPr>
          <w:rFonts w:asciiTheme="minorHAnsi" w:hAnsiTheme="minorHAnsi" w:cstheme="minorHAnsi"/>
          <w:spacing w:val="-7"/>
          <w:sz w:val="22"/>
          <w:szCs w:val="22"/>
        </w:rPr>
        <w:t xml:space="preserve"> </w:t>
      </w:r>
      <w:r w:rsidRPr="00804C2F">
        <w:rPr>
          <w:rFonts w:asciiTheme="minorHAnsi" w:hAnsiTheme="minorHAnsi" w:cstheme="minorHAnsi"/>
          <w:sz w:val="22"/>
          <w:szCs w:val="22"/>
        </w:rPr>
        <w:t>konstatē</w:t>
      </w:r>
      <w:r w:rsidRPr="00804C2F">
        <w:rPr>
          <w:rFonts w:asciiTheme="minorHAnsi" w:hAnsiTheme="minorHAnsi" w:cstheme="minorHAnsi"/>
          <w:spacing w:val="-53"/>
          <w:sz w:val="22"/>
          <w:szCs w:val="22"/>
        </w:rPr>
        <w:t xml:space="preserve"> </w:t>
      </w:r>
      <w:r w:rsidRPr="00804C2F">
        <w:rPr>
          <w:rFonts w:asciiTheme="minorHAnsi" w:hAnsiTheme="minorHAnsi" w:cstheme="minorHAnsi"/>
          <w:sz w:val="22"/>
          <w:szCs w:val="22"/>
        </w:rPr>
        <w:t>kaut</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vienu</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neatbilstību</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administratīvajam</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vērtēšanas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kritērijam</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saskaņā</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ar</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7.pielikuma</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1.tabulu,</w:t>
      </w:r>
      <w:r w:rsidRPr="00804C2F">
        <w:rPr>
          <w:rFonts w:asciiTheme="minorHAnsi" w:hAnsiTheme="minorHAnsi" w:cstheme="minorHAnsi"/>
          <w:spacing w:val="-4"/>
          <w:sz w:val="22"/>
          <w:szCs w:val="22"/>
        </w:rPr>
        <w:t xml:space="preserve"> </w:t>
      </w:r>
      <w:r w:rsidRPr="00804C2F">
        <w:rPr>
          <w:rFonts w:asciiTheme="minorHAnsi" w:hAnsiTheme="minorHAnsi" w:cstheme="minorHAnsi"/>
          <w:sz w:val="22"/>
          <w:szCs w:val="22"/>
        </w:rPr>
        <w:t>tā</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izslēdz</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pieteikumu no turpmākās vērtēšanas.</w:t>
      </w:r>
    </w:p>
    <w:p w14:paraId="6B6323FB" w14:textId="77777777" w:rsidR="00804C2F" w:rsidRPr="00804C2F" w:rsidRDefault="00804C2F" w:rsidP="00CE7291">
      <w:pPr>
        <w:pStyle w:val="ListParagraph"/>
        <w:widowControl w:val="0"/>
        <w:numPr>
          <w:ilvl w:val="1"/>
          <w:numId w:val="5"/>
        </w:numPr>
        <w:tabs>
          <w:tab w:val="left" w:pos="1641"/>
          <w:tab w:val="left" w:pos="1642"/>
        </w:tabs>
        <w:autoSpaceDE w:val="0"/>
        <w:autoSpaceDN w:val="0"/>
        <w:ind w:left="994" w:right="389" w:hanging="432"/>
        <w:contextualSpacing w:val="0"/>
        <w:jc w:val="both"/>
        <w:rPr>
          <w:rFonts w:asciiTheme="minorHAnsi" w:hAnsiTheme="minorHAnsi" w:cstheme="minorHAnsi"/>
          <w:sz w:val="22"/>
          <w:szCs w:val="22"/>
        </w:rPr>
      </w:pPr>
      <w:r w:rsidRPr="00804C2F">
        <w:rPr>
          <w:rFonts w:asciiTheme="minorHAnsi" w:hAnsiTheme="minorHAnsi" w:cstheme="minorHAnsi"/>
          <w:sz w:val="22"/>
          <w:szCs w:val="22"/>
        </w:rPr>
        <w:t>Komisija</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pārbauda</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tikai</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tos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pieteikumus,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kuri</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tika</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atzīti</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par</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atbilstošiem</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administratīvajiem vērtēšanas kritērijiem saskaņā ar 19.1.apakšpunktu. Pieteikumi tiek vērtēti pēc</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pieteikuma</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kvalitatīvajiem</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vērtēšanas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kritērijiem</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saskaņā</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ar</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7.pielikuma</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2., 3. un 4. tabulu.</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Katru</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 xml:space="preserve">pieteikumu izvērtē katrs vērtēšanas komisijas loceklis, to novērtējot ievelkot </w:t>
      </w:r>
      <w:r w:rsidRPr="00804C2F">
        <w:rPr>
          <w:rFonts w:asciiTheme="minorHAnsi" w:hAnsiTheme="minorHAnsi" w:cstheme="minorHAnsi"/>
          <w:sz w:val="22"/>
          <w:szCs w:val="22"/>
        </w:rPr>
        <w:lastRenderedPageBreak/>
        <w:t>krustiņu tabulā</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par</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atbilstību/neatbilstību</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izvirzītajam</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kritērijam.</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Rezultātā</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tiek</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iegūts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katra</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pieteikuma</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kopējais</w:t>
      </w:r>
      <w:r w:rsidRPr="00804C2F">
        <w:rPr>
          <w:rFonts w:asciiTheme="minorHAnsi" w:hAnsiTheme="minorHAnsi" w:cstheme="minorHAnsi"/>
          <w:spacing w:val="-3"/>
          <w:sz w:val="22"/>
          <w:szCs w:val="22"/>
        </w:rPr>
        <w:t xml:space="preserve"> </w:t>
      </w:r>
      <w:r w:rsidRPr="00804C2F">
        <w:rPr>
          <w:rFonts w:asciiTheme="minorHAnsi" w:hAnsiTheme="minorHAnsi" w:cstheme="minorHAnsi"/>
          <w:sz w:val="22"/>
          <w:szCs w:val="22"/>
        </w:rPr>
        <w:t>vērtējums.</w:t>
      </w:r>
    </w:p>
    <w:p w14:paraId="55684C38" w14:textId="77777777" w:rsidR="00804C2F" w:rsidRPr="00804C2F" w:rsidRDefault="00804C2F" w:rsidP="00CE7291">
      <w:pPr>
        <w:pStyle w:val="ListParagraph"/>
        <w:widowControl w:val="0"/>
        <w:numPr>
          <w:ilvl w:val="0"/>
          <w:numId w:val="5"/>
        </w:numPr>
        <w:tabs>
          <w:tab w:val="left" w:pos="562"/>
        </w:tabs>
        <w:autoSpaceDE w:val="0"/>
        <w:autoSpaceDN w:val="0"/>
        <w:ind w:left="561" w:right="402"/>
        <w:contextualSpacing w:val="0"/>
        <w:jc w:val="both"/>
        <w:rPr>
          <w:rFonts w:asciiTheme="minorHAnsi" w:hAnsiTheme="minorHAnsi" w:cstheme="minorHAnsi"/>
          <w:sz w:val="22"/>
          <w:szCs w:val="22"/>
        </w:rPr>
      </w:pPr>
      <w:r w:rsidRPr="00804C2F">
        <w:rPr>
          <w:rFonts w:asciiTheme="minorHAnsi" w:hAnsiTheme="minorHAnsi" w:cstheme="minorHAnsi"/>
          <w:sz w:val="22"/>
          <w:szCs w:val="22"/>
        </w:rPr>
        <w:t>Tiesības slēgt deleģēšanas līgumu tiek piešķirtas tam pretendentam (turpmāk – pilnvarotā persona), kura iesniegtais pieteikums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vērtēšanas</w:t>
      </w:r>
      <w:r w:rsidRPr="00804C2F">
        <w:rPr>
          <w:rFonts w:asciiTheme="minorHAnsi" w:hAnsiTheme="minorHAnsi" w:cstheme="minorHAnsi"/>
          <w:spacing w:val="-3"/>
          <w:sz w:val="22"/>
          <w:szCs w:val="22"/>
        </w:rPr>
        <w:t xml:space="preserve"> </w:t>
      </w:r>
      <w:r w:rsidRPr="00804C2F">
        <w:rPr>
          <w:rFonts w:asciiTheme="minorHAnsi" w:hAnsiTheme="minorHAnsi" w:cstheme="minorHAnsi"/>
          <w:sz w:val="22"/>
          <w:szCs w:val="22"/>
        </w:rPr>
        <w:t>rezultātā iegūst atbilstību noteiktajiem</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kritērijiem.</w:t>
      </w:r>
    </w:p>
    <w:p w14:paraId="1D40D9E3" w14:textId="77777777" w:rsidR="00804C2F" w:rsidRPr="00804C2F" w:rsidRDefault="00804C2F" w:rsidP="00CE7291">
      <w:pPr>
        <w:pStyle w:val="ListParagraph"/>
        <w:widowControl w:val="0"/>
        <w:numPr>
          <w:ilvl w:val="0"/>
          <w:numId w:val="5"/>
        </w:numPr>
        <w:tabs>
          <w:tab w:val="left" w:pos="562"/>
        </w:tabs>
        <w:autoSpaceDE w:val="0"/>
        <w:autoSpaceDN w:val="0"/>
        <w:spacing w:line="252" w:lineRule="exact"/>
        <w:contextualSpacing w:val="0"/>
        <w:jc w:val="both"/>
        <w:rPr>
          <w:rFonts w:asciiTheme="minorHAnsi" w:hAnsiTheme="minorHAnsi" w:cstheme="minorHAnsi"/>
          <w:sz w:val="22"/>
          <w:szCs w:val="22"/>
        </w:rPr>
      </w:pPr>
      <w:r w:rsidRPr="00804C2F">
        <w:rPr>
          <w:rFonts w:asciiTheme="minorHAnsi" w:hAnsiTheme="minorHAnsi" w:cstheme="minorHAnsi"/>
          <w:sz w:val="22"/>
          <w:szCs w:val="22"/>
        </w:rPr>
        <w:t>Lēmumu</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par</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tiesībām</w:t>
      </w:r>
      <w:r w:rsidRPr="00804C2F">
        <w:rPr>
          <w:rFonts w:asciiTheme="minorHAnsi" w:hAnsiTheme="minorHAnsi" w:cstheme="minorHAnsi"/>
          <w:spacing w:val="-5"/>
          <w:sz w:val="22"/>
          <w:szCs w:val="22"/>
        </w:rPr>
        <w:t xml:space="preserve"> </w:t>
      </w:r>
      <w:r w:rsidRPr="00804C2F">
        <w:rPr>
          <w:rFonts w:asciiTheme="minorHAnsi" w:hAnsiTheme="minorHAnsi" w:cstheme="minorHAnsi"/>
          <w:sz w:val="22"/>
          <w:szCs w:val="22"/>
        </w:rPr>
        <w:t>slēgt deleģēšanas</w:t>
      </w:r>
      <w:r w:rsidRPr="00804C2F">
        <w:rPr>
          <w:rFonts w:asciiTheme="minorHAnsi" w:hAnsiTheme="minorHAnsi" w:cstheme="minorHAnsi"/>
          <w:spacing w:val="-3"/>
          <w:sz w:val="22"/>
          <w:szCs w:val="22"/>
        </w:rPr>
        <w:t xml:space="preserve"> </w:t>
      </w:r>
      <w:r w:rsidRPr="00804C2F">
        <w:rPr>
          <w:rFonts w:asciiTheme="minorHAnsi" w:hAnsiTheme="minorHAnsi" w:cstheme="minorHAnsi"/>
          <w:sz w:val="22"/>
          <w:szCs w:val="22"/>
        </w:rPr>
        <w:t>līgumu pieņem</w:t>
      </w:r>
      <w:r w:rsidRPr="00804C2F">
        <w:rPr>
          <w:rFonts w:asciiTheme="minorHAnsi" w:hAnsiTheme="minorHAnsi" w:cstheme="minorHAnsi"/>
          <w:spacing w:val="-5"/>
          <w:sz w:val="22"/>
          <w:szCs w:val="22"/>
        </w:rPr>
        <w:t xml:space="preserve"> </w:t>
      </w:r>
      <w:r w:rsidRPr="00804C2F">
        <w:rPr>
          <w:rFonts w:asciiTheme="minorHAnsi" w:hAnsiTheme="minorHAnsi" w:cstheme="minorHAnsi"/>
          <w:sz w:val="22"/>
          <w:szCs w:val="22"/>
        </w:rPr>
        <w:t>Dome.</w:t>
      </w:r>
    </w:p>
    <w:p w14:paraId="5BF38F43" w14:textId="77777777" w:rsidR="00804C2F" w:rsidRPr="00804C2F" w:rsidRDefault="00804C2F" w:rsidP="00804C2F">
      <w:pPr>
        <w:pStyle w:val="BodyText"/>
        <w:spacing w:after="0"/>
        <w:rPr>
          <w:rFonts w:asciiTheme="minorHAnsi" w:hAnsiTheme="minorHAnsi" w:cstheme="minorHAnsi"/>
          <w:sz w:val="22"/>
          <w:szCs w:val="22"/>
        </w:rPr>
      </w:pPr>
    </w:p>
    <w:p w14:paraId="29CBE737" w14:textId="77777777" w:rsidR="00804C2F" w:rsidRPr="00804C2F" w:rsidRDefault="00804C2F" w:rsidP="00CE7291">
      <w:pPr>
        <w:pStyle w:val="Heading1"/>
        <w:numPr>
          <w:ilvl w:val="0"/>
          <w:numId w:val="6"/>
        </w:numPr>
        <w:tabs>
          <w:tab w:val="left" w:pos="2164"/>
        </w:tabs>
        <w:spacing w:line="251" w:lineRule="exact"/>
        <w:ind w:left="2163" w:hanging="270"/>
        <w:jc w:val="both"/>
        <w:rPr>
          <w:rFonts w:asciiTheme="minorHAnsi" w:hAnsiTheme="minorHAnsi" w:cstheme="minorHAnsi"/>
          <w:sz w:val="22"/>
          <w:szCs w:val="22"/>
        </w:rPr>
      </w:pPr>
      <w:r w:rsidRPr="00804C2F">
        <w:rPr>
          <w:rFonts w:asciiTheme="minorHAnsi" w:hAnsiTheme="minorHAnsi" w:cstheme="minorHAnsi"/>
          <w:sz w:val="22"/>
          <w:szCs w:val="22"/>
        </w:rPr>
        <w:t>Pārvaldes</w:t>
      </w:r>
      <w:r w:rsidRPr="00804C2F">
        <w:rPr>
          <w:rFonts w:asciiTheme="minorHAnsi" w:hAnsiTheme="minorHAnsi" w:cstheme="minorHAnsi"/>
          <w:spacing w:val="-4"/>
          <w:sz w:val="22"/>
          <w:szCs w:val="22"/>
        </w:rPr>
        <w:t xml:space="preserve"> </w:t>
      </w:r>
      <w:r w:rsidRPr="00804C2F">
        <w:rPr>
          <w:rFonts w:asciiTheme="minorHAnsi" w:hAnsiTheme="minorHAnsi" w:cstheme="minorHAnsi"/>
          <w:sz w:val="22"/>
          <w:szCs w:val="22"/>
        </w:rPr>
        <w:t>uzdevumu</w:t>
      </w:r>
      <w:r w:rsidRPr="00804C2F">
        <w:rPr>
          <w:rFonts w:asciiTheme="minorHAnsi" w:hAnsiTheme="minorHAnsi" w:cstheme="minorHAnsi"/>
          <w:spacing w:val="-4"/>
          <w:sz w:val="22"/>
          <w:szCs w:val="22"/>
        </w:rPr>
        <w:t xml:space="preserve"> </w:t>
      </w:r>
      <w:r w:rsidRPr="00804C2F">
        <w:rPr>
          <w:rFonts w:asciiTheme="minorHAnsi" w:hAnsiTheme="minorHAnsi" w:cstheme="minorHAnsi"/>
          <w:sz w:val="22"/>
          <w:szCs w:val="22"/>
        </w:rPr>
        <w:t>veikšana</w:t>
      </w:r>
      <w:r w:rsidRPr="00804C2F">
        <w:rPr>
          <w:rFonts w:asciiTheme="minorHAnsi" w:hAnsiTheme="minorHAnsi" w:cstheme="minorHAnsi"/>
          <w:spacing w:val="-7"/>
          <w:sz w:val="22"/>
          <w:szCs w:val="22"/>
        </w:rPr>
        <w:t xml:space="preserve"> </w:t>
      </w:r>
      <w:r w:rsidRPr="00804C2F">
        <w:rPr>
          <w:rFonts w:asciiTheme="minorHAnsi" w:hAnsiTheme="minorHAnsi" w:cstheme="minorHAnsi"/>
          <w:sz w:val="22"/>
          <w:szCs w:val="22"/>
        </w:rPr>
        <w:t>un</w:t>
      </w:r>
      <w:r w:rsidRPr="00804C2F">
        <w:rPr>
          <w:rFonts w:asciiTheme="minorHAnsi" w:hAnsiTheme="minorHAnsi" w:cstheme="minorHAnsi"/>
          <w:spacing w:val="-5"/>
          <w:sz w:val="22"/>
          <w:szCs w:val="22"/>
        </w:rPr>
        <w:t xml:space="preserve"> </w:t>
      </w:r>
      <w:r w:rsidRPr="00804C2F">
        <w:rPr>
          <w:rFonts w:asciiTheme="minorHAnsi" w:hAnsiTheme="minorHAnsi" w:cstheme="minorHAnsi"/>
          <w:sz w:val="22"/>
          <w:szCs w:val="22"/>
        </w:rPr>
        <w:t>norēķinu</w:t>
      </w:r>
      <w:r w:rsidRPr="00804C2F">
        <w:rPr>
          <w:rFonts w:asciiTheme="minorHAnsi" w:hAnsiTheme="minorHAnsi" w:cstheme="minorHAnsi"/>
          <w:spacing w:val="-4"/>
          <w:sz w:val="22"/>
          <w:szCs w:val="22"/>
        </w:rPr>
        <w:t xml:space="preserve"> </w:t>
      </w:r>
      <w:r w:rsidRPr="00804C2F">
        <w:rPr>
          <w:rFonts w:asciiTheme="minorHAnsi" w:hAnsiTheme="minorHAnsi" w:cstheme="minorHAnsi"/>
          <w:sz w:val="22"/>
          <w:szCs w:val="22"/>
        </w:rPr>
        <w:t>kārtība</w:t>
      </w:r>
    </w:p>
    <w:p w14:paraId="0E71F5B6" w14:textId="77777777" w:rsidR="00804C2F" w:rsidRPr="00804C2F" w:rsidRDefault="00804C2F" w:rsidP="00CE7291">
      <w:pPr>
        <w:pStyle w:val="ListParagraph"/>
        <w:widowControl w:val="0"/>
        <w:numPr>
          <w:ilvl w:val="0"/>
          <w:numId w:val="5"/>
        </w:numPr>
        <w:tabs>
          <w:tab w:val="left" w:pos="562"/>
        </w:tabs>
        <w:autoSpaceDE w:val="0"/>
        <w:autoSpaceDN w:val="0"/>
        <w:ind w:left="561" w:right="389"/>
        <w:contextualSpacing w:val="0"/>
        <w:jc w:val="both"/>
        <w:rPr>
          <w:rFonts w:asciiTheme="minorHAnsi" w:hAnsiTheme="minorHAnsi" w:cstheme="minorHAnsi"/>
          <w:sz w:val="22"/>
          <w:szCs w:val="22"/>
        </w:rPr>
      </w:pPr>
      <w:r w:rsidRPr="00804C2F">
        <w:rPr>
          <w:rFonts w:asciiTheme="minorHAnsi" w:hAnsiTheme="minorHAnsi" w:cstheme="minorHAnsi"/>
          <w:sz w:val="22"/>
          <w:szCs w:val="22"/>
        </w:rPr>
        <w:t>Nolikuma 20.punktā minētais pretendents uz attiecīga domes lēmuma pamata slēdz deleģēšanas</w:t>
      </w:r>
      <w:r w:rsidRPr="00804C2F">
        <w:rPr>
          <w:rFonts w:asciiTheme="minorHAnsi" w:hAnsiTheme="minorHAnsi" w:cstheme="minorHAnsi"/>
          <w:spacing w:val="1"/>
          <w:sz w:val="22"/>
          <w:szCs w:val="22"/>
        </w:rPr>
        <w:t xml:space="preserve"> </w:t>
      </w:r>
      <w:r w:rsidRPr="00804C2F">
        <w:rPr>
          <w:rFonts w:asciiTheme="minorHAnsi" w:hAnsiTheme="minorHAnsi" w:cstheme="minorHAnsi"/>
          <w:spacing w:val="-1"/>
          <w:sz w:val="22"/>
          <w:szCs w:val="22"/>
        </w:rPr>
        <w:t>līgumu</w:t>
      </w:r>
      <w:r w:rsidRPr="00804C2F">
        <w:rPr>
          <w:rFonts w:asciiTheme="minorHAnsi" w:hAnsiTheme="minorHAnsi" w:cstheme="minorHAnsi"/>
          <w:spacing w:val="-11"/>
          <w:sz w:val="22"/>
          <w:szCs w:val="22"/>
        </w:rPr>
        <w:t xml:space="preserve"> </w:t>
      </w:r>
      <w:r w:rsidRPr="00804C2F">
        <w:rPr>
          <w:rFonts w:asciiTheme="minorHAnsi" w:hAnsiTheme="minorHAnsi" w:cstheme="minorHAnsi"/>
          <w:spacing w:val="-1"/>
          <w:sz w:val="22"/>
          <w:szCs w:val="22"/>
        </w:rPr>
        <w:t>(8.pielikums)</w:t>
      </w:r>
      <w:r w:rsidRPr="00804C2F">
        <w:rPr>
          <w:rFonts w:asciiTheme="minorHAnsi" w:hAnsiTheme="minorHAnsi" w:cstheme="minorHAnsi"/>
          <w:spacing w:val="-8"/>
          <w:sz w:val="22"/>
          <w:szCs w:val="22"/>
        </w:rPr>
        <w:t xml:space="preserve"> </w:t>
      </w:r>
      <w:r w:rsidRPr="00804C2F">
        <w:rPr>
          <w:rFonts w:asciiTheme="minorHAnsi" w:hAnsiTheme="minorHAnsi" w:cstheme="minorHAnsi"/>
          <w:sz w:val="22"/>
          <w:szCs w:val="22"/>
        </w:rPr>
        <w:t>ar</w:t>
      </w:r>
      <w:r w:rsidRPr="00804C2F">
        <w:rPr>
          <w:rFonts w:asciiTheme="minorHAnsi" w:hAnsiTheme="minorHAnsi" w:cstheme="minorHAnsi"/>
          <w:spacing w:val="-10"/>
          <w:sz w:val="22"/>
          <w:szCs w:val="22"/>
        </w:rPr>
        <w:t xml:space="preserve"> </w:t>
      </w:r>
      <w:r w:rsidRPr="00804C2F">
        <w:rPr>
          <w:rFonts w:asciiTheme="minorHAnsi" w:hAnsiTheme="minorHAnsi" w:cstheme="minorHAnsi"/>
          <w:sz w:val="22"/>
          <w:szCs w:val="22"/>
        </w:rPr>
        <w:t>pašvaldību</w:t>
      </w:r>
      <w:r w:rsidRPr="00804C2F">
        <w:rPr>
          <w:rFonts w:asciiTheme="minorHAnsi" w:hAnsiTheme="minorHAnsi" w:cstheme="minorHAnsi"/>
          <w:spacing w:val="-10"/>
          <w:sz w:val="22"/>
          <w:szCs w:val="22"/>
        </w:rPr>
        <w:t xml:space="preserve"> </w:t>
      </w:r>
      <w:r w:rsidRPr="00804C2F">
        <w:rPr>
          <w:rFonts w:asciiTheme="minorHAnsi" w:hAnsiTheme="minorHAnsi" w:cstheme="minorHAnsi"/>
          <w:sz w:val="22"/>
          <w:szCs w:val="22"/>
        </w:rPr>
        <w:t>par</w:t>
      </w:r>
      <w:r w:rsidRPr="00804C2F">
        <w:rPr>
          <w:rFonts w:asciiTheme="minorHAnsi" w:hAnsiTheme="minorHAnsi" w:cstheme="minorHAnsi"/>
          <w:spacing w:val="-10"/>
          <w:sz w:val="22"/>
          <w:szCs w:val="22"/>
        </w:rPr>
        <w:t xml:space="preserve"> </w:t>
      </w:r>
      <w:r w:rsidRPr="00804C2F">
        <w:rPr>
          <w:rFonts w:asciiTheme="minorHAnsi" w:hAnsiTheme="minorHAnsi" w:cstheme="minorHAnsi"/>
          <w:sz w:val="22"/>
          <w:szCs w:val="22"/>
        </w:rPr>
        <w:t>pārvaldes</w:t>
      </w:r>
      <w:r w:rsidRPr="00804C2F">
        <w:rPr>
          <w:rFonts w:asciiTheme="minorHAnsi" w:hAnsiTheme="minorHAnsi" w:cstheme="minorHAnsi"/>
          <w:spacing w:val="-10"/>
          <w:sz w:val="22"/>
          <w:szCs w:val="22"/>
        </w:rPr>
        <w:t xml:space="preserve"> </w:t>
      </w:r>
      <w:r w:rsidRPr="00804C2F">
        <w:rPr>
          <w:rFonts w:asciiTheme="minorHAnsi" w:hAnsiTheme="minorHAnsi" w:cstheme="minorHAnsi"/>
          <w:sz w:val="22"/>
          <w:szCs w:val="22"/>
        </w:rPr>
        <w:t>uzdevumu</w:t>
      </w:r>
      <w:r w:rsidRPr="00804C2F">
        <w:rPr>
          <w:rFonts w:asciiTheme="minorHAnsi" w:hAnsiTheme="minorHAnsi" w:cstheme="minorHAnsi"/>
          <w:spacing w:val="-8"/>
          <w:sz w:val="22"/>
          <w:szCs w:val="22"/>
        </w:rPr>
        <w:t xml:space="preserve"> </w:t>
      </w:r>
      <w:r w:rsidRPr="00804C2F">
        <w:rPr>
          <w:rFonts w:asciiTheme="minorHAnsi" w:hAnsiTheme="minorHAnsi" w:cstheme="minorHAnsi"/>
          <w:sz w:val="22"/>
          <w:szCs w:val="22"/>
        </w:rPr>
        <w:t>veikšanu,</w:t>
      </w:r>
      <w:r w:rsidRPr="00804C2F">
        <w:rPr>
          <w:rFonts w:asciiTheme="minorHAnsi" w:hAnsiTheme="minorHAnsi" w:cstheme="minorHAnsi"/>
          <w:spacing w:val="-11"/>
          <w:sz w:val="22"/>
          <w:szCs w:val="22"/>
        </w:rPr>
        <w:t xml:space="preserve"> </w:t>
      </w:r>
      <w:r w:rsidRPr="00804C2F">
        <w:rPr>
          <w:rFonts w:asciiTheme="minorHAnsi" w:hAnsiTheme="minorHAnsi" w:cstheme="minorHAnsi"/>
          <w:sz w:val="22"/>
          <w:szCs w:val="22"/>
        </w:rPr>
        <w:t>apņemoties</w:t>
      </w:r>
      <w:r w:rsidRPr="00804C2F">
        <w:rPr>
          <w:rFonts w:asciiTheme="minorHAnsi" w:hAnsiTheme="minorHAnsi" w:cstheme="minorHAnsi"/>
          <w:spacing w:val="-13"/>
          <w:sz w:val="22"/>
          <w:szCs w:val="22"/>
        </w:rPr>
        <w:t xml:space="preserve"> </w:t>
      </w:r>
      <w:r w:rsidRPr="00804C2F">
        <w:rPr>
          <w:rFonts w:asciiTheme="minorHAnsi" w:hAnsiTheme="minorHAnsi" w:cstheme="minorHAnsi"/>
          <w:sz w:val="22"/>
          <w:szCs w:val="22"/>
        </w:rPr>
        <w:t>īstenot</w:t>
      </w:r>
      <w:r w:rsidRPr="00804C2F">
        <w:rPr>
          <w:rFonts w:asciiTheme="minorHAnsi" w:hAnsiTheme="minorHAnsi" w:cstheme="minorHAnsi"/>
          <w:spacing w:val="-10"/>
          <w:sz w:val="22"/>
          <w:szCs w:val="22"/>
        </w:rPr>
        <w:t xml:space="preserve"> </w:t>
      </w:r>
      <w:r w:rsidRPr="00804C2F">
        <w:rPr>
          <w:rFonts w:asciiTheme="minorHAnsi" w:hAnsiTheme="minorHAnsi" w:cstheme="minorHAnsi"/>
          <w:sz w:val="22"/>
          <w:szCs w:val="22"/>
        </w:rPr>
        <w:t xml:space="preserve">4.punktā </w:t>
      </w:r>
      <w:r w:rsidRPr="00804C2F">
        <w:rPr>
          <w:rFonts w:asciiTheme="minorHAnsi" w:hAnsiTheme="minorHAnsi" w:cstheme="minorHAnsi"/>
          <w:spacing w:val="-52"/>
          <w:sz w:val="22"/>
          <w:szCs w:val="22"/>
        </w:rPr>
        <w:t xml:space="preserve"> </w:t>
      </w:r>
      <w:r w:rsidRPr="00804C2F">
        <w:rPr>
          <w:rFonts w:asciiTheme="minorHAnsi" w:hAnsiTheme="minorHAnsi" w:cstheme="minorHAnsi"/>
          <w:sz w:val="22"/>
          <w:szCs w:val="22"/>
        </w:rPr>
        <w:t>minēto</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pārvaldes</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uzdevumu 5.punktā</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minētajā termiņā.</w:t>
      </w:r>
    </w:p>
    <w:p w14:paraId="44EBFA98" w14:textId="77777777" w:rsidR="00804C2F" w:rsidRPr="00804C2F" w:rsidRDefault="00804C2F" w:rsidP="00CE7291">
      <w:pPr>
        <w:pStyle w:val="ListParagraph"/>
        <w:widowControl w:val="0"/>
        <w:numPr>
          <w:ilvl w:val="0"/>
          <w:numId w:val="5"/>
        </w:numPr>
        <w:tabs>
          <w:tab w:val="left" w:pos="562"/>
        </w:tabs>
        <w:autoSpaceDE w:val="0"/>
        <w:autoSpaceDN w:val="0"/>
        <w:ind w:left="561" w:right="391"/>
        <w:contextualSpacing w:val="0"/>
        <w:jc w:val="both"/>
        <w:rPr>
          <w:rFonts w:asciiTheme="minorHAnsi" w:hAnsiTheme="minorHAnsi" w:cstheme="minorHAnsi"/>
          <w:sz w:val="22"/>
          <w:szCs w:val="22"/>
        </w:rPr>
      </w:pPr>
      <w:r w:rsidRPr="00804C2F">
        <w:rPr>
          <w:rFonts w:asciiTheme="minorHAnsi" w:hAnsiTheme="minorHAnsi" w:cstheme="minorHAnsi"/>
          <w:sz w:val="22"/>
          <w:szCs w:val="22"/>
        </w:rPr>
        <w:t>Finansējums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projekta</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īstenošanai</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tiek</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pārskaitīts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deleģēšanas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līgumā</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noteiktajā</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kārtībā,</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pamatojoties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uz</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konkursa laikā pretendenta</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iesniegto</w:t>
      </w:r>
      <w:r w:rsidRPr="00804C2F">
        <w:rPr>
          <w:rFonts w:asciiTheme="minorHAnsi" w:hAnsiTheme="minorHAnsi" w:cstheme="minorHAnsi"/>
          <w:spacing w:val="-3"/>
          <w:sz w:val="22"/>
          <w:szCs w:val="22"/>
        </w:rPr>
        <w:t xml:space="preserve"> </w:t>
      </w:r>
      <w:r w:rsidRPr="00804C2F">
        <w:rPr>
          <w:rFonts w:asciiTheme="minorHAnsi" w:hAnsiTheme="minorHAnsi" w:cstheme="minorHAnsi"/>
          <w:sz w:val="22"/>
          <w:szCs w:val="22"/>
        </w:rPr>
        <w:t>tāmi.</w:t>
      </w:r>
    </w:p>
    <w:p w14:paraId="2BF96AE4" w14:textId="77777777" w:rsidR="00804C2F" w:rsidRPr="00804C2F" w:rsidRDefault="00804C2F" w:rsidP="00CE7291">
      <w:pPr>
        <w:pStyle w:val="ListParagraph"/>
        <w:widowControl w:val="0"/>
        <w:numPr>
          <w:ilvl w:val="0"/>
          <w:numId w:val="5"/>
        </w:numPr>
        <w:tabs>
          <w:tab w:val="left" w:pos="562"/>
        </w:tabs>
        <w:autoSpaceDE w:val="0"/>
        <w:autoSpaceDN w:val="0"/>
        <w:ind w:left="561" w:right="391"/>
        <w:contextualSpacing w:val="0"/>
        <w:jc w:val="both"/>
        <w:rPr>
          <w:rFonts w:asciiTheme="minorHAnsi" w:hAnsiTheme="minorHAnsi" w:cstheme="minorHAnsi"/>
          <w:sz w:val="22"/>
          <w:szCs w:val="22"/>
        </w:rPr>
      </w:pPr>
      <w:r w:rsidRPr="00804C2F">
        <w:rPr>
          <w:rFonts w:asciiTheme="minorHAnsi" w:hAnsiTheme="minorHAnsi" w:cstheme="minorHAnsi"/>
          <w:sz w:val="22"/>
          <w:szCs w:val="22"/>
        </w:rPr>
        <w:t>Deleģētais pārvaldes uzdevums tiek īstenots atbilstoši pieteikumam un deleģēšanas līguma</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nosacījumiem.</w:t>
      </w:r>
    </w:p>
    <w:p w14:paraId="1A868638" w14:textId="77777777" w:rsidR="00804C2F" w:rsidRPr="00804C2F" w:rsidRDefault="00804C2F" w:rsidP="00CE7291">
      <w:pPr>
        <w:pStyle w:val="ListParagraph"/>
        <w:widowControl w:val="0"/>
        <w:numPr>
          <w:ilvl w:val="0"/>
          <w:numId w:val="5"/>
        </w:numPr>
        <w:tabs>
          <w:tab w:val="left" w:pos="562"/>
        </w:tabs>
        <w:autoSpaceDE w:val="0"/>
        <w:autoSpaceDN w:val="0"/>
        <w:ind w:left="561" w:right="390"/>
        <w:contextualSpacing w:val="0"/>
        <w:jc w:val="both"/>
        <w:rPr>
          <w:rFonts w:asciiTheme="minorHAnsi" w:hAnsiTheme="minorHAnsi" w:cstheme="minorHAnsi"/>
          <w:sz w:val="22"/>
          <w:szCs w:val="22"/>
        </w:rPr>
      </w:pPr>
      <w:r w:rsidRPr="00804C2F">
        <w:rPr>
          <w:rFonts w:asciiTheme="minorHAnsi" w:hAnsiTheme="minorHAnsi" w:cstheme="minorHAnsi"/>
          <w:spacing w:val="-1"/>
          <w:sz w:val="22"/>
          <w:szCs w:val="22"/>
        </w:rPr>
        <w:t>Visi</w:t>
      </w:r>
      <w:r w:rsidRPr="00804C2F">
        <w:rPr>
          <w:rFonts w:asciiTheme="minorHAnsi" w:hAnsiTheme="minorHAnsi" w:cstheme="minorHAnsi"/>
          <w:spacing w:val="-13"/>
          <w:sz w:val="22"/>
          <w:szCs w:val="22"/>
        </w:rPr>
        <w:t xml:space="preserve"> </w:t>
      </w:r>
      <w:r w:rsidRPr="00804C2F">
        <w:rPr>
          <w:rFonts w:asciiTheme="minorHAnsi" w:hAnsiTheme="minorHAnsi" w:cstheme="minorHAnsi"/>
          <w:spacing w:val="-1"/>
          <w:sz w:val="22"/>
          <w:szCs w:val="22"/>
        </w:rPr>
        <w:t>maksājumi</w:t>
      </w:r>
      <w:r w:rsidRPr="00804C2F">
        <w:rPr>
          <w:rFonts w:asciiTheme="minorHAnsi" w:hAnsiTheme="minorHAnsi" w:cstheme="minorHAnsi"/>
          <w:spacing w:val="-14"/>
          <w:sz w:val="22"/>
          <w:szCs w:val="22"/>
        </w:rPr>
        <w:t xml:space="preserve"> </w:t>
      </w:r>
      <w:r w:rsidRPr="00804C2F">
        <w:rPr>
          <w:rFonts w:asciiTheme="minorHAnsi" w:hAnsiTheme="minorHAnsi" w:cstheme="minorHAnsi"/>
          <w:spacing w:val="-1"/>
          <w:sz w:val="22"/>
          <w:szCs w:val="22"/>
        </w:rPr>
        <w:t>pārvaldes</w:t>
      </w:r>
      <w:r w:rsidRPr="00804C2F">
        <w:rPr>
          <w:rFonts w:asciiTheme="minorHAnsi" w:hAnsiTheme="minorHAnsi" w:cstheme="minorHAnsi"/>
          <w:spacing w:val="-14"/>
          <w:sz w:val="22"/>
          <w:szCs w:val="22"/>
        </w:rPr>
        <w:t xml:space="preserve"> </w:t>
      </w:r>
      <w:r w:rsidRPr="00804C2F">
        <w:rPr>
          <w:rFonts w:asciiTheme="minorHAnsi" w:hAnsiTheme="minorHAnsi" w:cstheme="minorHAnsi"/>
          <w:sz w:val="22"/>
          <w:szCs w:val="22"/>
        </w:rPr>
        <w:t>uzdevuma</w:t>
      </w:r>
      <w:r w:rsidRPr="00804C2F">
        <w:rPr>
          <w:rFonts w:asciiTheme="minorHAnsi" w:hAnsiTheme="minorHAnsi" w:cstheme="minorHAnsi"/>
          <w:spacing w:val="-11"/>
          <w:sz w:val="22"/>
          <w:szCs w:val="22"/>
        </w:rPr>
        <w:t xml:space="preserve"> </w:t>
      </w:r>
      <w:r w:rsidRPr="00804C2F">
        <w:rPr>
          <w:rFonts w:asciiTheme="minorHAnsi" w:hAnsiTheme="minorHAnsi" w:cstheme="minorHAnsi"/>
          <w:sz w:val="22"/>
          <w:szCs w:val="22"/>
        </w:rPr>
        <w:t>īstenošanas</w:t>
      </w:r>
      <w:r w:rsidRPr="00804C2F">
        <w:rPr>
          <w:rFonts w:asciiTheme="minorHAnsi" w:hAnsiTheme="minorHAnsi" w:cstheme="minorHAnsi"/>
          <w:spacing w:val="29"/>
          <w:sz w:val="22"/>
          <w:szCs w:val="22"/>
        </w:rPr>
        <w:t xml:space="preserve"> </w:t>
      </w:r>
      <w:r w:rsidRPr="00804C2F">
        <w:rPr>
          <w:rFonts w:asciiTheme="minorHAnsi" w:hAnsiTheme="minorHAnsi" w:cstheme="minorHAnsi"/>
          <w:sz w:val="22"/>
          <w:szCs w:val="22"/>
        </w:rPr>
        <w:t>gaitā</w:t>
      </w:r>
      <w:r w:rsidRPr="00804C2F">
        <w:rPr>
          <w:rFonts w:asciiTheme="minorHAnsi" w:hAnsiTheme="minorHAnsi" w:cstheme="minorHAnsi"/>
          <w:spacing w:val="-12"/>
          <w:sz w:val="22"/>
          <w:szCs w:val="22"/>
        </w:rPr>
        <w:t xml:space="preserve"> </w:t>
      </w:r>
      <w:r w:rsidRPr="00804C2F">
        <w:rPr>
          <w:rFonts w:asciiTheme="minorHAnsi" w:hAnsiTheme="minorHAnsi" w:cstheme="minorHAnsi"/>
          <w:sz w:val="22"/>
          <w:szCs w:val="22"/>
        </w:rPr>
        <w:t>notiek</w:t>
      </w:r>
      <w:r w:rsidRPr="00804C2F">
        <w:rPr>
          <w:rFonts w:asciiTheme="minorHAnsi" w:hAnsiTheme="minorHAnsi" w:cstheme="minorHAnsi"/>
          <w:spacing w:val="-13"/>
          <w:sz w:val="22"/>
          <w:szCs w:val="22"/>
        </w:rPr>
        <w:t xml:space="preserve"> </w:t>
      </w:r>
      <w:r w:rsidRPr="00804C2F">
        <w:rPr>
          <w:rFonts w:asciiTheme="minorHAnsi" w:hAnsiTheme="minorHAnsi" w:cstheme="minorHAnsi"/>
          <w:sz w:val="22"/>
          <w:szCs w:val="22"/>
        </w:rPr>
        <w:t>ar</w:t>
      </w:r>
      <w:r w:rsidRPr="00804C2F">
        <w:rPr>
          <w:rFonts w:asciiTheme="minorHAnsi" w:hAnsiTheme="minorHAnsi" w:cstheme="minorHAnsi"/>
          <w:spacing w:val="-13"/>
          <w:sz w:val="22"/>
          <w:szCs w:val="22"/>
        </w:rPr>
        <w:t xml:space="preserve"> </w:t>
      </w:r>
      <w:r w:rsidRPr="00804C2F">
        <w:rPr>
          <w:rFonts w:asciiTheme="minorHAnsi" w:hAnsiTheme="minorHAnsi" w:cstheme="minorHAnsi"/>
          <w:sz w:val="22"/>
          <w:szCs w:val="22"/>
        </w:rPr>
        <w:t>bezskaidras</w:t>
      </w:r>
      <w:r w:rsidRPr="00804C2F">
        <w:rPr>
          <w:rFonts w:asciiTheme="minorHAnsi" w:hAnsiTheme="minorHAnsi" w:cstheme="minorHAnsi"/>
          <w:spacing w:val="-14"/>
          <w:sz w:val="22"/>
          <w:szCs w:val="22"/>
        </w:rPr>
        <w:t xml:space="preserve"> </w:t>
      </w:r>
      <w:r w:rsidRPr="00804C2F">
        <w:rPr>
          <w:rFonts w:asciiTheme="minorHAnsi" w:hAnsiTheme="minorHAnsi" w:cstheme="minorHAnsi"/>
          <w:sz w:val="22"/>
          <w:szCs w:val="22"/>
        </w:rPr>
        <w:t>naudas</w:t>
      </w:r>
      <w:r w:rsidRPr="00804C2F">
        <w:rPr>
          <w:rFonts w:asciiTheme="minorHAnsi" w:hAnsiTheme="minorHAnsi" w:cstheme="minorHAnsi"/>
          <w:spacing w:val="-14"/>
          <w:sz w:val="22"/>
          <w:szCs w:val="22"/>
        </w:rPr>
        <w:t xml:space="preserve"> </w:t>
      </w:r>
      <w:r w:rsidRPr="00804C2F">
        <w:rPr>
          <w:rFonts w:asciiTheme="minorHAnsi" w:hAnsiTheme="minorHAnsi" w:cstheme="minorHAnsi"/>
          <w:sz w:val="22"/>
          <w:szCs w:val="22"/>
        </w:rPr>
        <w:t>norēķinu.</w:t>
      </w:r>
      <w:r w:rsidRPr="00804C2F">
        <w:rPr>
          <w:rFonts w:asciiTheme="minorHAnsi" w:hAnsiTheme="minorHAnsi" w:cstheme="minorHAnsi"/>
          <w:spacing w:val="-52"/>
          <w:sz w:val="22"/>
          <w:szCs w:val="22"/>
        </w:rPr>
        <w:t xml:space="preserve"> </w:t>
      </w:r>
    </w:p>
    <w:p w14:paraId="35D7E092" w14:textId="77777777" w:rsidR="00804C2F" w:rsidRPr="00804C2F" w:rsidRDefault="00804C2F" w:rsidP="00CE7291">
      <w:pPr>
        <w:pStyle w:val="ListParagraph"/>
        <w:widowControl w:val="0"/>
        <w:numPr>
          <w:ilvl w:val="0"/>
          <w:numId w:val="5"/>
        </w:numPr>
        <w:tabs>
          <w:tab w:val="left" w:pos="562"/>
        </w:tabs>
        <w:autoSpaceDE w:val="0"/>
        <w:autoSpaceDN w:val="0"/>
        <w:ind w:left="561" w:right="390"/>
        <w:contextualSpacing w:val="0"/>
        <w:jc w:val="both"/>
        <w:rPr>
          <w:rFonts w:asciiTheme="minorHAnsi" w:hAnsiTheme="minorHAnsi" w:cstheme="minorHAnsi"/>
          <w:sz w:val="22"/>
          <w:szCs w:val="22"/>
        </w:rPr>
      </w:pPr>
      <w:r w:rsidRPr="00804C2F">
        <w:rPr>
          <w:rFonts w:asciiTheme="minorHAnsi" w:hAnsiTheme="minorHAnsi" w:cstheme="minorHAnsi"/>
          <w:sz w:val="22"/>
          <w:szCs w:val="22"/>
        </w:rPr>
        <w:t>Visām darbībām, ko pilnvarotā persona veic pārvaldes uzdevuma īstenošanas gaitā,</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jāatbilst</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reglamentējošo</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normatīvo</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aktu</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prasībām.</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Šim</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mērķim nepieciešamās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atļaujas,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saskaņojumus u.c.</w:t>
      </w:r>
      <w:r w:rsidRPr="00804C2F">
        <w:rPr>
          <w:rFonts w:asciiTheme="minorHAnsi" w:hAnsiTheme="minorHAnsi" w:cstheme="minorHAnsi"/>
          <w:spacing w:val="-3"/>
          <w:sz w:val="22"/>
          <w:szCs w:val="22"/>
        </w:rPr>
        <w:t xml:space="preserve"> </w:t>
      </w:r>
      <w:r w:rsidRPr="00804C2F">
        <w:rPr>
          <w:rFonts w:asciiTheme="minorHAnsi" w:hAnsiTheme="minorHAnsi" w:cstheme="minorHAnsi"/>
          <w:sz w:val="22"/>
          <w:szCs w:val="22"/>
        </w:rPr>
        <w:t>nodrošina</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pilnvarotā persona.</w:t>
      </w:r>
    </w:p>
    <w:p w14:paraId="35CF0CCB" w14:textId="77777777" w:rsidR="00804C2F" w:rsidRPr="00804C2F" w:rsidRDefault="00804C2F" w:rsidP="00804C2F">
      <w:pPr>
        <w:pStyle w:val="BodyText"/>
        <w:spacing w:after="0"/>
        <w:rPr>
          <w:rFonts w:asciiTheme="minorHAnsi" w:hAnsiTheme="minorHAnsi" w:cstheme="minorHAnsi"/>
          <w:sz w:val="22"/>
          <w:szCs w:val="22"/>
        </w:rPr>
      </w:pPr>
    </w:p>
    <w:p w14:paraId="632A93B9" w14:textId="77777777" w:rsidR="00804C2F" w:rsidRPr="00804C2F" w:rsidRDefault="00804C2F" w:rsidP="00CE7291">
      <w:pPr>
        <w:pStyle w:val="Heading1"/>
        <w:numPr>
          <w:ilvl w:val="0"/>
          <w:numId w:val="6"/>
        </w:numPr>
        <w:tabs>
          <w:tab w:val="left" w:pos="356"/>
        </w:tabs>
        <w:spacing w:line="251" w:lineRule="exact"/>
        <w:ind w:left="2684" w:right="1451" w:hanging="2685"/>
        <w:jc w:val="center"/>
        <w:rPr>
          <w:rFonts w:asciiTheme="minorHAnsi" w:hAnsiTheme="minorHAnsi" w:cstheme="minorHAnsi"/>
          <w:sz w:val="22"/>
          <w:szCs w:val="22"/>
        </w:rPr>
      </w:pPr>
      <w:r w:rsidRPr="00804C2F">
        <w:rPr>
          <w:rFonts w:asciiTheme="minorHAnsi" w:hAnsiTheme="minorHAnsi" w:cstheme="minorHAnsi"/>
          <w:sz w:val="22"/>
          <w:szCs w:val="22"/>
        </w:rPr>
        <w:t>Valsts</w:t>
      </w:r>
      <w:r w:rsidRPr="00804C2F">
        <w:rPr>
          <w:rFonts w:asciiTheme="minorHAnsi" w:hAnsiTheme="minorHAnsi" w:cstheme="minorHAnsi"/>
          <w:spacing w:val="-5"/>
          <w:sz w:val="22"/>
          <w:szCs w:val="22"/>
        </w:rPr>
        <w:t xml:space="preserve"> </w:t>
      </w:r>
      <w:r w:rsidRPr="00804C2F">
        <w:rPr>
          <w:rFonts w:asciiTheme="minorHAnsi" w:hAnsiTheme="minorHAnsi" w:cstheme="minorHAnsi"/>
          <w:sz w:val="22"/>
          <w:szCs w:val="22"/>
        </w:rPr>
        <w:t>pārvaldes</w:t>
      </w:r>
      <w:r w:rsidRPr="00804C2F">
        <w:rPr>
          <w:rFonts w:asciiTheme="minorHAnsi" w:hAnsiTheme="minorHAnsi" w:cstheme="minorHAnsi"/>
          <w:spacing w:val="-3"/>
          <w:sz w:val="22"/>
          <w:szCs w:val="22"/>
        </w:rPr>
        <w:t xml:space="preserve"> </w:t>
      </w:r>
      <w:r w:rsidRPr="00804C2F">
        <w:rPr>
          <w:rFonts w:asciiTheme="minorHAnsi" w:hAnsiTheme="minorHAnsi" w:cstheme="minorHAnsi"/>
          <w:sz w:val="22"/>
          <w:szCs w:val="22"/>
        </w:rPr>
        <w:t>uzdevumu</w:t>
      </w:r>
      <w:r w:rsidRPr="00804C2F">
        <w:rPr>
          <w:rFonts w:asciiTheme="minorHAnsi" w:hAnsiTheme="minorHAnsi" w:cstheme="minorHAnsi"/>
          <w:spacing w:val="-5"/>
          <w:sz w:val="22"/>
          <w:szCs w:val="22"/>
        </w:rPr>
        <w:t xml:space="preserve"> </w:t>
      </w:r>
      <w:r w:rsidRPr="00804C2F">
        <w:rPr>
          <w:rFonts w:asciiTheme="minorHAnsi" w:hAnsiTheme="minorHAnsi" w:cstheme="minorHAnsi"/>
          <w:sz w:val="22"/>
          <w:szCs w:val="22"/>
        </w:rPr>
        <w:t>izpildes</w:t>
      </w:r>
      <w:r w:rsidRPr="00804C2F">
        <w:rPr>
          <w:rFonts w:asciiTheme="minorHAnsi" w:hAnsiTheme="minorHAnsi" w:cstheme="minorHAnsi"/>
          <w:spacing w:val="-6"/>
          <w:sz w:val="22"/>
          <w:szCs w:val="22"/>
        </w:rPr>
        <w:t xml:space="preserve"> </w:t>
      </w:r>
      <w:r w:rsidRPr="00804C2F">
        <w:rPr>
          <w:rFonts w:asciiTheme="minorHAnsi" w:hAnsiTheme="minorHAnsi" w:cstheme="minorHAnsi"/>
          <w:sz w:val="22"/>
          <w:szCs w:val="22"/>
        </w:rPr>
        <w:t>uzraudzība</w:t>
      </w:r>
    </w:p>
    <w:p w14:paraId="73720116" w14:textId="77777777" w:rsidR="00804C2F" w:rsidRPr="00804C2F" w:rsidRDefault="00804C2F" w:rsidP="00CE7291">
      <w:pPr>
        <w:pStyle w:val="ListParagraph"/>
        <w:widowControl w:val="0"/>
        <w:numPr>
          <w:ilvl w:val="0"/>
          <w:numId w:val="5"/>
        </w:numPr>
        <w:tabs>
          <w:tab w:val="left" w:pos="562"/>
        </w:tabs>
        <w:autoSpaceDE w:val="0"/>
        <w:autoSpaceDN w:val="0"/>
        <w:spacing w:line="251" w:lineRule="exact"/>
        <w:ind w:right="884" w:hanging="562"/>
        <w:contextualSpacing w:val="0"/>
        <w:jc w:val="both"/>
        <w:rPr>
          <w:rFonts w:asciiTheme="minorHAnsi" w:hAnsiTheme="minorHAnsi" w:cstheme="minorHAnsi"/>
          <w:sz w:val="22"/>
          <w:szCs w:val="22"/>
        </w:rPr>
      </w:pPr>
      <w:r w:rsidRPr="00804C2F">
        <w:rPr>
          <w:rFonts w:asciiTheme="minorHAnsi" w:hAnsiTheme="minorHAnsi" w:cstheme="minorHAnsi"/>
          <w:sz w:val="22"/>
          <w:szCs w:val="22"/>
        </w:rPr>
        <w:t>Pilnvarotā persona</w:t>
      </w:r>
      <w:r w:rsidRPr="00804C2F">
        <w:rPr>
          <w:rFonts w:asciiTheme="minorHAnsi" w:hAnsiTheme="minorHAnsi" w:cstheme="minorHAnsi"/>
          <w:spacing w:val="-3"/>
          <w:sz w:val="22"/>
          <w:szCs w:val="22"/>
        </w:rPr>
        <w:t xml:space="preserve"> </w:t>
      </w:r>
      <w:r w:rsidRPr="00804C2F">
        <w:rPr>
          <w:rFonts w:asciiTheme="minorHAnsi" w:hAnsiTheme="minorHAnsi" w:cstheme="minorHAnsi"/>
          <w:sz w:val="22"/>
          <w:szCs w:val="22"/>
        </w:rPr>
        <w:t>atskaitās</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par</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Uzdevuma</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izpildi,</w:t>
      </w:r>
      <w:r w:rsidRPr="00804C2F">
        <w:rPr>
          <w:rFonts w:asciiTheme="minorHAnsi" w:hAnsiTheme="minorHAnsi" w:cstheme="minorHAnsi"/>
          <w:spacing w:val="-6"/>
          <w:sz w:val="22"/>
          <w:szCs w:val="22"/>
        </w:rPr>
        <w:t xml:space="preserve"> </w:t>
      </w:r>
      <w:r w:rsidRPr="00804C2F">
        <w:rPr>
          <w:rFonts w:asciiTheme="minorHAnsi" w:hAnsiTheme="minorHAnsi" w:cstheme="minorHAnsi"/>
          <w:sz w:val="22"/>
          <w:szCs w:val="22"/>
        </w:rPr>
        <w:t>iesniedzot</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atskaites saskaņā ar līgumu.</w:t>
      </w:r>
    </w:p>
    <w:p w14:paraId="77A0A3DF" w14:textId="77777777" w:rsidR="00804C2F" w:rsidRPr="00804C2F" w:rsidRDefault="00804C2F" w:rsidP="00CE7291">
      <w:pPr>
        <w:pStyle w:val="ListParagraph"/>
        <w:widowControl w:val="0"/>
        <w:numPr>
          <w:ilvl w:val="0"/>
          <w:numId w:val="5"/>
        </w:numPr>
        <w:tabs>
          <w:tab w:val="left" w:pos="562"/>
        </w:tabs>
        <w:autoSpaceDE w:val="0"/>
        <w:autoSpaceDN w:val="0"/>
        <w:ind w:left="561" w:right="395"/>
        <w:contextualSpacing w:val="0"/>
        <w:jc w:val="both"/>
        <w:rPr>
          <w:rFonts w:asciiTheme="minorHAnsi" w:hAnsiTheme="minorHAnsi" w:cstheme="minorHAnsi"/>
          <w:sz w:val="22"/>
          <w:szCs w:val="22"/>
        </w:rPr>
      </w:pPr>
      <w:r w:rsidRPr="00804C2F">
        <w:rPr>
          <w:rFonts w:asciiTheme="minorHAnsi" w:hAnsiTheme="minorHAnsi" w:cstheme="minorHAnsi"/>
          <w:sz w:val="22"/>
          <w:szCs w:val="22"/>
        </w:rPr>
        <w:t xml:space="preserve">Pilnvarotā persona attiecībā uz deleģētā uzdevuma izpildi atrodas </w:t>
      </w: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z w:val="22"/>
          <w:szCs w:val="22"/>
        </w:rPr>
        <w:t xml:space="preserve"> novada Centrālās administrācijas (turpmāk – Centrālā administrācija) pārraudzībā.</w:t>
      </w:r>
    </w:p>
    <w:p w14:paraId="68BB9E04" w14:textId="77777777" w:rsidR="00804C2F" w:rsidRPr="00804C2F" w:rsidRDefault="00804C2F" w:rsidP="00CE7291">
      <w:pPr>
        <w:pStyle w:val="ListParagraph"/>
        <w:widowControl w:val="0"/>
        <w:numPr>
          <w:ilvl w:val="0"/>
          <w:numId w:val="5"/>
        </w:numPr>
        <w:tabs>
          <w:tab w:val="left" w:pos="562"/>
        </w:tabs>
        <w:autoSpaceDE w:val="0"/>
        <w:autoSpaceDN w:val="0"/>
        <w:ind w:left="561" w:right="392"/>
        <w:contextualSpacing w:val="0"/>
        <w:jc w:val="both"/>
        <w:rPr>
          <w:rFonts w:asciiTheme="minorHAnsi" w:hAnsiTheme="minorHAnsi" w:cstheme="minorHAnsi"/>
          <w:sz w:val="22"/>
          <w:szCs w:val="22"/>
        </w:rPr>
      </w:pPr>
      <w:r w:rsidRPr="00804C2F">
        <w:rPr>
          <w:rFonts w:asciiTheme="minorHAnsi" w:hAnsiTheme="minorHAnsi" w:cstheme="minorHAnsi"/>
          <w:sz w:val="22"/>
          <w:szCs w:val="22"/>
        </w:rPr>
        <w:t>Centrālās administrācijas Attīstības pārvaldes Vides un klimata neitralitātes nodaļa nodrošina</w:t>
      </w:r>
      <w:r w:rsidRPr="00804C2F">
        <w:rPr>
          <w:rFonts w:asciiTheme="minorHAnsi" w:hAnsiTheme="minorHAnsi" w:cstheme="minorHAnsi"/>
          <w:spacing w:val="48"/>
          <w:sz w:val="22"/>
          <w:szCs w:val="22"/>
        </w:rPr>
        <w:t xml:space="preserve"> </w:t>
      </w:r>
      <w:r w:rsidRPr="00804C2F">
        <w:rPr>
          <w:rFonts w:asciiTheme="minorHAnsi" w:hAnsiTheme="minorHAnsi" w:cstheme="minorHAnsi"/>
          <w:sz w:val="22"/>
          <w:szCs w:val="22"/>
        </w:rPr>
        <w:t>deleģētā</w:t>
      </w:r>
      <w:r w:rsidRPr="00804C2F">
        <w:rPr>
          <w:rFonts w:asciiTheme="minorHAnsi" w:hAnsiTheme="minorHAnsi" w:cstheme="minorHAnsi"/>
          <w:spacing w:val="43"/>
          <w:sz w:val="22"/>
          <w:szCs w:val="22"/>
        </w:rPr>
        <w:t xml:space="preserve"> </w:t>
      </w:r>
      <w:r w:rsidRPr="00804C2F">
        <w:rPr>
          <w:rFonts w:asciiTheme="minorHAnsi" w:hAnsiTheme="minorHAnsi" w:cstheme="minorHAnsi"/>
          <w:sz w:val="22"/>
          <w:szCs w:val="22"/>
        </w:rPr>
        <w:t>uzdevuma</w:t>
      </w:r>
      <w:r w:rsidRPr="00804C2F">
        <w:rPr>
          <w:rFonts w:asciiTheme="minorHAnsi" w:hAnsiTheme="minorHAnsi" w:cstheme="minorHAnsi"/>
          <w:spacing w:val="44"/>
          <w:sz w:val="22"/>
          <w:szCs w:val="22"/>
        </w:rPr>
        <w:t xml:space="preserve"> </w:t>
      </w:r>
      <w:r w:rsidRPr="00804C2F">
        <w:rPr>
          <w:rFonts w:asciiTheme="minorHAnsi" w:hAnsiTheme="minorHAnsi" w:cstheme="minorHAnsi"/>
          <w:sz w:val="22"/>
          <w:szCs w:val="22"/>
        </w:rPr>
        <w:t>izpildes</w:t>
      </w:r>
      <w:r w:rsidRPr="00804C2F">
        <w:rPr>
          <w:rFonts w:asciiTheme="minorHAnsi" w:hAnsiTheme="minorHAnsi" w:cstheme="minorHAnsi"/>
          <w:spacing w:val="43"/>
          <w:sz w:val="22"/>
          <w:szCs w:val="22"/>
        </w:rPr>
        <w:t xml:space="preserve"> </w:t>
      </w:r>
      <w:r w:rsidRPr="00804C2F">
        <w:rPr>
          <w:rFonts w:asciiTheme="minorHAnsi" w:hAnsiTheme="minorHAnsi" w:cstheme="minorHAnsi"/>
          <w:sz w:val="22"/>
          <w:szCs w:val="22"/>
        </w:rPr>
        <w:t>pilnīgu</w:t>
      </w:r>
      <w:r w:rsidRPr="00804C2F">
        <w:rPr>
          <w:rFonts w:asciiTheme="minorHAnsi" w:hAnsiTheme="minorHAnsi" w:cstheme="minorHAnsi"/>
          <w:spacing w:val="44"/>
          <w:sz w:val="22"/>
          <w:szCs w:val="22"/>
        </w:rPr>
        <w:t xml:space="preserve"> </w:t>
      </w:r>
      <w:r w:rsidRPr="00804C2F">
        <w:rPr>
          <w:rFonts w:asciiTheme="minorHAnsi" w:hAnsiTheme="minorHAnsi" w:cstheme="minorHAnsi"/>
          <w:sz w:val="22"/>
          <w:szCs w:val="22"/>
        </w:rPr>
        <w:t>un</w:t>
      </w:r>
      <w:r w:rsidRPr="00804C2F">
        <w:rPr>
          <w:rFonts w:asciiTheme="minorHAnsi" w:hAnsiTheme="minorHAnsi" w:cstheme="minorHAnsi"/>
          <w:spacing w:val="44"/>
          <w:sz w:val="22"/>
          <w:szCs w:val="22"/>
        </w:rPr>
        <w:t xml:space="preserve"> </w:t>
      </w:r>
      <w:r w:rsidRPr="00804C2F">
        <w:rPr>
          <w:rFonts w:asciiTheme="minorHAnsi" w:hAnsiTheme="minorHAnsi" w:cstheme="minorHAnsi"/>
          <w:sz w:val="22"/>
          <w:szCs w:val="22"/>
        </w:rPr>
        <w:t xml:space="preserve">efektīvu </w:t>
      </w:r>
      <w:r w:rsidRPr="00804C2F">
        <w:rPr>
          <w:rFonts w:asciiTheme="minorHAnsi" w:hAnsiTheme="minorHAnsi" w:cstheme="minorHAnsi"/>
          <w:spacing w:val="-52"/>
          <w:sz w:val="22"/>
          <w:szCs w:val="22"/>
        </w:rPr>
        <w:t xml:space="preserve"> </w:t>
      </w:r>
      <w:r w:rsidRPr="00804C2F">
        <w:rPr>
          <w:rFonts w:asciiTheme="minorHAnsi" w:hAnsiTheme="minorHAnsi" w:cstheme="minorHAnsi"/>
          <w:sz w:val="22"/>
          <w:szCs w:val="22"/>
        </w:rPr>
        <w:t>pārraudzību</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un kvalitātes</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analīzi.</w:t>
      </w:r>
    </w:p>
    <w:p w14:paraId="00A9F0F9" w14:textId="77777777" w:rsidR="00804C2F" w:rsidRPr="00804C2F" w:rsidRDefault="00804C2F" w:rsidP="00CE7291">
      <w:pPr>
        <w:pStyle w:val="ListParagraph"/>
        <w:widowControl w:val="0"/>
        <w:numPr>
          <w:ilvl w:val="0"/>
          <w:numId w:val="5"/>
        </w:numPr>
        <w:tabs>
          <w:tab w:val="left" w:pos="562"/>
        </w:tabs>
        <w:autoSpaceDE w:val="0"/>
        <w:autoSpaceDN w:val="0"/>
        <w:spacing w:line="252" w:lineRule="exact"/>
        <w:contextualSpacing w:val="0"/>
        <w:jc w:val="both"/>
        <w:rPr>
          <w:rFonts w:asciiTheme="minorHAnsi" w:hAnsiTheme="minorHAnsi" w:cstheme="minorHAnsi"/>
          <w:sz w:val="22"/>
          <w:szCs w:val="22"/>
        </w:rPr>
      </w:pPr>
      <w:r w:rsidRPr="00804C2F">
        <w:rPr>
          <w:rFonts w:asciiTheme="minorHAnsi" w:hAnsiTheme="minorHAnsi" w:cstheme="minorHAnsi"/>
          <w:sz w:val="22"/>
          <w:szCs w:val="22"/>
        </w:rPr>
        <w:t>Pašvaldības</w:t>
      </w:r>
      <w:r w:rsidRPr="00804C2F">
        <w:rPr>
          <w:rFonts w:asciiTheme="minorHAnsi" w:hAnsiTheme="minorHAnsi" w:cstheme="minorHAnsi"/>
          <w:spacing w:val="-4"/>
          <w:sz w:val="22"/>
          <w:szCs w:val="22"/>
        </w:rPr>
        <w:t xml:space="preserve"> </w:t>
      </w:r>
      <w:r w:rsidRPr="00804C2F">
        <w:rPr>
          <w:rFonts w:asciiTheme="minorHAnsi" w:hAnsiTheme="minorHAnsi" w:cstheme="minorHAnsi"/>
          <w:sz w:val="22"/>
          <w:szCs w:val="22"/>
        </w:rPr>
        <w:t>Attīstības pārvaldes Vides un klimata neitralitātes nodaļa ir</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tiesīga:</w:t>
      </w:r>
    </w:p>
    <w:p w14:paraId="128E3B0E" w14:textId="77777777" w:rsidR="00804C2F" w:rsidRPr="00804C2F" w:rsidRDefault="00804C2F" w:rsidP="00CE7291">
      <w:pPr>
        <w:pStyle w:val="ListParagraph"/>
        <w:widowControl w:val="0"/>
        <w:numPr>
          <w:ilvl w:val="1"/>
          <w:numId w:val="5"/>
        </w:numPr>
        <w:tabs>
          <w:tab w:val="left" w:pos="1641"/>
          <w:tab w:val="left" w:pos="1642"/>
        </w:tabs>
        <w:autoSpaceDE w:val="0"/>
        <w:autoSpaceDN w:val="0"/>
        <w:spacing w:line="252" w:lineRule="exact"/>
        <w:ind w:left="1642" w:hanging="1081"/>
        <w:contextualSpacing w:val="0"/>
        <w:jc w:val="both"/>
        <w:rPr>
          <w:rFonts w:asciiTheme="minorHAnsi" w:hAnsiTheme="minorHAnsi" w:cstheme="minorHAnsi"/>
          <w:sz w:val="22"/>
          <w:szCs w:val="22"/>
        </w:rPr>
      </w:pPr>
      <w:r w:rsidRPr="00804C2F">
        <w:rPr>
          <w:rFonts w:asciiTheme="minorHAnsi" w:hAnsiTheme="minorHAnsi" w:cstheme="minorHAnsi"/>
          <w:sz w:val="22"/>
          <w:szCs w:val="22"/>
        </w:rPr>
        <w:t>pieprasīt</w:t>
      </w:r>
      <w:r w:rsidRPr="00804C2F">
        <w:rPr>
          <w:rFonts w:asciiTheme="minorHAnsi" w:hAnsiTheme="minorHAnsi" w:cstheme="minorHAnsi"/>
          <w:spacing w:val="-5"/>
          <w:sz w:val="22"/>
          <w:szCs w:val="22"/>
        </w:rPr>
        <w:t xml:space="preserve"> </w:t>
      </w:r>
      <w:r w:rsidRPr="00804C2F">
        <w:rPr>
          <w:rFonts w:asciiTheme="minorHAnsi" w:hAnsiTheme="minorHAnsi" w:cstheme="minorHAnsi"/>
          <w:sz w:val="22"/>
          <w:szCs w:val="22"/>
        </w:rPr>
        <w:t>informāciju</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par</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deleģētā</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uzdevuma</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izpildi;</w:t>
      </w:r>
    </w:p>
    <w:p w14:paraId="757C3D35" w14:textId="77777777" w:rsidR="00804C2F" w:rsidRPr="00804C2F" w:rsidRDefault="00804C2F" w:rsidP="00CE7291">
      <w:pPr>
        <w:pStyle w:val="ListParagraph"/>
        <w:widowControl w:val="0"/>
        <w:numPr>
          <w:ilvl w:val="1"/>
          <w:numId w:val="5"/>
        </w:numPr>
        <w:tabs>
          <w:tab w:val="left" w:pos="1641"/>
          <w:tab w:val="left" w:pos="1642"/>
        </w:tabs>
        <w:autoSpaceDE w:val="0"/>
        <w:autoSpaceDN w:val="0"/>
        <w:ind w:left="994" w:right="395" w:hanging="432"/>
        <w:contextualSpacing w:val="0"/>
        <w:jc w:val="both"/>
        <w:rPr>
          <w:rFonts w:asciiTheme="minorHAnsi" w:hAnsiTheme="minorHAnsi" w:cstheme="minorHAnsi"/>
          <w:sz w:val="22"/>
          <w:szCs w:val="22"/>
        </w:rPr>
      </w:pPr>
      <w:r w:rsidRPr="00804C2F">
        <w:rPr>
          <w:rFonts w:asciiTheme="minorHAnsi" w:hAnsiTheme="minorHAnsi" w:cstheme="minorHAnsi"/>
          <w:sz w:val="22"/>
          <w:szCs w:val="22"/>
        </w:rPr>
        <w:t>apkopot</w:t>
      </w:r>
      <w:r w:rsidRPr="00804C2F">
        <w:rPr>
          <w:rFonts w:asciiTheme="minorHAnsi" w:hAnsiTheme="minorHAnsi" w:cstheme="minorHAnsi"/>
          <w:spacing w:val="48"/>
          <w:sz w:val="22"/>
          <w:szCs w:val="22"/>
        </w:rPr>
        <w:t xml:space="preserve"> </w:t>
      </w:r>
      <w:r w:rsidRPr="00804C2F">
        <w:rPr>
          <w:rFonts w:asciiTheme="minorHAnsi" w:hAnsiTheme="minorHAnsi" w:cstheme="minorHAnsi"/>
          <w:sz w:val="22"/>
          <w:szCs w:val="22"/>
        </w:rPr>
        <w:t>Pilnvarotās personas</w:t>
      </w:r>
      <w:r w:rsidRPr="00804C2F">
        <w:rPr>
          <w:rFonts w:asciiTheme="minorHAnsi" w:hAnsiTheme="minorHAnsi" w:cstheme="minorHAnsi"/>
          <w:spacing w:val="47"/>
          <w:sz w:val="22"/>
          <w:szCs w:val="22"/>
        </w:rPr>
        <w:t xml:space="preserve"> </w:t>
      </w:r>
      <w:r w:rsidRPr="00804C2F">
        <w:rPr>
          <w:rFonts w:asciiTheme="minorHAnsi" w:hAnsiTheme="minorHAnsi" w:cstheme="minorHAnsi"/>
          <w:sz w:val="22"/>
          <w:szCs w:val="22"/>
        </w:rPr>
        <w:t>iesniegtās</w:t>
      </w:r>
      <w:r w:rsidRPr="00804C2F">
        <w:rPr>
          <w:rFonts w:asciiTheme="minorHAnsi" w:hAnsiTheme="minorHAnsi" w:cstheme="minorHAnsi"/>
          <w:spacing w:val="49"/>
          <w:sz w:val="22"/>
          <w:szCs w:val="22"/>
        </w:rPr>
        <w:t xml:space="preserve"> </w:t>
      </w:r>
      <w:r w:rsidRPr="00804C2F">
        <w:rPr>
          <w:rFonts w:asciiTheme="minorHAnsi" w:hAnsiTheme="minorHAnsi" w:cstheme="minorHAnsi"/>
          <w:sz w:val="22"/>
          <w:szCs w:val="22"/>
        </w:rPr>
        <w:t>atskaites,</w:t>
      </w:r>
      <w:r w:rsidRPr="00804C2F">
        <w:rPr>
          <w:rFonts w:asciiTheme="minorHAnsi" w:hAnsiTheme="minorHAnsi" w:cstheme="minorHAnsi"/>
          <w:spacing w:val="46"/>
          <w:sz w:val="22"/>
          <w:szCs w:val="22"/>
        </w:rPr>
        <w:t xml:space="preserve"> </w:t>
      </w:r>
      <w:r w:rsidRPr="00804C2F">
        <w:rPr>
          <w:rFonts w:asciiTheme="minorHAnsi" w:hAnsiTheme="minorHAnsi" w:cstheme="minorHAnsi"/>
          <w:sz w:val="22"/>
          <w:szCs w:val="22"/>
        </w:rPr>
        <w:t>kā</w:t>
      </w:r>
      <w:r w:rsidRPr="00804C2F">
        <w:rPr>
          <w:rFonts w:asciiTheme="minorHAnsi" w:hAnsiTheme="minorHAnsi" w:cstheme="minorHAnsi"/>
          <w:spacing w:val="49"/>
          <w:sz w:val="22"/>
          <w:szCs w:val="22"/>
        </w:rPr>
        <w:t xml:space="preserve"> </w:t>
      </w:r>
      <w:r w:rsidRPr="00804C2F">
        <w:rPr>
          <w:rFonts w:asciiTheme="minorHAnsi" w:hAnsiTheme="minorHAnsi" w:cstheme="minorHAnsi"/>
          <w:sz w:val="22"/>
          <w:szCs w:val="22"/>
        </w:rPr>
        <w:t>arī</w:t>
      </w:r>
      <w:r w:rsidRPr="00804C2F">
        <w:rPr>
          <w:rFonts w:asciiTheme="minorHAnsi" w:hAnsiTheme="minorHAnsi" w:cstheme="minorHAnsi"/>
          <w:spacing w:val="49"/>
          <w:sz w:val="22"/>
          <w:szCs w:val="22"/>
        </w:rPr>
        <w:t xml:space="preserve"> </w:t>
      </w:r>
      <w:r w:rsidRPr="00804C2F">
        <w:rPr>
          <w:rFonts w:asciiTheme="minorHAnsi" w:hAnsiTheme="minorHAnsi" w:cstheme="minorHAnsi"/>
          <w:sz w:val="22"/>
          <w:szCs w:val="22"/>
        </w:rPr>
        <w:t>pārbaudīt</w:t>
      </w:r>
      <w:r w:rsidRPr="00804C2F">
        <w:rPr>
          <w:rFonts w:asciiTheme="minorHAnsi" w:hAnsiTheme="minorHAnsi" w:cstheme="minorHAnsi"/>
          <w:spacing w:val="49"/>
          <w:sz w:val="22"/>
          <w:szCs w:val="22"/>
        </w:rPr>
        <w:t xml:space="preserve"> </w:t>
      </w:r>
      <w:r w:rsidRPr="00804C2F">
        <w:rPr>
          <w:rFonts w:asciiTheme="minorHAnsi" w:hAnsiTheme="minorHAnsi" w:cstheme="minorHAnsi"/>
          <w:sz w:val="22"/>
          <w:szCs w:val="22"/>
        </w:rPr>
        <w:t>Pilnvarotās personas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sagatavotos Pašvaldības</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finanšu</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līdzekļu pieprasījumus;</w:t>
      </w:r>
    </w:p>
    <w:p w14:paraId="3A451DA4" w14:textId="77777777" w:rsidR="00804C2F" w:rsidRPr="00804C2F" w:rsidRDefault="00804C2F" w:rsidP="00CE7291">
      <w:pPr>
        <w:pStyle w:val="ListParagraph"/>
        <w:widowControl w:val="0"/>
        <w:numPr>
          <w:ilvl w:val="1"/>
          <w:numId w:val="5"/>
        </w:numPr>
        <w:tabs>
          <w:tab w:val="left" w:pos="1641"/>
          <w:tab w:val="left" w:pos="1642"/>
        </w:tabs>
        <w:autoSpaceDE w:val="0"/>
        <w:autoSpaceDN w:val="0"/>
        <w:spacing w:line="251" w:lineRule="exact"/>
        <w:ind w:left="1642" w:hanging="1081"/>
        <w:contextualSpacing w:val="0"/>
        <w:jc w:val="both"/>
        <w:rPr>
          <w:rFonts w:asciiTheme="minorHAnsi" w:hAnsiTheme="minorHAnsi" w:cstheme="minorHAnsi"/>
          <w:sz w:val="22"/>
          <w:szCs w:val="22"/>
        </w:rPr>
      </w:pPr>
      <w:r w:rsidRPr="00804C2F">
        <w:rPr>
          <w:rFonts w:asciiTheme="minorHAnsi" w:hAnsiTheme="minorHAnsi" w:cstheme="minorHAnsi"/>
          <w:sz w:val="22"/>
          <w:szCs w:val="22"/>
        </w:rPr>
        <w:t>veikt</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deleģēto</w:t>
      </w:r>
      <w:r w:rsidRPr="00804C2F">
        <w:rPr>
          <w:rFonts w:asciiTheme="minorHAnsi" w:hAnsiTheme="minorHAnsi" w:cstheme="minorHAnsi"/>
          <w:spacing w:val="-5"/>
          <w:sz w:val="22"/>
          <w:szCs w:val="22"/>
        </w:rPr>
        <w:t xml:space="preserve"> </w:t>
      </w:r>
      <w:r w:rsidRPr="00804C2F">
        <w:rPr>
          <w:rFonts w:asciiTheme="minorHAnsi" w:hAnsiTheme="minorHAnsi" w:cstheme="minorHAnsi"/>
          <w:sz w:val="22"/>
          <w:szCs w:val="22"/>
        </w:rPr>
        <w:t>uzdevumu</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izpildes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kontroli</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un</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novērtēt</w:t>
      </w:r>
      <w:r w:rsidRPr="00804C2F">
        <w:rPr>
          <w:rFonts w:asciiTheme="minorHAnsi" w:hAnsiTheme="minorHAnsi" w:cstheme="minorHAnsi"/>
          <w:spacing w:val="-4"/>
          <w:sz w:val="22"/>
          <w:szCs w:val="22"/>
        </w:rPr>
        <w:t xml:space="preserve"> </w:t>
      </w:r>
      <w:r w:rsidRPr="00804C2F">
        <w:rPr>
          <w:rFonts w:asciiTheme="minorHAnsi" w:hAnsiTheme="minorHAnsi" w:cstheme="minorHAnsi"/>
          <w:sz w:val="22"/>
          <w:szCs w:val="22"/>
        </w:rPr>
        <w:t>to</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izpildes</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kvalitāti;</w:t>
      </w:r>
    </w:p>
    <w:p w14:paraId="088EF6B8" w14:textId="77777777" w:rsidR="00804C2F" w:rsidRPr="00804C2F" w:rsidRDefault="00804C2F" w:rsidP="00CE7291">
      <w:pPr>
        <w:pStyle w:val="ListParagraph"/>
        <w:widowControl w:val="0"/>
        <w:numPr>
          <w:ilvl w:val="0"/>
          <w:numId w:val="5"/>
        </w:numPr>
        <w:tabs>
          <w:tab w:val="left" w:pos="562"/>
        </w:tabs>
        <w:autoSpaceDE w:val="0"/>
        <w:autoSpaceDN w:val="0"/>
        <w:ind w:left="561" w:right="397"/>
        <w:contextualSpacing w:val="0"/>
        <w:jc w:val="both"/>
        <w:rPr>
          <w:rFonts w:asciiTheme="minorHAnsi" w:hAnsiTheme="minorHAnsi" w:cstheme="minorHAnsi"/>
          <w:sz w:val="22"/>
          <w:szCs w:val="22"/>
        </w:rPr>
      </w:pPr>
      <w:r w:rsidRPr="00804C2F">
        <w:rPr>
          <w:rFonts w:asciiTheme="minorHAnsi" w:hAnsiTheme="minorHAnsi" w:cstheme="minorHAnsi"/>
          <w:sz w:val="22"/>
          <w:szCs w:val="22"/>
        </w:rPr>
        <w:t>Konstatējot</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izpildes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kvalitātes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neatbilstības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deleģēto</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uzdevumu</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izpildē,</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Pašvaldības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Attīstības pārvaldes Vides un klimata neitralitātes nodaļa dod</w:t>
      </w:r>
      <w:r w:rsidRPr="00804C2F">
        <w:rPr>
          <w:rFonts w:asciiTheme="minorHAnsi" w:hAnsiTheme="minorHAnsi" w:cstheme="minorHAnsi"/>
          <w:spacing w:val="-3"/>
          <w:sz w:val="22"/>
          <w:szCs w:val="22"/>
        </w:rPr>
        <w:t xml:space="preserve"> </w:t>
      </w:r>
      <w:r w:rsidRPr="00804C2F">
        <w:rPr>
          <w:rFonts w:asciiTheme="minorHAnsi" w:hAnsiTheme="minorHAnsi" w:cstheme="minorHAnsi"/>
          <w:sz w:val="22"/>
          <w:szCs w:val="22"/>
        </w:rPr>
        <w:t>rakstiskus norādījumus,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kā arī nosaka termiņus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trūkumu novēršanai.</w:t>
      </w:r>
    </w:p>
    <w:p w14:paraId="6F9BB806" w14:textId="77777777" w:rsidR="00804C2F" w:rsidRPr="00804C2F" w:rsidRDefault="00804C2F" w:rsidP="00CE7291">
      <w:pPr>
        <w:pStyle w:val="ListParagraph"/>
        <w:widowControl w:val="0"/>
        <w:numPr>
          <w:ilvl w:val="0"/>
          <w:numId w:val="5"/>
        </w:numPr>
        <w:tabs>
          <w:tab w:val="left" w:pos="562"/>
        </w:tabs>
        <w:autoSpaceDE w:val="0"/>
        <w:autoSpaceDN w:val="0"/>
        <w:ind w:left="561" w:right="394"/>
        <w:contextualSpacing w:val="0"/>
        <w:jc w:val="both"/>
        <w:rPr>
          <w:rFonts w:asciiTheme="minorHAnsi" w:hAnsiTheme="minorHAnsi" w:cstheme="minorHAnsi"/>
          <w:sz w:val="22"/>
          <w:szCs w:val="22"/>
        </w:rPr>
      </w:pPr>
      <w:r w:rsidRPr="00804C2F">
        <w:rPr>
          <w:rFonts w:asciiTheme="minorHAnsi" w:hAnsiTheme="minorHAnsi" w:cstheme="minorHAnsi"/>
          <w:sz w:val="22"/>
          <w:szCs w:val="22"/>
        </w:rPr>
        <w:t xml:space="preserve">Lai pārliecinātos par deleģēto uzdevumu izpildes atbilstību Līgumam un normatīvo aktu prasībām, </w:t>
      </w:r>
      <w:r w:rsidRPr="00804C2F">
        <w:rPr>
          <w:rFonts w:asciiTheme="minorHAnsi" w:hAnsiTheme="minorHAnsi" w:cstheme="minorHAnsi"/>
          <w:spacing w:val="-52"/>
          <w:sz w:val="22"/>
          <w:szCs w:val="22"/>
        </w:rPr>
        <w:t xml:space="preserve"> </w:t>
      </w:r>
      <w:r w:rsidRPr="00804C2F">
        <w:rPr>
          <w:rFonts w:asciiTheme="minorHAnsi" w:hAnsiTheme="minorHAnsi" w:cstheme="minorHAnsi"/>
          <w:sz w:val="22"/>
          <w:szCs w:val="22"/>
        </w:rPr>
        <w:t>Pašvaldība</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ir</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tiesīga,</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pēc</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saviem</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ieskatiem,</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pieaicināt</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ekspertus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vai</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citus</w:t>
      </w:r>
      <w:r w:rsidRPr="00804C2F">
        <w:rPr>
          <w:rFonts w:asciiTheme="minorHAnsi" w:hAnsiTheme="minorHAnsi" w:cstheme="minorHAnsi"/>
          <w:spacing w:val="1"/>
          <w:sz w:val="22"/>
          <w:szCs w:val="22"/>
        </w:rPr>
        <w:t xml:space="preserve"> </w:t>
      </w:r>
      <w:r w:rsidRPr="00804C2F">
        <w:rPr>
          <w:rFonts w:asciiTheme="minorHAnsi" w:hAnsiTheme="minorHAnsi" w:cstheme="minorHAnsi"/>
          <w:sz w:val="22"/>
          <w:szCs w:val="22"/>
        </w:rPr>
        <w:t>speciālistus.</w:t>
      </w:r>
    </w:p>
    <w:p w14:paraId="43EFAD73" w14:textId="77777777" w:rsidR="00804C2F" w:rsidRPr="00804C2F" w:rsidRDefault="00804C2F" w:rsidP="00804C2F">
      <w:pPr>
        <w:pStyle w:val="BodyText"/>
        <w:spacing w:after="0"/>
        <w:rPr>
          <w:rFonts w:asciiTheme="minorHAnsi" w:hAnsiTheme="minorHAnsi" w:cstheme="minorHAnsi"/>
          <w:sz w:val="22"/>
          <w:szCs w:val="22"/>
        </w:rPr>
      </w:pPr>
    </w:p>
    <w:p w14:paraId="5CDDE493" w14:textId="77777777" w:rsidR="00804C2F" w:rsidRPr="00804C2F" w:rsidRDefault="00804C2F" w:rsidP="00804C2F">
      <w:pPr>
        <w:pStyle w:val="BodyText"/>
        <w:spacing w:after="0"/>
        <w:rPr>
          <w:rFonts w:asciiTheme="minorHAnsi" w:hAnsiTheme="minorHAnsi" w:cstheme="minorHAnsi"/>
          <w:sz w:val="22"/>
          <w:szCs w:val="22"/>
        </w:rPr>
      </w:pPr>
    </w:p>
    <w:p w14:paraId="2E4CA44B" w14:textId="77777777" w:rsidR="00804C2F" w:rsidRPr="000B3409" w:rsidRDefault="00804C2F" w:rsidP="00804C2F">
      <w:pPr>
        <w:pStyle w:val="ListParagraph"/>
        <w:ind w:left="142"/>
        <w:rPr>
          <w:rFonts w:asciiTheme="minorHAnsi" w:hAnsiTheme="minorHAnsi" w:cstheme="minorHAnsi"/>
          <w:sz w:val="22"/>
          <w:szCs w:val="22"/>
        </w:rPr>
      </w:pPr>
      <w:r w:rsidRPr="000B3409">
        <w:rPr>
          <w:rFonts w:asciiTheme="minorHAnsi" w:hAnsiTheme="minorHAnsi" w:cstheme="minorHAnsi"/>
          <w:sz w:val="22"/>
          <w:szCs w:val="22"/>
        </w:rPr>
        <w:t>Sēdes vadītājs</w:t>
      </w:r>
    </w:p>
    <w:p w14:paraId="4D47A2D8" w14:textId="77777777" w:rsidR="00804C2F" w:rsidRPr="008451FD" w:rsidRDefault="00804C2F" w:rsidP="00804C2F">
      <w:pPr>
        <w:pStyle w:val="ListParagraph"/>
        <w:ind w:left="142"/>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domes priekšsēdētāj</w:t>
      </w:r>
      <w:r>
        <w:rPr>
          <w:rFonts w:asciiTheme="minorHAnsi" w:hAnsiTheme="minorHAnsi" w:cstheme="minorHAnsi"/>
          <w:sz w:val="22"/>
          <w:szCs w:val="22"/>
        </w:rPr>
        <w:t xml:space="preserve">s </w:t>
      </w:r>
      <w:r w:rsidRPr="008451FD">
        <w:rPr>
          <w:rFonts w:asciiTheme="minorHAnsi" w:hAnsiTheme="minorHAnsi" w:cstheme="minorHAnsi"/>
          <w:sz w:val="22"/>
          <w:szCs w:val="22"/>
        </w:rPr>
        <w:tab/>
        <w:t xml:space="preserve"> /personiskais paraksts/</w:t>
      </w:r>
      <w:r w:rsidRPr="008451FD">
        <w:rPr>
          <w:rFonts w:asciiTheme="minorHAnsi" w:hAnsiTheme="minorHAnsi" w:cstheme="minorHAnsi"/>
          <w:sz w:val="22"/>
          <w:szCs w:val="22"/>
        </w:rPr>
        <w:tab/>
      </w:r>
      <w:r w:rsidRPr="008451FD">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J.Rozenbergs</w:t>
      </w:r>
      <w:proofErr w:type="spellEnd"/>
    </w:p>
    <w:p w14:paraId="503F0AE4" w14:textId="77777777" w:rsidR="00804C2F" w:rsidRPr="008451FD" w:rsidRDefault="00804C2F" w:rsidP="00804C2F">
      <w:pPr>
        <w:pStyle w:val="ListParagraph"/>
        <w:ind w:left="142"/>
        <w:rPr>
          <w:rFonts w:asciiTheme="minorHAnsi" w:hAnsiTheme="minorHAnsi" w:cstheme="minorHAnsi"/>
          <w:sz w:val="22"/>
          <w:szCs w:val="22"/>
        </w:rPr>
      </w:pPr>
    </w:p>
    <w:p w14:paraId="1D919F2D" w14:textId="77777777" w:rsidR="00804C2F" w:rsidRPr="008451FD" w:rsidRDefault="00804C2F" w:rsidP="00804C2F">
      <w:pPr>
        <w:pStyle w:val="ListParagraph"/>
        <w:ind w:left="142"/>
        <w:rPr>
          <w:rFonts w:asciiTheme="minorHAnsi" w:hAnsiTheme="minorHAnsi" w:cstheme="minorHAnsi"/>
          <w:sz w:val="22"/>
          <w:szCs w:val="22"/>
        </w:rPr>
      </w:pPr>
      <w:r w:rsidRPr="008451FD">
        <w:rPr>
          <w:rFonts w:asciiTheme="minorHAnsi" w:hAnsiTheme="minorHAnsi" w:cstheme="minorHAnsi"/>
          <w:sz w:val="22"/>
          <w:szCs w:val="22"/>
        </w:rPr>
        <w:t>Noraksts pareizs</w:t>
      </w:r>
    </w:p>
    <w:p w14:paraId="76944CB9" w14:textId="77777777" w:rsidR="00804C2F" w:rsidRPr="008451FD" w:rsidRDefault="00804C2F" w:rsidP="00804C2F">
      <w:pPr>
        <w:pStyle w:val="ListParagraph"/>
        <w:ind w:left="142"/>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w:t>
      </w:r>
      <w:r>
        <w:rPr>
          <w:rFonts w:asciiTheme="minorHAnsi" w:hAnsiTheme="minorHAnsi" w:cstheme="minorHAnsi"/>
          <w:sz w:val="22"/>
          <w:szCs w:val="22"/>
        </w:rPr>
        <w:t>C</w:t>
      </w:r>
      <w:r w:rsidRPr="008451FD">
        <w:rPr>
          <w:rFonts w:asciiTheme="minorHAnsi" w:hAnsiTheme="minorHAnsi" w:cstheme="minorHAnsi"/>
          <w:sz w:val="22"/>
          <w:szCs w:val="22"/>
        </w:rPr>
        <w:t>entrālās administrācijas</w:t>
      </w:r>
    </w:p>
    <w:p w14:paraId="32504B12" w14:textId="77777777" w:rsidR="00804C2F" w:rsidRDefault="00804C2F" w:rsidP="00804C2F">
      <w:pPr>
        <w:pStyle w:val="ListParagraph"/>
        <w:ind w:left="142"/>
        <w:rPr>
          <w:rFonts w:asciiTheme="minorHAnsi" w:hAnsiTheme="minorHAnsi" w:cstheme="minorHAnsi"/>
          <w:sz w:val="22"/>
          <w:szCs w:val="22"/>
        </w:rPr>
      </w:pPr>
      <w:r w:rsidRPr="008451FD">
        <w:rPr>
          <w:rFonts w:asciiTheme="minorHAnsi" w:hAnsiTheme="minorHAnsi" w:cstheme="minorHAnsi"/>
          <w:sz w:val="22"/>
          <w:szCs w:val="22"/>
        </w:rPr>
        <w:t>Administrācija</w:t>
      </w:r>
      <w:r>
        <w:rPr>
          <w:rFonts w:asciiTheme="minorHAnsi" w:hAnsiTheme="minorHAnsi" w:cstheme="minorHAnsi"/>
          <w:sz w:val="22"/>
          <w:szCs w:val="22"/>
        </w:rPr>
        <w:t xml:space="preserve">s </w:t>
      </w:r>
      <w:r w:rsidRPr="008451FD">
        <w:rPr>
          <w:rFonts w:asciiTheme="minorHAnsi" w:hAnsiTheme="minorHAnsi" w:cstheme="minorHAnsi"/>
          <w:sz w:val="22"/>
          <w:szCs w:val="22"/>
        </w:rPr>
        <w:t>biroja sekretāre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I.Ģērmane</w:t>
      </w:r>
      <w:proofErr w:type="spellEnd"/>
    </w:p>
    <w:p w14:paraId="4D5CC0BD" w14:textId="77777777" w:rsidR="00804C2F" w:rsidRDefault="00804C2F" w:rsidP="00804C2F">
      <w:pPr>
        <w:pStyle w:val="ListParagraph"/>
        <w:ind w:left="142"/>
        <w:rPr>
          <w:rFonts w:asciiTheme="minorHAnsi" w:hAnsiTheme="minorHAnsi" w:cstheme="minorHAnsi"/>
          <w:sz w:val="22"/>
          <w:szCs w:val="22"/>
        </w:rPr>
      </w:pPr>
    </w:p>
    <w:p w14:paraId="7A5AEC45" w14:textId="77777777" w:rsidR="00804C2F" w:rsidRDefault="00804C2F" w:rsidP="00804C2F">
      <w:pPr>
        <w:pStyle w:val="ListParagraph"/>
        <w:ind w:left="0"/>
        <w:jc w:val="center"/>
        <w:rPr>
          <w:rFonts w:asciiTheme="minorHAnsi" w:hAnsiTheme="minorHAnsi" w:cstheme="minorHAnsi"/>
          <w:sz w:val="22"/>
          <w:szCs w:val="22"/>
        </w:rPr>
      </w:pPr>
      <w:r w:rsidRPr="008451FD">
        <w:rPr>
          <w:rFonts w:asciiTheme="minorHAnsi" w:hAnsiTheme="minorHAnsi" w:cstheme="minorHAnsi"/>
          <w:sz w:val="22"/>
          <w:szCs w:val="22"/>
        </w:rPr>
        <w:t>DOKUMENTS PARAKSTĪTS AR DROŠU ELEKTRONISKO PARAKSTU UN SATUR LAIKA ZĪMOGU</w:t>
      </w:r>
    </w:p>
    <w:p w14:paraId="4796C666" w14:textId="77777777" w:rsidR="00804C2F" w:rsidRPr="00804C2F" w:rsidRDefault="00804C2F" w:rsidP="00804C2F">
      <w:pPr>
        <w:jc w:val="both"/>
        <w:rPr>
          <w:rFonts w:asciiTheme="minorHAnsi" w:hAnsiTheme="minorHAnsi" w:cstheme="minorHAnsi"/>
          <w:sz w:val="22"/>
          <w:szCs w:val="22"/>
        </w:rPr>
        <w:sectPr w:rsidR="00804C2F" w:rsidRPr="00804C2F">
          <w:headerReference w:type="default" r:id="rId9"/>
          <w:footerReference w:type="default" r:id="rId10"/>
          <w:pgSz w:w="11910" w:h="16840"/>
          <w:pgMar w:top="1040" w:right="737" w:bottom="600" w:left="1500" w:header="0" w:footer="419" w:gutter="0"/>
          <w:cols w:space="720"/>
        </w:sectPr>
      </w:pPr>
    </w:p>
    <w:p w14:paraId="7E461F94" w14:textId="77777777" w:rsidR="00804C2F" w:rsidRPr="00804C2F" w:rsidRDefault="00804C2F" w:rsidP="00804C2F">
      <w:pPr>
        <w:pStyle w:val="BodyText"/>
        <w:spacing w:after="0"/>
        <w:ind w:right="108"/>
        <w:rPr>
          <w:rFonts w:asciiTheme="minorHAnsi" w:hAnsiTheme="minorHAnsi" w:cstheme="minorHAnsi"/>
          <w:sz w:val="22"/>
          <w:szCs w:val="22"/>
        </w:rPr>
      </w:pPr>
      <w:r w:rsidRPr="00804C2F">
        <w:rPr>
          <w:rFonts w:asciiTheme="minorHAnsi" w:hAnsiTheme="minorHAnsi" w:cstheme="minorHAnsi"/>
          <w:sz w:val="22"/>
          <w:szCs w:val="22"/>
        </w:rPr>
        <w:lastRenderedPageBreak/>
        <w:t>Pielikums</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Nr.1</w:t>
      </w:r>
    </w:p>
    <w:p w14:paraId="63365983" w14:textId="77777777" w:rsidR="00804C2F" w:rsidRPr="00804C2F" w:rsidRDefault="00804C2F" w:rsidP="00804C2F">
      <w:pPr>
        <w:pBdr>
          <w:top w:val="nil"/>
          <w:left w:val="nil"/>
          <w:bottom w:val="nil"/>
          <w:right w:val="nil"/>
          <w:between w:val="nil"/>
        </w:pBdr>
        <w:ind w:left="208"/>
        <w:jc w:val="both"/>
        <w:rPr>
          <w:rFonts w:asciiTheme="minorHAnsi" w:hAnsiTheme="minorHAnsi" w:cstheme="minorHAnsi"/>
          <w:sz w:val="22"/>
          <w:szCs w:val="22"/>
        </w:rPr>
      </w:pP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z w:val="22"/>
          <w:szCs w:val="22"/>
        </w:rPr>
        <w:t xml:space="preserve"> novada pašvaldības Amatas, Jaunpiebalgas un Vecpiebalgas apvienību pārvalžu teritoriju ūdensobjektu apsaimniekošanas uzdevumi 2024. gadā</w:t>
      </w:r>
    </w:p>
    <w:p w14:paraId="3714F465" w14:textId="77777777" w:rsidR="00804C2F" w:rsidRPr="00804C2F" w:rsidRDefault="00804C2F" w:rsidP="00804C2F">
      <w:pPr>
        <w:pBdr>
          <w:top w:val="nil"/>
          <w:left w:val="nil"/>
          <w:bottom w:val="nil"/>
          <w:right w:val="nil"/>
          <w:between w:val="nil"/>
        </w:pBdr>
        <w:jc w:val="both"/>
        <w:rPr>
          <w:rFonts w:asciiTheme="minorHAnsi" w:hAnsiTheme="minorHAnsi" w:cstheme="minorHAnsi"/>
          <w:b/>
          <w:bCs/>
          <w:sz w:val="22"/>
          <w:szCs w:val="22"/>
        </w:rPr>
      </w:pPr>
    </w:p>
    <w:tbl>
      <w:tblPr>
        <w:tblStyle w:val="TableGrid"/>
        <w:tblW w:w="9650" w:type="dxa"/>
        <w:tblLook w:val="04A0" w:firstRow="1" w:lastRow="0" w:firstColumn="1" w:lastColumn="0" w:noHBand="0" w:noVBand="1"/>
      </w:tblPr>
      <w:tblGrid>
        <w:gridCol w:w="595"/>
        <w:gridCol w:w="4564"/>
        <w:gridCol w:w="2829"/>
        <w:gridCol w:w="1662"/>
      </w:tblGrid>
      <w:tr w:rsidR="00804C2F" w:rsidRPr="00804C2F" w14:paraId="2E430D47" w14:textId="77777777" w:rsidTr="001E7D4D">
        <w:trPr>
          <w:trHeight w:val="300"/>
        </w:trPr>
        <w:tc>
          <w:tcPr>
            <w:tcW w:w="595" w:type="dxa"/>
            <w:tcBorders>
              <w:top w:val="single" w:sz="8" w:space="0" w:color="auto"/>
              <w:left w:val="single" w:sz="8" w:space="0" w:color="auto"/>
              <w:bottom w:val="single" w:sz="8" w:space="0" w:color="auto"/>
              <w:right w:val="single" w:sz="8" w:space="0" w:color="auto"/>
            </w:tcBorders>
          </w:tcPr>
          <w:p w14:paraId="39F09F8F"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Nr.</w:t>
            </w:r>
          </w:p>
        </w:tc>
        <w:tc>
          <w:tcPr>
            <w:tcW w:w="4564" w:type="dxa"/>
            <w:tcBorders>
              <w:top w:val="single" w:sz="8" w:space="0" w:color="auto"/>
              <w:left w:val="single" w:sz="8" w:space="0" w:color="auto"/>
              <w:bottom w:val="single" w:sz="8" w:space="0" w:color="auto"/>
              <w:right w:val="single" w:sz="8" w:space="0" w:color="auto"/>
            </w:tcBorders>
          </w:tcPr>
          <w:p w14:paraId="5F25F4C2"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Uzdevumi</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tcPr>
          <w:p w14:paraId="4E2B9F13" w14:textId="77777777" w:rsidR="00804C2F" w:rsidRPr="00804C2F" w:rsidRDefault="00804C2F" w:rsidP="001E7D4D">
            <w:pPr>
              <w:spacing w:line="259" w:lineRule="auto"/>
              <w:jc w:val="both"/>
              <w:rPr>
                <w:rFonts w:asciiTheme="minorHAnsi" w:hAnsiTheme="minorHAnsi" w:cstheme="minorHAnsi"/>
                <w:sz w:val="22"/>
                <w:szCs w:val="22"/>
              </w:rPr>
            </w:pPr>
            <w:r w:rsidRPr="00804C2F">
              <w:rPr>
                <w:rFonts w:asciiTheme="minorHAnsi" w:eastAsiaTheme="minorEastAsia" w:hAnsiTheme="minorHAnsi" w:cstheme="minorHAnsi"/>
                <w:sz w:val="22"/>
                <w:szCs w:val="22"/>
              </w:rPr>
              <w:t>2024.gads</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7A828B9E"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Pretendenta</w:t>
            </w:r>
          </w:p>
          <w:p w14:paraId="7D3325EE"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apstiprinājums</w:t>
            </w:r>
          </w:p>
        </w:tc>
      </w:tr>
      <w:tr w:rsidR="00804C2F" w:rsidRPr="00804C2F" w14:paraId="2B4AF298" w14:textId="77777777" w:rsidTr="001E7D4D">
        <w:trPr>
          <w:trHeight w:val="300"/>
        </w:trPr>
        <w:tc>
          <w:tcPr>
            <w:tcW w:w="595" w:type="dxa"/>
            <w:tcBorders>
              <w:top w:val="single" w:sz="8" w:space="0" w:color="auto"/>
              <w:left w:val="single" w:sz="8" w:space="0" w:color="auto"/>
              <w:bottom w:val="single" w:sz="8" w:space="0" w:color="auto"/>
              <w:right w:val="single" w:sz="8" w:space="0" w:color="auto"/>
            </w:tcBorders>
          </w:tcPr>
          <w:p w14:paraId="5D613355"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w:t>
            </w:r>
          </w:p>
        </w:tc>
        <w:tc>
          <w:tcPr>
            <w:tcW w:w="4564" w:type="dxa"/>
            <w:tcBorders>
              <w:top w:val="single" w:sz="8" w:space="0" w:color="auto"/>
              <w:left w:val="single" w:sz="8" w:space="0" w:color="auto"/>
              <w:bottom w:val="single" w:sz="8" w:space="0" w:color="auto"/>
              <w:right w:val="single" w:sz="8" w:space="0" w:color="auto"/>
            </w:tcBorders>
          </w:tcPr>
          <w:p w14:paraId="74FB3C36"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Izstrādāt, iesniegt un īstenot  Zivju fonda atbalstītos projektus zivju resursu atjaunošanā, papildināšanā ezeros un upēs saskaņā ar ZEN un CNPŪAK  </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41D8E1"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Zandartu mazuļu papildināšana Alaukstā, Inesī. Līdaku mazuļu papildināšana Alaukstā, Juverī, Nedzī, Inešu, Bānūžu, un </w:t>
            </w:r>
            <w:proofErr w:type="spellStart"/>
            <w:r w:rsidRPr="00804C2F">
              <w:rPr>
                <w:rFonts w:asciiTheme="minorHAnsi" w:eastAsiaTheme="minorEastAsia" w:hAnsiTheme="minorHAnsi" w:cstheme="minorHAnsi"/>
                <w:sz w:val="22"/>
                <w:szCs w:val="22"/>
              </w:rPr>
              <w:t>Āraišu</w:t>
            </w:r>
            <w:proofErr w:type="spellEnd"/>
            <w:r w:rsidRPr="00804C2F">
              <w:rPr>
                <w:rFonts w:asciiTheme="minorHAnsi" w:eastAsiaTheme="minorEastAsia" w:hAnsiTheme="minorHAnsi" w:cstheme="minorHAnsi"/>
                <w:sz w:val="22"/>
                <w:szCs w:val="22"/>
              </w:rPr>
              <w:t xml:space="preserve"> ezerā  </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2A2A13EB"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1156A0CC" w14:textId="77777777" w:rsidTr="001E7D4D">
        <w:trPr>
          <w:trHeight w:val="300"/>
        </w:trPr>
        <w:tc>
          <w:tcPr>
            <w:tcW w:w="595" w:type="dxa"/>
            <w:tcBorders>
              <w:top w:val="single" w:sz="8" w:space="0" w:color="auto"/>
              <w:left w:val="single" w:sz="8" w:space="0" w:color="auto"/>
              <w:bottom w:val="single" w:sz="8" w:space="0" w:color="auto"/>
              <w:right w:val="single" w:sz="8" w:space="0" w:color="auto"/>
            </w:tcBorders>
          </w:tcPr>
          <w:p w14:paraId="75496AFC"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2.</w:t>
            </w:r>
          </w:p>
        </w:tc>
        <w:tc>
          <w:tcPr>
            <w:tcW w:w="4564" w:type="dxa"/>
            <w:tcBorders>
              <w:top w:val="single" w:sz="8" w:space="0" w:color="auto"/>
              <w:left w:val="single" w:sz="8" w:space="0" w:color="auto"/>
              <w:bottom w:val="single" w:sz="8" w:space="0" w:color="auto"/>
              <w:right w:val="single" w:sz="8" w:space="0" w:color="auto"/>
            </w:tcBorders>
          </w:tcPr>
          <w:p w14:paraId="1C9A477A"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Ūdenstilpes Zivsaimnieciskās ekspluatācijas noteikumu (ZEN) sagatavošana, izstrāde un īstenošana (t.sk. aktualizēšana)</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B4C598"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Nedzis, Tauns, Juveris, Ilzes (Taurenes pag.)</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630D53D9"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5C22A15F" w14:textId="77777777" w:rsidTr="001E7D4D">
        <w:trPr>
          <w:trHeight w:val="795"/>
        </w:trPr>
        <w:tc>
          <w:tcPr>
            <w:tcW w:w="595" w:type="dxa"/>
            <w:tcBorders>
              <w:top w:val="single" w:sz="8" w:space="0" w:color="auto"/>
              <w:left w:val="single" w:sz="8" w:space="0" w:color="auto"/>
              <w:bottom w:val="single" w:sz="8" w:space="0" w:color="auto"/>
              <w:right w:val="single" w:sz="8" w:space="0" w:color="auto"/>
            </w:tcBorders>
          </w:tcPr>
          <w:p w14:paraId="43637A57"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3.</w:t>
            </w:r>
          </w:p>
        </w:tc>
        <w:tc>
          <w:tcPr>
            <w:tcW w:w="4564" w:type="dxa"/>
            <w:tcBorders>
              <w:top w:val="single" w:sz="8" w:space="0" w:color="auto"/>
              <w:left w:val="single" w:sz="8" w:space="0" w:color="auto"/>
              <w:bottom w:val="single" w:sz="8" w:space="0" w:color="auto"/>
              <w:right w:val="single" w:sz="8" w:space="0" w:color="auto"/>
            </w:tcBorders>
          </w:tcPr>
          <w:p w14:paraId="5A593957"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Izstrādāt licencētās makšķerēšanas un vēžošanas nolikumu un organizēt licencēto makšķerēšanu un vēžošanu upēs un ezeros, kuri ir noteikti CNPŪAK</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F9A15D"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Licencētā makšķerēšana Inesī </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22B02FB3"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5AC11E7A" w14:textId="77777777" w:rsidTr="001E7D4D">
        <w:trPr>
          <w:trHeight w:val="330"/>
        </w:trPr>
        <w:tc>
          <w:tcPr>
            <w:tcW w:w="595" w:type="dxa"/>
            <w:tcBorders>
              <w:top w:val="single" w:sz="8" w:space="0" w:color="auto"/>
              <w:left w:val="single" w:sz="8" w:space="0" w:color="auto"/>
              <w:bottom w:val="single" w:sz="8" w:space="0" w:color="auto"/>
              <w:right w:val="single" w:sz="8" w:space="0" w:color="auto"/>
            </w:tcBorders>
          </w:tcPr>
          <w:p w14:paraId="37958DF5"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Calibri" w:hAnsiTheme="minorHAnsi" w:cstheme="minorHAnsi"/>
                <w:sz w:val="22"/>
                <w:szCs w:val="22"/>
              </w:rPr>
              <w:t>4.</w:t>
            </w:r>
          </w:p>
        </w:tc>
        <w:tc>
          <w:tcPr>
            <w:tcW w:w="4564" w:type="dxa"/>
            <w:tcBorders>
              <w:top w:val="single" w:sz="8" w:space="0" w:color="auto"/>
              <w:left w:val="single" w:sz="8" w:space="0" w:color="auto"/>
              <w:bottom w:val="single" w:sz="8" w:space="0" w:color="auto"/>
              <w:right w:val="single" w:sz="8" w:space="0" w:color="auto"/>
            </w:tcBorders>
          </w:tcPr>
          <w:p w14:paraId="7F73BEAD" w14:textId="77777777" w:rsidR="00804C2F" w:rsidRPr="00804C2F" w:rsidRDefault="00804C2F" w:rsidP="001E7D4D">
            <w:pPr>
              <w:spacing w:line="259" w:lineRule="auto"/>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 xml:space="preserve">Organizēt zvejas un makšķerēšanas noteikumu ievērošanas kontroles pasākumus, izņemt nelikumīgus zvejas rīkus un sastādīt atbilstošu dokumentus saskaņā ar </w:t>
            </w:r>
            <w:r w:rsidRPr="00804C2F">
              <w:rPr>
                <w:rFonts w:asciiTheme="minorHAnsi" w:eastAsiaTheme="minorEastAsia" w:hAnsiTheme="minorHAnsi" w:cstheme="minorHAnsi"/>
                <w:sz w:val="22"/>
                <w:szCs w:val="22"/>
              </w:rPr>
              <w:t>CNPŪAK prioritāšu sarakstu</w:t>
            </w:r>
            <w:r w:rsidRPr="00804C2F">
              <w:rPr>
                <w:rFonts w:asciiTheme="minorHAnsi" w:eastAsia="Calibri" w:hAnsiTheme="minorHAnsi" w:cstheme="minorHAnsi"/>
                <w:sz w:val="22"/>
                <w:szCs w:val="22"/>
              </w:rPr>
              <w:t xml:space="preserve"> </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66E86A"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04EEDDD6"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6945F58B" w14:textId="77777777" w:rsidTr="001E7D4D">
        <w:trPr>
          <w:trHeight w:val="330"/>
        </w:trPr>
        <w:tc>
          <w:tcPr>
            <w:tcW w:w="595" w:type="dxa"/>
            <w:tcBorders>
              <w:top w:val="single" w:sz="8" w:space="0" w:color="auto"/>
              <w:left w:val="single" w:sz="8" w:space="0" w:color="auto"/>
              <w:bottom w:val="single" w:sz="8" w:space="0" w:color="auto"/>
              <w:right w:val="single" w:sz="8" w:space="0" w:color="auto"/>
            </w:tcBorders>
          </w:tcPr>
          <w:p w14:paraId="3DBB0FF4" w14:textId="77777777" w:rsidR="00804C2F" w:rsidRPr="00804C2F" w:rsidRDefault="00804C2F" w:rsidP="001E7D4D">
            <w:pPr>
              <w:spacing w:line="259" w:lineRule="auto"/>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5.</w:t>
            </w:r>
          </w:p>
        </w:tc>
        <w:tc>
          <w:tcPr>
            <w:tcW w:w="4564" w:type="dxa"/>
            <w:tcBorders>
              <w:top w:val="single" w:sz="8" w:space="0" w:color="auto"/>
              <w:left w:val="single" w:sz="8" w:space="0" w:color="auto"/>
              <w:bottom w:val="single" w:sz="8" w:space="0" w:color="auto"/>
              <w:right w:val="single" w:sz="8" w:space="0" w:color="auto"/>
            </w:tcBorders>
            <w:vAlign w:val="center"/>
          </w:tcPr>
          <w:p w14:paraId="4C5FD11E" w14:textId="77777777" w:rsidR="00804C2F" w:rsidRPr="00804C2F" w:rsidRDefault="00804C2F" w:rsidP="001E7D4D">
            <w:pPr>
              <w:jc w:val="both"/>
              <w:rPr>
                <w:rFonts w:asciiTheme="minorHAnsi" w:hAnsiTheme="minorHAnsi" w:cstheme="minorHAnsi"/>
                <w:sz w:val="22"/>
                <w:szCs w:val="22"/>
              </w:rPr>
            </w:pPr>
            <w:r w:rsidRPr="00804C2F">
              <w:rPr>
                <w:rFonts w:asciiTheme="minorHAnsi" w:eastAsia="Calibri" w:hAnsiTheme="minorHAnsi" w:cstheme="minorHAnsi"/>
                <w:sz w:val="22"/>
                <w:szCs w:val="22"/>
              </w:rPr>
              <w:t>Kontrolēt ūdens kvalitāti un nodrošināt ūdenstilpju ekoloģiskā stāvokļa uzraudzību</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E63EB3"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Vismaz 2x gadā Alauksts, Inesis, Zaubes Augšezers, </w:t>
            </w:r>
            <w:proofErr w:type="spellStart"/>
            <w:r w:rsidRPr="00804C2F">
              <w:rPr>
                <w:rFonts w:asciiTheme="minorHAnsi" w:eastAsiaTheme="minorEastAsia" w:hAnsiTheme="minorHAnsi" w:cstheme="minorHAnsi"/>
                <w:sz w:val="22"/>
                <w:szCs w:val="22"/>
              </w:rPr>
              <w:t>Sermūkšu</w:t>
            </w:r>
            <w:proofErr w:type="spellEnd"/>
            <w:r w:rsidRPr="00804C2F">
              <w:rPr>
                <w:rFonts w:asciiTheme="minorHAnsi" w:eastAsiaTheme="minorEastAsia" w:hAnsiTheme="minorHAnsi" w:cstheme="minorHAnsi"/>
                <w:sz w:val="22"/>
                <w:szCs w:val="22"/>
              </w:rPr>
              <w:t xml:space="preserve"> un Asaru ezers</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2600017E"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0A17BA24" w14:textId="77777777" w:rsidTr="001E7D4D">
        <w:trPr>
          <w:trHeight w:val="330"/>
        </w:trPr>
        <w:tc>
          <w:tcPr>
            <w:tcW w:w="595" w:type="dxa"/>
            <w:tcBorders>
              <w:top w:val="single" w:sz="8" w:space="0" w:color="auto"/>
              <w:left w:val="single" w:sz="8" w:space="0" w:color="auto"/>
              <w:bottom w:val="single" w:sz="8" w:space="0" w:color="auto"/>
              <w:right w:val="single" w:sz="8" w:space="0" w:color="auto"/>
            </w:tcBorders>
          </w:tcPr>
          <w:p w14:paraId="3BE9CD3B"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6.</w:t>
            </w:r>
          </w:p>
        </w:tc>
        <w:tc>
          <w:tcPr>
            <w:tcW w:w="4564" w:type="dxa"/>
            <w:tcBorders>
              <w:top w:val="single" w:sz="8" w:space="0" w:color="auto"/>
              <w:left w:val="single" w:sz="8" w:space="0" w:color="auto"/>
              <w:bottom w:val="single" w:sz="8" w:space="0" w:color="auto"/>
              <w:right w:val="single" w:sz="8" w:space="0" w:color="auto"/>
            </w:tcBorders>
          </w:tcPr>
          <w:p w14:paraId="13733451"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Uzraudzīt ūdenstilpju ūdens līmeņa regulēšanas hidrotehnisko būvju darbību un fiksēt ūdens līmeņa izmaiņas. Nepieciešamības gadījumā informēt Pašvaldību.</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AABFC6"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428BD92F"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4219B35B" w14:textId="77777777" w:rsidTr="001E7D4D">
        <w:trPr>
          <w:trHeight w:val="315"/>
        </w:trPr>
        <w:tc>
          <w:tcPr>
            <w:tcW w:w="595" w:type="dxa"/>
            <w:tcBorders>
              <w:top w:val="single" w:sz="8" w:space="0" w:color="auto"/>
              <w:left w:val="single" w:sz="8" w:space="0" w:color="auto"/>
              <w:bottom w:val="single" w:sz="8" w:space="0" w:color="auto"/>
              <w:right w:val="single" w:sz="8" w:space="0" w:color="auto"/>
            </w:tcBorders>
          </w:tcPr>
          <w:p w14:paraId="4B4CB74B"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7.</w:t>
            </w:r>
          </w:p>
        </w:tc>
        <w:tc>
          <w:tcPr>
            <w:tcW w:w="4564" w:type="dxa"/>
            <w:tcBorders>
              <w:top w:val="single" w:sz="8" w:space="0" w:color="auto"/>
              <w:left w:val="single" w:sz="8" w:space="0" w:color="auto"/>
              <w:bottom w:val="single" w:sz="8" w:space="0" w:color="auto"/>
              <w:right w:val="single" w:sz="8" w:space="0" w:color="auto"/>
            </w:tcBorders>
          </w:tcPr>
          <w:p w14:paraId="59208545"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Sadarbībā ar apvienību pārvaldēm organizēt ūdenstilpēm pieguļošās pašvaldības teritorijas uzturēšanu</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A59DC7"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1FA2C2D9"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12A81EBA" w14:textId="77777777" w:rsidTr="001E7D4D">
        <w:trPr>
          <w:trHeight w:val="600"/>
        </w:trPr>
        <w:tc>
          <w:tcPr>
            <w:tcW w:w="595" w:type="dxa"/>
            <w:tcBorders>
              <w:top w:val="single" w:sz="8" w:space="0" w:color="auto"/>
              <w:left w:val="single" w:sz="8" w:space="0" w:color="auto"/>
              <w:bottom w:val="single" w:sz="8" w:space="0" w:color="auto"/>
              <w:right w:val="single" w:sz="8" w:space="0" w:color="auto"/>
            </w:tcBorders>
          </w:tcPr>
          <w:p w14:paraId="6F02908F"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8.</w:t>
            </w:r>
          </w:p>
        </w:tc>
        <w:tc>
          <w:tcPr>
            <w:tcW w:w="4564" w:type="dxa"/>
            <w:tcBorders>
              <w:top w:val="single" w:sz="8" w:space="0" w:color="auto"/>
              <w:left w:val="single" w:sz="8" w:space="0" w:color="auto"/>
              <w:bottom w:val="single" w:sz="8" w:space="0" w:color="auto"/>
              <w:right w:val="single" w:sz="8" w:space="0" w:color="auto"/>
            </w:tcBorders>
          </w:tcPr>
          <w:p w14:paraId="5070AA5F" w14:textId="77777777" w:rsidR="00804C2F" w:rsidRPr="00804C2F" w:rsidRDefault="00804C2F" w:rsidP="001E7D4D">
            <w:pPr>
              <w:jc w:val="both"/>
              <w:rPr>
                <w:rFonts w:asciiTheme="minorHAnsi" w:eastAsia="Calibri" w:hAnsiTheme="minorHAnsi" w:cstheme="minorHAnsi"/>
                <w:sz w:val="22"/>
                <w:szCs w:val="22"/>
              </w:rPr>
            </w:pPr>
            <w:proofErr w:type="spellStart"/>
            <w:r w:rsidRPr="00804C2F">
              <w:rPr>
                <w:rFonts w:asciiTheme="minorHAnsi" w:eastAsia="Calibri" w:hAnsiTheme="minorHAnsi" w:cstheme="minorHAnsi"/>
                <w:sz w:val="22"/>
                <w:szCs w:val="22"/>
              </w:rPr>
              <w:t>Veicināt</w:t>
            </w:r>
            <w:proofErr w:type="spellEnd"/>
            <w:r w:rsidRPr="00804C2F">
              <w:rPr>
                <w:rFonts w:asciiTheme="minorHAnsi" w:eastAsia="Calibri" w:hAnsiTheme="minorHAnsi" w:cstheme="minorHAnsi"/>
                <w:sz w:val="22"/>
                <w:szCs w:val="22"/>
              </w:rPr>
              <w:t>, organizēt un sniegt ierosinājumus jaunu publisku infrastruktūras objektu izveidošanu un esošo objektu uzturēšanu</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44D20F"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vietas</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243B513C"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2534F540" w14:textId="77777777" w:rsidTr="001E7D4D">
        <w:trPr>
          <w:trHeight w:val="600"/>
        </w:trPr>
        <w:tc>
          <w:tcPr>
            <w:tcW w:w="595" w:type="dxa"/>
            <w:tcBorders>
              <w:top w:val="single" w:sz="8" w:space="0" w:color="auto"/>
              <w:left w:val="single" w:sz="8" w:space="0" w:color="auto"/>
              <w:bottom w:val="single" w:sz="8" w:space="0" w:color="auto"/>
              <w:right w:val="single" w:sz="8" w:space="0" w:color="auto"/>
            </w:tcBorders>
          </w:tcPr>
          <w:p w14:paraId="56AF7453"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9.</w:t>
            </w:r>
          </w:p>
        </w:tc>
        <w:tc>
          <w:tcPr>
            <w:tcW w:w="4564" w:type="dxa"/>
            <w:tcBorders>
              <w:top w:val="single" w:sz="8" w:space="0" w:color="auto"/>
              <w:left w:val="single" w:sz="8" w:space="0" w:color="auto"/>
              <w:bottom w:val="single" w:sz="8" w:space="0" w:color="auto"/>
              <w:right w:val="single" w:sz="8" w:space="0" w:color="auto"/>
            </w:tcBorders>
          </w:tcPr>
          <w:p w14:paraId="240E7B2E"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Piedalīties (sagatavot un ieviest) pašvaldības, valsts un starptautiskos projektos un programmās, kas saistīti ar ūdenstilpju apsaimniekošanu un teritorijas labiekārtošanu.</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98642F"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1 projekts</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23483C10"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63A5115D" w14:textId="77777777" w:rsidTr="001E7D4D">
        <w:trPr>
          <w:trHeight w:val="300"/>
        </w:trPr>
        <w:tc>
          <w:tcPr>
            <w:tcW w:w="595" w:type="dxa"/>
            <w:tcBorders>
              <w:top w:val="single" w:sz="8" w:space="0" w:color="auto"/>
              <w:left w:val="single" w:sz="8" w:space="0" w:color="auto"/>
              <w:bottom w:val="single" w:sz="8" w:space="0" w:color="auto"/>
              <w:right w:val="single" w:sz="8" w:space="0" w:color="auto"/>
            </w:tcBorders>
          </w:tcPr>
          <w:p w14:paraId="7BB15E01"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10.</w:t>
            </w:r>
          </w:p>
        </w:tc>
        <w:tc>
          <w:tcPr>
            <w:tcW w:w="4564" w:type="dxa"/>
            <w:tcBorders>
              <w:top w:val="single" w:sz="8" w:space="0" w:color="auto"/>
              <w:left w:val="single" w:sz="8" w:space="0" w:color="auto"/>
              <w:bottom w:val="single" w:sz="8" w:space="0" w:color="auto"/>
              <w:right w:val="single" w:sz="8" w:space="0" w:color="auto"/>
            </w:tcBorders>
          </w:tcPr>
          <w:p w14:paraId="5E7050AF"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Organizēt makšķerēšanas sacensības, popularizējot “Ķer un atlaid” principu;</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D44163"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pasākums</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0ADD3774"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12C2FC6C" w14:textId="77777777" w:rsidTr="001E7D4D">
        <w:trPr>
          <w:trHeight w:val="300"/>
        </w:trPr>
        <w:tc>
          <w:tcPr>
            <w:tcW w:w="595" w:type="dxa"/>
            <w:tcBorders>
              <w:top w:val="single" w:sz="8" w:space="0" w:color="auto"/>
              <w:left w:val="single" w:sz="8" w:space="0" w:color="auto"/>
              <w:bottom w:val="single" w:sz="8" w:space="0" w:color="auto"/>
              <w:right w:val="single" w:sz="8" w:space="0" w:color="auto"/>
            </w:tcBorders>
          </w:tcPr>
          <w:p w14:paraId="4E980DC7"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Theme="minorEastAsia" w:hAnsiTheme="minorHAnsi" w:cstheme="minorHAnsi"/>
                <w:sz w:val="22"/>
                <w:szCs w:val="22"/>
              </w:rPr>
              <w:t>11.</w:t>
            </w:r>
          </w:p>
        </w:tc>
        <w:tc>
          <w:tcPr>
            <w:tcW w:w="4564" w:type="dxa"/>
            <w:tcBorders>
              <w:top w:val="single" w:sz="8" w:space="0" w:color="auto"/>
              <w:left w:val="single" w:sz="8" w:space="0" w:color="auto"/>
              <w:bottom w:val="single" w:sz="8" w:space="0" w:color="auto"/>
              <w:right w:val="single" w:sz="8" w:space="0" w:color="auto"/>
            </w:tcBorders>
          </w:tcPr>
          <w:p w14:paraId="3A5561D6"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Sadarbība ar piekrastes iedzīvotājiem, uzņēmējiem. Iniciēt vietējo kopienu organizēšanos.</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9720B6"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Ne mazāk kā 1 sanāksme</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58CEDB61"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0A5A925B" w14:textId="77777777" w:rsidTr="001E7D4D">
        <w:trPr>
          <w:trHeight w:val="375"/>
        </w:trPr>
        <w:tc>
          <w:tcPr>
            <w:tcW w:w="595" w:type="dxa"/>
            <w:tcBorders>
              <w:top w:val="single" w:sz="8" w:space="0" w:color="auto"/>
              <w:left w:val="single" w:sz="8" w:space="0" w:color="auto"/>
              <w:bottom w:val="single" w:sz="8" w:space="0" w:color="auto"/>
              <w:right w:val="single" w:sz="8" w:space="0" w:color="auto"/>
            </w:tcBorders>
          </w:tcPr>
          <w:p w14:paraId="5D5A6917"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Calibri" w:hAnsiTheme="minorHAnsi" w:cstheme="minorHAnsi"/>
                <w:sz w:val="22"/>
                <w:szCs w:val="22"/>
              </w:rPr>
              <w:t>12.</w:t>
            </w:r>
          </w:p>
        </w:tc>
        <w:tc>
          <w:tcPr>
            <w:tcW w:w="4564" w:type="dxa"/>
            <w:tcBorders>
              <w:top w:val="single" w:sz="8" w:space="0" w:color="auto"/>
              <w:left w:val="single" w:sz="8" w:space="0" w:color="auto"/>
              <w:bottom w:val="single" w:sz="8" w:space="0" w:color="auto"/>
              <w:right w:val="single" w:sz="8" w:space="0" w:color="auto"/>
            </w:tcBorders>
          </w:tcPr>
          <w:p w14:paraId="707E777C" w14:textId="77777777" w:rsidR="00804C2F" w:rsidRPr="00804C2F" w:rsidRDefault="00804C2F" w:rsidP="001E7D4D">
            <w:pPr>
              <w:jc w:val="both"/>
              <w:rPr>
                <w:rFonts w:asciiTheme="minorHAnsi" w:hAnsiTheme="minorHAnsi" w:cstheme="minorHAnsi"/>
                <w:sz w:val="22"/>
                <w:szCs w:val="22"/>
              </w:rPr>
            </w:pPr>
            <w:r w:rsidRPr="00804C2F">
              <w:rPr>
                <w:rFonts w:asciiTheme="minorHAnsi" w:eastAsia="Calibri" w:hAnsiTheme="minorHAnsi" w:cstheme="minorHAnsi"/>
                <w:sz w:val="22"/>
                <w:szCs w:val="22"/>
              </w:rPr>
              <w:t xml:space="preserve">Organizēt pasākumus un izglītot </w:t>
            </w:r>
            <w:proofErr w:type="spellStart"/>
            <w:r w:rsidRPr="00804C2F">
              <w:rPr>
                <w:rFonts w:asciiTheme="minorHAnsi" w:eastAsia="Calibri" w:hAnsiTheme="minorHAnsi" w:cstheme="minorHAnsi"/>
                <w:sz w:val="22"/>
                <w:szCs w:val="22"/>
              </w:rPr>
              <w:t>sabiedrību</w:t>
            </w:r>
            <w:proofErr w:type="spellEnd"/>
            <w:r w:rsidRPr="00804C2F">
              <w:rPr>
                <w:rFonts w:asciiTheme="minorHAnsi" w:eastAsia="Calibri" w:hAnsiTheme="minorHAnsi" w:cstheme="minorHAnsi"/>
                <w:sz w:val="22"/>
                <w:szCs w:val="22"/>
              </w:rPr>
              <w:t xml:space="preserve"> par ūdenstilpju un dabas resursu saudzēšanu  </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EBAD1F9"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Ne mazāk kā 1 pasākums</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20161619"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3A190C59" w14:textId="77777777" w:rsidTr="001E7D4D">
        <w:trPr>
          <w:trHeight w:val="375"/>
        </w:trPr>
        <w:tc>
          <w:tcPr>
            <w:tcW w:w="595" w:type="dxa"/>
            <w:tcBorders>
              <w:top w:val="single" w:sz="8" w:space="0" w:color="auto"/>
              <w:left w:val="single" w:sz="8" w:space="0" w:color="auto"/>
              <w:bottom w:val="single" w:sz="8" w:space="0" w:color="auto"/>
              <w:right w:val="single" w:sz="8" w:space="0" w:color="auto"/>
            </w:tcBorders>
          </w:tcPr>
          <w:p w14:paraId="4FAD554B"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Theme="minorEastAsia" w:hAnsiTheme="minorHAnsi" w:cstheme="minorHAnsi"/>
                <w:sz w:val="22"/>
                <w:szCs w:val="22"/>
              </w:rPr>
              <w:t>13.</w:t>
            </w:r>
          </w:p>
        </w:tc>
        <w:tc>
          <w:tcPr>
            <w:tcW w:w="4564" w:type="dxa"/>
            <w:tcBorders>
              <w:top w:val="single" w:sz="8" w:space="0" w:color="auto"/>
              <w:left w:val="single" w:sz="8" w:space="0" w:color="auto"/>
              <w:bottom w:val="single" w:sz="8" w:space="0" w:color="auto"/>
              <w:right w:val="single" w:sz="8" w:space="0" w:color="auto"/>
            </w:tcBorders>
          </w:tcPr>
          <w:p w14:paraId="47AE0CD7"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Realizēt bērnu un jauniešu dabas izziņas nometni novada bērniem</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F71D6"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1 pasākums,  ne mazāk kā 1 diena </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662F27DC"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1103EFF7" w14:textId="77777777" w:rsidTr="001E7D4D">
        <w:trPr>
          <w:trHeight w:val="375"/>
        </w:trPr>
        <w:tc>
          <w:tcPr>
            <w:tcW w:w="595" w:type="dxa"/>
            <w:tcBorders>
              <w:top w:val="single" w:sz="8" w:space="0" w:color="auto"/>
              <w:left w:val="single" w:sz="8" w:space="0" w:color="auto"/>
              <w:bottom w:val="single" w:sz="8" w:space="0" w:color="auto"/>
              <w:right w:val="single" w:sz="8" w:space="0" w:color="auto"/>
            </w:tcBorders>
          </w:tcPr>
          <w:p w14:paraId="6DFB7B9C"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14.</w:t>
            </w:r>
          </w:p>
        </w:tc>
        <w:tc>
          <w:tcPr>
            <w:tcW w:w="4564" w:type="dxa"/>
            <w:tcBorders>
              <w:top w:val="single" w:sz="8" w:space="0" w:color="auto"/>
              <w:left w:val="single" w:sz="8" w:space="0" w:color="auto"/>
              <w:bottom w:val="single" w:sz="8" w:space="0" w:color="auto"/>
              <w:right w:val="single" w:sz="8" w:space="0" w:color="auto"/>
            </w:tcBorders>
          </w:tcPr>
          <w:p w14:paraId="63C2023C"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Organizēt</w:t>
            </w:r>
            <w:r w:rsidRPr="00804C2F">
              <w:rPr>
                <w:rFonts w:asciiTheme="minorHAnsi" w:hAnsiTheme="minorHAnsi" w:cstheme="minorHAnsi"/>
                <w:sz w:val="22"/>
                <w:szCs w:val="22"/>
              </w:rPr>
              <w:t xml:space="preserve"> </w:t>
            </w:r>
            <w:r w:rsidRPr="00804C2F">
              <w:rPr>
                <w:rFonts w:asciiTheme="minorHAnsi" w:eastAsiaTheme="minorEastAsia" w:hAnsiTheme="minorHAnsi" w:cstheme="minorHAnsi"/>
                <w:sz w:val="22"/>
                <w:szCs w:val="22"/>
              </w:rPr>
              <w:t>ūdenstilpju krastu sakopšanas un dzīvotņu uzlabošanas talkas</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DCADA9"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pasākumi</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40FEFB85"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06600E05" w14:textId="77777777" w:rsidTr="001E7D4D">
        <w:trPr>
          <w:trHeight w:val="375"/>
        </w:trPr>
        <w:tc>
          <w:tcPr>
            <w:tcW w:w="595" w:type="dxa"/>
            <w:tcBorders>
              <w:top w:val="single" w:sz="8" w:space="0" w:color="auto"/>
              <w:left w:val="single" w:sz="8" w:space="0" w:color="auto"/>
              <w:bottom w:val="single" w:sz="8" w:space="0" w:color="auto"/>
              <w:right w:val="single" w:sz="8" w:space="0" w:color="auto"/>
            </w:tcBorders>
          </w:tcPr>
          <w:p w14:paraId="5F19979E"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15.</w:t>
            </w:r>
          </w:p>
        </w:tc>
        <w:tc>
          <w:tcPr>
            <w:tcW w:w="4564" w:type="dxa"/>
            <w:tcBorders>
              <w:top w:val="single" w:sz="8" w:space="0" w:color="auto"/>
              <w:left w:val="single" w:sz="8" w:space="0" w:color="auto"/>
              <w:bottom w:val="single" w:sz="8" w:space="0" w:color="auto"/>
              <w:right w:val="single" w:sz="8" w:space="0" w:color="auto"/>
            </w:tcBorders>
          </w:tcPr>
          <w:p w14:paraId="73DA6DC6"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Izveidot sadarbību ar citu pašvaldību ūdens objektu </w:t>
            </w:r>
            <w:proofErr w:type="spellStart"/>
            <w:r w:rsidRPr="00804C2F">
              <w:rPr>
                <w:rFonts w:asciiTheme="minorHAnsi" w:eastAsiaTheme="minorEastAsia" w:hAnsiTheme="minorHAnsi" w:cstheme="minorHAnsi"/>
                <w:sz w:val="22"/>
                <w:szCs w:val="22"/>
              </w:rPr>
              <w:t>apsaimniekotājiem</w:t>
            </w:r>
            <w:proofErr w:type="spellEnd"/>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DB23BEB"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59B16AEE"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3F5D41A7" w14:textId="77777777" w:rsidTr="001E7D4D">
        <w:trPr>
          <w:trHeight w:val="300"/>
        </w:trPr>
        <w:tc>
          <w:tcPr>
            <w:tcW w:w="595" w:type="dxa"/>
            <w:tcBorders>
              <w:top w:val="single" w:sz="8" w:space="0" w:color="auto"/>
              <w:left w:val="single" w:sz="8" w:space="0" w:color="auto"/>
              <w:bottom w:val="single" w:sz="8" w:space="0" w:color="auto"/>
              <w:right w:val="single" w:sz="8" w:space="0" w:color="auto"/>
            </w:tcBorders>
          </w:tcPr>
          <w:p w14:paraId="2E069C53"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lastRenderedPageBreak/>
              <w:t>16.</w:t>
            </w:r>
          </w:p>
        </w:tc>
        <w:tc>
          <w:tcPr>
            <w:tcW w:w="4564" w:type="dxa"/>
            <w:tcBorders>
              <w:top w:val="single" w:sz="8" w:space="0" w:color="auto"/>
              <w:left w:val="single" w:sz="8" w:space="0" w:color="auto"/>
              <w:bottom w:val="single" w:sz="8" w:space="0" w:color="auto"/>
              <w:right w:val="single" w:sz="8" w:space="0" w:color="auto"/>
            </w:tcBorders>
          </w:tcPr>
          <w:p w14:paraId="4EA7F312"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Sadarbībā ar </w:t>
            </w:r>
            <w:proofErr w:type="spellStart"/>
            <w:r w:rsidRPr="00804C2F">
              <w:rPr>
                <w:rFonts w:asciiTheme="minorHAnsi" w:eastAsiaTheme="minorEastAsia" w:hAnsiTheme="minorHAnsi" w:cstheme="minorHAnsi"/>
                <w:sz w:val="22"/>
                <w:szCs w:val="22"/>
              </w:rPr>
              <w:t>Cēsu</w:t>
            </w:r>
            <w:proofErr w:type="spellEnd"/>
            <w:r w:rsidRPr="00804C2F">
              <w:rPr>
                <w:rFonts w:asciiTheme="minorHAnsi" w:eastAsiaTheme="minorEastAsia" w:hAnsiTheme="minorHAnsi" w:cstheme="minorHAnsi"/>
                <w:sz w:val="22"/>
                <w:szCs w:val="22"/>
              </w:rPr>
              <w:t xml:space="preserve"> tūrisma aģentūru sagatavot ūdens objektu tīklojumu īpašā tūrisma piedāvājumā</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24C7FE"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prioritātes ūdensobjektiem</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4A191591"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r>
      <w:tr w:rsidR="00804C2F" w:rsidRPr="00804C2F" w14:paraId="1CA830F2" w14:textId="77777777" w:rsidTr="001E7D4D">
        <w:trPr>
          <w:trHeight w:val="300"/>
        </w:trPr>
        <w:tc>
          <w:tcPr>
            <w:tcW w:w="595" w:type="dxa"/>
            <w:tcBorders>
              <w:top w:val="single" w:sz="8" w:space="0" w:color="auto"/>
              <w:left w:val="single" w:sz="8" w:space="0" w:color="auto"/>
              <w:bottom w:val="single" w:sz="8" w:space="0" w:color="auto"/>
              <w:right w:val="single" w:sz="8" w:space="0" w:color="auto"/>
            </w:tcBorders>
          </w:tcPr>
          <w:p w14:paraId="77AC85AC"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17.</w:t>
            </w:r>
          </w:p>
        </w:tc>
        <w:tc>
          <w:tcPr>
            <w:tcW w:w="4564" w:type="dxa"/>
            <w:tcBorders>
              <w:top w:val="single" w:sz="8" w:space="0" w:color="auto"/>
              <w:left w:val="single" w:sz="8" w:space="0" w:color="auto"/>
              <w:bottom w:val="single" w:sz="8" w:space="0" w:color="auto"/>
              <w:right w:val="single" w:sz="8" w:space="0" w:color="auto"/>
            </w:tcBorders>
          </w:tcPr>
          <w:p w14:paraId="309107CE"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Publikāciju sagatavošana presei un sociālajiem mēdijiem</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E5281A" w14:textId="77777777" w:rsidR="00804C2F" w:rsidRPr="00804C2F" w:rsidRDefault="00804C2F" w:rsidP="001E7D4D">
            <w:pPr>
              <w:spacing w:line="259" w:lineRule="auto"/>
              <w:jc w:val="both"/>
              <w:rPr>
                <w:rFonts w:asciiTheme="minorHAnsi" w:hAnsiTheme="minorHAnsi" w:cstheme="minorHAnsi"/>
                <w:sz w:val="22"/>
                <w:szCs w:val="22"/>
              </w:rPr>
            </w:pPr>
            <w:r w:rsidRPr="00804C2F">
              <w:rPr>
                <w:rFonts w:asciiTheme="minorHAnsi" w:eastAsiaTheme="minorEastAsia" w:hAnsiTheme="minorHAnsi" w:cstheme="minorHAnsi"/>
                <w:sz w:val="22"/>
                <w:szCs w:val="22"/>
              </w:rPr>
              <w:t>1x mēnesī</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6040451C"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r>
      <w:tr w:rsidR="00804C2F" w:rsidRPr="00804C2F" w14:paraId="7DDEF3C8" w14:textId="77777777" w:rsidTr="001E7D4D">
        <w:trPr>
          <w:trHeight w:val="300"/>
        </w:trPr>
        <w:tc>
          <w:tcPr>
            <w:tcW w:w="595" w:type="dxa"/>
            <w:tcBorders>
              <w:top w:val="single" w:sz="8" w:space="0" w:color="auto"/>
              <w:left w:val="single" w:sz="8" w:space="0" w:color="auto"/>
              <w:bottom w:val="single" w:sz="8" w:space="0" w:color="auto"/>
              <w:right w:val="single" w:sz="8" w:space="0" w:color="auto"/>
            </w:tcBorders>
          </w:tcPr>
          <w:p w14:paraId="7B6A6B5C"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18.</w:t>
            </w:r>
          </w:p>
        </w:tc>
        <w:tc>
          <w:tcPr>
            <w:tcW w:w="4564" w:type="dxa"/>
            <w:tcBorders>
              <w:top w:val="single" w:sz="8" w:space="0" w:color="auto"/>
              <w:left w:val="single" w:sz="8" w:space="0" w:color="auto"/>
              <w:bottom w:val="single" w:sz="8" w:space="0" w:color="auto"/>
              <w:right w:val="single" w:sz="8" w:space="0" w:color="auto"/>
            </w:tcBorders>
          </w:tcPr>
          <w:p w14:paraId="3CA59225"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Izveidot videonovērošanas un apmeklējuma statistikas uzskaiti</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E47AAC"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objekts</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7642DB2B"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0E86C417" w14:textId="77777777" w:rsidTr="001E7D4D">
        <w:trPr>
          <w:trHeight w:val="300"/>
        </w:trPr>
        <w:tc>
          <w:tcPr>
            <w:tcW w:w="595" w:type="dxa"/>
            <w:tcBorders>
              <w:top w:val="single" w:sz="8" w:space="0" w:color="auto"/>
              <w:left w:val="single" w:sz="8" w:space="0" w:color="auto"/>
              <w:bottom w:val="single" w:sz="8" w:space="0" w:color="auto"/>
              <w:right w:val="single" w:sz="8" w:space="0" w:color="auto"/>
            </w:tcBorders>
          </w:tcPr>
          <w:p w14:paraId="6D3B46E6"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19.</w:t>
            </w:r>
          </w:p>
        </w:tc>
        <w:tc>
          <w:tcPr>
            <w:tcW w:w="4564" w:type="dxa"/>
            <w:tcBorders>
              <w:top w:val="single" w:sz="8" w:space="0" w:color="auto"/>
              <w:left w:val="single" w:sz="8" w:space="0" w:color="auto"/>
              <w:bottom w:val="single" w:sz="8" w:space="0" w:color="auto"/>
              <w:right w:val="single" w:sz="8" w:space="0" w:color="auto"/>
            </w:tcBorders>
          </w:tcPr>
          <w:p w14:paraId="161BE084"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Organizēt Informatīvo stendu izvietošanu un uzturēšanu pie ūdensobjektiem</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80DE47"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12 stendi</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58DC17B8"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5F8CCA81" w14:textId="77777777" w:rsidTr="001E7D4D">
        <w:trPr>
          <w:trHeight w:val="300"/>
        </w:trPr>
        <w:tc>
          <w:tcPr>
            <w:tcW w:w="595" w:type="dxa"/>
            <w:tcBorders>
              <w:top w:val="single" w:sz="8" w:space="0" w:color="auto"/>
              <w:left w:val="single" w:sz="8" w:space="0" w:color="auto"/>
              <w:bottom w:val="single" w:sz="8" w:space="0" w:color="auto"/>
              <w:right w:val="single" w:sz="8" w:space="0" w:color="auto"/>
            </w:tcBorders>
          </w:tcPr>
          <w:p w14:paraId="631D5C74" w14:textId="77777777" w:rsidR="00804C2F" w:rsidRPr="00804C2F" w:rsidRDefault="00804C2F" w:rsidP="001E7D4D">
            <w:pPr>
              <w:jc w:val="both"/>
              <w:rPr>
                <w:rFonts w:asciiTheme="minorHAnsi" w:hAnsiTheme="minorHAnsi" w:cstheme="minorHAnsi"/>
                <w:sz w:val="22"/>
                <w:szCs w:val="22"/>
              </w:rPr>
            </w:pPr>
            <w:r w:rsidRPr="00804C2F">
              <w:rPr>
                <w:rFonts w:asciiTheme="minorHAnsi" w:eastAsia="Calibri" w:hAnsiTheme="minorHAnsi" w:cstheme="minorHAnsi"/>
                <w:sz w:val="22"/>
                <w:szCs w:val="22"/>
              </w:rPr>
              <w:t>20.</w:t>
            </w:r>
          </w:p>
        </w:tc>
        <w:tc>
          <w:tcPr>
            <w:tcW w:w="4564" w:type="dxa"/>
            <w:tcBorders>
              <w:top w:val="single" w:sz="8" w:space="0" w:color="auto"/>
              <w:left w:val="single" w:sz="8" w:space="0" w:color="auto"/>
              <w:bottom w:val="single" w:sz="8" w:space="0" w:color="auto"/>
              <w:right w:val="single" w:sz="8" w:space="0" w:color="auto"/>
            </w:tcBorders>
          </w:tcPr>
          <w:p w14:paraId="7870AD85" w14:textId="77777777" w:rsidR="00804C2F" w:rsidRPr="00804C2F" w:rsidRDefault="00804C2F" w:rsidP="001E7D4D">
            <w:pPr>
              <w:jc w:val="both"/>
              <w:rPr>
                <w:rFonts w:asciiTheme="minorHAnsi" w:eastAsiaTheme="minorEastAsia" w:hAnsiTheme="minorHAnsi" w:cstheme="minorHAnsi"/>
                <w:sz w:val="22"/>
                <w:szCs w:val="22"/>
              </w:rPr>
            </w:pPr>
            <w:proofErr w:type="spellStart"/>
            <w:r w:rsidRPr="00804C2F">
              <w:rPr>
                <w:rFonts w:asciiTheme="minorHAnsi" w:eastAsia="Calibri" w:hAnsiTheme="minorHAnsi" w:cstheme="minorHAnsi"/>
                <w:sz w:val="22"/>
                <w:szCs w:val="22"/>
              </w:rPr>
              <w:t>Sekmēt</w:t>
            </w:r>
            <w:proofErr w:type="spellEnd"/>
            <w:r w:rsidRPr="00804C2F">
              <w:rPr>
                <w:rFonts w:asciiTheme="minorHAnsi" w:eastAsia="Calibri" w:hAnsiTheme="minorHAnsi" w:cstheme="minorHAnsi"/>
                <w:sz w:val="22"/>
                <w:szCs w:val="22"/>
              </w:rPr>
              <w:t xml:space="preserve"> </w:t>
            </w:r>
            <w:proofErr w:type="spellStart"/>
            <w:r w:rsidRPr="00804C2F">
              <w:rPr>
                <w:rFonts w:asciiTheme="minorHAnsi" w:eastAsia="Calibri" w:hAnsiTheme="minorHAnsi" w:cstheme="minorHAnsi"/>
                <w:sz w:val="22"/>
                <w:szCs w:val="22"/>
              </w:rPr>
              <w:t>Cēsu</w:t>
            </w:r>
            <w:proofErr w:type="spellEnd"/>
            <w:r w:rsidRPr="00804C2F">
              <w:rPr>
                <w:rFonts w:asciiTheme="minorHAnsi" w:eastAsia="Calibri" w:hAnsiTheme="minorHAnsi" w:cstheme="minorHAnsi"/>
                <w:sz w:val="22"/>
                <w:szCs w:val="22"/>
              </w:rPr>
              <w:t xml:space="preserve"> novada ūdensobjektu </w:t>
            </w:r>
            <w:proofErr w:type="spellStart"/>
            <w:r w:rsidRPr="00804C2F">
              <w:rPr>
                <w:rFonts w:asciiTheme="minorHAnsi" w:eastAsia="Calibri" w:hAnsiTheme="minorHAnsi" w:cstheme="minorHAnsi"/>
                <w:sz w:val="22"/>
                <w:szCs w:val="22"/>
              </w:rPr>
              <w:t>atpazīstamību</w:t>
            </w:r>
            <w:proofErr w:type="spellEnd"/>
            <w:r w:rsidRPr="00804C2F">
              <w:rPr>
                <w:rFonts w:asciiTheme="minorHAnsi" w:eastAsia="Calibri" w:hAnsiTheme="minorHAnsi" w:cstheme="minorHAnsi"/>
                <w:sz w:val="22"/>
                <w:szCs w:val="22"/>
              </w:rPr>
              <w:t xml:space="preserve"> un </w:t>
            </w:r>
            <w:proofErr w:type="spellStart"/>
            <w:r w:rsidRPr="00804C2F">
              <w:rPr>
                <w:rFonts w:asciiTheme="minorHAnsi" w:eastAsia="Calibri" w:hAnsiTheme="minorHAnsi" w:cstheme="minorHAnsi"/>
                <w:sz w:val="22"/>
                <w:szCs w:val="22"/>
              </w:rPr>
              <w:t>attīstību</w:t>
            </w:r>
            <w:proofErr w:type="spellEnd"/>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BDD04A"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 xml:space="preserve"> Visu gadu</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2DEC5BDC"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10C07E31" w14:textId="77777777" w:rsidTr="001E7D4D">
        <w:trPr>
          <w:trHeight w:val="300"/>
        </w:trPr>
        <w:tc>
          <w:tcPr>
            <w:tcW w:w="595" w:type="dxa"/>
            <w:tcBorders>
              <w:top w:val="single" w:sz="8" w:space="0" w:color="auto"/>
              <w:left w:val="single" w:sz="8" w:space="0" w:color="auto"/>
              <w:bottom w:val="single" w:sz="8" w:space="0" w:color="auto"/>
              <w:right w:val="single" w:sz="8" w:space="0" w:color="auto"/>
            </w:tcBorders>
          </w:tcPr>
          <w:p w14:paraId="3741B0EC"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21.</w:t>
            </w:r>
          </w:p>
        </w:tc>
        <w:tc>
          <w:tcPr>
            <w:tcW w:w="4564" w:type="dxa"/>
            <w:tcBorders>
              <w:top w:val="single" w:sz="8" w:space="0" w:color="auto"/>
              <w:left w:val="single" w:sz="8" w:space="0" w:color="auto"/>
              <w:bottom w:val="single" w:sz="8" w:space="0" w:color="auto"/>
              <w:right w:val="single" w:sz="8" w:space="0" w:color="auto"/>
            </w:tcBorders>
          </w:tcPr>
          <w:p w14:paraId="6E2D2373"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Sniegt pašvaldībai atzinumu lēmuma pieņemšanai par pilnvarojuma sniegšanu licencētās makšķerēšanas, vēžošanas vai zemūdens medību ieviešanai privātajās ūdenstilpēs</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tcPr>
          <w:p w14:paraId="54B5EB30"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Pēc pieprasījuma</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620C6661"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200F1126" w14:textId="77777777" w:rsidTr="001E7D4D">
        <w:trPr>
          <w:trHeight w:val="300"/>
        </w:trPr>
        <w:tc>
          <w:tcPr>
            <w:tcW w:w="595" w:type="dxa"/>
            <w:tcBorders>
              <w:top w:val="single" w:sz="8" w:space="0" w:color="auto"/>
              <w:left w:val="single" w:sz="8" w:space="0" w:color="auto"/>
              <w:bottom w:val="single" w:sz="8" w:space="0" w:color="auto"/>
              <w:right w:val="single" w:sz="8" w:space="0" w:color="auto"/>
            </w:tcBorders>
          </w:tcPr>
          <w:p w14:paraId="43B5E74E"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22.</w:t>
            </w:r>
          </w:p>
        </w:tc>
        <w:tc>
          <w:tcPr>
            <w:tcW w:w="4564" w:type="dxa"/>
            <w:tcBorders>
              <w:top w:val="single" w:sz="8" w:space="0" w:color="auto"/>
              <w:left w:val="single" w:sz="8" w:space="0" w:color="auto"/>
              <w:bottom w:val="single" w:sz="8" w:space="0" w:color="auto"/>
              <w:right w:val="single" w:sz="8" w:space="0" w:color="auto"/>
            </w:tcBorders>
          </w:tcPr>
          <w:p w14:paraId="34777C72"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sz w:val="22"/>
                <w:szCs w:val="22"/>
              </w:rPr>
              <w:t>Izstrādāt Pašvaldības saistošo noteikumu projektu par kārtību kādā  izmantojami un lietojami Alauksta un Ineša ezeru ūdeņi.</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tcPr>
          <w:p w14:paraId="66EDE479"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sz w:val="22"/>
                <w:szCs w:val="22"/>
              </w:rPr>
              <w:t>Gada pirmais ceturksnis</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4F62E599" w14:textId="77777777" w:rsidR="00804C2F" w:rsidRPr="00804C2F" w:rsidRDefault="00804C2F" w:rsidP="001E7D4D">
            <w:pPr>
              <w:jc w:val="both"/>
              <w:rPr>
                <w:rFonts w:asciiTheme="minorHAnsi" w:eastAsiaTheme="minorEastAsia" w:hAnsiTheme="minorHAnsi" w:cstheme="minorHAnsi"/>
                <w:sz w:val="22"/>
                <w:szCs w:val="22"/>
              </w:rPr>
            </w:pPr>
          </w:p>
        </w:tc>
      </w:tr>
    </w:tbl>
    <w:p w14:paraId="7D11AE3A" w14:textId="77777777" w:rsidR="00804C2F" w:rsidRPr="00804C2F" w:rsidRDefault="00804C2F" w:rsidP="00804C2F">
      <w:pPr>
        <w:pStyle w:val="BodyText"/>
        <w:spacing w:after="0"/>
        <w:ind w:right="108"/>
        <w:rPr>
          <w:rFonts w:asciiTheme="minorHAnsi" w:hAnsiTheme="minorHAnsi" w:cstheme="minorHAnsi"/>
          <w:sz w:val="22"/>
          <w:szCs w:val="22"/>
        </w:rPr>
      </w:pPr>
    </w:p>
    <w:p w14:paraId="2A55D597" w14:textId="77777777" w:rsidR="00804C2F" w:rsidRPr="00804C2F" w:rsidRDefault="00804C2F" w:rsidP="00804C2F">
      <w:pPr>
        <w:pStyle w:val="BodyText"/>
        <w:spacing w:after="0"/>
        <w:ind w:right="108"/>
        <w:rPr>
          <w:rFonts w:asciiTheme="minorHAnsi" w:hAnsiTheme="minorHAnsi" w:cstheme="minorHAnsi"/>
          <w:sz w:val="22"/>
          <w:szCs w:val="22"/>
        </w:rPr>
      </w:pPr>
      <w:r w:rsidRPr="00804C2F">
        <w:rPr>
          <w:rFonts w:asciiTheme="minorHAnsi" w:hAnsiTheme="minorHAnsi" w:cstheme="minorHAnsi"/>
          <w:sz w:val="22"/>
          <w:szCs w:val="22"/>
        </w:rPr>
        <w:t>Pielikums</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Nr.2</w:t>
      </w:r>
    </w:p>
    <w:p w14:paraId="39EFD8B3" w14:textId="77777777" w:rsidR="00804C2F" w:rsidRPr="00804C2F" w:rsidRDefault="00804C2F" w:rsidP="00804C2F">
      <w:pPr>
        <w:pStyle w:val="BodyText"/>
        <w:spacing w:after="0"/>
        <w:rPr>
          <w:rFonts w:asciiTheme="minorHAnsi" w:hAnsiTheme="minorHAnsi" w:cstheme="minorHAnsi"/>
          <w:sz w:val="22"/>
          <w:szCs w:val="22"/>
        </w:rPr>
      </w:pP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z w:val="22"/>
          <w:szCs w:val="22"/>
        </w:rPr>
        <w:t xml:space="preserve"> novada pašvaldības Amatas, Jaunpiebalgas un Vecpiebalgas apvienību pārvalžu teritoriju ūdensobjektu saraksts</w:t>
      </w:r>
    </w:p>
    <w:tbl>
      <w:tblPr>
        <w:tblStyle w:val="TableGrid"/>
        <w:tblW w:w="0" w:type="auto"/>
        <w:tblLook w:val="04A0" w:firstRow="1" w:lastRow="0" w:firstColumn="1" w:lastColumn="0" w:noHBand="0" w:noVBand="1"/>
      </w:tblPr>
      <w:tblGrid>
        <w:gridCol w:w="530"/>
        <w:gridCol w:w="2073"/>
        <w:gridCol w:w="5271"/>
        <w:gridCol w:w="684"/>
        <w:gridCol w:w="787"/>
      </w:tblGrid>
      <w:tr w:rsidR="00804C2F" w:rsidRPr="00804C2F" w14:paraId="76FC1672" w14:textId="77777777" w:rsidTr="001E7D4D">
        <w:tc>
          <w:tcPr>
            <w:tcW w:w="533" w:type="dxa"/>
          </w:tcPr>
          <w:p w14:paraId="41591282"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Nr.</w:t>
            </w:r>
          </w:p>
        </w:tc>
        <w:tc>
          <w:tcPr>
            <w:tcW w:w="2106" w:type="dxa"/>
          </w:tcPr>
          <w:p w14:paraId="1127EA02"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Administratīvā vienība</w:t>
            </w:r>
          </w:p>
        </w:tc>
        <w:tc>
          <w:tcPr>
            <w:tcW w:w="5501" w:type="dxa"/>
          </w:tcPr>
          <w:p w14:paraId="43490DF7"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Ūdensobjektu nosaukumi</w:t>
            </w:r>
          </w:p>
        </w:tc>
        <w:tc>
          <w:tcPr>
            <w:tcW w:w="699" w:type="dxa"/>
          </w:tcPr>
          <w:p w14:paraId="64A9A242" w14:textId="77777777" w:rsidR="00804C2F" w:rsidRPr="00804C2F" w:rsidRDefault="00804C2F" w:rsidP="001E7D4D">
            <w:pPr>
              <w:pStyle w:val="BodyText"/>
              <w:spacing w:after="0"/>
              <w:rPr>
                <w:rFonts w:asciiTheme="minorHAnsi" w:hAnsiTheme="minorHAnsi" w:cstheme="minorHAnsi"/>
                <w:sz w:val="22"/>
                <w:szCs w:val="22"/>
              </w:rPr>
            </w:pPr>
          </w:p>
        </w:tc>
        <w:tc>
          <w:tcPr>
            <w:tcW w:w="821" w:type="dxa"/>
          </w:tcPr>
          <w:p w14:paraId="5AC29C89" w14:textId="77777777" w:rsidR="00804C2F" w:rsidRPr="00804C2F" w:rsidRDefault="00804C2F" w:rsidP="001E7D4D">
            <w:pPr>
              <w:pStyle w:val="BodyText"/>
              <w:spacing w:after="0"/>
              <w:rPr>
                <w:rFonts w:asciiTheme="minorHAnsi" w:hAnsiTheme="minorHAnsi" w:cstheme="minorHAnsi"/>
                <w:sz w:val="22"/>
                <w:szCs w:val="22"/>
              </w:rPr>
            </w:pPr>
          </w:p>
        </w:tc>
      </w:tr>
      <w:tr w:rsidR="00804C2F" w:rsidRPr="00804C2F" w14:paraId="331BAEB5" w14:textId="77777777" w:rsidTr="001E7D4D">
        <w:tc>
          <w:tcPr>
            <w:tcW w:w="533" w:type="dxa"/>
          </w:tcPr>
          <w:p w14:paraId="3FF61C15"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1.</w:t>
            </w:r>
          </w:p>
        </w:tc>
        <w:tc>
          <w:tcPr>
            <w:tcW w:w="2106" w:type="dxa"/>
          </w:tcPr>
          <w:p w14:paraId="5FA03774"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Amatas apvienību pārvalde</w:t>
            </w:r>
          </w:p>
        </w:tc>
        <w:tc>
          <w:tcPr>
            <w:tcW w:w="5501" w:type="dxa"/>
          </w:tcPr>
          <w:p w14:paraId="207C5793" w14:textId="77777777" w:rsidR="00804C2F" w:rsidRPr="00804C2F" w:rsidRDefault="00804C2F" w:rsidP="001E7D4D">
            <w:pPr>
              <w:pStyle w:val="BodyText"/>
              <w:spacing w:after="0"/>
              <w:rPr>
                <w:rFonts w:asciiTheme="minorHAnsi" w:hAnsiTheme="minorHAnsi" w:cstheme="minorHAnsi"/>
                <w:sz w:val="22"/>
                <w:szCs w:val="22"/>
              </w:rPr>
            </w:pPr>
            <w:proofErr w:type="spellStart"/>
            <w:r w:rsidRPr="00804C2F">
              <w:rPr>
                <w:rFonts w:asciiTheme="minorHAnsi" w:hAnsiTheme="minorHAnsi" w:cstheme="minorHAnsi"/>
                <w:sz w:val="22"/>
                <w:szCs w:val="22"/>
              </w:rPr>
              <w:t>Āraišu</w:t>
            </w:r>
            <w:proofErr w:type="spellEnd"/>
            <w:r w:rsidRPr="00804C2F">
              <w:rPr>
                <w:rFonts w:asciiTheme="minorHAnsi" w:hAnsiTheme="minorHAnsi" w:cstheme="minorHAnsi"/>
                <w:sz w:val="22"/>
                <w:szCs w:val="22"/>
              </w:rPr>
              <w:t xml:space="preserve">, Ezerrožu, Asaru, </w:t>
            </w:r>
            <w:proofErr w:type="spellStart"/>
            <w:r w:rsidRPr="00804C2F">
              <w:rPr>
                <w:rFonts w:asciiTheme="minorHAnsi" w:hAnsiTheme="minorHAnsi" w:cstheme="minorHAnsi"/>
                <w:sz w:val="22"/>
                <w:szCs w:val="22"/>
              </w:rPr>
              <w:t>Sermūkšu</w:t>
            </w:r>
            <w:proofErr w:type="spellEnd"/>
            <w:r w:rsidRPr="00804C2F">
              <w:rPr>
                <w:rFonts w:asciiTheme="minorHAnsi" w:hAnsiTheme="minorHAnsi" w:cstheme="minorHAnsi"/>
                <w:sz w:val="22"/>
                <w:szCs w:val="22"/>
              </w:rPr>
              <w:t xml:space="preserve">, Annas, </w:t>
            </w:r>
            <w:proofErr w:type="spellStart"/>
            <w:r w:rsidRPr="00804C2F">
              <w:rPr>
                <w:rFonts w:asciiTheme="minorHAnsi" w:hAnsiTheme="minorHAnsi" w:cstheme="minorHAnsi"/>
                <w:sz w:val="22"/>
                <w:szCs w:val="22"/>
              </w:rPr>
              <w:t>Inķēnu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Ļukānu</w:t>
            </w:r>
            <w:proofErr w:type="spellEnd"/>
            <w:r w:rsidRPr="00804C2F">
              <w:rPr>
                <w:rFonts w:asciiTheme="minorHAnsi" w:hAnsiTheme="minorHAnsi" w:cstheme="minorHAnsi"/>
                <w:sz w:val="22"/>
                <w:szCs w:val="22"/>
              </w:rPr>
              <w:t>, Augšezers, Lejas ezers</w:t>
            </w:r>
          </w:p>
        </w:tc>
        <w:tc>
          <w:tcPr>
            <w:tcW w:w="699" w:type="dxa"/>
          </w:tcPr>
          <w:p w14:paraId="5D387499"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9</w:t>
            </w:r>
          </w:p>
        </w:tc>
        <w:tc>
          <w:tcPr>
            <w:tcW w:w="821" w:type="dxa"/>
          </w:tcPr>
          <w:p w14:paraId="59DDF563" w14:textId="77777777" w:rsidR="00804C2F" w:rsidRPr="00804C2F" w:rsidRDefault="00804C2F" w:rsidP="001E7D4D">
            <w:pPr>
              <w:pStyle w:val="BodyText"/>
              <w:spacing w:after="0"/>
              <w:rPr>
                <w:rFonts w:asciiTheme="minorHAnsi" w:hAnsiTheme="minorHAnsi" w:cstheme="minorHAnsi"/>
                <w:sz w:val="22"/>
                <w:szCs w:val="22"/>
              </w:rPr>
            </w:pPr>
          </w:p>
        </w:tc>
      </w:tr>
      <w:tr w:rsidR="00804C2F" w:rsidRPr="00804C2F" w14:paraId="35F287E9" w14:textId="77777777" w:rsidTr="001E7D4D">
        <w:tc>
          <w:tcPr>
            <w:tcW w:w="533" w:type="dxa"/>
          </w:tcPr>
          <w:p w14:paraId="480A2421"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2.</w:t>
            </w:r>
          </w:p>
        </w:tc>
        <w:tc>
          <w:tcPr>
            <w:tcW w:w="2106" w:type="dxa"/>
          </w:tcPr>
          <w:p w14:paraId="4818DFAD"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Jaunpiebalgas apvienību pārvalde</w:t>
            </w:r>
          </w:p>
        </w:tc>
        <w:tc>
          <w:tcPr>
            <w:tcW w:w="5501" w:type="dxa"/>
          </w:tcPr>
          <w:p w14:paraId="7D49D9F1" w14:textId="77777777" w:rsidR="00804C2F" w:rsidRPr="00804C2F" w:rsidRDefault="00804C2F" w:rsidP="001E7D4D">
            <w:pPr>
              <w:pStyle w:val="BodyText"/>
              <w:spacing w:after="0"/>
              <w:rPr>
                <w:rFonts w:asciiTheme="minorHAnsi" w:hAnsiTheme="minorHAnsi" w:cstheme="minorHAnsi"/>
                <w:sz w:val="22"/>
                <w:szCs w:val="22"/>
              </w:rPr>
            </w:pPr>
            <w:proofErr w:type="spellStart"/>
            <w:r w:rsidRPr="00804C2F">
              <w:rPr>
                <w:rFonts w:asciiTheme="minorHAnsi" w:hAnsiTheme="minorHAnsi" w:cstheme="minorHAnsi"/>
                <w:sz w:val="22"/>
                <w:szCs w:val="22"/>
              </w:rPr>
              <w:t>Bricu</w:t>
            </w:r>
            <w:proofErr w:type="spellEnd"/>
            <w:r w:rsidRPr="00804C2F">
              <w:rPr>
                <w:rFonts w:asciiTheme="minorHAnsi" w:hAnsiTheme="minorHAnsi" w:cstheme="minorHAnsi"/>
                <w:sz w:val="22"/>
                <w:szCs w:val="22"/>
              </w:rPr>
              <w:t xml:space="preserve"> ezers</w:t>
            </w:r>
          </w:p>
        </w:tc>
        <w:tc>
          <w:tcPr>
            <w:tcW w:w="699" w:type="dxa"/>
          </w:tcPr>
          <w:p w14:paraId="153AFA8C"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1</w:t>
            </w:r>
          </w:p>
        </w:tc>
        <w:tc>
          <w:tcPr>
            <w:tcW w:w="821" w:type="dxa"/>
          </w:tcPr>
          <w:p w14:paraId="12AA9A6A" w14:textId="77777777" w:rsidR="00804C2F" w:rsidRPr="00804C2F" w:rsidRDefault="00804C2F" w:rsidP="001E7D4D">
            <w:pPr>
              <w:pStyle w:val="BodyText"/>
              <w:spacing w:after="0"/>
              <w:rPr>
                <w:rFonts w:asciiTheme="minorHAnsi" w:hAnsiTheme="minorHAnsi" w:cstheme="minorHAnsi"/>
                <w:sz w:val="22"/>
                <w:szCs w:val="22"/>
              </w:rPr>
            </w:pPr>
          </w:p>
        </w:tc>
      </w:tr>
      <w:tr w:rsidR="00804C2F" w:rsidRPr="00804C2F" w14:paraId="79D64FB3" w14:textId="77777777" w:rsidTr="001E7D4D">
        <w:tc>
          <w:tcPr>
            <w:tcW w:w="533" w:type="dxa"/>
          </w:tcPr>
          <w:p w14:paraId="3454C059"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3.</w:t>
            </w:r>
          </w:p>
        </w:tc>
        <w:tc>
          <w:tcPr>
            <w:tcW w:w="2106" w:type="dxa"/>
          </w:tcPr>
          <w:p w14:paraId="3263F3D8"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Vecpiebalgas apvienību pārvalde</w:t>
            </w:r>
          </w:p>
        </w:tc>
        <w:tc>
          <w:tcPr>
            <w:tcW w:w="5501" w:type="dxa"/>
          </w:tcPr>
          <w:p w14:paraId="3F8E7352"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 xml:space="preserve">Juveris, </w:t>
            </w:r>
            <w:proofErr w:type="spellStart"/>
            <w:r w:rsidRPr="00804C2F">
              <w:rPr>
                <w:rFonts w:asciiTheme="minorHAnsi" w:hAnsiTheme="minorHAnsi" w:cstheme="minorHAnsi"/>
                <w:sz w:val="22"/>
                <w:szCs w:val="22"/>
              </w:rPr>
              <w:t>Raunaisis</w:t>
            </w:r>
            <w:proofErr w:type="spellEnd"/>
            <w:r w:rsidRPr="00804C2F">
              <w:rPr>
                <w:rFonts w:asciiTheme="minorHAnsi" w:hAnsiTheme="minorHAnsi" w:cstheme="minorHAnsi"/>
                <w:sz w:val="22"/>
                <w:szCs w:val="22"/>
              </w:rPr>
              <w:t xml:space="preserve">, Gulbenes, </w:t>
            </w:r>
            <w:proofErr w:type="spellStart"/>
            <w:r w:rsidRPr="00804C2F">
              <w:rPr>
                <w:rFonts w:asciiTheme="minorHAnsi" w:hAnsiTheme="minorHAnsi" w:cstheme="minorHAnsi"/>
                <w:sz w:val="22"/>
                <w:szCs w:val="22"/>
              </w:rPr>
              <w:t>Āraisis</w:t>
            </w:r>
            <w:proofErr w:type="spellEnd"/>
            <w:r w:rsidRPr="00804C2F">
              <w:rPr>
                <w:rFonts w:asciiTheme="minorHAnsi" w:hAnsiTheme="minorHAnsi" w:cstheme="minorHAnsi"/>
                <w:sz w:val="22"/>
                <w:szCs w:val="22"/>
              </w:rPr>
              <w:t xml:space="preserve">, Kapsētas, </w:t>
            </w:r>
            <w:proofErr w:type="spellStart"/>
            <w:r w:rsidRPr="00804C2F">
              <w:rPr>
                <w:rFonts w:asciiTheme="minorHAnsi" w:hAnsiTheme="minorHAnsi" w:cstheme="minorHAnsi"/>
                <w:sz w:val="22"/>
                <w:szCs w:val="22"/>
              </w:rPr>
              <w:t>Kaupēna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Vāržums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Asmenis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Brenkūzis</w:t>
            </w:r>
            <w:proofErr w:type="spellEnd"/>
            <w:r w:rsidRPr="00804C2F">
              <w:rPr>
                <w:rFonts w:asciiTheme="minorHAnsi" w:hAnsiTheme="minorHAnsi" w:cstheme="minorHAnsi"/>
                <w:sz w:val="22"/>
                <w:szCs w:val="22"/>
              </w:rPr>
              <w:t xml:space="preserve">, Inesis, Nedzis, </w:t>
            </w:r>
            <w:proofErr w:type="spellStart"/>
            <w:r w:rsidRPr="00804C2F">
              <w:rPr>
                <w:rFonts w:asciiTheme="minorHAnsi" w:hAnsiTheme="minorHAnsi" w:cstheme="minorHAnsi"/>
                <w:sz w:val="22"/>
                <w:szCs w:val="22"/>
              </w:rPr>
              <w:t>Briņģu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Pāvītes</w:t>
            </w:r>
            <w:proofErr w:type="spellEnd"/>
            <w:r w:rsidRPr="00804C2F">
              <w:rPr>
                <w:rFonts w:asciiTheme="minorHAnsi" w:hAnsiTheme="minorHAnsi" w:cstheme="minorHAnsi"/>
                <w:sz w:val="22"/>
                <w:szCs w:val="22"/>
              </w:rPr>
              <w:t xml:space="preserve">, Ilzītes, </w:t>
            </w:r>
            <w:proofErr w:type="spellStart"/>
            <w:r w:rsidRPr="00804C2F">
              <w:rPr>
                <w:rFonts w:asciiTheme="minorHAnsi" w:hAnsiTheme="minorHAnsi" w:cstheme="minorHAnsi"/>
                <w:sz w:val="22"/>
                <w:szCs w:val="22"/>
              </w:rPr>
              <w:t>Kumeļezers</w:t>
            </w:r>
            <w:proofErr w:type="spellEnd"/>
            <w:r w:rsidRPr="00804C2F">
              <w:rPr>
                <w:rFonts w:asciiTheme="minorHAnsi" w:hAnsiTheme="minorHAnsi" w:cstheme="minorHAnsi"/>
                <w:sz w:val="22"/>
                <w:szCs w:val="22"/>
              </w:rPr>
              <w:t xml:space="preserve">, Kaives, Ilzes, Bānūžu, </w:t>
            </w:r>
            <w:proofErr w:type="spellStart"/>
            <w:r w:rsidRPr="00804C2F">
              <w:rPr>
                <w:rFonts w:asciiTheme="minorHAnsi" w:hAnsiTheme="minorHAnsi" w:cstheme="minorHAnsi"/>
                <w:sz w:val="22"/>
                <w:szCs w:val="22"/>
              </w:rPr>
              <w:t>Stuēnu</w:t>
            </w:r>
            <w:proofErr w:type="spellEnd"/>
            <w:r w:rsidRPr="00804C2F">
              <w:rPr>
                <w:rFonts w:asciiTheme="minorHAnsi" w:hAnsiTheme="minorHAnsi" w:cstheme="minorHAnsi"/>
                <w:sz w:val="22"/>
                <w:szCs w:val="22"/>
              </w:rPr>
              <w:t xml:space="preserve">, Taurenes, </w:t>
            </w:r>
            <w:proofErr w:type="spellStart"/>
            <w:r w:rsidRPr="00804C2F">
              <w:rPr>
                <w:rFonts w:asciiTheme="minorHAnsi" w:hAnsiTheme="minorHAnsi" w:cstheme="minorHAnsi"/>
                <w:sz w:val="22"/>
                <w:szCs w:val="22"/>
              </w:rPr>
              <w:t>Dabaru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Brenkūzis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Kālenītis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Nēķina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dzirnavezers</w:t>
            </w:r>
            <w:proofErr w:type="spellEnd"/>
            <w:r w:rsidRPr="00804C2F">
              <w:rPr>
                <w:rFonts w:asciiTheme="minorHAnsi" w:hAnsiTheme="minorHAnsi" w:cstheme="minorHAnsi"/>
                <w:sz w:val="22"/>
                <w:szCs w:val="22"/>
              </w:rPr>
              <w:t xml:space="preserve">, Alauksts, Zobols, Tauns, Gailītis, </w:t>
            </w:r>
            <w:proofErr w:type="spellStart"/>
            <w:r w:rsidRPr="00804C2F">
              <w:rPr>
                <w:rFonts w:asciiTheme="minorHAnsi" w:hAnsiTheme="minorHAnsi" w:cstheme="minorHAnsi"/>
                <w:sz w:val="22"/>
                <w:szCs w:val="22"/>
              </w:rPr>
              <w:t>Slieķu</w:t>
            </w:r>
            <w:proofErr w:type="spellEnd"/>
          </w:p>
        </w:tc>
        <w:tc>
          <w:tcPr>
            <w:tcW w:w="699" w:type="dxa"/>
          </w:tcPr>
          <w:p w14:paraId="56EAE010"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29</w:t>
            </w:r>
          </w:p>
        </w:tc>
        <w:tc>
          <w:tcPr>
            <w:tcW w:w="821" w:type="dxa"/>
          </w:tcPr>
          <w:p w14:paraId="0BA2A666" w14:textId="77777777" w:rsidR="00804C2F" w:rsidRPr="00804C2F" w:rsidRDefault="00804C2F" w:rsidP="001E7D4D">
            <w:pPr>
              <w:pStyle w:val="BodyText"/>
              <w:spacing w:after="0"/>
              <w:rPr>
                <w:rFonts w:asciiTheme="minorHAnsi" w:hAnsiTheme="minorHAnsi" w:cstheme="minorHAnsi"/>
                <w:sz w:val="22"/>
                <w:szCs w:val="22"/>
              </w:rPr>
            </w:pPr>
          </w:p>
        </w:tc>
      </w:tr>
    </w:tbl>
    <w:p w14:paraId="2DBC6C28" w14:textId="77777777" w:rsidR="00804C2F" w:rsidRPr="00804C2F" w:rsidRDefault="00804C2F" w:rsidP="00804C2F">
      <w:pPr>
        <w:pStyle w:val="BodyText"/>
        <w:spacing w:after="0"/>
        <w:rPr>
          <w:rFonts w:asciiTheme="minorHAnsi" w:hAnsiTheme="minorHAnsi" w:cstheme="minorHAnsi"/>
          <w:sz w:val="22"/>
          <w:szCs w:val="22"/>
        </w:rPr>
      </w:pPr>
    </w:p>
    <w:p w14:paraId="308E0430" w14:textId="77777777" w:rsidR="00804C2F" w:rsidRPr="00804C2F" w:rsidRDefault="00804C2F" w:rsidP="00804C2F">
      <w:pPr>
        <w:pStyle w:val="BodyText"/>
        <w:spacing w:after="0"/>
        <w:ind w:right="108"/>
        <w:rPr>
          <w:rFonts w:asciiTheme="minorHAnsi" w:hAnsiTheme="minorHAnsi" w:cstheme="minorHAnsi"/>
          <w:sz w:val="22"/>
          <w:szCs w:val="22"/>
        </w:rPr>
      </w:pPr>
      <w:r w:rsidRPr="00804C2F">
        <w:rPr>
          <w:rFonts w:asciiTheme="minorHAnsi" w:hAnsiTheme="minorHAnsi" w:cstheme="minorHAnsi"/>
          <w:sz w:val="22"/>
          <w:szCs w:val="22"/>
        </w:rPr>
        <w:t>Pielikums</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Nr.3</w:t>
      </w:r>
    </w:p>
    <w:p w14:paraId="53436E1E" w14:textId="77777777" w:rsidR="00804C2F" w:rsidRPr="00804C2F" w:rsidRDefault="00804C2F" w:rsidP="00804C2F">
      <w:pPr>
        <w:pBdr>
          <w:top w:val="nil"/>
          <w:left w:val="nil"/>
          <w:bottom w:val="nil"/>
          <w:right w:val="nil"/>
          <w:between w:val="nil"/>
        </w:pBdr>
        <w:ind w:left="208"/>
        <w:jc w:val="both"/>
        <w:rPr>
          <w:rFonts w:asciiTheme="minorHAnsi" w:hAnsiTheme="minorHAnsi" w:cstheme="minorHAnsi"/>
          <w:sz w:val="22"/>
          <w:szCs w:val="22"/>
        </w:rPr>
      </w:pP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z w:val="22"/>
          <w:szCs w:val="22"/>
        </w:rPr>
        <w:t xml:space="preserve"> novada pašvaldības Līgatnes, Pārgaujas, Priekuļu apvienību pārvalžu, Vaives pagasta pārvaldes un </w:t>
      </w: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z w:val="22"/>
          <w:szCs w:val="22"/>
        </w:rPr>
        <w:t xml:space="preserve"> pilsētas teritoriju ūdenstilpju un </w:t>
      </w: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z w:val="22"/>
          <w:szCs w:val="22"/>
        </w:rPr>
        <w:t xml:space="preserve"> novada pašvaldības teritorijā esošo Gaujas un tās baseina upju apsaimniekošanas uzdevumi. 2024.gadā</w:t>
      </w:r>
    </w:p>
    <w:p w14:paraId="5CE45614" w14:textId="77777777" w:rsidR="00804C2F" w:rsidRPr="00804C2F" w:rsidRDefault="00804C2F" w:rsidP="00804C2F">
      <w:pPr>
        <w:pBdr>
          <w:top w:val="nil"/>
          <w:left w:val="nil"/>
          <w:bottom w:val="nil"/>
          <w:right w:val="nil"/>
          <w:between w:val="nil"/>
        </w:pBdr>
        <w:jc w:val="both"/>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518"/>
        <w:gridCol w:w="4451"/>
        <w:gridCol w:w="2713"/>
        <w:gridCol w:w="1653"/>
      </w:tblGrid>
      <w:tr w:rsidR="00804C2F" w:rsidRPr="00804C2F" w14:paraId="3CC7AB9F" w14:textId="77777777" w:rsidTr="001E7D4D">
        <w:trPr>
          <w:trHeight w:val="300"/>
        </w:trPr>
        <w:tc>
          <w:tcPr>
            <w:tcW w:w="520" w:type="dxa"/>
            <w:tcBorders>
              <w:top w:val="single" w:sz="8" w:space="0" w:color="auto"/>
              <w:left w:val="single" w:sz="8" w:space="0" w:color="auto"/>
              <w:bottom w:val="single" w:sz="8" w:space="0" w:color="auto"/>
              <w:right w:val="single" w:sz="8" w:space="0" w:color="auto"/>
            </w:tcBorders>
          </w:tcPr>
          <w:p w14:paraId="3EC72DA9"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Nr.</w:t>
            </w:r>
          </w:p>
        </w:tc>
        <w:tc>
          <w:tcPr>
            <w:tcW w:w="4666" w:type="dxa"/>
            <w:tcBorders>
              <w:top w:val="single" w:sz="8" w:space="0" w:color="auto"/>
              <w:left w:val="single" w:sz="8" w:space="0" w:color="auto"/>
              <w:bottom w:val="single" w:sz="8" w:space="0" w:color="auto"/>
              <w:right w:val="single" w:sz="8" w:space="0" w:color="auto"/>
            </w:tcBorders>
          </w:tcPr>
          <w:p w14:paraId="7A2F718D"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Uzdevumi</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tcPr>
          <w:p w14:paraId="0924212B" w14:textId="77777777" w:rsidR="00804C2F" w:rsidRPr="00804C2F" w:rsidRDefault="00804C2F" w:rsidP="001E7D4D">
            <w:pPr>
              <w:spacing w:line="259" w:lineRule="auto"/>
              <w:jc w:val="both"/>
              <w:rPr>
                <w:rFonts w:asciiTheme="minorHAnsi" w:hAnsiTheme="minorHAnsi" w:cstheme="minorHAnsi"/>
                <w:sz w:val="22"/>
                <w:szCs w:val="22"/>
              </w:rPr>
            </w:pPr>
            <w:r w:rsidRPr="00804C2F">
              <w:rPr>
                <w:rFonts w:asciiTheme="minorHAnsi" w:eastAsiaTheme="minorEastAsia" w:hAnsiTheme="minorHAnsi" w:cstheme="minorHAnsi"/>
                <w:sz w:val="22"/>
                <w:szCs w:val="22"/>
              </w:rPr>
              <w:t>2024.gads</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4A19144F"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Pretendenta</w:t>
            </w:r>
          </w:p>
          <w:p w14:paraId="3F2D028D"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apstiprinājums</w:t>
            </w:r>
          </w:p>
        </w:tc>
      </w:tr>
      <w:tr w:rsidR="00804C2F" w:rsidRPr="00804C2F" w14:paraId="1B8A235A" w14:textId="77777777" w:rsidTr="001E7D4D">
        <w:trPr>
          <w:trHeight w:val="300"/>
        </w:trPr>
        <w:tc>
          <w:tcPr>
            <w:tcW w:w="520" w:type="dxa"/>
            <w:tcBorders>
              <w:top w:val="single" w:sz="8" w:space="0" w:color="auto"/>
              <w:left w:val="single" w:sz="8" w:space="0" w:color="auto"/>
              <w:bottom w:val="single" w:sz="8" w:space="0" w:color="auto"/>
              <w:right w:val="single" w:sz="8" w:space="0" w:color="auto"/>
            </w:tcBorders>
          </w:tcPr>
          <w:p w14:paraId="530FC8C7"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w:t>
            </w:r>
          </w:p>
        </w:tc>
        <w:tc>
          <w:tcPr>
            <w:tcW w:w="4666" w:type="dxa"/>
            <w:tcBorders>
              <w:top w:val="single" w:sz="8" w:space="0" w:color="auto"/>
              <w:left w:val="single" w:sz="8" w:space="0" w:color="auto"/>
              <w:bottom w:val="single" w:sz="8" w:space="0" w:color="auto"/>
              <w:right w:val="single" w:sz="8" w:space="0" w:color="auto"/>
            </w:tcBorders>
          </w:tcPr>
          <w:p w14:paraId="1F966837"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Izstrādāt, iesniegt un īstenot  Zivju fonda atbalstītos projektus zivju resursu atjaunošanā, papildināšanā ezeros un upēs saskaņā ar ZEN un CNPŪAK </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28CB5D"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Zandartu mazuļu papildināšana Ungura, Raiskuma un Sāruma ezerā,</w:t>
            </w:r>
          </w:p>
          <w:p w14:paraId="000E9045"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Līdaku mazuļu papildināšana Riebiņu, Auciema ezerā  </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49C1669B"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65E2C5D8" w14:textId="77777777" w:rsidTr="001E7D4D">
        <w:trPr>
          <w:trHeight w:val="330"/>
        </w:trPr>
        <w:tc>
          <w:tcPr>
            <w:tcW w:w="520" w:type="dxa"/>
            <w:tcBorders>
              <w:top w:val="single" w:sz="8" w:space="0" w:color="auto"/>
              <w:left w:val="single" w:sz="8" w:space="0" w:color="auto"/>
              <w:bottom w:val="single" w:sz="8" w:space="0" w:color="auto"/>
              <w:right w:val="single" w:sz="8" w:space="0" w:color="auto"/>
            </w:tcBorders>
          </w:tcPr>
          <w:p w14:paraId="1D7AE90C"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2.</w:t>
            </w:r>
          </w:p>
        </w:tc>
        <w:tc>
          <w:tcPr>
            <w:tcW w:w="4666" w:type="dxa"/>
            <w:tcBorders>
              <w:top w:val="single" w:sz="8" w:space="0" w:color="auto"/>
              <w:left w:val="single" w:sz="8" w:space="0" w:color="auto"/>
              <w:bottom w:val="single" w:sz="8" w:space="0" w:color="auto"/>
              <w:right w:val="single" w:sz="8" w:space="0" w:color="auto"/>
            </w:tcBorders>
          </w:tcPr>
          <w:p w14:paraId="0F4B316D"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Ūdenstilpes Zivsaimnieciskās ekspluatācijas noteikumu (ZEN) sagatavošana, izstrāde un īstenošana (t.sk. aktualizēšana)</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B3E1B0" w14:textId="77777777" w:rsidR="00804C2F" w:rsidRPr="00804C2F" w:rsidRDefault="00804C2F" w:rsidP="001E7D4D">
            <w:pPr>
              <w:spacing w:line="259" w:lineRule="auto"/>
              <w:jc w:val="both"/>
              <w:rPr>
                <w:rFonts w:asciiTheme="minorHAnsi" w:hAnsiTheme="minorHAnsi" w:cstheme="minorHAnsi"/>
                <w:sz w:val="22"/>
                <w:szCs w:val="22"/>
              </w:rPr>
            </w:pPr>
            <w:proofErr w:type="spellStart"/>
            <w:r w:rsidRPr="00804C2F">
              <w:rPr>
                <w:rFonts w:asciiTheme="minorHAnsi" w:eastAsiaTheme="minorEastAsia" w:hAnsiTheme="minorHAnsi" w:cstheme="minorHAnsi"/>
                <w:sz w:val="22"/>
                <w:szCs w:val="22"/>
              </w:rPr>
              <w:t>Ninieris</w:t>
            </w:r>
            <w:proofErr w:type="spellEnd"/>
            <w:r w:rsidRPr="00804C2F">
              <w:rPr>
                <w:rFonts w:asciiTheme="minorHAnsi" w:eastAsiaTheme="minorEastAsia" w:hAnsiTheme="minorHAnsi" w:cstheme="minorHAnsi"/>
                <w:sz w:val="22"/>
                <w:szCs w:val="22"/>
              </w:rPr>
              <w:t>, Ungurs, Amata</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59E5F487"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r>
      <w:tr w:rsidR="00804C2F" w:rsidRPr="00804C2F" w14:paraId="28BE4D0C" w14:textId="77777777" w:rsidTr="001E7D4D">
        <w:trPr>
          <w:trHeight w:val="330"/>
        </w:trPr>
        <w:tc>
          <w:tcPr>
            <w:tcW w:w="520" w:type="dxa"/>
            <w:tcBorders>
              <w:top w:val="single" w:sz="8" w:space="0" w:color="auto"/>
              <w:left w:val="single" w:sz="8" w:space="0" w:color="auto"/>
              <w:bottom w:val="single" w:sz="8" w:space="0" w:color="auto"/>
              <w:right w:val="single" w:sz="8" w:space="0" w:color="auto"/>
            </w:tcBorders>
          </w:tcPr>
          <w:p w14:paraId="47CCD166"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lastRenderedPageBreak/>
              <w:t>3.</w:t>
            </w:r>
          </w:p>
        </w:tc>
        <w:tc>
          <w:tcPr>
            <w:tcW w:w="4666" w:type="dxa"/>
            <w:tcBorders>
              <w:top w:val="single" w:sz="8" w:space="0" w:color="auto"/>
              <w:left w:val="single" w:sz="8" w:space="0" w:color="auto"/>
              <w:bottom w:val="single" w:sz="8" w:space="0" w:color="auto"/>
              <w:right w:val="single" w:sz="8" w:space="0" w:color="auto"/>
            </w:tcBorders>
          </w:tcPr>
          <w:p w14:paraId="178A1F68"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Zivju nārsta vietu tīrīšana vai jaunu ierīkošana (saskaņojot ar VVD)</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E39B18"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2 nārsta vietas</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3EC1B80B"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r>
      <w:tr w:rsidR="00804C2F" w:rsidRPr="00804C2F" w14:paraId="2E02CB99" w14:textId="77777777" w:rsidTr="001E7D4D">
        <w:trPr>
          <w:trHeight w:val="795"/>
        </w:trPr>
        <w:tc>
          <w:tcPr>
            <w:tcW w:w="520" w:type="dxa"/>
            <w:tcBorders>
              <w:top w:val="single" w:sz="8" w:space="0" w:color="auto"/>
              <w:left w:val="single" w:sz="8" w:space="0" w:color="auto"/>
              <w:bottom w:val="single" w:sz="8" w:space="0" w:color="auto"/>
              <w:right w:val="single" w:sz="8" w:space="0" w:color="auto"/>
            </w:tcBorders>
          </w:tcPr>
          <w:p w14:paraId="279E910A"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Calibri" w:hAnsiTheme="minorHAnsi" w:cstheme="minorHAnsi"/>
                <w:sz w:val="22"/>
                <w:szCs w:val="22"/>
              </w:rPr>
              <w:t>4.</w:t>
            </w:r>
          </w:p>
        </w:tc>
        <w:tc>
          <w:tcPr>
            <w:tcW w:w="4666" w:type="dxa"/>
            <w:tcBorders>
              <w:top w:val="single" w:sz="8" w:space="0" w:color="auto"/>
              <w:left w:val="single" w:sz="8" w:space="0" w:color="auto"/>
              <w:bottom w:val="single" w:sz="8" w:space="0" w:color="auto"/>
              <w:right w:val="single" w:sz="8" w:space="0" w:color="auto"/>
            </w:tcBorders>
          </w:tcPr>
          <w:p w14:paraId="092EF1A5"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Piedalīties licencētās makšķerēšanas un vēžošanas nolikumu un organizēt licencēto makšķerēšanu un vēžošanu upēs un ezeros, kuri ir noteikti CNPŪAK</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F90594"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Licencētā makšķerēšana Ungura un Sāruma ezerā </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3457F946"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544362BA" w14:textId="77777777" w:rsidTr="001E7D4D">
        <w:trPr>
          <w:trHeight w:val="330"/>
        </w:trPr>
        <w:tc>
          <w:tcPr>
            <w:tcW w:w="520" w:type="dxa"/>
            <w:tcBorders>
              <w:top w:val="single" w:sz="8" w:space="0" w:color="auto"/>
              <w:left w:val="single" w:sz="8" w:space="0" w:color="auto"/>
              <w:bottom w:val="single" w:sz="8" w:space="0" w:color="auto"/>
              <w:right w:val="single" w:sz="8" w:space="0" w:color="auto"/>
            </w:tcBorders>
          </w:tcPr>
          <w:p w14:paraId="3C4965E7" w14:textId="77777777" w:rsidR="00804C2F" w:rsidRPr="00804C2F" w:rsidRDefault="00804C2F" w:rsidP="001E7D4D">
            <w:pPr>
              <w:spacing w:line="259" w:lineRule="auto"/>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5.</w:t>
            </w:r>
          </w:p>
        </w:tc>
        <w:tc>
          <w:tcPr>
            <w:tcW w:w="4666" w:type="dxa"/>
            <w:tcBorders>
              <w:top w:val="single" w:sz="8" w:space="0" w:color="auto"/>
              <w:left w:val="single" w:sz="8" w:space="0" w:color="auto"/>
              <w:bottom w:val="single" w:sz="8" w:space="0" w:color="auto"/>
              <w:right w:val="single" w:sz="8" w:space="0" w:color="auto"/>
            </w:tcBorders>
          </w:tcPr>
          <w:p w14:paraId="66D72708" w14:textId="77777777" w:rsidR="00804C2F" w:rsidRPr="00804C2F" w:rsidRDefault="00804C2F" w:rsidP="001E7D4D">
            <w:pPr>
              <w:spacing w:line="259" w:lineRule="auto"/>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 xml:space="preserve">Organizēt zvejas un makšķerēšanas noteikumu ievērošanas kontroles pasākumus, izņemt nelikumīgus zvejas rīkus un sastādīt atbilstošu dokumentus saskaņā ar </w:t>
            </w:r>
            <w:r w:rsidRPr="00804C2F">
              <w:rPr>
                <w:rFonts w:asciiTheme="minorHAnsi" w:eastAsiaTheme="minorEastAsia" w:hAnsiTheme="minorHAnsi" w:cstheme="minorHAnsi"/>
                <w:sz w:val="22"/>
                <w:szCs w:val="22"/>
              </w:rPr>
              <w:t>CNPŪAK prioritāšu sarakstu</w:t>
            </w:r>
            <w:r w:rsidRPr="00804C2F">
              <w:rPr>
                <w:rFonts w:asciiTheme="minorHAnsi" w:eastAsia="Calibri" w:hAnsiTheme="minorHAnsi" w:cstheme="minorHAnsi"/>
                <w:sz w:val="22"/>
                <w:szCs w:val="22"/>
              </w:rPr>
              <w:t xml:space="preserve"> </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014F1F"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384543B6"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1ED87116" w14:textId="77777777" w:rsidTr="001E7D4D">
        <w:trPr>
          <w:trHeight w:val="330"/>
        </w:trPr>
        <w:tc>
          <w:tcPr>
            <w:tcW w:w="520" w:type="dxa"/>
            <w:tcBorders>
              <w:top w:val="single" w:sz="8" w:space="0" w:color="auto"/>
              <w:left w:val="single" w:sz="8" w:space="0" w:color="auto"/>
              <w:bottom w:val="single" w:sz="8" w:space="0" w:color="auto"/>
              <w:right w:val="single" w:sz="8" w:space="0" w:color="auto"/>
            </w:tcBorders>
          </w:tcPr>
          <w:p w14:paraId="382F4998"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6.</w:t>
            </w:r>
          </w:p>
        </w:tc>
        <w:tc>
          <w:tcPr>
            <w:tcW w:w="4666" w:type="dxa"/>
            <w:tcBorders>
              <w:top w:val="single" w:sz="8" w:space="0" w:color="auto"/>
              <w:left w:val="single" w:sz="8" w:space="0" w:color="auto"/>
              <w:bottom w:val="single" w:sz="8" w:space="0" w:color="auto"/>
              <w:right w:val="single" w:sz="8" w:space="0" w:color="auto"/>
            </w:tcBorders>
            <w:vAlign w:val="center"/>
          </w:tcPr>
          <w:p w14:paraId="092725C3" w14:textId="77777777" w:rsidR="00804C2F" w:rsidRPr="00804C2F" w:rsidRDefault="00804C2F" w:rsidP="001E7D4D">
            <w:pPr>
              <w:jc w:val="both"/>
              <w:rPr>
                <w:rFonts w:asciiTheme="minorHAnsi" w:hAnsiTheme="minorHAnsi" w:cstheme="minorHAnsi"/>
                <w:sz w:val="22"/>
                <w:szCs w:val="22"/>
              </w:rPr>
            </w:pPr>
            <w:r w:rsidRPr="00804C2F">
              <w:rPr>
                <w:rFonts w:asciiTheme="minorHAnsi" w:eastAsia="Calibri" w:hAnsiTheme="minorHAnsi" w:cstheme="minorHAnsi"/>
                <w:sz w:val="22"/>
                <w:szCs w:val="22"/>
              </w:rPr>
              <w:t>Kontrolēt ūdens kvalitāti un nodrošināt ūdenstilpju ekoloģiskā stāvokļa uzraudzību</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E05FA4"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Vismaz 2x gadā Ungurā, Raiskuma, Auciema, Riebiņu,  </w:t>
            </w:r>
            <w:proofErr w:type="spellStart"/>
            <w:r w:rsidRPr="00804C2F">
              <w:rPr>
                <w:rFonts w:asciiTheme="minorHAnsi" w:eastAsiaTheme="minorEastAsia" w:hAnsiTheme="minorHAnsi" w:cstheme="minorHAnsi"/>
                <w:sz w:val="22"/>
                <w:szCs w:val="22"/>
              </w:rPr>
              <w:t>Driškinā</w:t>
            </w:r>
            <w:proofErr w:type="spellEnd"/>
            <w:r w:rsidRPr="00804C2F">
              <w:rPr>
                <w:rFonts w:asciiTheme="minorHAnsi" w:eastAsiaTheme="minorEastAsia" w:hAnsiTheme="minorHAnsi" w:cstheme="minorHAnsi"/>
                <w:sz w:val="22"/>
                <w:szCs w:val="22"/>
              </w:rPr>
              <w:t xml:space="preserve">, </w:t>
            </w:r>
            <w:proofErr w:type="spellStart"/>
            <w:r w:rsidRPr="00804C2F">
              <w:rPr>
                <w:rFonts w:asciiTheme="minorHAnsi" w:eastAsiaTheme="minorEastAsia" w:hAnsiTheme="minorHAnsi" w:cstheme="minorHAnsi"/>
                <w:sz w:val="22"/>
                <w:szCs w:val="22"/>
              </w:rPr>
              <w:t>Ninierī</w:t>
            </w:r>
            <w:proofErr w:type="spellEnd"/>
            <w:r w:rsidRPr="00804C2F">
              <w:rPr>
                <w:rFonts w:asciiTheme="minorHAnsi" w:eastAsiaTheme="minorEastAsia" w:hAnsiTheme="minorHAnsi" w:cstheme="minorHAnsi"/>
                <w:sz w:val="22"/>
                <w:szCs w:val="22"/>
              </w:rPr>
              <w:t>, Startu un Mazuma ezerā</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63C1DA16"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3F169873" w14:textId="77777777" w:rsidTr="001E7D4D">
        <w:trPr>
          <w:trHeight w:val="330"/>
        </w:trPr>
        <w:tc>
          <w:tcPr>
            <w:tcW w:w="520" w:type="dxa"/>
            <w:tcBorders>
              <w:top w:val="single" w:sz="8" w:space="0" w:color="auto"/>
              <w:left w:val="single" w:sz="8" w:space="0" w:color="auto"/>
              <w:bottom w:val="single" w:sz="8" w:space="0" w:color="auto"/>
              <w:right w:val="single" w:sz="8" w:space="0" w:color="auto"/>
            </w:tcBorders>
          </w:tcPr>
          <w:p w14:paraId="70770C77"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7.</w:t>
            </w:r>
          </w:p>
        </w:tc>
        <w:tc>
          <w:tcPr>
            <w:tcW w:w="4666" w:type="dxa"/>
            <w:tcBorders>
              <w:top w:val="single" w:sz="8" w:space="0" w:color="auto"/>
              <w:left w:val="single" w:sz="8" w:space="0" w:color="auto"/>
              <w:bottom w:val="single" w:sz="8" w:space="0" w:color="auto"/>
              <w:right w:val="single" w:sz="8" w:space="0" w:color="auto"/>
            </w:tcBorders>
          </w:tcPr>
          <w:p w14:paraId="22262945"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Uzraudzīt ūdenstilpju ūdens līmeņa regulēšanas hidrotehnisko būvju darbību un fiksēt ūdens līmeņa izmaiņas. Nepieciešamības gadījumā informēt Pašvaldību.</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09EF3E"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712BF9AF"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7F8EDC7B" w14:textId="77777777" w:rsidTr="001E7D4D">
        <w:trPr>
          <w:trHeight w:val="315"/>
        </w:trPr>
        <w:tc>
          <w:tcPr>
            <w:tcW w:w="520" w:type="dxa"/>
            <w:tcBorders>
              <w:top w:val="single" w:sz="8" w:space="0" w:color="auto"/>
              <w:left w:val="single" w:sz="8" w:space="0" w:color="auto"/>
              <w:bottom w:val="single" w:sz="8" w:space="0" w:color="auto"/>
              <w:right w:val="single" w:sz="8" w:space="0" w:color="auto"/>
            </w:tcBorders>
          </w:tcPr>
          <w:p w14:paraId="60E34094"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8.</w:t>
            </w:r>
          </w:p>
        </w:tc>
        <w:tc>
          <w:tcPr>
            <w:tcW w:w="4666" w:type="dxa"/>
            <w:tcBorders>
              <w:top w:val="single" w:sz="8" w:space="0" w:color="auto"/>
              <w:left w:val="single" w:sz="8" w:space="0" w:color="auto"/>
              <w:bottom w:val="single" w:sz="8" w:space="0" w:color="auto"/>
              <w:right w:val="single" w:sz="8" w:space="0" w:color="auto"/>
            </w:tcBorders>
          </w:tcPr>
          <w:p w14:paraId="09314E94"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Sadarbībā ar apvienību pārvaldēm organizēt ūdenstilpēm pieguļošās pašvaldības teritorijas uzturēšanu</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A02AF4"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729CAC67"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580337C0" w14:textId="77777777" w:rsidTr="001E7D4D">
        <w:trPr>
          <w:trHeight w:val="600"/>
        </w:trPr>
        <w:tc>
          <w:tcPr>
            <w:tcW w:w="520" w:type="dxa"/>
            <w:tcBorders>
              <w:top w:val="single" w:sz="8" w:space="0" w:color="auto"/>
              <w:left w:val="single" w:sz="8" w:space="0" w:color="auto"/>
              <w:bottom w:val="single" w:sz="8" w:space="0" w:color="auto"/>
              <w:right w:val="single" w:sz="8" w:space="0" w:color="auto"/>
            </w:tcBorders>
          </w:tcPr>
          <w:p w14:paraId="26AD5EA2"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9.</w:t>
            </w:r>
          </w:p>
        </w:tc>
        <w:tc>
          <w:tcPr>
            <w:tcW w:w="4666" w:type="dxa"/>
            <w:tcBorders>
              <w:top w:val="single" w:sz="8" w:space="0" w:color="auto"/>
              <w:left w:val="single" w:sz="8" w:space="0" w:color="auto"/>
              <w:bottom w:val="single" w:sz="8" w:space="0" w:color="auto"/>
              <w:right w:val="single" w:sz="8" w:space="0" w:color="auto"/>
            </w:tcBorders>
          </w:tcPr>
          <w:p w14:paraId="641441BE" w14:textId="77777777" w:rsidR="00804C2F" w:rsidRPr="00804C2F" w:rsidRDefault="00804C2F" w:rsidP="001E7D4D">
            <w:pPr>
              <w:jc w:val="both"/>
              <w:rPr>
                <w:rFonts w:asciiTheme="minorHAnsi" w:eastAsia="Calibri" w:hAnsiTheme="minorHAnsi" w:cstheme="minorHAnsi"/>
                <w:sz w:val="22"/>
                <w:szCs w:val="22"/>
              </w:rPr>
            </w:pPr>
            <w:proofErr w:type="spellStart"/>
            <w:r w:rsidRPr="00804C2F">
              <w:rPr>
                <w:rFonts w:asciiTheme="minorHAnsi" w:eastAsia="Calibri" w:hAnsiTheme="minorHAnsi" w:cstheme="minorHAnsi"/>
                <w:sz w:val="22"/>
                <w:szCs w:val="22"/>
              </w:rPr>
              <w:t>Veicināt</w:t>
            </w:r>
            <w:proofErr w:type="spellEnd"/>
            <w:r w:rsidRPr="00804C2F">
              <w:rPr>
                <w:rFonts w:asciiTheme="minorHAnsi" w:eastAsia="Calibri" w:hAnsiTheme="minorHAnsi" w:cstheme="minorHAnsi"/>
                <w:sz w:val="22"/>
                <w:szCs w:val="22"/>
              </w:rPr>
              <w:t>, organizēt un sniegt ierosinājumus jaunu publisku infrastruktūras objektu izveidošanu un esošo objektu uzturēšanu</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2B0E81"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vieta</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26D86E11"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7D6C9610" w14:textId="77777777" w:rsidTr="001E7D4D">
        <w:trPr>
          <w:trHeight w:val="600"/>
        </w:trPr>
        <w:tc>
          <w:tcPr>
            <w:tcW w:w="520" w:type="dxa"/>
            <w:tcBorders>
              <w:top w:val="single" w:sz="8" w:space="0" w:color="auto"/>
              <w:left w:val="single" w:sz="8" w:space="0" w:color="auto"/>
              <w:bottom w:val="single" w:sz="8" w:space="0" w:color="auto"/>
              <w:right w:val="single" w:sz="8" w:space="0" w:color="auto"/>
            </w:tcBorders>
          </w:tcPr>
          <w:p w14:paraId="0E7E95B9"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10.</w:t>
            </w:r>
          </w:p>
        </w:tc>
        <w:tc>
          <w:tcPr>
            <w:tcW w:w="4666" w:type="dxa"/>
            <w:tcBorders>
              <w:top w:val="single" w:sz="8" w:space="0" w:color="auto"/>
              <w:left w:val="single" w:sz="8" w:space="0" w:color="auto"/>
              <w:bottom w:val="single" w:sz="8" w:space="0" w:color="auto"/>
              <w:right w:val="single" w:sz="8" w:space="0" w:color="auto"/>
            </w:tcBorders>
          </w:tcPr>
          <w:p w14:paraId="29428CEF"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Piedalīties (sagatavot un ieviest) pašvaldības, valsts un starptautiskos projektos un programmās, kas saistīti ar ūdenstilpju apsaimniekošanu un teritorijas labiekārtošanu.</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258589"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1 projekts</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2F80DB5F"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56A670D1" w14:textId="77777777" w:rsidTr="001E7D4D">
        <w:trPr>
          <w:trHeight w:val="300"/>
        </w:trPr>
        <w:tc>
          <w:tcPr>
            <w:tcW w:w="520" w:type="dxa"/>
            <w:tcBorders>
              <w:top w:val="single" w:sz="8" w:space="0" w:color="auto"/>
              <w:left w:val="single" w:sz="8" w:space="0" w:color="auto"/>
              <w:bottom w:val="single" w:sz="8" w:space="0" w:color="auto"/>
              <w:right w:val="single" w:sz="8" w:space="0" w:color="auto"/>
            </w:tcBorders>
          </w:tcPr>
          <w:p w14:paraId="49C5D9C0"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11.</w:t>
            </w:r>
          </w:p>
        </w:tc>
        <w:tc>
          <w:tcPr>
            <w:tcW w:w="4666" w:type="dxa"/>
            <w:tcBorders>
              <w:top w:val="single" w:sz="8" w:space="0" w:color="auto"/>
              <w:left w:val="single" w:sz="8" w:space="0" w:color="auto"/>
              <w:bottom w:val="single" w:sz="8" w:space="0" w:color="auto"/>
              <w:right w:val="single" w:sz="8" w:space="0" w:color="auto"/>
            </w:tcBorders>
          </w:tcPr>
          <w:p w14:paraId="463F70FE"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Sadarbība ar piekrastes iedzīvotājiem, uzņēmējiem. Iniciēt vietējo kopienu organizēšanos.</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DE9CBD"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Ne mazāk kā 1 sanāksme</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192FB7AF"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66668018" w14:textId="77777777" w:rsidTr="001E7D4D">
        <w:trPr>
          <w:trHeight w:val="375"/>
        </w:trPr>
        <w:tc>
          <w:tcPr>
            <w:tcW w:w="520" w:type="dxa"/>
            <w:tcBorders>
              <w:top w:val="single" w:sz="8" w:space="0" w:color="auto"/>
              <w:left w:val="single" w:sz="8" w:space="0" w:color="auto"/>
              <w:bottom w:val="single" w:sz="8" w:space="0" w:color="auto"/>
              <w:right w:val="single" w:sz="8" w:space="0" w:color="auto"/>
            </w:tcBorders>
          </w:tcPr>
          <w:p w14:paraId="4A42DD43"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12.</w:t>
            </w:r>
          </w:p>
        </w:tc>
        <w:tc>
          <w:tcPr>
            <w:tcW w:w="4666" w:type="dxa"/>
            <w:tcBorders>
              <w:top w:val="single" w:sz="8" w:space="0" w:color="auto"/>
              <w:left w:val="single" w:sz="8" w:space="0" w:color="auto"/>
              <w:bottom w:val="single" w:sz="8" w:space="0" w:color="auto"/>
              <w:right w:val="single" w:sz="8" w:space="0" w:color="auto"/>
            </w:tcBorders>
          </w:tcPr>
          <w:p w14:paraId="022F3D4B" w14:textId="77777777" w:rsidR="00804C2F" w:rsidRPr="00804C2F" w:rsidRDefault="00804C2F" w:rsidP="001E7D4D">
            <w:pPr>
              <w:jc w:val="both"/>
              <w:rPr>
                <w:rFonts w:asciiTheme="minorHAnsi" w:hAnsiTheme="minorHAnsi" w:cstheme="minorHAnsi"/>
                <w:sz w:val="22"/>
                <w:szCs w:val="22"/>
              </w:rPr>
            </w:pPr>
            <w:r w:rsidRPr="00804C2F">
              <w:rPr>
                <w:rFonts w:asciiTheme="minorHAnsi" w:eastAsia="Calibri" w:hAnsiTheme="minorHAnsi" w:cstheme="minorHAnsi"/>
                <w:sz w:val="22"/>
                <w:szCs w:val="22"/>
              </w:rPr>
              <w:t xml:space="preserve">Organizēt pasākumus un izglītot </w:t>
            </w:r>
            <w:proofErr w:type="spellStart"/>
            <w:r w:rsidRPr="00804C2F">
              <w:rPr>
                <w:rFonts w:asciiTheme="minorHAnsi" w:eastAsia="Calibri" w:hAnsiTheme="minorHAnsi" w:cstheme="minorHAnsi"/>
                <w:sz w:val="22"/>
                <w:szCs w:val="22"/>
              </w:rPr>
              <w:t>sabiedrību</w:t>
            </w:r>
            <w:proofErr w:type="spellEnd"/>
            <w:r w:rsidRPr="00804C2F">
              <w:rPr>
                <w:rFonts w:asciiTheme="minorHAnsi" w:eastAsia="Calibri" w:hAnsiTheme="minorHAnsi" w:cstheme="minorHAnsi"/>
                <w:sz w:val="22"/>
                <w:szCs w:val="22"/>
              </w:rPr>
              <w:t xml:space="preserve"> par ūdenstilpju un dabas resursu saudzēšanu  </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F1393"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Ne mazāk kā 1 pasākums</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19AEEA7D"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2B7D1909" w14:textId="77777777" w:rsidTr="001E7D4D">
        <w:trPr>
          <w:trHeight w:val="375"/>
        </w:trPr>
        <w:tc>
          <w:tcPr>
            <w:tcW w:w="520" w:type="dxa"/>
            <w:tcBorders>
              <w:top w:val="single" w:sz="8" w:space="0" w:color="auto"/>
              <w:left w:val="single" w:sz="8" w:space="0" w:color="auto"/>
              <w:bottom w:val="single" w:sz="8" w:space="0" w:color="auto"/>
              <w:right w:val="single" w:sz="8" w:space="0" w:color="auto"/>
            </w:tcBorders>
          </w:tcPr>
          <w:p w14:paraId="054D0BE3"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13.</w:t>
            </w:r>
          </w:p>
        </w:tc>
        <w:tc>
          <w:tcPr>
            <w:tcW w:w="4666" w:type="dxa"/>
            <w:tcBorders>
              <w:top w:val="single" w:sz="8" w:space="0" w:color="auto"/>
              <w:left w:val="single" w:sz="8" w:space="0" w:color="auto"/>
              <w:bottom w:val="single" w:sz="8" w:space="0" w:color="auto"/>
              <w:right w:val="single" w:sz="8" w:space="0" w:color="auto"/>
            </w:tcBorders>
          </w:tcPr>
          <w:p w14:paraId="77CDBDE8"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Realizēt bērnu un jauniešu dabas izziņas nometni novada bērniem</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FB6132"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1 pasākums,  ne mazāk kā 1 diena </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08CC9502"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76636557" w14:textId="77777777" w:rsidTr="001E7D4D">
        <w:trPr>
          <w:trHeight w:val="375"/>
        </w:trPr>
        <w:tc>
          <w:tcPr>
            <w:tcW w:w="520" w:type="dxa"/>
            <w:tcBorders>
              <w:top w:val="single" w:sz="8" w:space="0" w:color="auto"/>
              <w:left w:val="single" w:sz="8" w:space="0" w:color="auto"/>
              <w:bottom w:val="single" w:sz="8" w:space="0" w:color="auto"/>
              <w:right w:val="single" w:sz="8" w:space="0" w:color="auto"/>
            </w:tcBorders>
          </w:tcPr>
          <w:p w14:paraId="793647A8"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14.</w:t>
            </w:r>
          </w:p>
        </w:tc>
        <w:tc>
          <w:tcPr>
            <w:tcW w:w="4666" w:type="dxa"/>
            <w:tcBorders>
              <w:top w:val="single" w:sz="8" w:space="0" w:color="auto"/>
              <w:left w:val="single" w:sz="8" w:space="0" w:color="auto"/>
              <w:bottom w:val="single" w:sz="8" w:space="0" w:color="auto"/>
              <w:right w:val="single" w:sz="8" w:space="0" w:color="auto"/>
            </w:tcBorders>
          </w:tcPr>
          <w:p w14:paraId="3267EC9F"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Organizēt</w:t>
            </w:r>
            <w:r w:rsidRPr="00804C2F">
              <w:rPr>
                <w:rFonts w:asciiTheme="minorHAnsi" w:hAnsiTheme="minorHAnsi" w:cstheme="minorHAnsi"/>
                <w:sz w:val="22"/>
                <w:szCs w:val="22"/>
              </w:rPr>
              <w:t xml:space="preserve"> </w:t>
            </w:r>
            <w:r w:rsidRPr="00804C2F">
              <w:rPr>
                <w:rFonts w:asciiTheme="minorHAnsi" w:eastAsiaTheme="minorEastAsia" w:hAnsiTheme="minorHAnsi" w:cstheme="minorHAnsi"/>
                <w:sz w:val="22"/>
                <w:szCs w:val="22"/>
              </w:rPr>
              <w:t>ūdenstilpju krastu sakopšanas un dzīvotņu uzlabošanas talkas</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ED5B83"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pasākumi</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47DCA2EE"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2B7D6AF6" w14:textId="77777777" w:rsidTr="001E7D4D">
        <w:trPr>
          <w:trHeight w:val="375"/>
        </w:trPr>
        <w:tc>
          <w:tcPr>
            <w:tcW w:w="520" w:type="dxa"/>
            <w:tcBorders>
              <w:top w:val="single" w:sz="8" w:space="0" w:color="auto"/>
              <w:left w:val="single" w:sz="8" w:space="0" w:color="auto"/>
              <w:bottom w:val="single" w:sz="8" w:space="0" w:color="auto"/>
              <w:right w:val="single" w:sz="8" w:space="0" w:color="auto"/>
            </w:tcBorders>
          </w:tcPr>
          <w:p w14:paraId="5E33B57D"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15.</w:t>
            </w:r>
          </w:p>
        </w:tc>
        <w:tc>
          <w:tcPr>
            <w:tcW w:w="4666" w:type="dxa"/>
            <w:tcBorders>
              <w:top w:val="single" w:sz="8" w:space="0" w:color="auto"/>
              <w:left w:val="single" w:sz="8" w:space="0" w:color="auto"/>
              <w:bottom w:val="single" w:sz="8" w:space="0" w:color="auto"/>
              <w:right w:val="single" w:sz="8" w:space="0" w:color="auto"/>
            </w:tcBorders>
          </w:tcPr>
          <w:p w14:paraId="00C6520F"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Izveidot sadarbību ar </w:t>
            </w:r>
            <w:proofErr w:type="spellStart"/>
            <w:r w:rsidRPr="00804C2F">
              <w:rPr>
                <w:rFonts w:asciiTheme="minorHAnsi" w:eastAsiaTheme="minorEastAsia" w:hAnsiTheme="minorHAnsi" w:cstheme="minorHAnsi"/>
                <w:sz w:val="22"/>
                <w:szCs w:val="22"/>
              </w:rPr>
              <w:t>ar</w:t>
            </w:r>
            <w:proofErr w:type="spellEnd"/>
            <w:r w:rsidRPr="00804C2F">
              <w:rPr>
                <w:rFonts w:asciiTheme="minorHAnsi" w:eastAsiaTheme="minorEastAsia" w:hAnsiTheme="minorHAnsi" w:cstheme="minorHAnsi"/>
                <w:sz w:val="22"/>
                <w:szCs w:val="22"/>
              </w:rPr>
              <w:t xml:space="preserve"> citu pašvaldību ūdens objektu </w:t>
            </w:r>
            <w:proofErr w:type="spellStart"/>
            <w:r w:rsidRPr="00804C2F">
              <w:rPr>
                <w:rFonts w:asciiTheme="minorHAnsi" w:eastAsiaTheme="minorEastAsia" w:hAnsiTheme="minorHAnsi" w:cstheme="minorHAnsi"/>
                <w:sz w:val="22"/>
                <w:szCs w:val="22"/>
              </w:rPr>
              <w:t>apsaimniekotājiem</w:t>
            </w:r>
            <w:proofErr w:type="spellEnd"/>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46AE2A"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59945B3F"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7098BAAE" w14:textId="77777777" w:rsidTr="001E7D4D">
        <w:trPr>
          <w:trHeight w:val="300"/>
        </w:trPr>
        <w:tc>
          <w:tcPr>
            <w:tcW w:w="520" w:type="dxa"/>
            <w:tcBorders>
              <w:top w:val="single" w:sz="8" w:space="0" w:color="auto"/>
              <w:left w:val="single" w:sz="8" w:space="0" w:color="auto"/>
              <w:bottom w:val="single" w:sz="8" w:space="0" w:color="auto"/>
              <w:right w:val="single" w:sz="8" w:space="0" w:color="auto"/>
            </w:tcBorders>
          </w:tcPr>
          <w:p w14:paraId="057D2880"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16.</w:t>
            </w:r>
          </w:p>
        </w:tc>
        <w:tc>
          <w:tcPr>
            <w:tcW w:w="4666" w:type="dxa"/>
            <w:tcBorders>
              <w:top w:val="single" w:sz="8" w:space="0" w:color="auto"/>
              <w:left w:val="single" w:sz="8" w:space="0" w:color="auto"/>
              <w:bottom w:val="single" w:sz="8" w:space="0" w:color="auto"/>
              <w:right w:val="single" w:sz="8" w:space="0" w:color="auto"/>
            </w:tcBorders>
          </w:tcPr>
          <w:p w14:paraId="2D8774C4"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Sadarbībā ar </w:t>
            </w:r>
            <w:proofErr w:type="spellStart"/>
            <w:r w:rsidRPr="00804C2F">
              <w:rPr>
                <w:rFonts w:asciiTheme="minorHAnsi" w:eastAsiaTheme="minorEastAsia" w:hAnsiTheme="minorHAnsi" w:cstheme="minorHAnsi"/>
                <w:sz w:val="22"/>
                <w:szCs w:val="22"/>
              </w:rPr>
              <w:t>Cēsu</w:t>
            </w:r>
            <w:proofErr w:type="spellEnd"/>
            <w:r w:rsidRPr="00804C2F">
              <w:rPr>
                <w:rFonts w:asciiTheme="minorHAnsi" w:eastAsiaTheme="minorEastAsia" w:hAnsiTheme="minorHAnsi" w:cstheme="minorHAnsi"/>
                <w:sz w:val="22"/>
                <w:szCs w:val="22"/>
              </w:rPr>
              <w:t xml:space="preserve"> tūrisma aģentūru sagatavot ūdens objektu tīklojumu īpašā tūrisma piedāvājumā</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975ADF"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prioritātes ūdensobjektiem</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0985E46C"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r>
      <w:tr w:rsidR="00804C2F" w:rsidRPr="00804C2F" w14:paraId="2716EDBE" w14:textId="77777777" w:rsidTr="001E7D4D">
        <w:trPr>
          <w:trHeight w:val="300"/>
        </w:trPr>
        <w:tc>
          <w:tcPr>
            <w:tcW w:w="520" w:type="dxa"/>
            <w:tcBorders>
              <w:top w:val="single" w:sz="8" w:space="0" w:color="auto"/>
              <w:left w:val="single" w:sz="8" w:space="0" w:color="auto"/>
              <w:bottom w:val="single" w:sz="8" w:space="0" w:color="auto"/>
              <w:right w:val="single" w:sz="8" w:space="0" w:color="auto"/>
            </w:tcBorders>
          </w:tcPr>
          <w:p w14:paraId="2E3E8EF0"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17.</w:t>
            </w:r>
          </w:p>
        </w:tc>
        <w:tc>
          <w:tcPr>
            <w:tcW w:w="4666" w:type="dxa"/>
            <w:tcBorders>
              <w:top w:val="single" w:sz="8" w:space="0" w:color="auto"/>
              <w:left w:val="single" w:sz="8" w:space="0" w:color="auto"/>
              <w:bottom w:val="single" w:sz="8" w:space="0" w:color="auto"/>
              <w:right w:val="single" w:sz="8" w:space="0" w:color="auto"/>
            </w:tcBorders>
          </w:tcPr>
          <w:p w14:paraId="30FE4C0E"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Publikāciju sagatavošana presei un sociālajiem mēdijiem</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B877C6" w14:textId="77777777" w:rsidR="00804C2F" w:rsidRPr="00804C2F" w:rsidRDefault="00804C2F" w:rsidP="001E7D4D">
            <w:pPr>
              <w:spacing w:line="259" w:lineRule="auto"/>
              <w:jc w:val="both"/>
              <w:rPr>
                <w:rFonts w:asciiTheme="minorHAnsi" w:hAnsiTheme="minorHAnsi" w:cstheme="minorHAnsi"/>
                <w:sz w:val="22"/>
                <w:szCs w:val="22"/>
              </w:rPr>
            </w:pPr>
            <w:r w:rsidRPr="00804C2F">
              <w:rPr>
                <w:rFonts w:asciiTheme="minorHAnsi" w:eastAsiaTheme="minorEastAsia" w:hAnsiTheme="minorHAnsi" w:cstheme="minorHAnsi"/>
                <w:sz w:val="22"/>
                <w:szCs w:val="22"/>
              </w:rPr>
              <w:t>1x mēnesī</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0DD7B3BC"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r>
      <w:tr w:rsidR="00804C2F" w:rsidRPr="00804C2F" w14:paraId="4CC3509C" w14:textId="77777777" w:rsidTr="001E7D4D">
        <w:trPr>
          <w:trHeight w:val="300"/>
        </w:trPr>
        <w:tc>
          <w:tcPr>
            <w:tcW w:w="520" w:type="dxa"/>
            <w:tcBorders>
              <w:top w:val="single" w:sz="8" w:space="0" w:color="auto"/>
              <w:left w:val="single" w:sz="8" w:space="0" w:color="auto"/>
              <w:bottom w:val="single" w:sz="8" w:space="0" w:color="auto"/>
              <w:right w:val="single" w:sz="8" w:space="0" w:color="auto"/>
            </w:tcBorders>
          </w:tcPr>
          <w:p w14:paraId="35AB5F93"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18.</w:t>
            </w:r>
          </w:p>
        </w:tc>
        <w:tc>
          <w:tcPr>
            <w:tcW w:w="4666" w:type="dxa"/>
            <w:tcBorders>
              <w:top w:val="single" w:sz="8" w:space="0" w:color="auto"/>
              <w:left w:val="single" w:sz="8" w:space="0" w:color="auto"/>
              <w:bottom w:val="single" w:sz="8" w:space="0" w:color="auto"/>
              <w:right w:val="single" w:sz="8" w:space="0" w:color="auto"/>
            </w:tcBorders>
          </w:tcPr>
          <w:p w14:paraId="0A7E642C"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Izveidot videonovērošanas un apmeklējuma statistikas uzskaiti</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D59053"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objekts</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750E9DA9"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527DC4A4" w14:textId="77777777" w:rsidTr="001E7D4D">
        <w:trPr>
          <w:trHeight w:val="300"/>
        </w:trPr>
        <w:tc>
          <w:tcPr>
            <w:tcW w:w="520" w:type="dxa"/>
          </w:tcPr>
          <w:p w14:paraId="7BF84005"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sz w:val="22"/>
                <w:szCs w:val="22"/>
              </w:rPr>
              <w:t>19.</w:t>
            </w:r>
          </w:p>
        </w:tc>
        <w:tc>
          <w:tcPr>
            <w:tcW w:w="4666" w:type="dxa"/>
          </w:tcPr>
          <w:p w14:paraId="7DBCE75D"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Organizēt informatīvo stendu izvietošanu un uzturēšanu pie ūdensobjektiem</w:t>
            </w:r>
          </w:p>
        </w:tc>
        <w:tc>
          <w:tcPr>
            <w:tcW w:w="2802" w:type="dxa"/>
          </w:tcPr>
          <w:p w14:paraId="5304DC2F"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6 stendi</w:t>
            </w:r>
          </w:p>
        </w:tc>
        <w:tc>
          <w:tcPr>
            <w:tcW w:w="1662" w:type="dxa"/>
          </w:tcPr>
          <w:p w14:paraId="7C7FEB96"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65BB74D2" w14:textId="77777777" w:rsidTr="001E7D4D">
        <w:trPr>
          <w:trHeight w:val="300"/>
        </w:trPr>
        <w:tc>
          <w:tcPr>
            <w:tcW w:w="520" w:type="dxa"/>
          </w:tcPr>
          <w:p w14:paraId="3DED97D4"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hAnsiTheme="minorHAnsi" w:cstheme="minorHAnsi"/>
                <w:sz w:val="22"/>
                <w:szCs w:val="22"/>
              </w:rPr>
              <w:t>20.</w:t>
            </w:r>
          </w:p>
        </w:tc>
        <w:tc>
          <w:tcPr>
            <w:tcW w:w="4666" w:type="dxa"/>
          </w:tcPr>
          <w:p w14:paraId="5EE66818" w14:textId="77777777" w:rsidR="00804C2F" w:rsidRPr="00804C2F" w:rsidRDefault="00804C2F" w:rsidP="001E7D4D">
            <w:pPr>
              <w:jc w:val="both"/>
              <w:rPr>
                <w:rFonts w:asciiTheme="minorHAnsi" w:eastAsiaTheme="minorEastAsia" w:hAnsiTheme="minorHAnsi" w:cstheme="minorHAnsi"/>
                <w:sz w:val="22"/>
                <w:szCs w:val="22"/>
              </w:rPr>
            </w:pPr>
            <w:proofErr w:type="spellStart"/>
            <w:r w:rsidRPr="00804C2F">
              <w:rPr>
                <w:rFonts w:asciiTheme="minorHAnsi" w:eastAsia="Calibri" w:hAnsiTheme="minorHAnsi" w:cstheme="minorHAnsi"/>
                <w:sz w:val="22"/>
                <w:szCs w:val="22"/>
              </w:rPr>
              <w:t>Sekmēt</w:t>
            </w:r>
            <w:proofErr w:type="spellEnd"/>
            <w:r w:rsidRPr="00804C2F">
              <w:rPr>
                <w:rFonts w:asciiTheme="minorHAnsi" w:eastAsia="Calibri" w:hAnsiTheme="minorHAnsi" w:cstheme="minorHAnsi"/>
                <w:sz w:val="22"/>
                <w:szCs w:val="22"/>
              </w:rPr>
              <w:t xml:space="preserve"> </w:t>
            </w:r>
            <w:proofErr w:type="spellStart"/>
            <w:r w:rsidRPr="00804C2F">
              <w:rPr>
                <w:rFonts w:asciiTheme="minorHAnsi" w:eastAsia="Calibri" w:hAnsiTheme="minorHAnsi" w:cstheme="minorHAnsi"/>
                <w:sz w:val="22"/>
                <w:szCs w:val="22"/>
              </w:rPr>
              <w:t>Cēsu</w:t>
            </w:r>
            <w:proofErr w:type="spellEnd"/>
            <w:r w:rsidRPr="00804C2F">
              <w:rPr>
                <w:rFonts w:asciiTheme="minorHAnsi" w:eastAsia="Calibri" w:hAnsiTheme="minorHAnsi" w:cstheme="minorHAnsi"/>
                <w:sz w:val="22"/>
                <w:szCs w:val="22"/>
              </w:rPr>
              <w:t xml:space="preserve"> novada ūdensobjektu </w:t>
            </w:r>
            <w:proofErr w:type="spellStart"/>
            <w:r w:rsidRPr="00804C2F">
              <w:rPr>
                <w:rFonts w:asciiTheme="minorHAnsi" w:eastAsia="Calibri" w:hAnsiTheme="minorHAnsi" w:cstheme="minorHAnsi"/>
                <w:sz w:val="22"/>
                <w:szCs w:val="22"/>
              </w:rPr>
              <w:t>atpazīstamību</w:t>
            </w:r>
            <w:proofErr w:type="spellEnd"/>
            <w:r w:rsidRPr="00804C2F">
              <w:rPr>
                <w:rFonts w:asciiTheme="minorHAnsi" w:eastAsia="Calibri" w:hAnsiTheme="minorHAnsi" w:cstheme="minorHAnsi"/>
                <w:sz w:val="22"/>
                <w:szCs w:val="22"/>
              </w:rPr>
              <w:t xml:space="preserve"> un </w:t>
            </w:r>
            <w:proofErr w:type="spellStart"/>
            <w:r w:rsidRPr="00804C2F">
              <w:rPr>
                <w:rFonts w:asciiTheme="minorHAnsi" w:eastAsia="Calibri" w:hAnsiTheme="minorHAnsi" w:cstheme="minorHAnsi"/>
                <w:sz w:val="22"/>
                <w:szCs w:val="22"/>
              </w:rPr>
              <w:t>attīstību</w:t>
            </w:r>
            <w:proofErr w:type="spellEnd"/>
          </w:p>
        </w:tc>
        <w:tc>
          <w:tcPr>
            <w:tcW w:w="2802" w:type="dxa"/>
          </w:tcPr>
          <w:p w14:paraId="483456E1"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 xml:space="preserve"> Visu gadu</w:t>
            </w:r>
          </w:p>
        </w:tc>
        <w:tc>
          <w:tcPr>
            <w:tcW w:w="1662" w:type="dxa"/>
          </w:tcPr>
          <w:p w14:paraId="1AF5E0BD"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67F07111" w14:textId="77777777" w:rsidTr="001E7D4D">
        <w:trPr>
          <w:trHeight w:val="300"/>
        </w:trPr>
        <w:tc>
          <w:tcPr>
            <w:tcW w:w="520" w:type="dxa"/>
          </w:tcPr>
          <w:p w14:paraId="637D8509"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sz w:val="22"/>
                <w:szCs w:val="22"/>
              </w:rPr>
              <w:lastRenderedPageBreak/>
              <w:t>21.</w:t>
            </w:r>
          </w:p>
        </w:tc>
        <w:tc>
          <w:tcPr>
            <w:tcW w:w="4666" w:type="dxa"/>
          </w:tcPr>
          <w:p w14:paraId="6165A7EC"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Sniegt pašvaldībai atzinumu lēmuma pieņemšanai par pilnvarojuma sniegšanu licencētās makšķerēšanas, vēžošanas vai zemūdens medību ieviešanai privātajās ūdenstilpēs</w:t>
            </w:r>
          </w:p>
        </w:tc>
        <w:tc>
          <w:tcPr>
            <w:tcW w:w="2802" w:type="dxa"/>
          </w:tcPr>
          <w:p w14:paraId="13E7FA07"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Pēc pieprasījuma</w:t>
            </w:r>
          </w:p>
        </w:tc>
        <w:tc>
          <w:tcPr>
            <w:tcW w:w="1662" w:type="dxa"/>
          </w:tcPr>
          <w:p w14:paraId="456FAA98"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258B8D8C" w14:textId="77777777" w:rsidTr="001E7D4D">
        <w:trPr>
          <w:trHeight w:val="300"/>
        </w:trPr>
        <w:tc>
          <w:tcPr>
            <w:tcW w:w="520" w:type="dxa"/>
          </w:tcPr>
          <w:p w14:paraId="0E2E8FF1" w14:textId="77777777" w:rsidR="00804C2F" w:rsidRPr="00804C2F" w:rsidRDefault="00804C2F" w:rsidP="001E7D4D">
            <w:pPr>
              <w:jc w:val="both"/>
              <w:rPr>
                <w:rFonts w:asciiTheme="minorHAnsi" w:hAnsiTheme="minorHAnsi" w:cstheme="minorHAnsi"/>
                <w:sz w:val="22"/>
                <w:szCs w:val="22"/>
              </w:rPr>
            </w:pPr>
            <w:r w:rsidRPr="00804C2F">
              <w:rPr>
                <w:rFonts w:asciiTheme="minorHAnsi" w:eastAsia="Calibri" w:hAnsiTheme="minorHAnsi" w:cstheme="minorHAnsi"/>
                <w:sz w:val="22"/>
                <w:szCs w:val="22"/>
              </w:rPr>
              <w:t>22.</w:t>
            </w:r>
          </w:p>
        </w:tc>
        <w:tc>
          <w:tcPr>
            <w:tcW w:w="4666" w:type="dxa"/>
          </w:tcPr>
          <w:p w14:paraId="2B54C035"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sz w:val="22"/>
                <w:szCs w:val="22"/>
              </w:rPr>
              <w:t xml:space="preserve">Izstrādāt Pašvaldības saistošo noteikumu projektu par kārtību kādā  izmantojami un lietojami Sāruma un </w:t>
            </w:r>
            <w:proofErr w:type="spellStart"/>
            <w:r w:rsidRPr="00804C2F">
              <w:rPr>
                <w:rFonts w:asciiTheme="minorHAnsi" w:hAnsiTheme="minorHAnsi" w:cstheme="minorHAnsi"/>
                <w:sz w:val="22"/>
                <w:szCs w:val="22"/>
              </w:rPr>
              <w:t>Riebiņa</w:t>
            </w:r>
            <w:proofErr w:type="spellEnd"/>
            <w:r w:rsidRPr="00804C2F">
              <w:rPr>
                <w:rFonts w:asciiTheme="minorHAnsi" w:hAnsiTheme="minorHAnsi" w:cstheme="minorHAnsi"/>
                <w:sz w:val="22"/>
                <w:szCs w:val="22"/>
              </w:rPr>
              <w:t xml:space="preserve"> ezeru ūdeņi.</w:t>
            </w:r>
          </w:p>
        </w:tc>
        <w:tc>
          <w:tcPr>
            <w:tcW w:w="2802" w:type="dxa"/>
          </w:tcPr>
          <w:p w14:paraId="6D5E78CF"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sz w:val="22"/>
                <w:szCs w:val="22"/>
              </w:rPr>
              <w:t>Gada pirmais ceturksnis</w:t>
            </w:r>
          </w:p>
        </w:tc>
        <w:tc>
          <w:tcPr>
            <w:tcW w:w="1662" w:type="dxa"/>
          </w:tcPr>
          <w:p w14:paraId="5C4D88F2" w14:textId="77777777" w:rsidR="00804C2F" w:rsidRPr="00804C2F" w:rsidRDefault="00804C2F" w:rsidP="001E7D4D">
            <w:pPr>
              <w:jc w:val="both"/>
              <w:rPr>
                <w:rFonts w:asciiTheme="minorHAnsi" w:eastAsiaTheme="minorEastAsia" w:hAnsiTheme="minorHAnsi" w:cstheme="minorHAnsi"/>
                <w:sz w:val="22"/>
                <w:szCs w:val="22"/>
              </w:rPr>
            </w:pPr>
          </w:p>
        </w:tc>
      </w:tr>
    </w:tbl>
    <w:p w14:paraId="75C20155" w14:textId="77777777" w:rsidR="00804C2F" w:rsidRPr="00804C2F" w:rsidRDefault="00804C2F" w:rsidP="00804C2F">
      <w:pPr>
        <w:pStyle w:val="BodyText"/>
        <w:spacing w:after="0"/>
        <w:rPr>
          <w:rFonts w:asciiTheme="minorHAnsi" w:hAnsiTheme="minorHAnsi" w:cstheme="minorHAnsi"/>
          <w:sz w:val="22"/>
          <w:szCs w:val="22"/>
        </w:rPr>
      </w:pPr>
    </w:p>
    <w:p w14:paraId="2EBA130A" w14:textId="77777777" w:rsidR="00804C2F" w:rsidRPr="00804C2F" w:rsidRDefault="00804C2F" w:rsidP="00804C2F">
      <w:pPr>
        <w:pStyle w:val="BodyText"/>
        <w:spacing w:after="0"/>
        <w:ind w:right="108"/>
        <w:rPr>
          <w:rFonts w:asciiTheme="minorHAnsi" w:hAnsiTheme="minorHAnsi" w:cstheme="minorHAnsi"/>
          <w:sz w:val="22"/>
          <w:szCs w:val="22"/>
        </w:rPr>
      </w:pPr>
      <w:r w:rsidRPr="00804C2F">
        <w:rPr>
          <w:rFonts w:asciiTheme="minorHAnsi" w:hAnsiTheme="minorHAnsi" w:cstheme="minorHAnsi"/>
          <w:sz w:val="22"/>
          <w:szCs w:val="22"/>
        </w:rPr>
        <w:t>Pielikums</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Nr.4</w:t>
      </w:r>
    </w:p>
    <w:p w14:paraId="33793589" w14:textId="77777777" w:rsidR="00804C2F" w:rsidRPr="00804C2F" w:rsidRDefault="00804C2F" w:rsidP="00804C2F">
      <w:pPr>
        <w:pStyle w:val="BodyText"/>
        <w:spacing w:after="0"/>
        <w:rPr>
          <w:rFonts w:asciiTheme="minorHAnsi" w:hAnsiTheme="minorHAnsi" w:cstheme="minorHAnsi"/>
          <w:sz w:val="22"/>
          <w:szCs w:val="22"/>
        </w:rPr>
      </w:pPr>
    </w:p>
    <w:p w14:paraId="4C078683" w14:textId="77777777" w:rsidR="00804C2F" w:rsidRPr="00804C2F" w:rsidRDefault="00804C2F" w:rsidP="00804C2F">
      <w:pPr>
        <w:pStyle w:val="BodyText"/>
        <w:spacing w:after="0"/>
        <w:rPr>
          <w:rFonts w:asciiTheme="minorHAnsi" w:hAnsiTheme="minorHAnsi" w:cstheme="minorHAnsi"/>
          <w:sz w:val="22"/>
          <w:szCs w:val="22"/>
        </w:rPr>
      </w:pP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z w:val="22"/>
          <w:szCs w:val="22"/>
        </w:rPr>
        <w:t xml:space="preserve"> novada pašvaldības Līgatnes, Pārgaujas, Priekuļu apvienību pārvalžu, Vaives pagasta pārvaldes un </w:t>
      </w: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z w:val="22"/>
          <w:szCs w:val="22"/>
        </w:rPr>
        <w:t xml:space="preserve"> pilsētas teritoriju ūdenstilpju un </w:t>
      </w: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z w:val="22"/>
          <w:szCs w:val="22"/>
        </w:rPr>
        <w:t xml:space="preserve"> novada pašvaldības teritorijā esošo Gaujas un tās baseina upju saraksts</w:t>
      </w:r>
    </w:p>
    <w:tbl>
      <w:tblPr>
        <w:tblStyle w:val="TableGrid"/>
        <w:tblW w:w="9889" w:type="dxa"/>
        <w:tblLook w:val="04A0" w:firstRow="1" w:lastRow="0" w:firstColumn="1" w:lastColumn="0" w:noHBand="0" w:noVBand="1"/>
      </w:tblPr>
      <w:tblGrid>
        <w:gridCol w:w="534"/>
        <w:gridCol w:w="2268"/>
        <w:gridCol w:w="6237"/>
        <w:gridCol w:w="850"/>
      </w:tblGrid>
      <w:tr w:rsidR="00804C2F" w:rsidRPr="00804C2F" w14:paraId="70141BE5" w14:textId="77777777" w:rsidTr="001E7D4D">
        <w:tc>
          <w:tcPr>
            <w:tcW w:w="534" w:type="dxa"/>
          </w:tcPr>
          <w:p w14:paraId="57C01CD7"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Nr.</w:t>
            </w:r>
          </w:p>
        </w:tc>
        <w:tc>
          <w:tcPr>
            <w:tcW w:w="2268" w:type="dxa"/>
          </w:tcPr>
          <w:p w14:paraId="001F485D"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Administratīvā vienība</w:t>
            </w:r>
          </w:p>
        </w:tc>
        <w:tc>
          <w:tcPr>
            <w:tcW w:w="6237" w:type="dxa"/>
          </w:tcPr>
          <w:p w14:paraId="4B27CC9C"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Ūdensobjektu nosaukumi</w:t>
            </w:r>
          </w:p>
        </w:tc>
        <w:tc>
          <w:tcPr>
            <w:tcW w:w="850" w:type="dxa"/>
          </w:tcPr>
          <w:p w14:paraId="50E158AF"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Skaits</w:t>
            </w:r>
          </w:p>
        </w:tc>
      </w:tr>
      <w:tr w:rsidR="00804C2F" w:rsidRPr="00804C2F" w14:paraId="42D83DB4" w14:textId="77777777" w:rsidTr="001E7D4D">
        <w:tc>
          <w:tcPr>
            <w:tcW w:w="534" w:type="dxa"/>
          </w:tcPr>
          <w:p w14:paraId="4E7F16BA"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1.</w:t>
            </w:r>
          </w:p>
        </w:tc>
        <w:tc>
          <w:tcPr>
            <w:tcW w:w="2268" w:type="dxa"/>
          </w:tcPr>
          <w:p w14:paraId="7C97C531"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Līgatnes apvienību pārvalde</w:t>
            </w:r>
          </w:p>
        </w:tc>
        <w:tc>
          <w:tcPr>
            <w:tcW w:w="6237" w:type="dxa"/>
          </w:tcPr>
          <w:p w14:paraId="6574F105"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 xml:space="preserve">Ratnieku, </w:t>
            </w:r>
            <w:proofErr w:type="spellStart"/>
            <w:r w:rsidRPr="00804C2F">
              <w:rPr>
                <w:rFonts w:asciiTheme="minorHAnsi" w:hAnsiTheme="minorHAnsi" w:cstheme="minorHAnsi"/>
                <w:sz w:val="22"/>
                <w:szCs w:val="22"/>
              </w:rPr>
              <w:t>Ziedru</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Inderdeļu</w:t>
            </w:r>
            <w:proofErr w:type="spellEnd"/>
            <w:r w:rsidRPr="00804C2F">
              <w:rPr>
                <w:rFonts w:asciiTheme="minorHAnsi" w:hAnsiTheme="minorHAnsi" w:cstheme="minorHAnsi"/>
                <w:sz w:val="22"/>
                <w:szCs w:val="22"/>
              </w:rPr>
              <w:t xml:space="preserve"> ezers</w:t>
            </w:r>
          </w:p>
        </w:tc>
        <w:tc>
          <w:tcPr>
            <w:tcW w:w="850" w:type="dxa"/>
          </w:tcPr>
          <w:p w14:paraId="524F2F59"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3</w:t>
            </w:r>
          </w:p>
        </w:tc>
      </w:tr>
      <w:tr w:rsidR="00804C2F" w:rsidRPr="00804C2F" w14:paraId="3FA57792" w14:textId="77777777" w:rsidTr="001E7D4D">
        <w:tc>
          <w:tcPr>
            <w:tcW w:w="534" w:type="dxa"/>
          </w:tcPr>
          <w:p w14:paraId="7CC3EA18"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2.</w:t>
            </w:r>
          </w:p>
        </w:tc>
        <w:tc>
          <w:tcPr>
            <w:tcW w:w="2268" w:type="dxa"/>
          </w:tcPr>
          <w:p w14:paraId="02F89468"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Pārgaujas apvienību pārvalde</w:t>
            </w:r>
          </w:p>
        </w:tc>
        <w:tc>
          <w:tcPr>
            <w:tcW w:w="6237" w:type="dxa"/>
          </w:tcPr>
          <w:p w14:paraId="15620CA9"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 xml:space="preserve">Ungurs, Raiskuma, Lielais </w:t>
            </w:r>
            <w:proofErr w:type="spellStart"/>
            <w:r w:rsidRPr="00804C2F">
              <w:rPr>
                <w:rFonts w:asciiTheme="minorHAnsi" w:hAnsiTheme="minorHAnsi" w:cstheme="minorHAnsi"/>
                <w:sz w:val="22"/>
                <w:szCs w:val="22"/>
              </w:rPr>
              <w:t>Bauzis</w:t>
            </w:r>
            <w:proofErr w:type="spellEnd"/>
            <w:r w:rsidRPr="00804C2F">
              <w:rPr>
                <w:rFonts w:asciiTheme="minorHAnsi" w:hAnsiTheme="minorHAnsi" w:cstheme="minorHAnsi"/>
                <w:sz w:val="22"/>
                <w:szCs w:val="22"/>
              </w:rPr>
              <w:t xml:space="preserve">, Auciema, Mazais </w:t>
            </w:r>
            <w:proofErr w:type="spellStart"/>
            <w:r w:rsidRPr="00804C2F">
              <w:rPr>
                <w:rFonts w:asciiTheme="minorHAnsi" w:hAnsiTheme="minorHAnsi" w:cstheme="minorHAnsi"/>
                <w:sz w:val="22"/>
                <w:szCs w:val="22"/>
              </w:rPr>
              <w:t>Bauzis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Driškins</w:t>
            </w:r>
            <w:proofErr w:type="spellEnd"/>
            <w:r w:rsidRPr="00804C2F">
              <w:rPr>
                <w:rFonts w:asciiTheme="minorHAnsi" w:hAnsiTheme="minorHAnsi" w:cstheme="minorHAnsi"/>
                <w:sz w:val="22"/>
                <w:szCs w:val="22"/>
              </w:rPr>
              <w:t xml:space="preserve">, M. </w:t>
            </w:r>
            <w:proofErr w:type="spellStart"/>
            <w:r w:rsidRPr="00804C2F">
              <w:rPr>
                <w:rFonts w:asciiTheme="minorHAnsi" w:hAnsiTheme="minorHAnsi" w:cstheme="minorHAnsi"/>
                <w:sz w:val="22"/>
                <w:szCs w:val="22"/>
              </w:rPr>
              <w:t>Dzelve</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Ruckas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Vīņaudas</w:t>
            </w:r>
            <w:proofErr w:type="spellEnd"/>
            <w:r w:rsidRPr="00804C2F">
              <w:rPr>
                <w:rFonts w:asciiTheme="minorHAnsi" w:hAnsiTheme="minorHAnsi" w:cstheme="minorHAnsi"/>
                <w:sz w:val="22"/>
                <w:szCs w:val="22"/>
              </w:rPr>
              <w:t xml:space="preserve">, Slejas, Sāruma, Riebiņu, </w:t>
            </w:r>
            <w:proofErr w:type="spellStart"/>
            <w:r w:rsidRPr="00804C2F">
              <w:rPr>
                <w:rFonts w:asciiTheme="minorHAnsi" w:hAnsiTheme="minorHAnsi" w:cstheme="minorHAnsi"/>
                <w:sz w:val="22"/>
                <w:szCs w:val="22"/>
              </w:rPr>
              <w:t>Pūricas</w:t>
            </w:r>
            <w:proofErr w:type="spellEnd"/>
            <w:r w:rsidRPr="00804C2F">
              <w:rPr>
                <w:rFonts w:asciiTheme="minorHAnsi" w:hAnsiTheme="minorHAnsi" w:cstheme="minorHAnsi"/>
                <w:sz w:val="22"/>
                <w:szCs w:val="22"/>
              </w:rPr>
              <w:t xml:space="preserve">, Braslas ūdenskrātuve, </w:t>
            </w:r>
            <w:proofErr w:type="spellStart"/>
            <w:r w:rsidRPr="00804C2F">
              <w:rPr>
                <w:rFonts w:asciiTheme="minorHAnsi" w:hAnsiTheme="minorHAnsi" w:cstheme="minorHAnsi"/>
                <w:sz w:val="22"/>
                <w:szCs w:val="22"/>
              </w:rPr>
              <w:t>Ķiržu</w:t>
            </w:r>
            <w:proofErr w:type="spellEnd"/>
            <w:r w:rsidRPr="00804C2F">
              <w:rPr>
                <w:rFonts w:asciiTheme="minorHAnsi" w:hAnsiTheme="minorHAnsi" w:cstheme="minorHAnsi"/>
                <w:sz w:val="22"/>
                <w:szCs w:val="22"/>
              </w:rPr>
              <w:t xml:space="preserve">, Plaužu, </w:t>
            </w:r>
            <w:proofErr w:type="spellStart"/>
            <w:r w:rsidRPr="00804C2F">
              <w:rPr>
                <w:rFonts w:asciiTheme="minorHAnsi" w:hAnsiTheme="minorHAnsi" w:cstheme="minorHAnsi"/>
                <w:sz w:val="22"/>
                <w:szCs w:val="22"/>
              </w:rPr>
              <w:t>Pekšu</w:t>
            </w:r>
            <w:proofErr w:type="spellEnd"/>
            <w:r w:rsidRPr="00804C2F">
              <w:rPr>
                <w:rFonts w:asciiTheme="minorHAnsi" w:hAnsiTheme="minorHAnsi" w:cstheme="minorHAnsi"/>
                <w:sz w:val="22"/>
                <w:szCs w:val="22"/>
              </w:rPr>
              <w:t>, un Muižnieku ezers</w:t>
            </w:r>
          </w:p>
        </w:tc>
        <w:tc>
          <w:tcPr>
            <w:tcW w:w="850" w:type="dxa"/>
          </w:tcPr>
          <w:p w14:paraId="6D8C6FAF"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18</w:t>
            </w:r>
          </w:p>
        </w:tc>
      </w:tr>
      <w:tr w:rsidR="00804C2F" w:rsidRPr="00804C2F" w14:paraId="0A3776B7" w14:textId="77777777" w:rsidTr="001E7D4D">
        <w:tc>
          <w:tcPr>
            <w:tcW w:w="534" w:type="dxa"/>
          </w:tcPr>
          <w:p w14:paraId="49E90490"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3.</w:t>
            </w:r>
          </w:p>
        </w:tc>
        <w:tc>
          <w:tcPr>
            <w:tcW w:w="2268" w:type="dxa"/>
          </w:tcPr>
          <w:p w14:paraId="0B60F111"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Priekuļu apvienību pārvalde</w:t>
            </w:r>
          </w:p>
        </w:tc>
        <w:tc>
          <w:tcPr>
            <w:tcW w:w="6237" w:type="dxa"/>
          </w:tcPr>
          <w:p w14:paraId="210CCA1B"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 xml:space="preserve">Startu ezers un </w:t>
            </w:r>
            <w:proofErr w:type="spellStart"/>
            <w:r w:rsidRPr="00804C2F">
              <w:rPr>
                <w:rFonts w:asciiTheme="minorHAnsi" w:hAnsiTheme="minorHAnsi" w:cstheme="minorHAnsi"/>
                <w:sz w:val="22"/>
                <w:szCs w:val="22"/>
              </w:rPr>
              <w:t>Ninieris</w:t>
            </w:r>
            <w:proofErr w:type="spellEnd"/>
          </w:p>
        </w:tc>
        <w:tc>
          <w:tcPr>
            <w:tcW w:w="850" w:type="dxa"/>
          </w:tcPr>
          <w:p w14:paraId="02B238BE"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2</w:t>
            </w:r>
          </w:p>
        </w:tc>
      </w:tr>
      <w:tr w:rsidR="00804C2F" w:rsidRPr="00804C2F" w14:paraId="41AA88ED" w14:textId="77777777" w:rsidTr="001E7D4D">
        <w:tc>
          <w:tcPr>
            <w:tcW w:w="534" w:type="dxa"/>
          </w:tcPr>
          <w:p w14:paraId="0CD20BF9"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4.</w:t>
            </w:r>
          </w:p>
        </w:tc>
        <w:tc>
          <w:tcPr>
            <w:tcW w:w="2268" w:type="dxa"/>
          </w:tcPr>
          <w:p w14:paraId="7122107C"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Vaives pagasta pārvalde</w:t>
            </w:r>
          </w:p>
        </w:tc>
        <w:tc>
          <w:tcPr>
            <w:tcW w:w="6237" w:type="dxa"/>
          </w:tcPr>
          <w:p w14:paraId="42DF491B"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Mazuma ezers</w:t>
            </w:r>
          </w:p>
        </w:tc>
        <w:tc>
          <w:tcPr>
            <w:tcW w:w="850" w:type="dxa"/>
          </w:tcPr>
          <w:p w14:paraId="0B045E83"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1</w:t>
            </w:r>
          </w:p>
        </w:tc>
      </w:tr>
      <w:tr w:rsidR="00804C2F" w:rsidRPr="00804C2F" w14:paraId="2304B970" w14:textId="77777777" w:rsidTr="001E7D4D">
        <w:tc>
          <w:tcPr>
            <w:tcW w:w="534" w:type="dxa"/>
          </w:tcPr>
          <w:p w14:paraId="4653D4EC"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5.</w:t>
            </w:r>
          </w:p>
        </w:tc>
        <w:tc>
          <w:tcPr>
            <w:tcW w:w="2268" w:type="dxa"/>
          </w:tcPr>
          <w:p w14:paraId="191C3FFF" w14:textId="77777777" w:rsidR="00804C2F" w:rsidRPr="00804C2F" w:rsidRDefault="00804C2F" w:rsidP="001E7D4D">
            <w:pPr>
              <w:pStyle w:val="BodyText"/>
              <w:spacing w:after="0"/>
              <w:rPr>
                <w:rFonts w:asciiTheme="minorHAnsi" w:hAnsiTheme="minorHAnsi" w:cstheme="minorHAnsi"/>
                <w:sz w:val="22"/>
                <w:szCs w:val="22"/>
              </w:rPr>
            </w:pP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z w:val="22"/>
                <w:szCs w:val="22"/>
              </w:rPr>
              <w:t xml:space="preserve"> pilsēta</w:t>
            </w:r>
          </w:p>
        </w:tc>
        <w:tc>
          <w:tcPr>
            <w:tcW w:w="6237" w:type="dxa"/>
          </w:tcPr>
          <w:p w14:paraId="6BCFE071"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Lauciņu karjers</w:t>
            </w:r>
          </w:p>
        </w:tc>
        <w:tc>
          <w:tcPr>
            <w:tcW w:w="850" w:type="dxa"/>
          </w:tcPr>
          <w:p w14:paraId="20E241D8"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1</w:t>
            </w:r>
          </w:p>
        </w:tc>
      </w:tr>
      <w:tr w:rsidR="00804C2F" w:rsidRPr="00804C2F" w14:paraId="2B9439F2" w14:textId="77777777" w:rsidTr="001E7D4D">
        <w:tc>
          <w:tcPr>
            <w:tcW w:w="534" w:type="dxa"/>
          </w:tcPr>
          <w:p w14:paraId="074AB97C"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6.</w:t>
            </w:r>
          </w:p>
        </w:tc>
        <w:tc>
          <w:tcPr>
            <w:tcW w:w="2268" w:type="dxa"/>
          </w:tcPr>
          <w:p w14:paraId="58BA7B93" w14:textId="77777777" w:rsidR="00804C2F" w:rsidRPr="00804C2F" w:rsidRDefault="00804C2F" w:rsidP="001E7D4D">
            <w:pPr>
              <w:pStyle w:val="BodyText"/>
              <w:spacing w:after="0"/>
              <w:rPr>
                <w:rFonts w:asciiTheme="minorHAnsi" w:hAnsiTheme="minorHAnsi" w:cstheme="minorHAnsi"/>
                <w:sz w:val="22"/>
                <w:szCs w:val="22"/>
              </w:rPr>
            </w:pP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z w:val="22"/>
                <w:szCs w:val="22"/>
              </w:rPr>
              <w:t xml:space="preserve"> novada pašvaldība</w:t>
            </w:r>
          </w:p>
        </w:tc>
        <w:tc>
          <w:tcPr>
            <w:tcW w:w="6237" w:type="dxa"/>
          </w:tcPr>
          <w:p w14:paraId="052392B8"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 xml:space="preserve">Gauja, </w:t>
            </w:r>
            <w:proofErr w:type="spellStart"/>
            <w:r w:rsidRPr="00804C2F">
              <w:rPr>
                <w:rFonts w:asciiTheme="minorHAnsi" w:hAnsiTheme="minorHAnsi" w:cstheme="minorHAnsi"/>
                <w:sz w:val="22"/>
                <w:szCs w:val="22"/>
              </w:rPr>
              <w:t>Grīviņupe</w:t>
            </w:r>
            <w:proofErr w:type="spellEnd"/>
            <w:r w:rsidRPr="00804C2F">
              <w:rPr>
                <w:rFonts w:asciiTheme="minorHAnsi" w:hAnsiTheme="minorHAnsi" w:cstheme="minorHAnsi"/>
                <w:sz w:val="22"/>
                <w:szCs w:val="22"/>
              </w:rPr>
              <w:t xml:space="preserve">, Rauna, Vaive, </w:t>
            </w:r>
            <w:proofErr w:type="spellStart"/>
            <w:r w:rsidRPr="00804C2F">
              <w:rPr>
                <w:rFonts w:asciiTheme="minorHAnsi" w:hAnsiTheme="minorHAnsi" w:cstheme="minorHAnsi"/>
                <w:sz w:val="22"/>
                <w:szCs w:val="22"/>
              </w:rPr>
              <w:t>Raunis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Strīķupe</w:t>
            </w:r>
            <w:proofErr w:type="spellEnd"/>
            <w:r w:rsidRPr="00804C2F">
              <w:rPr>
                <w:rFonts w:asciiTheme="minorHAnsi" w:hAnsiTheme="minorHAnsi" w:cstheme="minorHAnsi"/>
                <w:sz w:val="22"/>
                <w:szCs w:val="22"/>
              </w:rPr>
              <w:t xml:space="preserve">, Lenčupe, Amata, </w:t>
            </w:r>
            <w:proofErr w:type="spellStart"/>
            <w:r w:rsidRPr="00804C2F">
              <w:rPr>
                <w:rFonts w:asciiTheme="minorHAnsi" w:hAnsiTheme="minorHAnsi" w:cstheme="minorHAnsi"/>
                <w:sz w:val="22"/>
                <w:szCs w:val="22"/>
              </w:rPr>
              <w:t>Kumada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Ieriķupe</w:t>
            </w:r>
            <w:proofErr w:type="spellEnd"/>
            <w:r w:rsidRPr="00804C2F">
              <w:rPr>
                <w:rFonts w:asciiTheme="minorHAnsi" w:hAnsiTheme="minorHAnsi" w:cstheme="minorHAnsi"/>
                <w:sz w:val="22"/>
                <w:szCs w:val="22"/>
              </w:rPr>
              <w:t xml:space="preserve">, Pērļupe, </w:t>
            </w:r>
            <w:proofErr w:type="spellStart"/>
            <w:r w:rsidRPr="00804C2F">
              <w:rPr>
                <w:rFonts w:asciiTheme="minorHAnsi" w:hAnsiTheme="minorHAnsi" w:cstheme="minorHAnsi"/>
                <w:sz w:val="22"/>
                <w:szCs w:val="22"/>
              </w:rPr>
              <w:t>Skaļupe</w:t>
            </w:r>
            <w:proofErr w:type="spellEnd"/>
            <w:r w:rsidRPr="00804C2F">
              <w:rPr>
                <w:rFonts w:asciiTheme="minorHAnsi" w:hAnsiTheme="minorHAnsi" w:cstheme="minorHAnsi"/>
                <w:sz w:val="22"/>
                <w:szCs w:val="22"/>
              </w:rPr>
              <w:t xml:space="preserve">, Līgatne, Vildoga, Brasla, </w:t>
            </w:r>
            <w:proofErr w:type="spellStart"/>
            <w:r w:rsidRPr="00804C2F">
              <w:rPr>
                <w:rFonts w:asciiTheme="minorHAnsi" w:hAnsiTheme="minorHAnsi" w:cstheme="minorHAnsi"/>
                <w:sz w:val="22"/>
                <w:szCs w:val="22"/>
              </w:rPr>
              <w:t>Draņķupīte</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Rakšupe</w:t>
            </w:r>
            <w:proofErr w:type="spellEnd"/>
          </w:p>
        </w:tc>
        <w:tc>
          <w:tcPr>
            <w:tcW w:w="850" w:type="dxa"/>
          </w:tcPr>
          <w:p w14:paraId="40C047EE"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18</w:t>
            </w:r>
          </w:p>
        </w:tc>
      </w:tr>
    </w:tbl>
    <w:p w14:paraId="707FD380" w14:textId="77777777" w:rsidR="00804C2F" w:rsidRPr="00804C2F" w:rsidRDefault="00804C2F" w:rsidP="00804C2F">
      <w:pPr>
        <w:pStyle w:val="BodyText"/>
        <w:spacing w:after="0"/>
        <w:rPr>
          <w:rFonts w:asciiTheme="minorHAnsi" w:hAnsiTheme="minorHAnsi" w:cstheme="minorHAnsi"/>
          <w:sz w:val="22"/>
          <w:szCs w:val="22"/>
        </w:rPr>
      </w:pPr>
    </w:p>
    <w:p w14:paraId="72E1C67D" w14:textId="77777777" w:rsidR="00804C2F" w:rsidRPr="00804C2F" w:rsidRDefault="00804C2F" w:rsidP="00804C2F">
      <w:pPr>
        <w:pStyle w:val="BodyText"/>
        <w:spacing w:after="0"/>
        <w:rPr>
          <w:rFonts w:asciiTheme="minorHAnsi" w:hAnsiTheme="minorHAnsi" w:cstheme="minorHAnsi"/>
          <w:sz w:val="22"/>
          <w:szCs w:val="22"/>
        </w:rPr>
      </w:pPr>
    </w:p>
    <w:p w14:paraId="5A88A650" w14:textId="77777777" w:rsidR="00804C2F" w:rsidRPr="00804C2F" w:rsidRDefault="00804C2F" w:rsidP="00804C2F">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Pielikums</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Nr.5</w:t>
      </w:r>
    </w:p>
    <w:p w14:paraId="47614379" w14:textId="77777777" w:rsidR="00804C2F" w:rsidRPr="00804C2F" w:rsidRDefault="00804C2F" w:rsidP="00804C2F">
      <w:pPr>
        <w:jc w:val="both"/>
        <w:rPr>
          <w:rFonts w:asciiTheme="minorHAnsi" w:hAnsiTheme="minorHAnsi" w:cstheme="minorHAnsi"/>
          <w:sz w:val="22"/>
          <w:szCs w:val="22"/>
        </w:rPr>
      </w:pPr>
    </w:p>
    <w:p w14:paraId="79664ED2" w14:textId="77777777" w:rsidR="00804C2F" w:rsidRPr="00804C2F" w:rsidRDefault="00804C2F" w:rsidP="00804C2F">
      <w:pPr>
        <w:jc w:val="both"/>
        <w:rPr>
          <w:rFonts w:asciiTheme="minorHAnsi" w:hAnsiTheme="minorHAnsi" w:cstheme="minorHAnsi"/>
          <w:sz w:val="22"/>
          <w:szCs w:val="22"/>
        </w:rPr>
      </w:pPr>
      <w:r w:rsidRPr="00804C2F">
        <w:rPr>
          <w:rFonts w:asciiTheme="minorHAnsi" w:hAnsiTheme="minorHAnsi" w:cstheme="minorHAnsi"/>
          <w:sz w:val="22"/>
          <w:szCs w:val="22"/>
          <w:lang w:eastAsia="lv-LV"/>
        </w:rPr>
        <w:t>Pilnvarotās personas izmaksu tāme deleģējuma uzdevumu izpildei (</w:t>
      </w:r>
      <w:r w:rsidRPr="00804C2F">
        <w:rPr>
          <w:rFonts w:asciiTheme="minorHAnsi" w:hAnsiTheme="minorHAnsi" w:cstheme="minorHAnsi"/>
          <w:b/>
          <w:bCs/>
          <w:sz w:val="22"/>
          <w:szCs w:val="22"/>
          <w:lang w:eastAsia="lv-LV"/>
        </w:rPr>
        <w:t>pirmā daļa</w:t>
      </w:r>
      <w:r w:rsidRPr="00804C2F">
        <w:rPr>
          <w:rFonts w:asciiTheme="minorHAnsi" w:hAnsiTheme="minorHAnsi" w:cstheme="minorHAnsi"/>
          <w:sz w:val="22"/>
          <w:szCs w:val="22"/>
        </w:rPr>
        <w:t>)</w:t>
      </w:r>
    </w:p>
    <w:p w14:paraId="64EAD4A2" w14:textId="77777777" w:rsidR="00804C2F" w:rsidRPr="00804C2F" w:rsidRDefault="00804C2F" w:rsidP="00804C2F">
      <w:pPr>
        <w:rPr>
          <w:rFonts w:asciiTheme="minorHAnsi" w:hAnsiTheme="minorHAnsi" w:cstheme="minorHAnsi"/>
          <w:sz w:val="22"/>
          <w:szCs w:val="22"/>
        </w:rPr>
      </w:pPr>
    </w:p>
    <w:tbl>
      <w:tblPr>
        <w:tblStyle w:val="TableGrid"/>
        <w:tblW w:w="10176" w:type="dxa"/>
        <w:tblLook w:val="04A0" w:firstRow="1" w:lastRow="0" w:firstColumn="1" w:lastColumn="0" w:noHBand="0" w:noVBand="1"/>
      </w:tblPr>
      <w:tblGrid>
        <w:gridCol w:w="645"/>
        <w:gridCol w:w="2889"/>
        <w:gridCol w:w="2126"/>
        <w:gridCol w:w="1985"/>
        <w:gridCol w:w="992"/>
        <w:gridCol w:w="1539"/>
      </w:tblGrid>
      <w:tr w:rsidR="00804C2F" w:rsidRPr="00804C2F" w14:paraId="0A090377" w14:textId="77777777" w:rsidTr="001E7D4D">
        <w:trPr>
          <w:trHeight w:val="300"/>
        </w:trPr>
        <w:tc>
          <w:tcPr>
            <w:tcW w:w="645" w:type="dxa"/>
            <w:tcBorders>
              <w:top w:val="single" w:sz="8" w:space="0" w:color="auto"/>
              <w:left w:val="single" w:sz="8" w:space="0" w:color="auto"/>
              <w:bottom w:val="single" w:sz="8" w:space="0" w:color="auto"/>
              <w:right w:val="single" w:sz="8" w:space="0" w:color="auto"/>
            </w:tcBorders>
          </w:tcPr>
          <w:p w14:paraId="1FEC3EEB"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Nr.</w:t>
            </w:r>
          </w:p>
        </w:tc>
        <w:tc>
          <w:tcPr>
            <w:tcW w:w="2889" w:type="dxa"/>
            <w:tcBorders>
              <w:top w:val="single" w:sz="8" w:space="0" w:color="auto"/>
              <w:left w:val="single" w:sz="8" w:space="0" w:color="auto"/>
              <w:bottom w:val="single" w:sz="8" w:space="0" w:color="auto"/>
              <w:right w:val="single" w:sz="8" w:space="0" w:color="auto"/>
            </w:tcBorders>
          </w:tcPr>
          <w:p w14:paraId="45367EB5"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Uzdevumi</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tcPr>
          <w:p w14:paraId="56A7CE94" w14:textId="77777777" w:rsidR="00804C2F" w:rsidRPr="00804C2F" w:rsidRDefault="00804C2F" w:rsidP="001E7D4D">
            <w:pPr>
              <w:spacing w:line="259" w:lineRule="auto"/>
              <w:jc w:val="both"/>
              <w:rPr>
                <w:rFonts w:asciiTheme="minorHAnsi" w:hAnsiTheme="minorHAnsi" w:cstheme="minorHAnsi"/>
                <w:sz w:val="22"/>
                <w:szCs w:val="22"/>
              </w:rPr>
            </w:pPr>
            <w:r w:rsidRPr="00804C2F">
              <w:rPr>
                <w:rFonts w:asciiTheme="minorHAnsi" w:eastAsiaTheme="minorEastAsia" w:hAnsiTheme="minorHAnsi" w:cstheme="minorHAnsi"/>
                <w:sz w:val="22"/>
                <w:szCs w:val="22"/>
              </w:rPr>
              <w:t>Mērvienība</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7EACE206"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Cena (izmaksas)</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4967ED5A"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Skaits</w:t>
            </w: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33096233"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Summa bez PVN</w:t>
            </w:r>
          </w:p>
        </w:tc>
      </w:tr>
      <w:tr w:rsidR="00804C2F" w:rsidRPr="00804C2F" w14:paraId="6A1EB992" w14:textId="77777777" w:rsidTr="001E7D4D">
        <w:trPr>
          <w:trHeight w:val="300"/>
        </w:trPr>
        <w:tc>
          <w:tcPr>
            <w:tcW w:w="645" w:type="dxa"/>
            <w:tcBorders>
              <w:top w:val="single" w:sz="8" w:space="0" w:color="auto"/>
              <w:left w:val="single" w:sz="8" w:space="0" w:color="auto"/>
              <w:bottom w:val="single" w:sz="8" w:space="0" w:color="auto"/>
              <w:right w:val="single" w:sz="8" w:space="0" w:color="auto"/>
            </w:tcBorders>
          </w:tcPr>
          <w:p w14:paraId="16D6A3E8"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w:t>
            </w:r>
          </w:p>
        </w:tc>
        <w:tc>
          <w:tcPr>
            <w:tcW w:w="2889" w:type="dxa"/>
            <w:tcBorders>
              <w:top w:val="single" w:sz="8" w:space="0" w:color="auto"/>
              <w:left w:val="single" w:sz="8" w:space="0" w:color="auto"/>
              <w:bottom w:val="single" w:sz="8" w:space="0" w:color="auto"/>
              <w:right w:val="single" w:sz="8" w:space="0" w:color="auto"/>
            </w:tcBorders>
          </w:tcPr>
          <w:p w14:paraId="435AAD2F"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Izstrādāt, iesniegt un īstenot  Zivju fonda atbalstītos projektus zivju resursu atjaunošanā, papildināšanā ezeros un upēs saskaņā ar ZEN un CNPŪAK </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2BCDE"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Zandartu mazuļu papildināšana Alaukstā, Inesī. Līdaku mazuļu papildināšana Alaukstā, Juverī, Nedzī, Inešu, Bānūžu, un </w:t>
            </w:r>
            <w:proofErr w:type="spellStart"/>
            <w:r w:rsidRPr="00804C2F">
              <w:rPr>
                <w:rFonts w:asciiTheme="minorHAnsi" w:eastAsiaTheme="minorEastAsia" w:hAnsiTheme="minorHAnsi" w:cstheme="minorHAnsi"/>
                <w:sz w:val="22"/>
                <w:szCs w:val="22"/>
              </w:rPr>
              <w:t>Āraišu</w:t>
            </w:r>
            <w:proofErr w:type="spellEnd"/>
            <w:r w:rsidRPr="00804C2F">
              <w:rPr>
                <w:rFonts w:asciiTheme="minorHAnsi" w:eastAsiaTheme="minorEastAsia" w:hAnsiTheme="minorHAnsi" w:cstheme="minorHAnsi"/>
                <w:sz w:val="22"/>
                <w:szCs w:val="22"/>
              </w:rPr>
              <w:t xml:space="preserve"> ezerā  </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4C044D7D"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5C1DA121"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77BB5E54"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65C1A5AA" w14:textId="77777777" w:rsidTr="001E7D4D">
        <w:trPr>
          <w:trHeight w:val="795"/>
        </w:trPr>
        <w:tc>
          <w:tcPr>
            <w:tcW w:w="645" w:type="dxa"/>
            <w:tcBorders>
              <w:top w:val="single" w:sz="8" w:space="0" w:color="auto"/>
              <w:left w:val="single" w:sz="8" w:space="0" w:color="auto"/>
              <w:bottom w:val="single" w:sz="8" w:space="0" w:color="auto"/>
              <w:right w:val="single" w:sz="8" w:space="0" w:color="auto"/>
            </w:tcBorders>
          </w:tcPr>
          <w:p w14:paraId="37C1F606"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2.</w:t>
            </w:r>
          </w:p>
        </w:tc>
        <w:tc>
          <w:tcPr>
            <w:tcW w:w="2889" w:type="dxa"/>
            <w:tcBorders>
              <w:top w:val="single" w:sz="8" w:space="0" w:color="auto"/>
              <w:left w:val="single" w:sz="8" w:space="0" w:color="auto"/>
              <w:bottom w:val="single" w:sz="8" w:space="0" w:color="auto"/>
              <w:right w:val="single" w:sz="8" w:space="0" w:color="auto"/>
            </w:tcBorders>
          </w:tcPr>
          <w:p w14:paraId="270811CF"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Ūdenstilpes Zivsaimnieciskās ekspluatācijas noteikumu (ZEN) sagatavošana, izstrāde un īstenošana (t.sk. aktualizēšana)</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9FEC91"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Nedzis, Tauns, Juveris, Ilzes (Taurenes pag.)</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4143639F"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5151A8CC"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44C57260"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73304862" w14:textId="77777777" w:rsidTr="001E7D4D">
        <w:trPr>
          <w:trHeight w:val="330"/>
        </w:trPr>
        <w:tc>
          <w:tcPr>
            <w:tcW w:w="645" w:type="dxa"/>
            <w:tcBorders>
              <w:top w:val="single" w:sz="8" w:space="0" w:color="auto"/>
              <w:left w:val="single" w:sz="8" w:space="0" w:color="auto"/>
              <w:bottom w:val="single" w:sz="8" w:space="0" w:color="auto"/>
              <w:right w:val="single" w:sz="8" w:space="0" w:color="auto"/>
            </w:tcBorders>
          </w:tcPr>
          <w:p w14:paraId="50FD4DF6"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3.</w:t>
            </w:r>
          </w:p>
        </w:tc>
        <w:tc>
          <w:tcPr>
            <w:tcW w:w="2889" w:type="dxa"/>
            <w:tcBorders>
              <w:top w:val="single" w:sz="8" w:space="0" w:color="auto"/>
              <w:left w:val="single" w:sz="8" w:space="0" w:color="auto"/>
              <w:bottom w:val="single" w:sz="8" w:space="0" w:color="auto"/>
              <w:right w:val="single" w:sz="8" w:space="0" w:color="auto"/>
            </w:tcBorders>
          </w:tcPr>
          <w:p w14:paraId="20A4C317" w14:textId="77777777" w:rsidR="00804C2F" w:rsidRPr="00804C2F" w:rsidRDefault="00804C2F" w:rsidP="001E7D4D">
            <w:pPr>
              <w:spacing w:line="259" w:lineRule="auto"/>
              <w:jc w:val="both"/>
              <w:rPr>
                <w:rFonts w:asciiTheme="minorHAnsi" w:eastAsia="Calibri" w:hAnsiTheme="minorHAnsi" w:cstheme="minorHAnsi"/>
                <w:sz w:val="22"/>
                <w:szCs w:val="22"/>
              </w:rPr>
            </w:pPr>
            <w:r w:rsidRPr="00804C2F">
              <w:rPr>
                <w:rFonts w:asciiTheme="minorHAnsi" w:eastAsiaTheme="minorEastAsia" w:hAnsiTheme="minorHAnsi" w:cstheme="minorHAnsi"/>
                <w:sz w:val="22"/>
                <w:szCs w:val="22"/>
              </w:rPr>
              <w:t xml:space="preserve">Izstrādāt licencētās makšķerēšanas un vēžošanas nolikumu un organizēt </w:t>
            </w:r>
            <w:r w:rsidRPr="00804C2F">
              <w:rPr>
                <w:rFonts w:asciiTheme="minorHAnsi" w:eastAsiaTheme="minorEastAsia" w:hAnsiTheme="minorHAnsi" w:cstheme="minorHAnsi"/>
                <w:sz w:val="22"/>
                <w:szCs w:val="22"/>
              </w:rPr>
              <w:lastRenderedPageBreak/>
              <w:t>licencēto makšķerēšanu un vēžošanu upēs un ezeros, kuri ir noteikti CNPŪAK</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DD1255"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lastRenderedPageBreak/>
              <w:t xml:space="preserve">Licencētā makšķerēšana Inesī </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1B1543F0"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19DC07CF"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29245DD4"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288A198F" w14:textId="77777777" w:rsidTr="001E7D4D">
        <w:trPr>
          <w:trHeight w:val="330"/>
        </w:trPr>
        <w:tc>
          <w:tcPr>
            <w:tcW w:w="645" w:type="dxa"/>
            <w:tcBorders>
              <w:top w:val="single" w:sz="8" w:space="0" w:color="auto"/>
              <w:left w:val="single" w:sz="8" w:space="0" w:color="auto"/>
              <w:bottom w:val="single" w:sz="8" w:space="0" w:color="auto"/>
              <w:right w:val="single" w:sz="8" w:space="0" w:color="auto"/>
            </w:tcBorders>
          </w:tcPr>
          <w:p w14:paraId="1E55C48D" w14:textId="77777777" w:rsidR="00804C2F" w:rsidRPr="00804C2F" w:rsidRDefault="00804C2F" w:rsidP="001E7D4D">
            <w:pPr>
              <w:spacing w:line="259" w:lineRule="auto"/>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4.</w:t>
            </w:r>
          </w:p>
        </w:tc>
        <w:tc>
          <w:tcPr>
            <w:tcW w:w="2889" w:type="dxa"/>
            <w:tcBorders>
              <w:top w:val="single" w:sz="8" w:space="0" w:color="auto"/>
              <w:left w:val="single" w:sz="8" w:space="0" w:color="auto"/>
              <w:bottom w:val="single" w:sz="8" w:space="0" w:color="auto"/>
              <w:right w:val="single" w:sz="8" w:space="0" w:color="auto"/>
            </w:tcBorders>
          </w:tcPr>
          <w:p w14:paraId="5B620CE5" w14:textId="77777777" w:rsidR="00804C2F" w:rsidRPr="00804C2F" w:rsidRDefault="00804C2F" w:rsidP="001E7D4D">
            <w:pPr>
              <w:jc w:val="both"/>
              <w:rPr>
                <w:rFonts w:asciiTheme="minorHAnsi" w:hAnsiTheme="minorHAnsi" w:cstheme="minorHAnsi"/>
                <w:sz w:val="22"/>
                <w:szCs w:val="22"/>
              </w:rPr>
            </w:pPr>
            <w:r w:rsidRPr="00804C2F">
              <w:rPr>
                <w:rFonts w:asciiTheme="minorHAnsi" w:eastAsia="Calibri" w:hAnsiTheme="minorHAnsi" w:cstheme="minorHAnsi"/>
                <w:sz w:val="22"/>
                <w:szCs w:val="22"/>
              </w:rPr>
              <w:t xml:space="preserve">Organizēt zvejas un makšķerēšanas noteikumu ievērošanas kontroles pasākumus, izņemt nelikumīgus zvejas rīkus un sastādīt atbilstošu dokumentus saskaņā ar </w:t>
            </w:r>
            <w:r w:rsidRPr="00804C2F">
              <w:rPr>
                <w:rFonts w:asciiTheme="minorHAnsi" w:eastAsiaTheme="minorEastAsia" w:hAnsiTheme="minorHAnsi" w:cstheme="minorHAnsi"/>
                <w:sz w:val="22"/>
                <w:szCs w:val="22"/>
              </w:rPr>
              <w:t>CNPŪAK prioritāšu sarakstu</w:t>
            </w:r>
            <w:r w:rsidRPr="00804C2F">
              <w:rPr>
                <w:rFonts w:asciiTheme="minorHAnsi" w:eastAsia="Calibri" w:hAnsiTheme="minorHAnsi" w:cstheme="minorHAnsi"/>
                <w:sz w:val="22"/>
                <w:szCs w:val="22"/>
              </w:rPr>
              <w:t xml:space="preserve"> </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958575"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122DB24C"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7E1DCA73"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57EC8A7F"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3D1F30C5" w14:textId="77777777" w:rsidTr="001E7D4D">
        <w:trPr>
          <w:trHeight w:val="330"/>
        </w:trPr>
        <w:tc>
          <w:tcPr>
            <w:tcW w:w="645" w:type="dxa"/>
            <w:tcBorders>
              <w:top w:val="single" w:sz="8" w:space="0" w:color="auto"/>
              <w:left w:val="single" w:sz="8" w:space="0" w:color="auto"/>
              <w:bottom w:val="single" w:sz="8" w:space="0" w:color="auto"/>
              <w:right w:val="single" w:sz="8" w:space="0" w:color="auto"/>
            </w:tcBorders>
          </w:tcPr>
          <w:p w14:paraId="55033A3F"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5.</w:t>
            </w:r>
          </w:p>
        </w:tc>
        <w:tc>
          <w:tcPr>
            <w:tcW w:w="2889" w:type="dxa"/>
            <w:tcBorders>
              <w:top w:val="single" w:sz="8" w:space="0" w:color="auto"/>
              <w:left w:val="single" w:sz="8" w:space="0" w:color="auto"/>
              <w:bottom w:val="single" w:sz="8" w:space="0" w:color="auto"/>
              <w:right w:val="single" w:sz="8" w:space="0" w:color="auto"/>
            </w:tcBorders>
            <w:vAlign w:val="center"/>
          </w:tcPr>
          <w:p w14:paraId="77DE5EAC"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Kontrolēt ūdens kvalitāti un nodrošināt ūdenstilpju ekoloģiskā stāvokļa uzraudzību</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E2D9E2"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Vismaz 2x gadā Alauksts, Inesis, Zaubes Augšezers, </w:t>
            </w:r>
            <w:proofErr w:type="spellStart"/>
            <w:r w:rsidRPr="00804C2F">
              <w:rPr>
                <w:rFonts w:asciiTheme="minorHAnsi" w:eastAsiaTheme="minorEastAsia" w:hAnsiTheme="minorHAnsi" w:cstheme="minorHAnsi"/>
                <w:sz w:val="22"/>
                <w:szCs w:val="22"/>
              </w:rPr>
              <w:t>Sermūkšu</w:t>
            </w:r>
            <w:proofErr w:type="spellEnd"/>
            <w:r w:rsidRPr="00804C2F">
              <w:rPr>
                <w:rFonts w:asciiTheme="minorHAnsi" w:eastAsiaTheme="minorEastAsia" w:hAnsiTheme="minorHAnsi" w:cstheme="minorHAnsi"/>
                <w:sz w:val="22"/>
                <w:szCs w:val="22"/>
              </w:rPr>
              <w:t xml:space="preserve"> un Asaru ezers</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21CD6E13"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61048081"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04C2B826"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43714CE4" w14:textId="77777777" w:rsidTr="001E7D4D">
        <w:trPr>
          <w:trHeight w:val="315"/>
        </w:trPr>
        <w:tc>
          <w:tcPr>
            <w:tcW w:w="645" w:type="dxa"/>
            <w:tcBorders>
              <w:top w:val="single" w:sz="8" w:space="0" w:color="auto"/>
              <w:left w:val="single" w:sz="8" w:space="0" w:color="auto"/>
              <w:bottom w:val="single" w:sz="8" w:space="0" w:color="auto"/>
              <w:right w:val="single" w:sz="8" w:space="0" w:color="auto"/>
            </w:tcBorders>
          </w:tcPr>
          <w:p w14:paraId="709EBA6C"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6.</w:t>
            </w:r>
          </w:p>
        </w:tc>
        <w:tc>
          <w:tcPr>
            <w:tcW w:w="2889" w:type="dxa"/>
            <w:tcBorders>
              <w:top w:val="single" w:sz="8" w:space="0" w:color="auto"/>
              <w:left w:val="single" w:sz="8" w:space="0" w:color="auto"/>
              <w:bottom w:val="single" w:sz="8" w:space="0" w:color="auto"/>
              <w:right w:val="single" w:sz="8" w:space="0" w:color="auto"/>
            </w:tcBorders>
          </w:tcPr>
          <w:p w14:paraId="1462BEAB"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Uzraudzīt ūdenstilpju ūdens līmeņa regulēšanas hidrotehnisko būvju darbību un fiksēt ūdens līmeņa izmaiņas. Nepieciešamības gadījumā informēt Pašvaldību.</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395C4C"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52968F99"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750FBF10"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7821CAE3"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44B26FC7" w14:textId="77777777" w:rsidTr="001E7D4D">
        <w:trPr>
          <w:trHeight w:val="600"/>
        </w:trPr>
        <w:tc>
          <w:tcPr>
            <w:tcW w:w="645" w:type="dxa"/>
            <w:tcBorders>
              <w:top w:val="single" w:sz="8" w:space="0" w:color="auto"/>
              <w:left w:val="single" w:sz="8" w:space="0" w:color="auto"/>
              <w:bottom w:val="single" w:sz="8" w:space="0" w:color="auto"/>
              <w:right w:val="single" w:sz="8" w:space="0" w:color="auto"/>
            </w:tcBorders>
          </w:tcPr>
          <w:p w14:paraId="6C9FAC5B"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7.</w:t>
            </w:r>
          </w:p>
        </w:tc>
        <w:tc>
          <w:tcPr>
            <w:tcW w:w="2889" w:type="dxa"/>
            <w:tcBorders>
              <w:top w:val="single" w:sz="8" w:space="0" w:color="auto"/>
              <w:left w:val="single" w:sz="8" w:space="0" w:color="auto"/>
              <w:bottom w:val="single" w:sz="8" w:space="0" w:color="auto"/>
              <w:right w:val="single" w:sz="8" w:space="0" w:color="auto"/>
            </w:tcBorders>
          </w:tcPr>
          <w:p w14:paraId="44A3FD9E"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Sadarbībā ar apvienību pārvaldēm organizēt ūdenstilpēm pieguļošās pašvaldības teritorijas uzturēšanu</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45793A"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1E489651"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61BB58A5"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6B44AD1F"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5F2FA164" w14:textId="77777777" w:rsidTr="001E7D4D">
        <w:trPr>
          <w:trHeight w:val="600"/>
        </w:trPr>
        <w:tc>
          <w:tcPr>
            <w:tcW w:w="645" w:type="dxa"/>
            <w:tcBorders>
              <w:top w:val="single" w:sz="8" w:space="0" w:color="auto"/>
              <w:left w:val="single" w:sz="8" w:space="0" w:color="auto"/>
              <w:bottom w:val="single" w:sz="8" w:space="0" w:color="auto"/>
              <w:right w:val="single" w:sz="8" w:space="0" w:color="auto"/>
            </w:tcBorders>
          </w:tcPr>
          <w:p w14:paraId="0C770654"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8.</w:t>
            </w:r>
          </w:p>
        </w:tc>
        <w:tc>
          <w:tcPr>
            <w:tcW w:w="2889" w:type="dxa"/>
            <w:tcBorders>
              <w:top w:val="single" w:sz="8" w:space="0" w:color="auto"/>
              <w:left w:val="single" w:sz="8" w:space="0" w:color="auto"/>
              <w:bottom w:val="single" w:sz="8" w:space="0" w:color="auto"/>
              <w:right w:val="single" w:sz="8" w:space="0" w:color="auto"/>
            </w:tcBorders>
          </w:tcPr>
          <w:p w14:paraId="4D3A809C" w14:textId="77777777" w:rsidR="00804C2F" w:rsidRPr="00804C2F" w:rsidRDefault="00804C2F" w:rsidP="001E7D4D">
            <w:pPr>
              <w:jc w:val="both"/>
              <w:rPr>
                <w:rFonts w:asciiTheme="minorHAnsi" w:eastAsia="Calibri" w:hAnsiTheme="minorHAnsi" w:cstheme="minorHAnsi"/>
                <w:sz w:val="22"/>
                <w:szCs w:val="22"/>
              </w:rPr>
            </w:pPr>
            <w:proofErr w:type="spellStart"/>
            <w:r w:rsidRPr="00804C2F">
              <w:rPr>
                <w:rFonts w:asciiTheme="minorHAnsi" w:eastAsia="Calibri" w:hAnsiTheme="minorHAnsi" w:cstheme="minorHAnsi"/>
                <w:sz w:val="22"/>
                <w:szCs w:val="22"/>
              </w:rPr>
              <w:t>Veicināt</w:t>
            </w:r>
            <w:proofErr w:type="spellEnd"/>
            <w:r w:rsidRPr="00804C2F">
              <w:rPr>
                <w:rFonts w:asciiTheme="minorHAnsi" w:eastAsia="Calibri" w:hAnsiTheme="minorHAnsi" w:cstheme="minorHAnsi"/>
                <w:sz w:val="22"/>
                <w:szCs w:val="22"/>
              </w:rPr>
              <w:t>, organizēt un sniegt ierosinājumus jaunu publisku infrastruktūras objektu izveidošanu un esošo objektu uzturēšanu</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64AE12"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vietas</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2976DABB"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4FB20AE1"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7C58367F"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18BAB6B8" w14:textId="77777777" w:rsidTr="001E7D4D">
        <w:trPr>
          <w:trHeight w:val="300"/>
        </w:trPr>
        <w:tc>
          <w:tcPr>
            <w:tcW w:w="645" w:type="dxa"/>
            <w:tcBorders>
              <w:top w:val="single" w:sz="8" w:space="0" w:color="auto"/>
              <w:left w:val="single" w:sz="8" w:space="0" w:color="auto"/>
              <w:bottom w:val="single" w:sz="8" w:space="0" w:color="auto"/>
              <w:right w:val="single" w:sz="8" w:space="0" w:color="auto"/>
            </w:tcBorders>
          </w:tcPr>
          <w:p w14:paraId="414F71E3"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9.</w:t>
            </w:r>
          </w:p>
        </w:tc>
        <w:tc>
          <w:tcPr>
            <w:tcW w:w="2889" w:type="dxa"/>
            <w:tcBorders>
              <w:top w:val="single" w:sz="8" w:space="0" w:color="auto"/>
              <w:left w:val="single" w:sz="8" w:space="0" w:color="auto"/>
              <w:bottom w:val="single" w:sz="8" w:space="0" w:color="auto"/>
              <w:right w:val="single" w:sz="8" w:space="0" w:color="auto"/>
            </w:tcBorders>
          </w:tcPr>
          <w:p w14:paraId="1FD0F546"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Piedalīties (sagatavot un ieviest) pašvaldības, valsts un starptautiskos projektos un programmās, kas saistīti ar ūdenstilpju apsaimniekošanu un teritorijas labiekārtošanu.</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5E2FCF"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1 projekts</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6E5CE692"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7D066F17"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7AE0AF87"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27432FE0" w14:textId="77777777" w:rsidTr="001E7D4D">
        <w:trPr>
          <w:trHeight w:val="300"/>
        </w:trPr>
        <w:tc>
          <w:tcPr>
            <w:tcW w:w="645" w:type="dxa"/>
            <w:tcBorders>
              <w:top w:val="single" w:sz="8" w:space="0" w:color="auto"/>
              <w:left w:val="single" w:sz="8" w:space="0" w:color="auto"/>
              <w:bottom w:val="single" w:sz="8" w:space="0" w:color="auto"/>
              <w:right w:val="single" w:sz="8" w:space="0" w:color="auto"/>
            </w:tcBorders>
          </w:tcPr>
          <w:p w14:paraId="4E00813E"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10.</w:t>
            </w:r>
          </w:p>
        </w:tc>
        <w:tc>
          <w:tcPr>
            <w:tcW w:w="2889" w:type="dxa"/>
            <w:tcBorders>
              <w:top w:val="single" w:sz="8" w:space="0" w:color="auto"/>
              <w:left w:val="single" w:sz="8" w:space="0" w:color="auto"/>
              <w:bottom w:val="single" w:sz="8" w:space="0" w:color="auto"/>
              <w:right w:val="single" w:sz="8" w:space="0" w:color="auto"/>
            </w:tcBorders>
          </w:tcPr>
          <w:p w14:paraId="046AFD8C"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Calibri" w:hAnsiTheme="minorHAnsi" w:cstheme="minorHAnsi"/>
                <w:sz w:val="22"/>
                <w:szCs w:val="22"/>
              </w:rPr>
              <w:t>Organizēt makšķerēšanas sacensības, popularizējot “Ķer un atlaid” principu;</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78D850E"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pasākums</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2B362F79"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58C7F013"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0951EECF"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0A55335F" w14:textId="77777777" w:rsidTr="001E7D4D">
        <w:trPr>
          <w:trHeight w:val="375"/>
        </w:trPr>
        <w:tc>
          <w:tcPr>
            <w:tcW w:w="645" w:type="dxa"/>
            <w:tcBorders>
              <w:top w:val="single" w:sz="8" w:space="0" w:color="auto"/>
              <w:left w:val="single" w:sz="8" w:space="0" w:color="auto"/>
              <w:bottom w:val="single" w:sz="8" w:space="0" w:color="auto"/>
              <w:right w:val="single" w:sz="8" w:space="0" w:color="auto"/>
            </w:tcBorders>
          </w:tcPr>
          <w:p w14:paraId="57907273"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11.</w:t>
            </w:r>
          </w:p>
        </w:tc>
        <w:tc>
          <w:tcPr>
            <w:tcW w:w="2889" w:type="dxa"/>
            <w:tcBorders>
              <w:top w:val="single" w:sz="8" w:space="0" w:color="auto"/>
              <w:left w:val="single" w:sz="8" w:space="0" w:color="auto"/>
              <w:bottom w:val="single" w:sz="8" w:space="0" w:color="auto"/>
              <w:right w:val="single" w:sz="8" w:space="0" w:color="auto"/>
            </w:tcBorders>
          </w:tcPr>
          <w:p w14:paraId="5B8389F5" w14:textId="77777777" w:rsidR="00804C2F" w:rsidRPr="00804C2F" w:rsidRDefault="00804C2F" w:rsidP="001E7D4D">
            <w:pPr>
              <w:jc w:val="both"/>
              <w:rPr>
                <w:rFonts w:asciiTheme="minorHAnsi" w:hAnsiTheme="minorHAnsi" w:cstheme="minorHAnsi"/>
                <w:sz w:val="22"/>
                <w:szCs w:val="22"/>
              </w:rPr>
            </w:pPr>
            <w:r w:rsidRPr="00804C2F">
              <w:rPr>
                <w:rFonts w:asciiTheme="minorHAnsi" w:eastAsiaTheme="minorEastAsia" w:hAnsiTheme="minorHAnsi" w:cstheme="minorHAnsi"/>
                <w:sz w:val="22"/>
                <w:szCs w:val="22"/>
              </w:rPr>
              <w:t>Sadarbība ar piekrastes iedzīvotājiem, uzņēmējiem. Iniciēt vietējo kopienu organizēšanos.</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505039"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Ne mazāk kā 1 sanāksme</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04227AD8"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39CF65AB"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647C299C"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4051A179" w14:textId="77777777" w:rsidTr="001E7D4D">
        <w:trPr>
          <w:trHeight w:val="375"/>
        </w:trPr>
        <w:tc>
          <w:tcPr>
            <w:tcW w:w="645" w:type="dxa"/>
            <w:tcBorders>
              <w:top w:val="single" w:sz="8" w:space="0" w:color="auto"/>
              <w:left w:val="single" w:sz="8" w:space="0" w:color="auto"/>
              <w:bottom w:val="single" w:sz="8" w:space="0" w:color="auto"/>
              <w:right w:val="single" w:sz="8" w:space="0" w:color="auto"/>
            </w:tcBorders>
          </w:tcPr>
          <w:p w14:paraId="01A073FF"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12.</w:t>
            </w:r>
          </w:p>
        </w:tc>
        <w:tc>
          <w:tcPr>
            <w:tcW w:w="2889" w:type="dxa"/>
            <w:tcBorders>
              <w:top w:val="single" w:sz="8" w:space="0" w:color="auto"/>
              <w:left w:val="single" w:sz="8" w:space="0" w:color="auto"/>
              <w:bottom w:val="single" w:sz="8" w:space="0" w:color="auto"/>
              <w:right w:val="single" w:sz="8" w:space="0" w:color="auto"/>
            </w:tcBorders>
          </w:tcPr>
          <w:p w14:paraId="038E9EC2"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Calibri" w:hAnsiTheme="minorHAnsi" w:cstheme="minorHAnsi"/>
                <w:sz w:val="22"/>
                <w:szCs w:val="22"/>
              </w:rPr>
              <w:t xml:space="preserve">Organizēt pasākumus un izglītot </w:t>
            </w:r>
            <w:proofErr w:type="spellStart"/>
            <w:r w:rsidRPr="00804C2F">
              <w:rPr>
                <w:rFonts w:asciiTheme="minorHAnsi" w:eastAsia="Calibri" w:hAnsiTheme="minorHAnsi" w:cstheme="minorHAnsi"/>
                <w:sz w:val="22"/>
                <w:szCs w:val="22"/>
              </w:rPr>
              <w:t>sabiedrību</w:t>
            </w:r>
            <w:proofErr w:type="spellEnd"/>
            <w:r w:rsidRPr="00804C2F">
              <w:rPr>
                <w:rFonts w:asciiTheme="minorHAnsi" w:eastAsia="Calibri" w:hAnsiTheme="minorHAnsi" w:cstheme="minorHAnsi"/>
                <w:sz w:val="22"/>
                <w:szCs w:val="22"/>
              </w:rPr>
              <w:t xml:space="preserve"> par ūdenstilpju un dabas resursu saudzēšanu  </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D36E5"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Ne mazāk kā 1 pasākums</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25DFB9EE"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12ECA5A7"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1B9BBA95"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3C42D940" w14:textId="77777777" w:rsidTr="001E7D4D">
        <w:trPr>
          <w:trHeight w:val="375"/>
        </w:trPr>
        <w:tc>
          <w:tcPr>
            <w:tcW w:w="645" w:type="dxa"/>
            <w:tcBorders>
              <w:top w:val="single" w:sz="8" w:space="0" w:color="auto"/>
              <w:left w:val="single" w:sz="8" w:space="0" w:color="auto"/>
              <w:bottom w:val="single" w:sz="8" w:space="0" w:color="auto"/>
              <w:right w:val="single" w:sz="8" w:space="0" w:color="auto"/>
            </w:tcBorders>
          </w:tcPr>
          <w:p w14:paraId="16AC7367"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13.</w:t>
            </w:r>
          </w:p>
        </w:tc>
        <w:tc>
          <w:tcPr>
            <w:tcW w:w="2889" w:type="dxa"/>
            <w:tcBorders>
              <w:top w:val="single" w:sz="8" w:space="0" w:color="auto"/>
              <w:left w:val="single" w:sz="8" w:space="0" w:color="auto"/>
              <w:bottom w:val="single" w:sz="8" w:space="0" w:color="auto"/>
              <w:right w:val="single" w:sz="8" w:space="0" w:color="auto"/>
            </w:tcBorders>
          </w:tcPr>
          <w:p w14:paraId="70D40517"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Realizēt bērnu un jauniešu dabas izziņas nometni novada bērniem</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438EC"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1 pasākums,  ne mazāk kā 1 diena </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38986910"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4A034E8C"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7BE9327D"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06193106" w14:textId="77777777" w:rsidTr="001E7D4D">
        <w:trPr>
          <w:trHeight w:val="375"/>
        </w:trPr>
        <w:tc>
          <w:tcPr>
            <w:tcW w:w="645" w:type="dxa"/>
            <w:tcBorders>
              <w:top w:val="single" w:sz="8" w:space="0" w:color="auto"/>
              <w:left w:val="single" w:sz="8" w:space="0" w:color="auto"/>
              <w:bottom w:val="single" w:sz="8" w:space="0" w:color="auto"/>
              <w:right w:val="single" w:sz="8" w:space="0" w:color="auto"/>
            </w:tcBorders>
          </w:tcPr>
          <w:p w14:paraId="6B953F31"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lastRenderedPageBreak/>
              <w:t>14.</w:t>
            </w:r>
          </w:p>
        </w:tc>
        <w:tc>
          <w:tcPr>
            <w:tcW w:w="2889" w:type="dxa"/>
            <w:tcBorders>
              <w:top w:val="single" w:sz="8" w:space="0" w:color="auto"/>
              <w:left w:val="single" w:sz="8" w:space="0" w:color="auto"/>
              <w:bottom w:val="single" w:sz="8" w:space="0" w:color="auto"/>
              <w:right w:val="single" w:sz="8" w:space="0" w:color="auto"/>
            </w:tcBorders>
          </w:tcPr>
          <w:p w14:paraId="57A63DED"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Organizēt</w:t>
            </w:r>
            <w:r w:rsidRPr="00804C2F">
              <w:rPr>
                <w:rFonts w:asciiTheme="minorHAnsi" w:hAnsiTheme="minorHAnsi" w:cstheme="minorHAnsi"/>
                <w:sz w:val="22"/>
                <w:szCs w:val="22"/>
              </w:rPr>
              <w:t xml:space="preserve"> </w:t>
            </w:r>
            <w:r w:rsidRPr="00804C2F">
              <w:rPr>
                <w:rFonts w:asciiTheme="minorHAnsi" w:eastAsiaTheme="minorEastAsia" w:hAnsiTheme="minorHAnsi" w:cstheme="minorHAnsi"/>
                <w:sz w:val="22"/>
                <w:szCs w:val="22"/>
              </w:rPr>
              <w:t>ūdenstilpju krastu sakopšanas un dzīvotņu uzlabošanas talkas</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A28225"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pasākumi</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38677F23"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7585364E"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12815150"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3508CFBC" w14:textId="77777777" w:rsidTr="001E7D4D">
        <w:trPr>
          <w:trHeight w:val="300"/>
        </w:trPr>
        <w:tc>
          <w:tcPr>
            <w:tcW w:w="645" w:type="dxa"/>
            <w:tcBorders>
              <w:top w:val="single" w:sz="8" w:space="0" w:color="auto"/>
              <w:left w:val="single" w:sz="8" w:space="0" w:color="auto"/>
              <w:bottom w:val="single" w:sz="8" w:space="0" w:color="auto"/>
              <w:right w:val="single" w:sz="8" w:space="0" w:color="auto"/>
            </w:tcBorders>
          </w:tcPr>
          <w:p w14:paraId="0F7A672F"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15.</w:t>
            </w:r>
          </w:p>
        </w:tc>
        <w:tc>
          <w:tcPr>
            <w:tcW w:w="2889" w:type="dxa"/>
            <w:tcBorders>
              <w:top w:val="single" w:sz="8" w:space="0" w:color="auto"/>
              <w:left w:val="single" w:sz="8" w:space="0" w:color="auto"/>
              <w:bottom w:val="single" w:sz="8" w:space="0" w:color="auto"/>
              <w:right w:val="single" w:sz="8" w:space="0" w:color="auto"/>
            </w:tcBorders>
          </w:tcPr>
          <w:p w14:paraId="65D52BCC"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Izveidot sadarbību ar citu pašvaldību ūdens objektu </w:t>
            </w:r>
            <w:proofErr w:type="spellStart"/>
            <w:r w:rsidRPr="00804C2F">
              <w:rPr>
                <w:rFonts w:asciiTheme="minorHAnsi" w:eastAsiaTheme="minorEastAsia" w:hAnsiTheme="minorHAnsi" w:cstheme="minorHAnsi"/>
                <w:sz w:val="22"/>
                <w:szCs w:val="22"/>
              </w:rPr>
              <w:t>apsaimniekotājiem</w:t>
            </w:r>
            <w:proofErr w:type="spellEnd"/>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FE1404"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5752AE4D"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19F59971"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7E0C32E1"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r>
      <w:tr w:rsidR="00804C2F" w:rsidRPr="00804C2F" w14:paraId="4302F0DD" w14:textId="77777777" w:rsidTr="001E7D4D">
        <w:trPr>
          <w:trHeight w:val="300"/>
        </w:trPr>
        <w:tc>
          <w:tcPr>
            <w:tcW w:w="645" w:type="dxa"/>
            <w:tcBorders>
              <w:top w:val="single" w:sz="8" w:space="0" w:color="auto"/>
              <w:left w:val="single" w:sz="8" w:space="0" w:color="auto"/>
              <w:bottom w:val="single" w:sz="8" w:space="0" w:color="auto"/>
              <w:right w:val="single" w:sz="8" w:space="0" w:color="auto"/>
            </w:tcBorders>
          </w:tcPr>
          <w:p w14:paraId="2E162BA6"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16.</w:t>
            </w:r>
          </w:p>
        </w:tc>
        <w:tc>
          <w:tcPr>
            <w:tcW w:w="2889" w:type="dxa"/>
            <w:tcBorders>
              <w:top w:val="single" w:sz="8" w:space="0" w:color="auto"/>
              <w:left w:val="single" w:sz="8" w:space="0" w:color="auto"/>
              <w:bottom w:val="single" w:sz="8" w:space="0" w:color="auto"/>
              <w:right w:val="single" w:sz="8" w:space="0" w:color="auto"/>
            </w:tcBorders>
          </w:tcPr>
          <w:p w14:paraId="23955CAB"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Sadarbībā ar </w:t>
            </w:r>
            <w:proofErr w:type="spellStart"/>
            <w:r w:rsidRPr="00804C2F">
              <w:rPr>
                <w:rFonts w:asciiTheme="minorHAnsi" w:eastAsiaTheme="minorEastAsia" w:hAnsiTheme="minorHAnsi" w:cstheme="minorHAnsi"/>
                <w:sz w:val="22"/>
                <w:szCs w:val="22"/>
              </w:rPr>
              <w:t>Cēsu</w:t>
            </w:r>
            <w:proofErr w:type="spellEnd"/>
            <w:r w:rsidRPr="00804C2F">
              <w:rPr>
                <w:rFonts w:asciiTheme="minorHAnsi" w:eastAsiaTheme="minorEastAsia" w:hAnsiTheme="minorHAnsi" w:cstheme="minorHAnsi"/>
                <w:sz w:val="22"/>
                <w:szCs w:val="22"/>
              </w:rPr>
              <w:t xml:space="preserve"> tūrisma aģentūru sagatavot ūdens objektu tīklojumu īpašā tūrisma piedāvājumā</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10CC09" w14:textId="77777777" w:rsidR="00804C2F" w:rsidRPr="00804C2F" w:rsidRDefault="00804C2F" w:rsidP="001E7D4D">
            <w:pPr>
              <w:spacing w:line="259" w:lineRule="auto"/>
              <w:jc w:val="both"/>
              <w:rPr>
                <w:rFonts w:asciiTheme="minorHAnsi" w:hAnsiTheme="minorHAnsi" w:cstheme="minorHAnsi"/>
                <w:sz w:val="22"/>
                <w:szCs w:val="22"/>
              </w:rPr>
            </w:pPr>
            <w:r w:rsidRPr="00804C2F">
              <w:rPr>
                <w:rFonts w:asciiTheme="minorHAnsi" w:eastAsiaTheme="minorEastAsia" w:hAnsiTheme="minorHAnsi" w:cstheme="minorHAnsi"/>
                <w:sz w:val="22"/>
                <w:szCs w:val="22"/>
              </w:rPr>
              <w:t>1 prioritātes ūdensobjektiem</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03704CCA"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063E9ADB"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2AC78340"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r>
      <w:tr w:rsidR="00804C2F" w:rsidRPr="00804C2F" w14:paraId="1E338A22" w14:textId="77777777" w:rsidTr="001E7D4D">
        <w:trPr>
          <w:trHeight w:val="300"/>
        </w:trPr>
        <w:tc>
          <w:tcPr>
            <w:tcW w:w="645" w:type="dxa"/>
            <w:tcBorders>
              <w:top w:val="single" w:sz="8" w:space="0" w:color="auto"/>
              <w:left w:val="single" w:sz="8" w:space="0" w:color="auto"/>
              <w:bottom w:val="single" w:sz="8" w:space="0" w:color="auto"/>
              <w:right w:val="single" w:sz="8" w:space="0" w:color="auto"/>
            </w:tcBorders>
          </w:tcPr>
          <w:p w14:paraId="62DF141E"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17.</w:t>
            </w:r>
          </w:p>
        </w:tc>
        <w:tc>
          <w:tcPr>
            <w:tcW w:w="2889" w:type="dxa"/>
            <w:tcBorders>
              <w:top w:val="single" w:sz="8" w:space="0" w:color="auto"/>
              <w:left w:val="single" w:sz="8" w:space="0" w:color="auto"/>
              <w:bottom w:val="single" w:sz="8" w:space="0" w:color="auto"/>
              <w:right w:val="single" w:sz="8" w:space="0" w:color="auto"/>
            </w:tcBorders>
          </w:tcPr>
          <w:p w14:paraId="2313A7D4"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Publikāciju sagatavošana presei un sociālajiem mēdijiem</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1A3D31"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1x mēnesī</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3DAA5E16"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4BE8514D"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2A83D29D"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763202CB" w14:textId="77777777" w:rsidTr="001E7D4D">
        <w:trPr>
          <w:trHeight w:val="300"/>
        </w:trPr>
        <w:tc>
          <w:tcPr>
            <w:tcW w:w="645" w:type="dxa"/>
            <w:tcBorders>
              <w:top w:val="single" w:sz="8" w:space="0" w:color="auto"/>
              <w:left w:val="single" w:sz="8" w:space="0" w:color="auto"/>
              <w:bottom w:val="single" w:sz="8" w:space="0" w:color="auto"/>
              <w:right w:val="single" w:sz="8" w:space="0" w:color="auto"/>
            </w:tcBorders>
          </w:tcPr>
          <w:p w14:paraId="3A46FD90"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18.</w:t>
            </w:r>
          </w:p>
        </w:tc>
        <w:tc>
          <w:tcPr>
            <w:tcW w:w="2889" w:type="dxa"/>
            <w:tcBorders>
              <w:top w:val="single" w:sz="8" w:space="0" w:color="auto"/>
              <w:left w:val="single" w:sz="8" w:space="0" w:color="auto"/>
              <w:bottom w:val="single" w:sz="8" w:space="0" w:color="auto"/>
              <w:right w:val="single" w:sz="8" w:space="0" w:color="auto"/>
            </w:tcBorders>
          </w:tcPr>
          <w:p w14:paraId="507A5487"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Izveidot videonovērošanas un apmeklējuma statistikas uzskaiti</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9A95F"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objekts</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0DB34B53"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325D7045"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45A8C247"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399E1B63" w14:textId="77777777" w:rsidTr="001E7D4D">
        <w:trPr>
          <w:trHeight w:val="300"/>
        </w:trPr>
        <w:tc>
          <w:tcPr>
            <w:tcW w:w="645" w:type="dxa"/>
            <w:tcBorders>
              <w:top w:val="single" w:sz="8" w:space="0" w:color="auto"/>
              <w:left w:val="single" w:sz="8" w:space="0" w:color="auto"/>
              <w:bottom w:val="single" w:sz="8" w:space="0" w:color="auto"/>
              <w:right w:val="single" w:sz="8" w:space="0" w:color="auto"/>
            </w:tcBorders>
          </w:tcPr>
          <w:p w14:paraId="77A22040"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sz w:val="22"/>
                <w:szCs w:val="22"/>
              </w:rPr>
              <w:t>19.</w:t>
            </w:r>
          </w:p>
        </w:tc>
        <w:tc>
          <w:tcPr>
            <w:tcW w:w="2889" w:type="dxa"/>
            <w:tcBorders>
              <w:top w:val="single" w:sz="8" w:space="0" w:color="auto"/>
              <w:left w:val="single" w:sz="8" w:space="0" w:color="auto"/>
              <w:bottom w:val="single" w:sz="8" w:space="0" w:color="auto"/>
              <w:right w:val="single" w:sz="8" w:space="0" w:color="auto"/>
            </w:tcBorders>
          </w:tcPr>
          <w:p w14:paraId="21BC36DB"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Organizēt Informatīvo stendu izvietošanu un uzturēšanu pie ūdensobjektiem</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912FEC"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12 stendi</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78E84BB2"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02ACD923"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3C12D5BA"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07807D80" w14:textId="77777777" w:rsidTr="001E7D4D">
        <w:trPr>
          <w:trHeight w:val="300"/>
        </w:trPr>
        <w:tc>
          <w:tcPr>
            <w:tcW w:w="645" w:type="dxa"/>
            <w:tcBorders>
              <w:top w:val="single" w:sz="8" w:space="0" w:color="auto"/>
              <w:left w:val="single" w:sz="8" w:space="0" w:color="auto"/>
              <w:bottom w:val="single" w:sz="8" w:space="0" w:color="auto"/>
              <w:right w:val="single" w:sz="8" w:space="0" w:color="auto"/>
            </w:tcBorders>
          </w:tcPr>
          <w:p w14:paraId="018D7524"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20.</w:t>
            </w:r>
          </w:p>
        </w:tc>
        <w:tc>
          <w:tcPr>
            <w:tcW w:w="2889" w:type="dxa"/>
            <w:tcBorders>
              <w:top w:val="single" w:sz="8" w:space="0" w:color="auto"/>
              <w:left w:val="single" w:sz="8" w:space="0" w:color="auto"/>
              <w:bottom w:val="single" w:sz="8" w:space="0" w:color="auto"/>
              <w:right w:val="single" w:sz="8" w:space="0" w:color="auto"/>
            </w:tcBorders>
          </w:tcPr>
          <w:p w14:paraId="2AD3A731" w14:textId="77777777" w:rsidR="00804C2F" w:rsidRPr="00804C2F" w:rsidRDefault="00804C2F" w:rsidP="001E7D4D">
            <w:pPr>
              <w:jc w:val="both"/>
              <w:rPr>
                <w:rFonts w:asciiTheme="minorHAnsi" w:eastAsiaTheme="minorEastAsia" w:hAnsiTheme="minorHAnsi" w:cstheme="minorHAnsi"/>
                <w:sz w:val="22"/>
                <w:szCs w:val="22"/>
              </w:rPr>
            </w:pPr>
            <w:proofErr w:type="spellStart"/>
            <w:r w:rsidRPr="00804C2F">
              <w:rPr>
                <w:rFonts w:asciiTheme="minorHAnsi" w:eastAsia="Calibri" w:hAnsiTheme="minorHAnsi" w:cstheme="minorHAnsi"/>
                <w:sz w:val="22"/>
                <w:szCs w:val="22"/>
              </w:rPr>
              <w:t>Sekmēt</w:t>
            </w:r>
            <w:proofErr w:type="spellEnd"/>
            <w:r w:rsidRPr="00804C2F">
              <w:rPr>
                <w:rFonts w:asciiTheme="minorHAnsi" w:eastAsia="Calibri" w:hAnsiTheme="minorHAnsi" w:cstheme="minorHAnsi"/>
                <w:sz w:val="22"/>
                <w:szCs w:val="22"/>
              </w:rPr>
              <w:t xml:space="preserve"> </w:t>
            </w:r>
            <w:proofErr w:type="spellStart"/>
            <w:r w:rsidRPr="00804C2F">
              <w:rPr>
                <w:rFonts w:asciiTheme="minorHAnsi" w:eastAsia="Calibri" w:hAnsiTheme="minorHAnsi" w:cstheme="minorHAnsi"/>
                <w:sz w:val="22"/>
                <w:szCs w:val="22"/>
              </w:rPr>
              <w:t>Cēsu</w:t>
            </w:r>
            <w:proofErr w:type="spellEnd"/>
            <w:r w:rsidRPr="00804C2F">
              <w:rPr>
                <w:rFonts w:asciiTheme="minorHAnsi" w:eastAsia="Calibri" w:hAnsiTheme="minorHAnsi" w:cstheme="minorHAnsi"/>
                <w:sz w:val="22"/>
                <w:szCs w:val="22"/>
              </w:rPr>
              <w:t xml:space="preserve"> novada ūdensobjektu </w:t>
            </w:r>
            <w:proofErr w:type="spellStart"/>
            <w:r w:rsidRPr="00804C2F">
              <w:rPr>
                <w:rFonts w:asciiTheme="minorHAnsi" w:eastAsia="Calibri" w:hAnsiTheme="minorHAnsi" w:cstheme="minorHAnsi"/>
                <w:sz w:val="22"/>
                <w:szCs w:val="22"/>
              </w:rPr>
              <w:t>atpazīstamību</w:t>
            </w:r>
            <w:proofErr w:type="spellEnd"/>
            <w:r w:rsidRPr="00804C2F">
              <w:rPr>
                <w:rFonts w:asciiTheme="minorHAnsi" w:eastAsia="Calibri" w:hAnsiTheme="minorHAnsi" w:cstheme="minorHAnsi"/>
                <w:sz w:val="22"/>
                <w:szCs w:val="22"/>
              </w:rPr>
              <w:t xml:space="preserve"> un </w:t>
            </w:r>
            <w:proofErr w:type="spellStart"/>
            <w:r w:rsidRPr="00804C2F">
              <w:rPr>
                <w:rFonts w:asciiTheme="minorHAnsi" w:eastAsia="Calibri" w:hAnsiTheme="minorHAnsi" w:cstheme="minorHAnsi"/>
                <w:sz w:val="22"/>
                <w:szCs w:val="22"/>
              </w:rPr>
              <w:t>attīstību</w:t>
            </w:r>
            <w:proofErr w:type="spellEnd"/>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C1D6B9"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 xml:space="preserve"> Visu gadu</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6B5746F7"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0E4A6C6E"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582E690A"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6C3627D5" w14:textId="77777777" w:rsidTr="001E7D4D">
        <w:trPr>
          <w:trHeight w:val="300"/>
        </w:trPr>
        <w:tc>
          <w:tcPr>
            <w:tcW w:w="645" w:type="dxa"/>
            <w:tcBorders>
              <w:top w:val="single" w:sz="8" w:space="0" w:color="auto"/>
              <w:left w:val="single" w:sz="8" w:space="0" w:color="auto"/>
              <w:bottom w:val="single" w:sz="8" w:space="0" w:color="auto"/>
              <w:right w:val="single" w:sz="8" w:space="0" w:color="auto"/>
            </w:tcBorders>
          </w:tcPr>
          <w:p w14:paraId="675B5B4F"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sz w:val="22"/>
                <w:szCs w:val="22"/>
              </w:rPr>
              <w:t>21.</w:t>
            </w:r>
          </w:p>
        </w:tc>
        <w:tc>
          <w:tcPr>
            <w:tcW w:w="2889" w:type="dxa"/>
            <w:tcBorders>
              <w:top w:val="single" w:sz="8" w:space="0" w:color="auto"/>
              <w:left w:val="single" w:sz="8" w:space="0" w:color="auto"/>
              <w:bottom w:val="single" w:sz="8" w:space="0" w:color="auto"/>
              <w:right w:val="single" w:sz="8" w:space="0" w:color="auto"/>
            </w:tcBorders>
          </w:tcPr>
          <w:p w14:paraId="36CACE4D"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sz w:val="22"/>
                <w:szCs w:val="22"/>
              </w:rPr>
              <w:t>Sniegt pašvaldībai atzinumu lēmuma pieņemšanai par pilnvarojuma sniegšanu licencētās makšķerēšanas, vēžošanas vai zemūdens medību ieviešanai privātajās ūdenstilpēs</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tcPr>
          <w:p w14:paraId="1D592954" w14:textId="77777777" w:rsidR="00804C2F" w:rsidRPr="00804C2F" w:rsidRDefault="00804C2F" w:rsidP="001E7D4D">
            <w:pPr>
              <w:jc w:val="both"/>
              <w:rPr>
                <w:rFonts w:asciiTheme="minorHAnsi" w:hAnsiTheme="minorHAnsi" w:cstheme="minorHAnsi"/>
                <w:b/>
                <w:bCs/>
                <w:sz w:val="22"/>
                <w:szCs w:val="22"/>
              </w:rPr>
            </w:pPr>
            <w:r w:rsidRPr="00804C2F">
              <w:rPr>
                <w:rFonts w:asciiTheme="minorHAnsi" w:hAnsiTheme="minorHAnsi" w:cstheme="minorHAnsi"/>
                <w:sz w:val="22"/>
                <w:szCs w:val="22"/>
              </w:rPr>
              <w:t>Pēc pieprasījuma</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00934EB1"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2E3E813E"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2EF0F00E"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79FEE521" w14:textId="77777777" w:rsidTr="001E7D4D">
        <w:trPr>
          <w:trHeight w:val="300"/>
        </w:trPr>
        <w:tc>
          <w:tcPr>
            <w:tcW w:w="645" w:type="dxa"/>
            <w:tcBorders>
              <w:top w:val="single" w:sz="8" w:space="0" w:color="auto"/>
              <w:left w:val="single" w:sz="8" w:space="0" w:color="auto"/>
              <w:bottom w:val="single" w:sz="8" w:space="0" w:color="auto"/>
              <w:right w:val="single" w:sz="8" w:space="0" w:color="auto"/>
            </w:tcBorders>
          </w:tcPr>
          <w:p w14:paraId="74A2F74C"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sz w:val="22"/>
                <w:szCs w:val="22"/>
              </w:rPr>
              <w:t>22.</w:t>
            </w:r>
          </w:p>
        </w:tc>
        <w:tc>
          <w:tcPr>
            <w:tcW w:w="2889" w:type="dxa"/>
            <w:tcBorders>
              <w:top w:val="single" w:sz="8" w:space="0" w:color="auto"/>
              <w:left w:val="single" w:sz="8" w:space="0" w:color="auto"/>
              <w:bottom w:val="single" w:sz="8" w:space="0" w:color="auto"/>
              <w:right w:val="single" w:sz="8" w:space="0" w:color="auto"/>
            </w:tcBorders>
          </w:tcPr>
          <w:p w14:paraId="2AF609D5"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sz w:val="22"/>
                <w:szCs w:val="22"/>
              </w:rPr>
              <w:t>Izstrādāt Pašvaldības saistošo noteikumu projektu par kārtību kādā  izmantojami un lietojami Alauksta un Ineša ezeru ūdeņi.</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tcPr>
          <w:p w14:paraId="3BE40785" w14:textId="77777777" w:rsidR="00804C2F" w:rsidRPr="00804C2F" w:rsidRDefault="00804C2F" w:rsidP="001E7D4D">
            <w:pPr>
              <w:jc w:val="both"/>
              <w:rPr>
                <w:rFonts w:asciiTheme="minorHAnsi" w:hAnsiTheme="minorHAnsi" w:cstheme="minorHAnsi"/>
                <w:b/>
                <w:bCs/>
                <w:sz w:val="22"/>
                <w:szCs w:val="22"/>
              </w:rPr>
            </w:pPr>
            <w:r w:rsidRPr="00804C2F">
              <w:rPr>
                <w:rFonts w:asciiTheme="minorHAnsi" w:hAnsiTheme="minorHAnsi" w:cstheme="minorHAnsi"/>
                <w:sz w:val="22"/>
                <w:szCs w:val="22"/>
              </w:rPr>
              <w:t>Gada pirmais ceturksnis</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36015CAC"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6D4D06C7"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3F09E765"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46BBAC3E" w14:textId="77777777" w:rsidTr="001E7D4D">
        <w:trPr>
          <w:trHeight w:val="300"/>
        </w:trPr>
        <w:tc>
          <w:tcPr>
            <w:tcW w:w="645" w:type="dxa"/>
            <w:tcBorders>
              <w:top w:val="single" w:sz="8" w:space="0" w:color="auto"/>
              <w:left w:val="single" w:sz="8" w:space="0" w:color="auto"/>
              <w:bottom w:val="single" w:sz="8" w:space="0" w:color="auto"/>
              <w:right w:val="single" w:sz="8" w:space="0" w:color="auto"/>
            </w:tcBorders>
          </w:tcPr>
          <w:p w14:paraId="42A92237" w14:textId="77777777" w:rsidR="00804C2F" w:rsidRPr="00804C2F" w:rsidRDefault="00804C2F" w:rsidP="001E7D4D">
            <w:pPr>
              <w:jc w:val="both"/>
              <w:rPr>
                <w:rFonts w:asciiTheme="minorHAnsi" w:hAnsiTheme="minorHAnsi" w:cstheme="minorHAnsi"/>
                <w:sz w:val="22"/>
                <w:szCs w:val="22"/>
              </w:rPr>
            </w:pPr>
          </w:p>
        </w:tc>
        <w:tc>
          <w:tcPr>
            <w:tcW w:w="2889" w:type="dxa"/>
            <w:tcBorders>
              <w:top w:val="single" w:sz="8" w:space="0" w:color="auto"/>
              <w:left w:val="single" w:sz="8" w:space="0" w:color="auto"/>
              <w:bottom w:val="single" w:sz="8" w:space="0" w:color="auto"/>
              <w:right w:val="single" w:sz="8" w:space="0" w:color="auto"/>
            </w:tcBorders>
          </w:tcPr>
          <w:p w14:paraId="6D92824D" w14:textId="77777777" w:rsidR="00804C2F" w:rsidRPr="00804C2F" w:rsidRDefault="00804C2F" w:rsidP="001E7D4D">
            <w:pPr>
              <w:jc w:val="both"/>
              <w:rPr>
                <w:rFonts w:asciiTheme="minorHAnsi" w:hAnsiTheme="minorHAnsi" w:cstheme="minorHAnsi"/>
                <w:sz w:val="22"/>
                <w:szCs w:val="22"/>
              </w:rPr>
            </w:pP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tcPr>
          <w:p w14:paraId="289DBA83"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b/>
                <w:bCs/>
                <w:sz w:val="22"/>
                <w:szCs w:val="22"/>
              </w:rPr>
              <w:t xml:space="preserve">Kopā </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4608F4DA"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60A6310D"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62B4A21A"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0F9F2CF1" w14:textId="77777777" w:rsidTr="001E7D4D">
        <w:trPr>
          <w:trHeight w:val="300"/>
        </w:trPr>
        <w:tc>
          <w:tcPr>
            <w:tcW w:w="645" w:type="dxa"/>
            <w:tcBorders>
              <w:top w:val="single" w:sz="8" w:space="0" w:color="auto"/>
              <w:left w:val="single" w:sz="8" w:space="0" w:color="auto"/>
              <w:bottom w:val="single" w:sz="8" w:space="0" w:color="auto"/>
              <w:right w:val="single" w:sz="8" w:space="0" w:color="auto"/>
            </w:tcBorders>
          </w:tcPr>
          <w:p w14:paraId="28CB9679" w14:textId="77777777" w:rsidR="00804C2F" w:rsidRPr="00804C2F" w:rsidRDefault="00804C2F" w:rsidP="001E7D4D">
            <w:pPr>
              <w:jc w:val="both"/>
              <w:rPr>
                <w:rFonts w:asciiTheme="minorHAnsi" w:hAnsiTheme="minorHAnsi" w:cstheme="minorHAnsi"/>
                <w:sz w:val="22"/>
                <w:szCs w:val="22"/>
              </w:rPr>
            </w:pPr>
          </w:p>
        </w:tc>
        <w:tc>
          <w:tcPr>
            <w:tcW w:w="2889" w:type="dxa"/>
            <w:tcBorders>
              <w:top w:val="single" w:sz="8" w:space="0" w:color="auto"/>
              <w:left w:val="single" w:sz="8" w:space="0" w:color="auto"/>
              <w:bottom w:val="single" w:sz="8" w:space="0" w:color="auto"/>
              <w:right w:val="single" w:sz="8" w:space="0" w:color="auto"/>
            </w:tcBorders>
          </w:tcPr>
          <w:p w14:paraId="25587288" w14:textId="77777777" w:rsidR="00804C2F" w:rsidRPr="00804C2F" w:rsidRDefault="00804C2F" w:rsidP="001E7D4D">
            <w:pPr>
              <w:jc w:val="both"/>
              <w:rPr>
                <w:rFonts w:asciiTheme="minorHAnsi" w:hAnsiTheme="minorHAnsi" w:cstheme="minorHAnsi"/>
                <w:sz w:val="22"/>
                <w:szCs w:val="22"/>
              </w:rPr>
            </w:pP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tcPr>
          <w:p w14:paraId="4D2E8553" w14:textId="77777777" w:rsidR="00804C2F" w:rsidRPr="00804C2F" w:rsidRDefault="00804C2F" w:rsidP="001E7D4D">
            <w:pPr>
              <w:jc w:val="both"/>
              <w:rPr>
                <w:rFonts w:asciiTheme="minorHAnsi" w:hAnsiTheme="minorHAnsi" w:cstheme="minorHAnsi"/>
                <w:b/>
                <w:bCs/>
                <w:sz w:val="22"/>
                <w:szCs w:val="22"/>
              </w:rPr>
            </w:pPr>
            <w:r w:rsidRPr="00804C2F">
              <w:rPr>
                <w:rFonts w:asciiTheme="minorHAnsi" w:hAnsiTheme="minorHAnsi" w:cstheme="minorHAnsi"/>
                <w:b/>
                <w:bCs/>
                <w:sz w:val="22"/>
                <w:szCs w:val="22"/>
              </w:rPr>
              <w:t>PVN 21%</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0CBDAAA8"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634898EA"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731F3773"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25576175" w14:textId="77777777" w:rsidTr="001E7D4D">
        <w:trPr>
          <w:trHeight w:val="300"/>
        </w:trPr>
        <w:tc>
          <w:tcPr>
            <w:tcW w:w="645" w:type="dxa"/>
            <w:tcBorders>
              <w:top w:val="single" w:sz="8" w:space="0" w:color="auto"/>
              <w:left w:val="single" w:sz="8" w:space="0" w:color="auto"/>
              <w:bottom w:val="single" w:sz="8" w:space="0" w:color="auto"/>
              <w:right w:val="single" w:sz="8" w:space="0" w:color="auto"/>
            </w:tcBorders>
          </w:tcPr>
          <w:p w14:paraId="688BDE42" w14:textId="77777777" w:rsidR="00804C2F" w:rsidRPr="00804C2F" w:rsidRDefault="00804C2F" w:rsidP="001E7D4D">
            <w:pPr>
              <w:jc w:val="both"/>
              <w:rPr>
                <w:rFonts w:asciiTheme="minorHAnsi" w:hAnsiTheme="minorHAnsi" w:cstheme="minorHAnsi"/>
                <w:sz w:val="22"/>
                <w:szCs w:val="22"/>
              </w:rPr>
            </w:pPr>
          </w:p>
        </w:tc>
        <w:tc>
          <w:tcPr>
            <w:tcW w:w="2889" w:type="dxa"/>
            <w:tcBorders>
              <w:top w:val="single" w:sz="8" w:space="0" w:color="auto"/>
              <w:left w:val="single" w:sz="8" w:space="0" w:color="auto"/>
              <w:bottom w:val="single" w:sz="8" w:space="0" w:color="auto"/>
              <w:right w:val="single" w:sz="8" w:space="0" w:color="auto"/>
            </w:tcBorders>
          </w:tcPr>
          <w:p w14:paraId="58DA7978" w14:textId="77777777" w:rsidR="00804C2F" w:rsidRPr="00804C2F" w:rsidRDefault="00804C2F" w:rsidP="001E7D4D">
            <w:pPr>
              <w:jc w:val="both"/>
              <w:rPr>
                <w:rFonts w:asciiTheme="minorHAnsi" w:hAnsiTheme="minorHAnsi" w:cstheme="minorHAnsi"/>
                <w:sz w:val="22"/>
                <w:szCs w:val="22"/>
              </w:rPr>
            </w:pP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tcPr>
          <w:p w14:paraId="5072D539"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b/>
                <w:bCs/>
                <w:sz w:val="22"/>
                <w:szCs w:val="22"/>
              </w:rPr>
              <w:t>Izmaksas kopā ar PVN</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606AC35F"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7AD60147"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7EFC04F7" w14:textId="77777777" w:rsidR="00804C2F" w:rsidRPr="00804C2F" w:rsidRDefault="00804C2F" w:rsidP="001E7D4D">
            <w:pPr>
              <w:jc w:val="both"/>
              <w:rPr>
                <w:rFonts w:asciiTheme="minorHAnsi" w:eastAsiaTheme="minorEastAsia" w:hAnsiTheme="minorHAnsi" w:cstheme="minorHAnsi"/>
                <w:sz w:val="22"/>
                <w:szCs w:val="22"/>
              </w:rPr>
            </w:pPr>
          </w:p>
        </w:tc>
      </w:tr>
    </w:tbl>
    <w:p w14:paraId="2442845F" w14:textId="77777777" w:rsidR="00804C2F" w:rsidRPr="00804C2F" w:rsidRDefault="00804C2F" w:rsidP="00804C2F">
      <w:pPr>
        <w:pStyle w:val="BodyText"/>
        <w:spacing w:after="0"/>
        <w:rPr>
          <w:rFonts w:asciiTheme="minorHAnsi" w:hAnsiTheme="minorHAnsi" w:cstheme="minorHAnsi"/>
          <w:sz w:val="22"/>
          <w:szCs w:val="22"/>
        </w:rPr>
      </w:pPr>
    </w:p>
    <w:p w14:paraId="26DCF333" w14:textId="77777777" w:rsidR="00804C2F" w:rsidRPr="00804C2F" w:rsidRDefault="00804C2F" w:rsidP="00804C2F">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Pielikums</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Nr.5</w:t>
      </w:r>
    </w:p>
    <w:p w14:paraId="056AB855" w14:textId="77777777" w:rsidR="00804C2F" w:rsidRPr="00804C2F" w:rsidRDefault="00804C2F" w:rsidP="00804C2F">
      <w:pPr>
        <w:pStyle w:val="BodyText"/>
        <w:spacing w:after="0"/>
        <w:rPr>
          <w:rFonts w:asciiTheme="minorHAnsi" w:hAnsiTheme="minorHAnsi" w:cstheme="minorHAnsi"/>
          <w:sz w:val="22"/>
          <w:szCs w:val="22"/>
        </w:rPr>
      </w:pPr>
    </w:p>
    <w:p w14:paraId="6A2E4F52" w14:textId="77777777" w:rsidR="00804C2F" w:rsidRPr="00804C2F" w:rsidRDefault="00804C2F" w:rsidP="00804C2F">
      <w:pPr>
        <w:jc w:val="both"/>
        <w:rPr>
          <w:rFonts w:asciiTheme="minorHAnsi" w:hAnsiTheme="minorHAnsi" w:cstheme="minorHAnsi"/>
          <w:sz w:val="22"/>
          <w:szCs w:val="22"/>
        </w:rPr>
      </w:pPr>
      <w:r w:rsidRPr="00804C2F">
        <w:rPr>
          <w:rFonts w:asciiTheme="minorHAnsi" w:hAnsiTheme="minorHAnsi" w:cstheme="minorHAnsi"/>
          <w:sz w:val="22"/>
          <w:szCs w:val="22"/>
          <w:lang w:eastAsia="lv-LV"/>
        </w:rPr>
        <w:t>Pilnvarotās personas izmaksu tāme deleģējuma uzdevumu izpildei (</w:t>
      </w:r>
      <w:r w:rsidRPr="00804C2F">
        <w:rPr>
          <w:rFonts w:asciiTheme="minorHAnsi" w:hAnsiTheme="minorHAnsi" w:cstheme="minorHAnsi"/>
          <w:b/>
          <w:bCs/>
          <w:sz w:val="22"/>
          <w:szCs w:val="22"/>
          <w:lang w:eastAsia="lv-LV"/>
        </w:rPr>
        <w:t>otrā daļa</w:t>
      </w:r>
      <w:r w:rsidRPr="00804C2F">
        <w:rPr>
          <w:rFonts w:asciiTheme="minorHAnsi" w:hAnsiTheme="minorHAnsi" w:cstheme="minorHAnsi"/>
          <w:sz w:val="22"/>
          <w:szCs w:val="22"/>
        </w:rPr>
        <w:t>)</w:t>
      </w:r>
    </w:p>
    <w:p w14:paraId="0DA5F0B5" w14:textId="77777777" w:rsidR="00804C2F" w:rsidRPr="00804C2F" w:rsidRDefault="00804C2F" w:rsidP="00804C2F">
      <w:pPr>
        <w:jc w:val="both"/>
        <w:rPr>
          <w:rFonts w:asciiTheme="minorHAnsi" w:hAnsiTheme="minorHAnsi" w:cstheme="minorHAnsi"/>
          <w:sz w:val="22"/>
          <w:szCs w:val="22"/>
        </w:rPr>
      </w:pPr>
    </w:p>
    <w:tbl>
      <w:tblPr>
        <w:tblStyle w:val="TableGrid"/>
        <w:tblW w:w="9795" w:type="dxa"/>
        <w:tblLook w:val="04A0" w:firstRow="1" w:lastRow="0" w:firstColumn="1" w:lastColumn="0" w:noHBand="0" w:noVBand="1"/>
      </w:tblPr>
      <w:tblGrid>
        <w:gridCol w:w="626"/>
        <w:gridCol w:w="2600"/>
        <w:gridCol w:w="2796"/>
        <w:gridCol w:w="1230"/>
        <w:gridCol w:w="984"/>
        <w:gridCol w:w="1559"/>
      </w:tblGrid>
      <w:tr w:rsidR="00804C2F" w:rsidRPr="00804C2F" w14:paraId="489588ED" w14:textId="77777777" w:rsidTr="001E7D4D">
        <w:trPr>
          <w:trHeight w:val="300"/>
        </w:trPr>
        <w:tc>
          <w:tcPr>
            <w:tcW w:w="626" w:type="dxa"/>
            <w:tcBorders>
              <w:top w:val="single" w:sz="8" w:space="0" w:color="auto"/>
              <w:left w:val="single" w:sz="8" w:space="0" w:color="auto"/>
              <w:bottom w:val="single" w:sz="8" w:space="0" w:color="auto"/>
              <w:right w:val="single" w:sz="8" w:space="0" w:color="auto"/>
            </w:tcBorders>
          </w:tcPr>
          <w:p w14:paraId="32100328"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Nr.</w:t>
            </w:r>
          </w:p>
        </w:tc>
        <w:tc>
          <w:tcPr>
            <w:tcW w:w="2600" w:type="dxa"/>
            <w:tcBorders>
              <w:top w:val="single" w:sz="8" w:space="0" w:color="auto"/>
              <w:left w:val="single" w:sz="8" w:space="0" w:color="auto"/>
              <w:bottom w:val="single" w:sz="8" w:space="0" w:color="auto"/>
              <w:right w:val="single" w:sz="8" w:space="0" w:color="auto"/>
            </w:tcBorders>
          </w:tcPr>
          <w:p w14:paraId="2B55E03D"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Uzdevumi</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tcPr>
          <w:p w14:paraId="18883B4F" w14:textId="77777777" w:rsidR="00804C2F" w:rsidRPr="00804C2F" w:rsidRDefault="00804C2F" w:rsidP="001E7D4D">
            <w:pPr>
              <w:spacing w:line="259" w:lineRule="auto"/>
              <w:jc w:val="both"/>
              <w:rPr>
                <w:rFonts w:asciiTheme="minorHAnsi" w:hAnsiTheme="minorHAnsi" w:cstheme="minorHAnsi"/>
                <w:sz w:val="22"/>
                <w:szCs w:val="22"/>
              </w:rPr>
            </w:pPr>
            <w:r w:rsidRPr="00804C2F">
              <w:rPr>
                <w:rFonts w:asciiTheme="minorHAnsi" w:eastAsiaTheme="minorEastAsia" w:hAnsiTheme="minorHAnsi" w:cstheme="minorHAnsi"/>
                <w:sz w:val="22"/>
                <w:szCs w:val="22"/>
              </w:rPr>
              <w:t>Mērvienība</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3D58138D"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Cena (izmaksas)</w:t>
            </w: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76F2D77E"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Skaits</w:t>
            </w: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5D4203B8"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Summa bez PVN</w:t>
            </w:r>
          </w:p>
        </w:tc>
      </w:tr>
      <w:tr w:rsidR="00804C2F" w:rsidRPr="00804C2F" w14:paraId="5D6C1354" w14:textId="77777777" w:rsidTr="001E7D4D">
        <w:trPr>
          <w:trHeight w:val="300"/>
        </w:trPr>
        <w:tc>
          <w:tcPr>
            <w:tcW w:w="626" w:type="dxa"/>
            <w:tcBorders>
              <w:top w:val="single" w:sz="8" w:space="0" w:color="auto"/>
              <w:left w:val="single" w:sz="8" w:space="0" w:color="auto"/>
              <w:bottom w:val="single" w:sz="8" w:space="0" w:color="auto"/>
              <w:right w:val="single" w:sz="8" w:space="0" w:color="auto"/>
            </w:tcBorders>
          </w:tcPr>
          <w:p w14:paraId="2BB2D932"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w:t>
            </w:r>
          </w:p>
        </w:tc>
        <w:tc>
          <w:tcPr>
            <w:tcW w:w="2600" w:type="dxa"/>
            <w:tcBorders>
              <w:top w:val="single" w:sz="8" w:space="0" w:color="auto"/>
              <w:left w:val="single" w:sz="8" w:space="0" w:color="auto"/>
              <w:bottom w:val="single" w:sz="8" w:space="0" w:color="auto"/>
              <w:right w:val="single" w:sz="8" w:space="0" w:color="auto"/>
            </w:tcBorders>
          </w:tcPr>
          <w:p w14:paraId="074318A0"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Izstrādāt, iesniegt un īstenot  Zivju fonda atbalstītos projektus zivju resursu atjaunošanā, papildināšanā ezeros un upēs saskaņā ar ZEN un CNPŪAK </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147436"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Zandartu mazuļu papildināšana Ungura, Raiskuma un Sāruma ezerā,</w:t>
            </w:r>
          </w:p>
          <w:p w14:paraId="0FBB1D67"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Līdaku mazuļu papildināšana Riebiņu, Auciema ezerā  </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1863AD78"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43029F26"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56A04461"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6223E1C8" w14:textId="77777777" w:rsidTr="001E7D4D">
        <w:trPr>
          <w:trHeight w:val="330"/>
        </w:trPr>
        <w:tc>
          <w:tcPr>
            <w:tcW w:w="626" w:type="dxa"/>
            <w:tcBorders>
              <w:top w:val="single" w:sz="8" w:space="0" w:color="auto"/>
              <w:left w:val="single" w:sz="8" w:space="0" w:color="auto"/>
              <w:bottom w:val="single" w:sz="8" w:space="0" w:color="auto"/>
              <w:right w:val="single" w:sz="8" w:space="0" w:color="auto"/>
            </w:tcBorders>
          </w:tcPr>
          <w:p w14:paraId="162E7268"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lastRenderedPageBreak/>
              <w:t>2.</w:t>
            </w:r>
          </w:p>
        </w:tc>
        <w:tc>
          <w:tcPr>
            <w:tcW w:w="2600" w:type="dxa"/>
            <w:tcBorders>
              <w:top w:val="single" w:sz="8" w:space="0" w:color="auto"/>
              <w:left w:val="single" w:sz="8" w:space="0" w:color="auto"/>
              <w:bottom w:val="single" w:sz="8" w:space="0" w:color="auto"/>
              <w:right w:val="single" w:sz="8" w:space="0" w:color="auto"/>
            </w:tcBorders>
          </w:tcPr>
          <w:p w14:paraId="0EE7C10C"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Ūdenstilpes Zivsaimnieciskās ekspluatācijas noteikumu (ZEN) sagatavošana, izstrāde un īstenošana (t.sk. aktualizēšana)</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E5A4DA" w14:textId="77777777" w:rsidR="00804C2F" w:rsidRPr="00804C2F" w:rsidRDefault="00804C2F" w:rsidP="001E7D4D">
            <w:pPr>
              <w:spacing w:line="259" w:lineRule="auto"/>
              <w:jc w:val="both"/>
              <w:rPr>
                <w:rFonts w:asciiTheme="minorHAnsi" w:hAnsiTheme="minorHAnsi" w:cstheme="minorHAnsi"/>
                <w:sz w:val="22"/>
                <w:szCs w:val="22"/>
              </w:rPr>
            </w:pPr>
            <w:proofErr w:type="spellStart"/>
            <w:r w:rsidRPr="00804C2F">
              <w:rPr>
                <w:rFonts w:asciiTheme="minorHAnsi" w:eastAsiaTheme="minorEastAsia" w:hAnsiTheme="minorHAnsi" w:cstheme="minorHAnsi"/>
                <w:sz w:val="22"/>
                <w:szCs w:val="22"/>
              </w:rPr>
              <w:t>Ninieris</w:t>
            </w:r>
            <w:proofErr w:type="spellEnd"/>
            <w:r w:rsidRPr="00804C2F">
              <w:rPr>
                <w:rFonts w:asciiTheme="minorHAnsi" w:eastAsiaTheme="minorEastAsia" w:hAnsiTheme="minorHAnsi" w:cstheme="minorHAnsi"/>
                <w:sz w:val="22"/>
                <w:szCs w:val="22"/>
              </w:rPr>
              <w:t>, Ungurs, Amata</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63F22193"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5AFEF146"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017AE15A"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r>
      <w:tr w:rsidR="00804C2F" w:rsidRPr="00804C2F" w14:paraId="52E2868A" w14:textId="77777777" w:rsidTr="001E7D4D">
        <w:trPr>
          <w:trHeight w:val="795"/>
        </w:trPr>
        <w:tc>
          <w:tcPr>
            <w:tcW w:w="626" w:type="dxa"/>
            <w:tcBorders>
              <w:top w:val="single" w:sz="8" w:space="0" w:color="auto"/>
              <w:left w:val="single" w:sz="8" w:space="0" w:color="auto"/>
              <w:bottom w:val="single" w:sz="8" w:space="0" w:color="auto"/>
              <w:right w:val="single" w:sz="8" w:space="0" w:color="auto"/>
            </w:tcBorders>
          </w:tcPr>
          <w:p w14:paraId="15999651"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3.</w:t>
            </w:r>
          </w:p>
        </w:tc>
        <w:tc>
          <w:tcPr>
            <w:tcW w:w="2600" w:type="dxa"/>
            <w:tcBorders>
              <w:top w:val="single" w:sz="8" w:space="0" w:color="auto"/>
              <w:left w:val="single" w:sz="8" w:space="0" w:color="auto"/>
              <w:bottom w:val="single" w:sz="8" w:space="0" w:color="auto"/>
              <w:right w:val="single" w:sz="8" w:space="0" w:color="auto"/>
            </w:tcBorders>
          </w:tcPr>
          <w:p w14:paraId="40286C81"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Zivju nārsta vietu tīrīšana vai jaunu ierīkošana (saskaņojot ar VVD)</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D76ADA"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2 nārsta vietas</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082B0CCF"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76970BFB"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1BB39186"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0ADFD7DA" w14:textId="77777777" w:rsidTr="001E7D4D">
        <w:trPr>
          <w:trHeight w:val="330"/>
        </w:trPr>
        <w:tc>
          <w:tcPr>
            <w:tcW w:w="626" w:type="dxa"/>
            <w:tcBorders>
              <w:top w:val="single" w:sz="8" w:space="0" w:color="auto"/>
              <w:left w:val="single" w:sz="8" w:space="0" w:color="auto"/>
              <w:bottom w:val="single" w:sz="8" w:space="0" w:color="auto"/>
              <w:right w:val="single" w:sz="8" w:space="0" w:color="auto"/>
            </w:tcBorders>
          </w:tcPr>
          <w:p w14:paraId="57503333" w14:textId="77777777" w:rsidR="00804C2F" w:rsidRPr="00804C2F" w:rsidRDefault="00804C2F" w:rsidP="001E7D4D">
            <w:pPr>
              <w:spacing w:line="259" w:lineRule="auto"/>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4.</w:t>
            </w:r>
          </w:p>
        </w:tc>
        <w:tc>
          <w:tcPr>
            <w:tcW w:w="2600" w:type="dxa"/>
            <w:tcBorders>
              <w:top w:val="single" w:sz="8" w:space="0" w:color="auto"/>
              <w:left w:val="single" w:sz="8" w:space="0" w:color="auto"/>
              <w:bottom w:val="single" w:sz="8" w:space="0" w:color="auto"/>
              <w:right w:val="single" w:sz="8" w:space="0" w:color="auto"/>
            </w:tcBorders>
          </w:tcPr>
          <w:p w14:paraId="3AC907EA" w14:textId="77777777" w:rsidR="00804C2F" w:rsidRPr="00804C2F" w:rsidRDefault="00804C2F" w:rsidP="001E7D4D">
            <w:pPr>
              <w:spacing w:line="259" w:lineRule="auto"/>
              <w:jc w:val="both"/>
              <w:rPr>
                <w:rFonts w:asciiTheme="minorHAnsi" w:eastAsia="Calibri" w:hAnsiTheme="minorHAnsi" w:cstheme="minorHAnsi"/>
                <w:sz w:val="22"/>
                <w:szCs w:val="22"/>
              </w:rPr>
            </w:pPr>
            <w:r w:rsidRPr="00804C2F">
              <w:rPr>
                <w:rFonts w:asciiTheme="minorHAnsi" w:eastAsiaTheme="minorEastAsia" w:hAnsiTheme="minorHAnsi" w:cstheme="minorHAnsi"/>
                <w:sz w:val="22"/>
                <w:szCs w:val="22"/>
              </w:rPr>
              <w:t>Piedalīties licencētās makšķerēšanas un vēžošanas nolikumu un organizēt licencēto makšķerēšanu un vēžošanu upēs un ezeros, kuri ir noteikti CNPŪAK</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41746C"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Licencētā makšķerēšana Ungura un Sāruma ezerā </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631C39F6"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4CE86D54"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0BB71CFD"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70C29DAF" w14:textId="77777777" w:rsidTr="001E7D4D">
        <w:trPr>
          <w:trHeight w:val="330"/>
        </w:trPr>
        <w:tc>
          <w:tcPr>
            <w:tcW w:w="626" w:type="dxa"/>
            <w:tcBorders>
              <w:top w:val="single" w:sz="8" w:space="0" w:color="auto"/>
              <w:left w:val="single" w:sz="8" w:space="0" w:color="auto"/>
              <w:bottom w:val="single" w:sz="8" w:space="0" w:color="auto"/>
              <w:right w:val="single" w:sz="8" w:space="0" w:color="auto"/>
            </w:tcBorders>
          </w:tcPr>
          <w:p w14:paraId="486873AD"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5.</w:t>
            </w:r>
          </w:p>
        </w:tc>
        <w:tc>
          <w:tcPr>
            <w:tcW w:w="2600" w:type="dxa"/>
            <w:tcBorders>
              <w:top w:val="single" w:sz="8" w:space="0" w:color="auto"/>
              <w:left w:val="single" w:sz="8" w:space="0" w:color="auto"/>
              <w:bottom w:val="single" w:sz="8" w:space="0" w:color="auto"/>
              <w:right w:val="single" w:sz="8" w:space="0" w:color="auto"/>
            </w:tcBorders>
          </w:tcPr>
          <w:p w14:paraId="6A2A9780" w14:textId="77777777" w:rsidR="00804C2F" w:rsidRPr="00804C2F" w:rsidRDefault="00804C2F" w:rsidP="001E7D4D">
            <w:pPr>
              <w:jc w:val="both"/>
              <w:rPr>
                <w:rFonts w:asciiTheme="minorHAnsi" w:hAnsiTheme="minorHAnsi" w:cstheme="minorHAnsi"/>
                <w:sz w:val="22"/>
                <w:szCs w:val="22"/>
              </w:rPr>
            </w:pPr>
            <w:r w:rsidRPr="00804C2F">
              <w:rPr>
                <w:rFonts w:asciiTheme="minorHAnsi" w:eastAsia="Calibri" w:hAnsiTheme="minorHAnsi" w:cstheme="minorHAnsi"/>
                <w:sz w:val="22"/>
                <w:szCs w:val="22"/>
              </w:rPr>
              <w:t xml:space="preserve">Organizēt zvejas un makšķerēšanas noteikumu ievērošanas kontroles pasākumus, izņemt nelikumīgus zvejas rīkus un sastādīt atbilstošu dokumentus saskaņā ar </w:t>
            </w:r>
            <w:r w:rsidRPr="00804C2F">
              <w:rPr>
                <w:rFonts w:asciiTheme="minorHAnsi" w:eastAsiaTheme="minorEastAsia" w:hAnsiTheme="minorHAnsi" w:cstheme="minorHAnsi"/>
                <w:sz w:val="22"/>
                <w:szCs w:val="22"/>
              </w:rPr>
              <w:t>CNPŪAK prioritāšu sarakstu</w:t>
            </w:r>
            <w:r w:rsidRPr="00804C2F">
              <w:rPr>
                <w:rFonts w:asciiTheme="minorHAnsi" w:eastAsia="Calibri" w:hAnsiTheme="minorHAnsi" w:cstheme="minorHAnsi"/>
                <w:sz w:val="22"/>
                <w:szCs w:val="22"/>
              </w:rPr>
              <w:t xml:space="preserve"> </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2F9AA"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3030EBBD"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5FD08A99"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5E6200B9"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4099B3D7" w14:textId="77777777" w:rsidTr="001E7D4D">
        <w:trPr>
          <w:trHeight w:val="330"/>
        </w:trPr>
        <w:tc>
          <w:tcPr>
            <w:tcW w:w="626" w:type="dxa"/>
            <w:tcBorders>
              <w:top w:val="single" w:sz="8" w:space="0" w:color="auto"/>
              <w:left w:val="single" w:sz="8" w:space="0" w:color="auto"/>
              <w:bottom w:val="single" w:sz="8" w:space="0" w:color="auto"/>
              <w:right w:val="single" w:sz="8" w:space="0" w:color="auto"/>
            </w:tcBorders>
          </w:tcPr>
          <w:p w14:paraId="752832AA"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6.</w:t>
            </w:r>
          </w:p>
        </w:tc>
        <w:tc>
          <w:tcPr>
            <w:tcW w:w="2600" w:type="dxa"/>
            <w:tcBorders>
              <w:top w:val="single" w:sz="8" w:space="0" w:color="auto"/>
              <w:left w:val="single" w:sz="8" w:space="0" w:color="auto"/>
              <w:bottom w:val="single" w:sz="8" w:space="0" w:color="auto"/>
              <w:right w:val="single" w:sz="8" w:space="0" w:color="auto"/>
            </w:tcBorders>
            <w:vAlign w:val="center"/>
          </w:tcPr>
          <w:p w14:paraId="222C99C6"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Kontrolēt ūdens kvalitāti un nodrošināt ūdenstilpju ekoloģiskā stāvokļa uzraudzību</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13F7B4"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Vismaz 2x gadā Ungurā, Raiskuma, Auciema, Riebiņu,  </w:t>
            </w:r>
            <w:proofErr w:type="spellStart"/>
            <w:r w:rsidRPr="00804C2F">
              <w:rPr>
                <w:rFonts w:asciiTheme="minorHAnsi" w:eastAsiaTheme="minorEastAsia" w:hAnsiTheme="minorHAnsi" w:cstheme="minorHAnsi"/>
                <w:sz w:val="22"/>
                <w:szCs w:val="22"/>
              </w:rPr>
              <w:t>Driškinā</w:t>
            </w:r>
            <w:proofErr w:type="spellEnd"/>
            <w:r w:rsidRPr="00804C2F">
              <w:rPr>
                <w:rFonts w:asciiTheme="minorHAnsi" w:eastAsiaTheme="minorEastAsia" w:hAnsiTheme="minorHAnsi" w:cstheme="minorHAnsi"/>
                <w:sz w:val="22"/>
                <w:szCs w:val="22"/>
              </w:rPr>
              <w:t xml:space="preserve">, </w:t>
            </w:r>
            <w:proofErr w:type="spellStart"/>
            <w:r w:rsidRPr="00804C2F">
              <w:rPr>
                <w:rFonts w:asciiTheme="minorHAnsi" w:eastAsiaTheme="minorEastAsia" w:hAnsiTheme="minorHAnsi" w:cstheme="minorHAnsi"/>
                <w:sz w:val="22"/>
                <w:szCs w:val="22"/>
              </w:rPr>
              <w:t>Ninierī</w:t>
            </w:r>
            <w:proofErr w:type="spellEnd"/>
            <w:r w:rsidRPr="00804C2F">
              <w:rPr>
                <w:rFonts w:asciiTheme="minorHAnsi" w:eastAsiaTheme="minorEastAsia" w:hAnsiTheme="minorHAnsi" w:cstheme="minorHAnsi"/>
                <w:sz w:val="22"/>
                <w:szCs w:val="22"/>
              </w:rPr>
              <w:t>, Startu un Mazuma ezerā</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2D1285C4"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3AA26DB8"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04580A8F"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489F5857" w14:textId="77777777" w:rsidTr="001E7D4D">
        <w:trPr>
          <w:trHeight w:val="315"/>
        </w:trPr>
        <w:tc>
          <w:tcPr>
            <w:tcW w:w="626" w:type="dxa"/>
            <w:tcBorders>
              <w:top w:val="single" w:sz="8" w:space="0" w:color="auto"/>
              <w:left w:val="single" w:sz="8" w:space="0" w:color="auto"/>
              <w:bottom w:val="single" w:sz="8" w:space="0" w:color="auto"/>
              <w:right w:val="single" w:sz="8" w:space="0" w:color="auto"/>
            </w:tcBorders>
          </w:tcPr>
          <w:p w14:paraId="6395192B"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7.</w:t>
            </w:r>
          </w:p>
        </w:tc>
        <w:tc>
          <w:tcPr>
            <w:tcW w:w="2600" w:type="dxa"/>
            <w:tcBorders>
              <w:top w:val="single" w:sz="8" w:space="0" w:color="auto"/>
              <w:left w:val="single" w:sz="8" w:space="0" w:color="auto"/>
              <w:bottom w:val="single" w:sz="8" w:space="0" w:color="auto"/>
              <w:right w:val="single" w:sz="8" w:space="0" w:color="auto"/>
            </w:tcBorders>
          </w:tcPr>
          <w:p w14:paraId="69F36D32"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Uzraudzīt ūdenstilpju ūdens līmeņa regulēšanas hidrotehnisko būvju darbību un fiksēt ūdens līmeņa izmaiņas. Nepieciešamības gadījumā informēt Pašvaldību.</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10A8E"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34EEB8F0"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45399060"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4C648DC3"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39B81CA1" w14:textId="77777777" w:rsidTr="001E7D4D">
        <w:trPr>
          <w:trHeight w:val="600"/>
        </w:trPr>
        <w:tc>
          <w:tcPr>
            <w:tcW w:w="626" w:type="dxa"/>
            <w:tcBorders>
              <w:top w:val="single" w:sz="8" w:space="0" w:color="auto"/>
              <w:left w:val="single" w:sz="8" w:space="0" w:color="auto"/>
              <w:bottom w:val="single" w:sz="8" w:space="0" w:color="auto"/>
              <w:right w:val="single" w:sz="8" w:space="0" w:color="auto"/>
            </w:tcBorders>
          </w:tcPr>
          <w:p w14:paraId="240CEE07"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8.</w:t>
            </w:r>
          </w:p>
        </w:tc>
        <w:tc>
          <w:tcPr>
            <w:tcW w:w="2600" w:type="dxa"/>
            <w:tcBorders>
              <w:top w:val="single" w:sz="8" w:space="0" w:color="auto"/>
              <w:left w:val="single" w:sz="8" w:space="0" w:color="auto"/>
              <w:bottom w:val="single" w:sz="8" w:space="0" w:color="auto"/>
              <w:right w:val="single" w:sz="8" w:space="0" w:color="auto"/>
            </w:tcBorders>
          </w:tcPr>
          <w:p w14:paraId="1F145604"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Sadarbībā ar apvienību pārvaldēm organizēt ūdenstilpēm pieguļošās pašvaldības teritorijas uzturēšanu</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349844"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7EC2471C"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7E2EF847"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6AF7A66A"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54C2EEF8" w14:textId="77777777" w:rsidTr="001E7D4D">
        <w:trPr>
          <w:trHeight w:val="600"/>
        </w:trPr>
        <w:tc>
          <w:tcPr>
            <w:tcW w:w="626" w:type="dxa"/>
            <w:tcBorders>
              <w:top w:val="single" w:sz="8" w:space="0" w:color="auto"/>
              <w:left w:val="single" w:sz="8" w:space="0" w:color="auto"/>
              <w:bottom w:val="single" w:sz="8" w:space="0" w:color="auto"/>
              <w:right w:val="single" w:sz="8" w:space="0" w:color="auto"/>
            </w:tcBorders>
          </w:tcPr>
          <w:p w14:paraId="672F2A85"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9.</w:t>
            </w:r>
          </w:p>
        </w:tc>
        <w:tc>
          <w:tcPr>
            <w:tcW w:w="2600" w:type="dxa"/>
            <w:tcBorders>
              <w:top w:val="single" w:sz="8" w:space="0" w:color="auto"/>
              <w:left w:val="single" w:sz="8" w:space="0" w:color="auto"/>
              <w:bottom w:val="single" w:sz="8" w:space="0" w:color="auto"/>
              <w:right w:val="single" w:sz="8" w:space="0" w:color="auto"/>
            </w:tcBorders>
          </w:tcPr>
          <w:p w14:paraId="177F2EF3" w14:textId="77777777" w:rsidR="00804C2F" w:rsidRPr="00804C2F" w:rsidRDefault="00804C2F" w:rsidP="001E7D4D">
            <w:pPr>
              <w:jc w:val="both"/>
              <w:rPr>
                <w:rFonts w:asciiTheme="minorHAnsi" w:eastAsia="Calibri" w:hAnsiTheme="minorHAnsi" w:cstheme="minorHAnsi"/>
                <w:sz w:val="22"/>
                <w:szCs w:val="22"/>
              </w:rPr>
            </w:pPr>
            <w:proofErr w:type="spellStart"/>
            <w:r w:rsidRPr="00804C2F">
              <w:rPr>
                <w:rFonts w:asciiTheme="minorHAnsi" w:eastAsia="Calibri" w:hAnsiTheme="minorHAnsi" w:cstheme="minorHAnsi"/>
                <w:sz w:val="22"/>
                <w:szCs w:val="22"/>
              </w:rPr>
              <w:t>Veicināt</w:t>
            </w:r>
            <w:proofErr w:type="spellEnd"/>
            <w:r w:rsidRPr="00804C2F">
              <w:rPr>
                <w:rFonts w:asciiTheme="minorHAnsi" w:eastAsia="Calibri" w:hAnsiTheme="minorHAnsi" w:cstheme="minorHAnsi"/>
                <w:sz w:val="22"/>
                <w:szCs w:val="22"/>
              </w:rPr>
              <w:t>, organizēt un sniegt ierosinājumus jaunu publisku infrastruktūras objektu izveidošanu un esošo objektu uzturēšanu</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8D2B5"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vieta</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6FF82698"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1DED81F1"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3B9EC39B"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14E9F4CF" w14:textId="77777777" w:rsidTr="001E7D4D">
        <w:trPr>
          <w:trHeight w:val="300"/>
        </w:trPr>
        <w:tc>
          <w:tcPr>
            <w:tcW w:w="626" w:type="dxa"/>
            <w:tcBorders>
              <w:top w:val="single" w:sz="8" w:space="0" w:color="auto"/>
              <w:left w:val="single" w:sz="8" w:space="0" w:color="auto"/>
              <w:bottom w:val="single" w:sz="8" w:space="0" w:color="auto"/>
              <w:right w:val="single" w:sz="8" w:space="0" w:color="auto"/>
            </w:tcBorders>
          </w:tcPr>
          <w:p w14:paraId="55567BE1"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Calibri" w:hAnsiTheme="minorHAnsi" w:cstheme="minorHAnsi"/>
                <w:sz w:val="22"/>
                <w:szCs w:val="22"/>
              </w:rPr>
              <w:t>10.</w:t>
            </w:r>
          </w:p>
        </w:tc>
        <w:tc>
          <w:tcPr>
            <w:tcW w:w="2600" w:type="dxa"/>
            <w:tcBorders>
              <w:top w:val="single" w:sz="8" w:space="0" w:color="auto"/>
              <w:left w:val="single" w:sz="8" w:space="0" w:color="auto"/>
              <w:bottom w:val="single" w:sz="8" w:space="0" w:color="auto"/>
              <w:right w:val="single" w:sz="8" w:space="0" w:color="auto"/>
            </w:tcBorders>
          </w:tcPr>
          <w:p w14:paraId="71DB5422"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Calibri" w:hAnsiTheme="minorHAnsi" w:cstheme="minorHAnsi"/>
                <w:sz w:val="22"/>
                <w:szCs w:val="22"/>
              </w:rPr>
              <w:t xml:space="preserve">Piedalīties (sagatavot un ieviest) pašvaldības, valsts un starptautiskos projektos un programmās, kas saistīti ar ūdenstilpju </w:t>
            </w:r>
            <w:r w:rsidRPr="00804C2F">
              <w:rPr>
                <w:rFonts w:asciiTheme="minorHAnsi" w:eastAsia="Calibri" w:hAnsiTheme="minorHAnsi" w:cstheme="minorHAnsi"/>
                <w:sz w:val="22"/>
                <w:szCs w:val="22"/>
              </w:rPr>
              <w:lastRenderedPageBreak/>
              <w:t>apsaimniekošanu un teritorijas labiekārtošanu.</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6377DB0"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lastRenderedPageBreak/>
              <w:t xml:space="preserve"> 1 projekts</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19DD7A9E"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60B5C348"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381190BA"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3AF826C6" w14:textId="77777777" w:rsidTr="001E7D4D">
        <w:trPr>
          <w:trHeight w:val="375"/>
        </w:trPr>
        <w:tc>
          <w:tcPr>
            <w:tcW w:w="626" w:type="dxa"/>
            <w:tcBorders>
              <w:top w:val="single" w:sz="8" w:space="0" w:color="auto"/>
              <w:left w:val="single" w:sz="8" w:space="0" w:color="auto"/>
              <w:bottom w:val="single" w:sz="8" w:space="0" w:color="auto"/>
              <w:right w:val="single" w:sz="8" w:space="0" w:color="auto"/>
            </w:tcBorders>
          </w:tcPr>
          <w:p w14:paraId="6E615661"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Theme="minorEastAsia" w:hAnsiTheme="minorHAnsi" w:cstheme="minorHAnsi"/>
                <w:sz w:val="22"/>
                <w:szCs w:val="22"/>
              </w:rPr>
              <w:t>11.</w:t>
            </w:r>
          </w:p>
        </w:tc>
        <w:tc>
          <w:tcPr>
            <w:tcW w:w="2600" w:type="dxa"/>
            <w:tcBorders>
              <w:top w:val="single" w:sz="8" w:space="0" w:color="auto"/>
              <w:left w:val="single" w:sz="8" w:space="0" w:color="auto"/>
              <w:bottom w:val="single" w:sz="8" w:space="0" w:color="auto"/>
              <w:right w:val="single" w:sz="8" w:space="0" w:color="auto"/>
            </w:tcBorders>
          </w:tcPr>
          <w:p w14:paraId="273BB562" w14:textId="77777777" w:rsidR="00804C2F" w:rsidRPr="00804C2F" w:rsidRDefault="00804C2F" w:rsidP="001E7D4D">
            <w:pPr>
              <w:jc w:val="both"/>
              <w:rPr>
                <w:rFonts w:asciiTheme="minorHAnsi" w:hAnsiTheme="minorHAnsi" w:cstheme="minorHAnsi"/>
                <w:sz w:val="22"/>
                <w:szCs w:val="22"/>
              </w:rPr>
            </w:pPr>
            <w:r w:rsidRPr="00804C2F">
              <w:rPr>
                <w:rFonts w:asciiTheme="minorHAnsi" w:eastAsiaTheme="minorEastAsia" w:hAnsiTheme="minorHAnsi" w:cstheme="minorHAnsi"/>
                <w:sz w:val="22"/>
                <w:szCs w:val="22"/>
              </w:rPr>
              <w:t>Sadarbība ar piekrastes iedzīvotājiem, uzņēmējiem. Iniciēt vietējo kopienu organizēšanos.</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AA4B0A"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Ne mazāk kā 1 sanāksme</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780DA1AF"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3E00BBB9"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3D2E7981"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76D25904" w14:textId="77777777" w:rsidTr="001E7D4D">
        <w:trPr>
          <w:trHeight w:val="375"/>
        </w:trPr>
        <w:tc>
          <w:tcPr>
            <w:tcW w:w="626" w:type="dxa"/>
            <w:tcBorders>
              <w:top w:val="single" w:sz="8" w:space="0" w:color="auto"/>
              <w:left w:val="single" w:sz="8" w:space="0" w:color="auto"/>
              <w:bottom w:val="single" w:sz="8" w:space="0" w:color="auto"/>
              <w:right w:val="single" w:sz="8" w:space="0" w:color="auto"/>
            </w:tcBorders>
          </w:tcPr>
          <w:p w14:paraId="5CF45CC2"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Calibri" w:hAnsiTheme="minorHAnsi" w:cstheme="minorHAnsi"/>
                <w:sz w:val="22"/>
                <w:szCs w:val="22"/>
              </w:rPr>
              <w:t>12.</w:t>
            </w:r>
          </w:p>
        </w:tc>
        <w:tc>
          <w:tcPr>
            <w:tcW w:w="2600" w:type="dxa"/>
            <w:tcBorders>
              <w:top w:val="single" w:sz="8" w:space="0" w:color="auto"/>
              <w:left w:val="single" w:sz="8" w:space="0" w:color="auto"/>
              <w:bottom w:val="single" w:sz="8" w:space="0" w:color="auto"/>
              <w:right w:val="single" w:sz="8" w:space="0" w:color="auto"/>
            </w:tcBorders>
          </w:tcPr>
          <w:p w14:paraId="25976EB9"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Calibri" w:hAnsiTheme="minorHAnsi" w:cstheme="minorHAnsi"/>
                <w:sz w:val="22"/>
                <w:szCs w:val="22"/>
              </w:rPr>
              <w:t xml:space="preserve">Organizēt pasākumus un izglītot </w:t>
            </w:r>
            <w:proofErr w:type="spellStart"/>
            <w:r w:rsidRPr="00804C2F">
              <w:rPr>
                <w:rFonts w:asciiTheme="minorHAnsi" w:eastAsia="Calibri" w:hAnsiTheme="minorHAnsi" w:cstheme="minorHAnsi"/>
                <w:sz w:val="22"/>
                <w:szCs w:val="22"/>
              </w:rPr>
              <w:t>sabiedrību</w:t>
            </w:r>
            <w:proofErr w:type="spellEnd"/>
            <w:r w:rsidRPr="00804C2F">
              <w:rPr>
                <w:rFonts w:asciiTheme="minorHAnsi" w:eastAsia="Calibri" w:hAnsiTheme="minorHAnsi" w:cstheme="minorHAnsi"/>
                <w:sz w:val="22"/>
                <w:szCs w:val="22"/>
              </w:rPr>
              <w:t xml:space="preserve"> par ūdenstilpju un dabas resursu saudzēšanu  </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7F666E"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Ne mazāk kā 1 pasākums</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5B895EC7"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4005E9CF"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3DE78B28"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65EDAD27" w14:textId="77777777" w:rsidTr="001E7D4D">
        <w:trPr>
          <w:trHeight w:val="375"/>
        </w:trPr>
        <w:tc>
          <w:tcPr>
            <w:tcW w:w="626" w:type="dxa"/>
            <w:tcBorders>
              <w:top w:val="single" w:sz="8" w:space="0" w:color="auto"/>
              <w:left w:val="single" w:sz="8" w:space="0" w:color="auto"/>
              <w:bottom w:val="single" w:sz="8" w:space="0" w:color="auto"/>
              <w:right w:val="single" w:sz="8" w:space="0" w:color="auto"/>
            </w:tcBorders>
          </w:tcPr>
          <w:p w14:paraId="7EADE656"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13.</w:t>
            </w:r>
          </w:p>
        </w:tc>
        <w:tc>
          <w:tcPr>
            <w:tcW w:w="2600" w:type="dxa"/>
            <w:tcBorders>
              <w:top w:val="single" w:sz="8" w:space="0" w:color="auto"/>
              <w:left w:val="single" w:sz="8" w:space="0" w:color="auto"/>
              <w:bottom w:val="single" w:sz="8" w:space="0" w:color="auto"/>
              <w:right w:val="single" w:sz="8" w:space="0" w:color="auto"/>
            </w:tcBorders>
          </w:tcPr>
          <w:p w14:paraId="706A630E"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Realizēt bērnu un jauniešu dabas izziņas nometni novada bērniem</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70CFE"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1 pasākums,  ne mazāk kā 1 diena </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586A3E52"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7EE5A5A7"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4B10FE04"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3B331817" w14:textId="77777777" w:rsidTr="001E7D4D">
        <w:trPr>
          <w:trHeight w:val="375"/>
        </w:trPr>
        <w:tc>
          <w:tcPr>
            <w:tcW w:w="626" w:type="dxa"/>
            <w:tcBorders>
              <w:top w:val="single" w:sz="8" w:space="0" w:color="auto"/>
              <w:left w:val="single" w:sz="8" w:space="0" w:color="auto"/>
              <w:bottom w:val="single" w:sz="8" w:space="0" w:color="auto"/>
              <w:right w:val="single" w:sz="8" w:space="0" w:color="auto"/>
            </w:tcBorders>
          </w:tcPr>
          <w:p w14:paraId="6A1898DE"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14.</w:t>
            </w:r>
          </w:p>
        </w:tc>
        <w:tc>
          <w:tcPr>
            <w:tcW w:w="2600" w:type="dxa"/>
            <w:tcBorders>
              <w:top w:val="single" w:sz="8" w:space="0" w:color="auto"/>
              <w:left w:val="single" w:sz="8" w:space="0" w:color="auto"/>
              <w:bottom w:val="single" w:sz="8" w:space="0" w:color="auto"/>
              <w:right w:val="single" w:sz="8" w:space="0" w:color="auto"/>
            </w:tcBorders>
          </w:tcPr>
          <w:p w14:paraId="4CAD6579"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Organizēt</w:t>
            </w:r>
            <w:r w:rsidRPr="00804C2F">
              <w:rPr>
                <w:rFonts w:asciiTheme="minorHAnsi" w:hAnsiTheme="minorHAnsi" w:cstheme="minorHAnsi"/>
                <w:sz w:val="22"/>
                <w:szCs w:val="22"/>
              </w:rPr>
              <w:t xml:space="preserve"> </w:t>
            </w:r>
            <w:r w:rsidRPr="00804C2F">
              <w:rPr>
                <w:rFonts w:asciiTheme="minorHAnsi" w:eastAsiaTheme="minorEastAsia" w:hAnsiTheme="minorHAnsi" w:cstheme="minorHAnsi"/>
                <w:sz w:val="22"/>
                <w:szCs w:val="22"/>
              </w:rPr>
              <w:t>ūdenstilpju krastu sakopšanas un dzīvotņu uzlabošanas talkas</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AB138"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pasākumi</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220D7827"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79C73C97"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6B6C778C"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50B582D6" w14:textId="77777777" w:rsidTr="001E7D4D">
        <w:trPr>
          <w:trHeight w:val="300"/>
        </w:trPr>
        <w:tc>
          <w:tcPr>
            <w:tcW w:w="626" w:type="dxa"/>
            <w:tcBorders>
              <w:top w:val="single" w:sz="8" w:space="0" w:color="auto"/>
              <w:left w:val="single" w:sz="8" w:space="0" w:color="auto"/>
              <w:bottom w:val="single" w:sz="8" w:space="0" w:color="auto"/>
              <w:right w:val="single" w:sz="8" w:space="0" w:color="auto"/>
            </w:tcBorders>
          </w:tcPr>
          <w:p w14:paraId="3230094A"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15.</w:t>
            </w:r>
          </w:p>
        </w:tc>
        <w:tc>
          <w:tcPr>
            <w:tcW w:w="2600" w:type="dxa"/>
            <w:tcBorders>
              <w:top w:val="single" w:sz="8" w:space="0" w:color="auto"/>
              <w:left w:val="single" w:sz="8" w:space="0" w:color="auto"/>
              <w:bottom w:val="single" w:sz="8" w:space="0" w:color="auto"/>
              <w:right w:val="single" w:sz="8" w:space="0" w:color="auto"/>
            </w:tcBorders>
          </w:tcPr>
          <w:p w14:paraId="77E13B0A"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Izveidot sadarbību ar </w:t>
            </w:r>
            <w:proofErr w:type="spellStart"/>
            <w:r w:rsidRPr="00804C2F">
              <w:rPr>
                <w:rFonts w:asciiTheme="minorHAnsi" w:eastAsiaTheme="minorEastAsia" w:hAnsiTheme="minorHAnsi" w:cstheme="minorHAnsi"/>
                <w:sz w:val="22"/>
                <w:szCs w:val="22"/>
              </w:rPr>
              <w:t>ar</w:t>
            </w:r>
            <w:proofErr w:type="spellEnd"/>
            <w:r w:rsidRPr="00804C2F">
              <w:rPr>
                <w:rFonts w:asciiTheme="minorHAnsi" w:eastAsiaTheme="minorEastAsia" w:hAnsiTheme="minorHAnsi" w:cstheme="minorHAnsi"/>
                <w:sz w:val="22"/>
                <w:szCs w:val="22"/>
              </w:rPr>
              <w:t xml:space="preserve"> citu pašvaldību ūdens objektu </w:t>
            </w:r>
            <w:proofErr w:type="spellStart"/>
            <w:r w:rsidRPr="00804C2F">
              <w:rPr>
                <w:rFonts w:asciiTheme="minorHAnsi" w:eastAsiaTheme="minorEastAsia" w:hAnsiTheme="minorHAnsi" w:cstheme="minorHAnsi"/>
                <w:sz w:val="22"/>
                <w:szCs w:val="22"/>
              </w:rPr>
              <w:t>apsaimniekotājiem</w:t>
            </w:r>
            <w:proofErr w:type="spellEnd"/>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A2E2B3"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01DFAE72"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7D33EE7A"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4C50BED3"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r>
      <w:tr w:rsidR="00804C2F" w:rsidRPr="00804C2F" w14:paraId="69699D48" w14:textId="77777777" w:rsidTr="001E7D4D">
        <w:trPr>
          <w:trHeight w:val="300"/>
        </w:trPr>
        <w:tc>
          <w:tcPr>
            <w:tcW w:w="626" w:type="dxa"/>
            <w:tcBorders>
              <w:top w:val="single" w:sz="8" w:space="0" w:color="auto"/>
              <w:left w:val="single" w:sz="8" w:space="0" w:color="auto"/>
              <w:bottom w:val="single" w:sz="8" w:space="0" w:color="auto"/>
              <w:right w:val="single" w:sz="8" w:space="0" w:color="auto"/>
            </w:tcBorders>
          </w:tcPr>
          <w:p w14:paraId="5E6931F1"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16.</w:t>
            </w:r>
          </w:p>
        </w:tc>
        <w:tc>
          <w:tcPr>
            <w:tcW w:w="2600" w:type="dxa"/>
            <w:tcBorders>
              <w:top w:val="single" w:sz="8" w:space="0" w:color="auto"/>
              <w:left w:val="single" w:sz="8" w:space="0" w:color="auto"/>
              <w:bottom w:val="single" w:sz="8" w:space="0" w:color="auto"/>
              <w:right w:val="single" w:sz="8" w:space="0" w:color="auto"/>
            </w:tcBorders>
          </w:tcPr>
          <w:p w14:paraId="04ADE177"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Sadarbībā ar </w:t>
            </w:r>
            <w:proofErr w:type="spellStart"/>
            <w:r w:rsidRPr="00804C2F">
              <w:rPr>
                <w:rFonts w:asciiTheme="minorHAnsi" w:eastAsiaTheme="minorEastAsia" w:hAnsiTheme="minorHAnsi" w:cstheme="minorHAnsi"/>
                <w:sz w:val="22"/>
                <w:szCs w:val="22"/>
              </w:rPr>
              <w:t>Cēsu</w:t>
            </w:r>
            <w:proofErr w:type="spellEnd"/>
            <w:r w:rsidRPr="00804C2F">
              <w:rPr>
                <w:rFonts w:asciiTheme="minorHAnsi" w:eastAsiaTheme="minorEastAsia" w:hAnsiTheme="minorHAnsi" w:cstheme="minorHAnsi"/>
                <w:sz w:val="22"/>
                <w:szCs w:val="22"/>
              </w:rPr>
              <w:t xml:space="preserve"> tūrisma aģentūru sagatavot ūdens objektu tīklojumu īpašā tūrisma piedāvājumā</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DAF4FD3" w14:textId="77777777" w:rsidR="00804C2F" w:rsidRPr="00804C2F" w:rsidRDefault="00804C2F" w:rsidP="001E7D4D">
            <w:pPr>
              <w:spacing w:line="259" w:lineRule="auto"/>
              <w:jc w:val="both"/>
              <w:rPr>
                <w:rFonts w:asciiTheme="minorHAnsi" w:hAnsiTheme="minorHAnsi" w:cstheme="minorHAnsi"/>
                <w:sz w:val="22"/>
                <w:szCs w:val="22"/>
              </w:rPr>
            </w:pPr>
            <w:r w:rsidRPr="00804C2F">
              <w:rPr>
                <w:rFonts w:asciiTheme="minorHAnsi" w:eastAsiaTheme="minorEastAsia" w:hAnsiTheme="minorHAnsi" w:cstheme="minorHAnsi"/>
                <w:sz w:val="22"/>
                <w:szCs w:val="22"/>
              </w:rPr>
              <w:t>1 prioritātes ūdensobjektiem</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699610F7"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3D15C03A"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067C4B83"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r>
      <w:tr w:rsidR="00804C2F" w:rsidRPr="00804C2F" w14:paraId="66558736" w14:textId="77777777" w:rsidTr="001E7D4D">
        <w:trPr>
          <w:trHeight w:val="300"/>
        </w:trPr>
        <w:tc>
          <w:tcPr>
            <w:tcW w:w="626" w:type="dxa"/>
            <w:tcBorders>
              <w:top w:val="single" w:sz="8" w:space="0" w:color="auto"/>
              <w:left w:val="single" w:sz="8" w:space="0" w:color="auto"/>
              <w:bottom w:val="single" w:sz="8" w:space="0" w:color="auto"/>
              <w:right w:val="single" w:sz="8" w:space="0" w:color="auto"/>
            </w:tcBorders>
          </w:tcPr>
          <w:p w14:paraId="13C3B1F2"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17.</w:t>
            </w:r>
          </w:p>
        </w:tc>
        <w:tc>
          <w:tcPr>
            <w:tcW w:w="2600" w:type="dxa"/>
            <w:tcBorders>
              <w:top w:val="single" w:sz="8" w:space="0" w:color="auto"/>
              <w:left w:val="single" w:sz="8" w:space="0" w:color="auto"/>
              <w:bottom w:val="single" w:sz="8" w:space="0" w:color="auto"/>
              <w:right w:val="single" w:sz="8" w:space="0" w:color="auto"/>
            </w:tcBorders>
          </w:tcPr>
          <w:p w14:paraId="558E3BC6"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Publikāciju sagatavošana presei un sociālajiem mēdijiem</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97F0DF"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1x mēnesī</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7C0081F6"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3A86AA3C"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5B3DA0FA"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50E692DC" w14:textId="77777777" w:rsidTr="001E7D4D">
        <w:trPr>
          <w:trHeight w:val="300"/>
        </w:trPr>
        <w:tc>
          <w:tcPr>
            <w:tcW w:w="626" w:type="dxa"/>
          </w:tcPr>
          <w:p w14:paraId="7A310E23" w14:textId="77777777" w:rsidR="00804C2F" w:rsidRPr="00804C2F" w:rsidRDefault="00804C2F" w:rsidP="001E7D4D">
            <w:pPr>
              <w:jc w:val="both"/>
              <w:rPr>
                <w:rFonts w:asciiTheme="minorHAnsi" w:hAnsiTheme="minorHAnsi" w:cstheme="minorHAnsi"/>
                <w:sz w:val="22"/>
                <w:szCs w:val="22"/>
              </w:rPr>
            </w:pPr>
            <w:r w:rsidRPr="00804C2F">
              <w:rPr>
                <w:rFonts w:asciiTheme="minorHAnsi" w:eastAsiaTheme="minorEastAsia" w:hAnsiTheme="minorHAnsi" w:cstheme="minorHAnsi"/>
                <w:sz w:val="22"/>
                <w:szCs w:val="22"/>
              </w:rPr>
              <w:t>18.</w:t>
            </w:r>
          </w:p>
        </w:tc>
        <w:tc>
          <w:tcPr>
            <w:tcW w:w="2600" w:type="dxa"/>
          </w:tcPr>
          <w:p w14:paraId="46F847A8"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Izveidot videonovērošanas un apmeklējuma statistikas uzskaiti</w:t>
            </w:r>
          </w:p>
        </w:tc>
        <w:tc>
          <w:tcPr>
            <w:tcW w:w="2796" w:type="dxa"/>
            <w:vAlign w:val="center"/>
          </w:tcPr>
          <w:p w14:paraId="3DE1C415"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objekts</w:t>
            </w:r>
          </w:p>
        </w:tc>
        <w:tc>
          <w:tcPr>
            <w:tcW w:w="1230" w:type="dxa"/>
          </w:tcPr>
          <w:p w14:paraId="192C417B"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Pr>
          <w:p w14:paraId="51D8DC15"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Pr>
          <w:p w14:paraId="077FE7A6"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1E615335" w14:textId="77777777" w:rsidTr="001E7D4D">
        <w:trPr>
          <w:trHeight w:val="300"/>
        </w:trPr>
        <w:tc>
          <w:tcPr>
            <w:tcW w:w="626" w:type="dxa"/>
          </w:tcPr>
          <w:p w14:paraId="389CEDAB"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hAnsiTheme="minorHAnsi" w:cstheme="minorHAnsi"/>
                <w:sz w:val="22"/>
                <w:szCs w:val="22"/>
              </w:rPr>
              <w:t>19.</w:t>
            </w:r>
          </w:p>
        </w:tc>
        <w:tc>
          <w:tcPr>
            <w:tcW w:w="2600" w:type="dxa"/>
          </w:tcPr>
          <w:p w14:paraId="77569A9A"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Organizēt informatīvo stendu izvietošanu un uzturēšanu pie ūdensobjektiem</w:t>
            </w:r>
          </w:p>
        </w:tc>
        <w:tc>
          <w:tcPr>
            <w:tcW w:w="2796" w:type="dxa"/>
          </w:tcPr>
          <w:p w14:paraId="5075EBD9"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6 stendi</w:t>
            </w:r>
          </w:p>
        </w:tc>
        <w:tc>
          <w:tcPr>
            <w:tcW w:w="1230" w:type="dxa"/>
          </w:tcPr>
          <w:p w14:paraId="56E5BEDE"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Pr>
          <w:p w14:paraId="46D83F16"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Pr>
          <w:p w14:paraId="70F9132B"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1940CA5B" w14:textId="77777777" w:rsidTr="001E7D4D">
        <w:trPr>
          <w:trHeight w:val="300"/>
        </w:trPr>
        <w:tc>
          <w:tcPr>
            <w:tcW w:w="626" w:type="dxa"/>
          </w:tcPr>
          <w:p w14:paraId="16C1D207"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sz w:val="22"/>
                <w:szCs w:val="22"/>
              </w:rPr>
              <w:t>20.</w:t>
            </w:r>
          </w:p>
        </w:tc>
        <w:tc>
          <w:tcPr>
            <w:tcW w:w="2600" w:type="dxa"/>
          </w:tcPr>
          <w:p w14:paraId="24A30BBE" w14:textId="77777777" w:rsidR="00804C2F" w:rsidRPr="00804C2F" w:rsidRDefault="00804C2F" w:rsidP="001E7D4D">
            <w:pPr>
              <w:jc w:val="both"/>
              <w:rPr>
                <w:rFonts w:asciiTheme="minorHAnsi" w:eastAsiaTheme="minorEastAsia" w:hAnsiTheme="minorHAnsi" w:cstheme="minorHAnsi"/>
                <w:sz w:val="22"/>
                <w:szCs w:val="22"/>
              </w:rPr>
            </w:pPr>
            <w:proofErr w:type="spellStart"/>
            <w:r w:rsidRPr="00804C2F">
              <w:rPr>
                <w:rFonts w:asciiTheme="minorHAnsi" w:eastAsia="Calibri" w:hAnsiTheme="minorHAnsi" w:cstheme="minorHAnsi"/>
                <w:sz w:val="22"/>
                <w:szCs w:val="22"/>
              </w:rPr>
              <w:t>Sekmēt</w:t>
            </w:r>
            <w:proofErr w:type="spellEnd"/>
            <w:r w:rsidRPr="00804C2F">
              <w:rPr>
                <w:rFonts w:asciiTheme="minorHAnsi" w:eastAsia="Calibri" w:hAnsiTheme="minorHAnsi" w:cstheme="minorHAnsi"/>
                <w:sz w:val="22"/>
                <w:szCs w:val="22"/>
              </w:rPr>
              <w:t xml:space="preserve"> </w:t>
            </w:r>
            <w:proofErr w:type="spellStart"/>
            <w:r w:rsidRPr="00804C2F">
              <w:rPr>
                <w:rFonts w:asciiTheme="minorHAnsi" w:eastAsia="Calibri" w:hAnsiTheme="minorHAnsi" w:cstheme="minorHAnsi"/>
                <w:sz w:val="22"/>
                <w:szCs w:val="22"/>
              </w:rPr>
              <w:t>Cēsu</w:t>
            </w:r>
            <w:proofErr w:type="spellEnd"/>
            <w:r w:rsidRPr="00804C2F">
              <w:rPr>
                <w:rFonts w:asciiTheme="minorHAnsi" w:eastAsia="Calibri" w:hAnsiTheme="minorHAnsi" w:cstheme="minorHAnsi"/>
                <w:sz w:val="22"/>
                <w:szCs w:val="22"/>
              </w:rPr>
              <w:t xml:space="preserve"> novada ūdensobjektu </w:t>
            </w:r>
            <w:proofErr w:type="spellStart"/>
            <w:r w:rsidRPr="00804C2F">
              <w:rPr>
                <w:rFonts w:asciiTheme="minorHAnsi" w:eastAsia="Calibri" w:hAnsiTheme="minorHAnsi" w:cstheme="minorHAnsi"/>
                <w:sz w:val="22"/>
                <w:szCs w:val="22"/>
              </w:rPr>
              <w:t>atpazīstamību</w:t>
            </w:r>
            <w:proofErr w:type="spellEnd"/>
            <w:r w:rsidRPr="00804C2F">
              <w:rPr>
                <w:rFonts w:asciiTheme="minorHAnsi" w:eastAsia="Calibri" w:hAnsiTheme="minorHAnsi" w:cstheme="minorHAnsi"/>
                <w:sz w:val="22"/>
                <w:szCs w:val="22"/>
              </w:rPr>
              <w:t xml:space="preserve"> un </w:t>
            </w:r>
            <w:proofErr w:type="spellStart"/>
            <w:r w:rsidRPr="00804C2F">
              <w:rPr>
                <w:rFonts w:asciiTheme="minorHAnsi" w:eastAsia="Calibri" w:hAnsiTheme="minorHAnsi" w:cstheme="minorHAnsi"/>
                <w:sz w:val="22"/>
                <w:szCs w:val="22"/>
              </w:rPr>
              <w:t>attīstību</w:t>
            </w:r>
            <w:proofErr w:type="spellEnd"/>
          </w:p>
        </w:tc>
        <w:tc>
          <w:tcPr>
            <w:tcW w:w="2796" w:type="dxa"/>
          </w:tcPr>
          <w:p w14:paraId="1E065084"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 xml:space="preserve"> Visu gadu</w:t>
            </w:r>
          </w:p>
        </w:tc>
        <w:tc>
          <w:tcPr>
            <w:tcW w:w="1230" w:type="dxa"/>
          </w:tcPr>
          <w:p w14:paraId="734B9F48"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Pr>
          <w:p w14:paraId="372A8A5D"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Pr>
          <w:p w14:paraId="760AD957"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69F94D8E" w14:textId="77777777" w:rsidTr="001E7D4D">
        <w:trPr>
          <w:trHeight w:val="300"/>
        </w:trPr>
        <w:tc>
          <w:tcPr>
            <w:tcW w:w="626" w:type="dxa"/>
          </w:tcPr>
          <w:p w14:paraId="659FC053"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sz w:val="22"/>
                <w:szCs w:val="22"/>
              </w:rPr>
              <w:t>21.</w:t>
            </w:r>
          </w:p>
        </w:tc>
        <w:tc>
          <w:tcPr>
            <w:tcW w:w="2600" w:type="dxa"/>
          </w:tcPr>
          <w:p w14:paraId="3CA223FE"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sz w:val="22"/>
                <w:szCs w:val="22"/>
              </w:rPr>
              <w:t>Sniegt pašvaldībai atzinumu lēmuma pieņemšanai par pilnvarojuma sniegšanu licencētās makšķerēšanas, vēžošanas vai zemūdens medību ieviešanai privātajās ūdenstilpēs</w:t>
            </w:r>
          </w:p>
        </w:tc>
        <w:tc>
          <w:tcPr>
            <w:tcW w:w="2796" w:type="dxa"/>
          </w:tcPr>
          <w:p w14:paraId="334B9A12" w14:textId="77777777" w:rsidR="00804C2F" w:rsidRPr="00804C2F" w:rsidRDefault="00804C2F" w:rsidP="001E7D4D">
            <w:pPr>
              <w:jc w:val="both"/>
              <w:rPr>
                <w:rFonts w:asciiTheme="minorHAnsi" w:hAnsiTheme="minorHAnsi" w:cstheme="minorHAnsi"/>
                <w:b/>
                <w:bCs/>
                <w:sz w:val="22"/>
                <w:szCs w:val="22"/>
              </w:rPr>
            </w:pPr>
            <w:r w:rsidRPr="00804C2F">
              <w:rPr>
                <w:rFonts w:asciiTheme="minorHAnsi" w:hAnsiTheme="minorHAnsi" w:cstheme="minorHAnsi"/>
                <w:sz w:val="22"/>
                <w:szCs w:val="22"/>
              </w:rPr>
              <w:t>Pēc pieprasījuma</w:t>
            </w:r>
          </w:p>
        </w:tc>
        <w:tc>
          <w:tcPr>
            <w:tcW w:w="1230" w:type="dxa"/>
          </w:tcPr>
          <w:p w14:paraId="7662735C"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Pr>
          <w:p w14:paraId="39F093EC"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Pr>
          <w:p w14:paraId="5D67962E"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5F77FD84" w14:textId="77777777" w:rsidTr="001E7D4D">
        <w:trPr>
          <w:trHeight w:val="300"/>
        </w:trPr>
        <w:tc>
          <w:tcPr>
            <w:tcW w:w="626" w:type="dxa"/>
          </w:tcPr>
          <w:p w14:paraId="1C21418A"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sz w:val="22"/>
                <w:szCs w:val="22"/>
              </w:rPr>
              <w:t>22.</w:t>
            </w:r>
          </w:p>
        </w:tc>
        <w:tc>
          <w:tcPr>
            <w:tcW w:w="2600" w:type="dxa"/>
          </w:tcPr>
          <w:p w14:paraId="42DC15C3"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sz w:val="22"/>
                <w:szCs w:val="22"/>
              </w:rPr>
              <w:t xml:space="preserve">Izstrādāt Pašvaldības saistošo noteikumu projektu par kārtību kādā  izmantojami un lietojami Sāruma un </w:t>
            </w:r>
            <w:proofErr w:type="spellStart"/>
            <w:r w:rsidRPr="00804C2F">
              <w:rPr>
                <w:rFonts w:asciiTheme="minorHAnsi" w:hAnsiTheme="minorHAnsi" w:cstheme="minorHAnsi"/>
                <w:sz w:val="22"/>
                <w:szCs w:val="22"/>
              </w:rPr>
              <w:t>Riebiņa</w:t>
            </w:r>
            <w:proofErr w:type="spellEnd"/>
            <w:r w:rsidRPr="00804C2F">
              <w:rPr>
                <w:rFonts w:asciiTheme="minorHAnsi" w:hAnsiTheme="minorHAnsi" w:cstheme="minorHAnsi"/>
                <w:sz w:val="22"/>
                <w:szCs w:val="22"/>
              </w:rPr>
              <w:t xml:space="preserve"> ezeru ūdeņi.</w:t>
            </w:r>
          </w:p>
        </w:tc>
        <w:tc>
          <w:tcPr>
            <w:tcW w:w="2796" w:type="dxa"/>
          </w:tcPr>
          <w:p w14:paraId="103BB063" w14:textId="77777777" w:rsidR="00804C2F" w:rsidRPr="00804C2F" w:rsidRDefault="00804C2F" w:rsidP="001E7D4D">
            <w:pPr>
              <w:jc w:val="both"/>
              <w:rPr>
                <w:rFonts w:asciiTheme="minorHAnsi" w:hAnsiTheme="minorHAnsi" w:cstheme="minorHAnsi"/>
                <w:b/>
                <w:bCs/>
                <w:sz w:val="22"/>
                <w:szCs w:val="22"/>
              </w:rPr>
            </w:pPr>
            <w:r w:rsidRPr="00804C2F">
              <w:rPr>
                <w:rFonts w:asciiTheme="minorHAnsi" w:hAnsiTheme="minorHAnsi" w:cstheme="minorHAnsi"/>
                <w:sz w:val="22"/>
                <w:szCs w:val="22"/>
              </w:rPr>
              <w:t>Gada pirmais ceturksnis</w:t>
            </w:r>
          </w:p>
        </w:tc>
        <w:tc>
          <w:tcPr>
            <w:tcW w:w="1230" w:type="dxa"/>
          </w:tcPr>
          <w:p w14:paraId="5CEA7192"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Pr>
          <w:p w14:paraId="2913E34E"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Pr>
          <w:p w14:paraId="7B03E513"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53329BB1" w14:textId="77777777" w:rsidTr="001E7D4D">
        <w:trPr>
          <w:trHeight w:val="300"/>
        </w:trPr>
        <w:tc>
          <w:tcPr>
            <w:tcW w:w="626" w:type="dxa"/>
          </w:tcPr>
          <w:p w14:paraId="19459549" w14:textId="77777777" w:rsidR="00804C2F" w:rsidRPr="00804C2F" w:rsidRDefault="00804C2F" w:rsidP="001E7D4D">
            <w:pPr>
              <w:jc w:val="both"/>
              <w:rPr>
                <w:rFonts w:asciiTheme="minorHAnsi" w:hAnsiTheme="minorHAnsi" w:cstheme="minorHAnsi"/>
                <w:sz w:val="22"/>
                <w:szCs w:val="22"/>
              </w:rPr>
            </w:pPr>
          </w:p>
        </w:tc>
        <w:tc>
          <w:tcPr>
            <w:tcW w:w="2600" w:type="dxa"/>
          </w:tcPr>
          <w:p w14:paraId="1D7CCD51" w14:textId="77777777" w:rsidR="00804C2F" w:rsidRPr="00804C2F" w:rsidRDefault="00804C2F" w:rsidP="001E7D4D">
            <w:pPr>
              <w:jc w:val="both"/>
              <w:rPr>
                <w:rFonts w:asciiTheme="minorHAnsi" w:hAnsiTheme="minorHAnsi" w:cstheme="minorHAnsi"/>
                <w:sz w:val="22"/>
                <w:szCs w:val="22"/>
              </w:rPr>
            </w:pPr>
          </w:p>
        </w:tc>
        <w:tc>
          <w:tcPr>
            <w:tcW w:w="2796" w:type="dxa"/>
          </w:tcPr>
          <w:p w14:paraId="57DD4DF4" w14:textId="77777777" w:rsidR="00804C2F" w:rsidRPr="00804C2F" w:rsidRDefault="00804C2F" w:rsidP="001E7D4D">
            <w:pPr>
              <w:jc w:val="both"/>
              <w:rPr>
                <w:rFonts w:asciiTheme="minorHAnsi" w:hAnsiTheme="minorHAnsi" w:cstheme="minorHAnsi"/>
                <w:b/>
                <w:bCs/>
                <w:sz w:val="22"/>
                <w:szCs w:val="22"/>
              </w:rPr>
            </w:pPr>
            <w:r w:rsidRPr="00804C2F">
              <w:rPr>
                <w:rFonts w:asciiTheme="minorHAnsi" w:hAnsiTheme="minorHAnsi" w:cstheme="minorHAnsi"/>
                <w:b/>
                <w:bCs/>
                <w:sz w:val="22"/>
                <w:szCs w:val="22"/>
              </w:rPr>
              <w:t xml:space="preserve">Kopā </w:t>
            </w:r>
          </w:p>
        </w:tc>
        <w:tc>
          <w:tcPr>
            <w:tcW w:w="1230" w:type="dxa"/>
          </w:tcPr>
          <w:p w14:paraId="600465F3"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Pr>
          <w:p w14:paraId="23C81317"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Pr>
          <w:p w14:paraId="4D911DD7"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7484527C" w14:textId="77777777" w:rsidTr="001E7D4D">
        <w:trPr>
          <w:trHeight w:val="300"/>
        </w:trPr>
        <w:tc>
          <w:tcPr>
            <w:tcW w:w="626" w:type="dxa"/>
          </w:tcPr>
          <w:p w14:paraId="578BC64B" w14:textId="77777777" w:rsidR="00804C2F" w:rsidRPr="00804C2F" w:rsidRDefault="00804C2F" w:rsidP="001E7D4D">
            <w:pPr>
              <w:jc w:val="both"/>
              <w:rPr>
                <w:rFonts w:asciiTheme="minorHAnsi" w:hAnsiTheme="minorHAnsi" w:cstheme="minorHAnsi"/>
                <w:sz w:val="22"/>
                <w:szCs w:val="22"/>
              </w:rPr>
            </w:pPr>
          </w:p>
        </w:tc>
        <w:tc>
          <w:tcPr>
            <w:tcW w:w="2600" w:type="dxa"/>
          </w:tcPr>
          <w:p w14:paraId="284301CA" w14:textId="77777777" w:rsidR="00804C2F" w:rsidRPr="00804C2F" w:rsidRDefault="00804C2F" w:rsidP="001E7D4D">
            <w:pPr>
              <w:jc w:val="both"/>
              <w:rPr>
                <w:rFonts w:asciiTheme="minorHAnsi" w:hAnsiTheme="minorHAnsi" w:cstheme="minorHAnsi"/>
                <w:sz w:val="22"/>
                <w:szCs w:val="22"/>
              </w:rPr>
            </w:pPr>
          </w:p>
        </w:tc>
        <w:tc>
          <w:tcPr>
            <w:tcW w:w="2796" w:type="dxa"/>
          </w:tcPr>
          <w:p w14:paraId="2DA8745B" w14:textId="77777777" w:rsidR="00804C2F" w:rsidRPr="00804C2F" w:rsidRDefault="00804C2F" w:rsidP="001E7D4D">
            <w:pPr>
              <w:jc w:val="both"/>
              <w:rPr>
                <w:rFonts w:asciiTheme="minorHAnsi" w:hAnsiTheme="minorHAnsi" w:cstheme="minorHAnsi"/>
                <w:b/>
                <w:bCs/>
                <w:sz w:val="22"/>
                <w:szCs w:val="22"/>
              </w:rPr>
            </w:pPr>
            <w:r w:rsidRPr="00804C2F">
              <w:rPr>
                <w:rFonts w:asciiTheme="minorHAnsi" w:hAnsiTheme="minorHAnsi" w:cstheme="minorHAnsi"/>
                <w:b/>
                <w:bCs/>
                <w:sz w:val="22"/>
                <w:szCs w:val="22"/>
              </w:rPr>
              <w:t>PVN 21%</w:t>
            </w:r>
          </w:p>
        </w:tc>
        <w:tc>
          <w:tcPr>
            <w:tcW w:w="1230" w:type="dxa"/>
          </w:tcPr>
          <w:p w14:paraId="328495F6"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Pr>
          <w:p w14:paraId="2379BC1C"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Pr>
          <w:p w14:paraId="10324B6D"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0076A502" w14:textId="77777777" w:rsidTr="001E7D4D">
        <w:trPr>
          <w:trHeight w:val="300"/>
        </w:trPr>
        <w:tc>
          <w:tcPr>
            <w:tcW w:w="626" w:type="dxa"/>
          </w:tcPr>
          <w:p w14:paraId="135D609A" w14:textId="77777777" w:rsidR="00804C2F" w:rsidRPr="00804C2F" w:rsidRDefault="00804C2F" w:rsidP="001E7D4D">
            <w:pPr>
              <w:jc w:val="both"/>
              <w:rPr>
                <w:rFonts w:asciiTheme="minorHAnsi" w:hAnsiTheme="minorHAnsi" w:cstheme="minorHAnsi"/>
                <w:sz w:val="22"/>
                <w:szCs w:val="22"/>
              </w:rPr>
            </w:pPr>
          </w:p>
        </w:tc>
        <w:tc>
          <w:tcPr>
            <w:tcW w:w="2600" w:type="dxa"/>
          </w:tcPr>
          <w:p w14:paraId="004FA9AC" w14:textId="77777777" w:rsidR="00804C2F" w:rsidRPr="00804C2F" w:rsidRDefault="00804C2F" w:rsidP="001E7D4D">
            <w:pPr>
              <w:jc w:val="both"/>
              <w:rPr>
                <w:rFonts w:asciiTheme="minorHAnsi" w:hAnsiTheme="minorHAnsi" w:cstheme="minorHAnsi"/>
                <w:sz w:val="22"/>
                <w:szCs w:val="22"/>
              </w:rPr>
            </w:pPr>
          </w:p>
        </w:tc>
        <w:tc>
          <w:tcPr>
            <w:tcW w:w="2796" w:type="dxa"/>
          </w:tcPr>
          <w:p w14:paraId="0B2CE808" w14:textId="77777777" w:rsidR="00804C2F" w:rsidRPr="00804C2F" w:rsidRDefault="00804C2F" w:rsidP="001E7D4D">
            <w:pPr>
              <w:jc w:val="both"/>
              <w:rPr>
                <w:rFonts w:asciiTheme="minorHAnsi" w:hAnsiTheme="minorHAnsi" w:cstheme="minorHAnsi"/>
                <w:b/>
                <w:bCs/>
                <w:sz w:val="22"/>
                <w:szCs w:val="22"/>
              </w:rPr>
            </w:pPr>
            <w:r w:rsidRPr="00804C2F">
              <w:rPr>
                <w:rFonts w:asciiTheme="minorHAnsi" w:hAnsiTheme="minorHAnsi" w:cstheme="minorHAnsi"/>
                <w:b/>
                <w:bCs/>
                <w:sz w:val="22"/>
                <w:szCs w:val="22"/>
              </w:rPr>
              <w:t>Izmaksas kopā ar PVN</w:t>
            </w:r>
          </w:p>
        </w:tc>
        <w:tc>
          <w:tcPr>
            <w:tcW w:w="1230" w:type="dxa"/>
          </w:tcPr>
          <w:p w14:paraId="54CE2564"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Pr>
          <w:p w14:paraId="037D552C"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Pr>
          <w:p w14:paraId="7A393A18" w14:textId="77777777" w:rsidR="00804C2F" w:rsidRPr="00804C2F" w:rsidRDefault="00804C2F" w:rsidP="001E7D4D">
            <w:pPr>
              <w:jc w:val="both"/>
              <w:rPr>
                <w:rFonts w:asciiTheme="minorHAnsi" w:eastAsiaTheme="minorEastAsia" w:hAnsiTheme="minorHAnsi" w:cstheme="minorHAnsi"/>
                <w:sz w:val="22"/>
                <w:szCs w:val="22"/>
              </w:rPr>
            </w:pPr>
          </w:p>
        </w:tc>
      </w:tr>
    </w:tbl>
    <w:p w14:paraId="62A4DB9F" w14:textId="77777777" w:rsidR="00804C2F" w:rsidRPr="00804C2F" w:rsidRDefault="00804C2F" w:rsidP="00804C2F">
      <w:pPr>
        <w:pStyle w:val="BodyText"/>
        <w:spacing w:after="0"/>
        <w:rPr>
          <w:rFonts w:asciiTheme="minorHAnsi" w:hAnsiTheme="minorHAnsi" w:cstheme="minorHAnsi"/>
          <w:sz w:val="22"/>
          <w:szCs w:val="22"/>
        </w:rPr>
      </w:pPr>
    </w:p>
    <w:p w14:paraId="698A4ECF" w14:textId="77777777" w:rsidR="00804C2F" w:rsidRPr="00804C2F" w:rsidRDefault="00804C2F" w:rsidP="00804C2F">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Pielikums</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Nr.6</w:t>
      </w:r>
    </w:p>
    <w:p w14:paraId="79FE3DA7" w14:textId="77777777" w:rsidR="00804C2F" w:rsidRPr="00804C2F" w:rsidRDefault="00804C2F" w:rsidP="00804C2F">
      <w:pPr>
        <w:pStyle w:val="BodyText"/>
        <w:spacing w:after="0"/>
        <w:rPr>
          <w:rFonts w:asciiTheme="minorHAnsi" w:hAnsiTheme="minorHAnsi" w:cstheme="minorHAnsi"/>
          <w:sz w:val="22"/>
          <w:szCs w:val="22"/>
        </w:rPr>
      </w:pPr>
    </w:p>
    <w:p w14:paraId="2990236F" w14:textId="77777777" w:rsidR="00804C2F" w:rsidRPr="00804C2F" w:rsidRDefault="00804C2F" w:rsidP="00804C2F">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PRETENDENTA PIETEIKUMS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096"/>
      </w:tblGrid>
      <w:tr w:rsidR="00804C2F" w:rsidRPr="00804C2F" w14:paraId="77E65F4C" w14:textId="77777777" w:rsidTr="001E7D4D">
        <w:tc>
          <w:tcPr>
            <w:tcW w:w="4248" w:type="dxa"/>
            <w:tcBorders>
              <w:top w:val="single" w:sz="4" w:space="0" w:color="auto"/>
              <w:left w:val="single" w:sz="4" w:space="0" w:color="auto"/>
              <w:bottom w:val="single" w:sz="4" w:space="0" w:color="auto"/>
              <w:right w:val="single" w:sz="4" w:space="0" w:color="auto"/>
            </w:tcBorders>
            <w:hideMark/>
          </w:tcPr>
          <w:p w14:paraId="19AC253B" w14:textId="77777777" w:rsidR="00804C2F" w:rsidRPr="00804C2F" w:rsidRDefault="00804C2F" w:rsidP="001E7D4D">
            <w:pPr>
              <w:pStyle w:val="Heading2"/>
              <w:spacing w:before="0" w:line="256" w:lineRule="auto"/>
              <w:jc w:val="both"/>
              <w:rPr>
                <w:rFonts w:asciiTheme="minorHAnsi" w:hAnsiTheme="minorHAnsi" w:cstheme="minorHAnsi"/>
                <w:i/>
                <w:color w:val="auto"/>
                <w:sz w:val="22"/>
                <w:szCs w:val="22"/>
                <w:lang w:eastAsia="lv-LV"/>
              </w:rPr>
            </w:pPr>
            <w:r w:rsidRPr="00804C2F">
              <w:rPr>
                <w:rFonts w:asciiTheme="minorHAnsi" w:hAnsiTheme="minorHAnsi" w:cstheme="minorHAnsi"/>
                <w:i/>
                <w:color w:val="auto"/>
                <w:sz w:val="22"/>
                <w:szCs w:val="22"/>
                <w:lang w:eastAsia="lv-LV"/>
              </w:rPr>
              <w:t>Pretendenta pieteikums</w:t>
            </w:r>
          </w:p>
        </w:tc>
        <w:tc>
          <w:tcPr>
            <w:tcW w:w="5096" w:type="dxa"/>
            <w:tcBorders>
              <w:top w:val="single" w:sz="4" w:space="0" w:color="auto"/>
              <w:left w:val="single" w:sz="4" w:space="0" w:color="auto"/>
              <w:bottom w:val="single" w:sz="4" w:space="0" w:color="auto"/>
              <w:right w:val="single" w:sz="4" w:space="0" w:color="auto"/>
            </w:tcBorders>
            <w:hideMark/>
          </w:tcPr>
          <w:p w14:paraId="7C1CFBFB" w14:textId="77777777" w:rsidR="00804C2F" w:rsidRPr="00804C2F" w:rsidRDefault="00804C2F" w:rsidP="001E7D4D">
            <w:pPr>
              <w:pStyle w:val="Heading2"/>
              <w:spacing w:before="0" w:line="256" w:lineRule="auto"/>
              <w:jc w:val="both"/>
              <w:rPr>
                <w:rFonts w:asciiTheme="minorHAnsi" w:hAnsiTheme="minorHAnsi" w:cstheme="minorHAnsi"/>
                <w:i/>
                <w:color w:val="auto"/>
                <w:sz w:val="22"/>
                <w:szCs w:val="22"/>
                <w:lang w:eastAsia="lv-LV"/>
              </w:rPr>
            </w:pPr>
            <w:proofErr w:type="spellStart"/>
            <w:r w:rsidRPr="00804C2F">
              <w:rPr>
                <w:rFonts w:asciiTheme="minorHAnsi" w:hAnsiTheme="minorHAnsi" w:cstheme="minorHAnsi"/>
                <w:i/>
                <w:color w:val="auto"/>
                <w:sz w:val="22"/>
                <w:szCs w:val="22"/>
                <w:lang w:eastAsia="lv-LV"/>
              </w:rPr>
              <w:t>Cēsu</w:t>
            </w:r>
            <w:proofErr w:type="spellEnd"/>
            <w:r w:rsidRPr="00804C2F">
              <w:rPr>
                <w:rFonts w:asciiTheme="minorHAnsi" w:hAnsiTheme="minorHAnsi" w:cstheme="minorHAnsi"/>
                <w:i/>
                <w:color w:val="auto"/>
                <w:sz w:val="22"/>
                <w:szCs w:val="22"/>
                <w:lang w:eastAsia="lv-LV"/>
              </w:rPr>
              <w:t xml:space="preserve"> novada pašvaldība</w:t>
            </w:r>
          </w:p>
          <w:p w14:paraId="7EFBCB2F" w14:textId="77777777" w:rsidR="00804C2F" w:rsidRPr="00804C2F" w:rsidRDefault="00804C2F" w:rsidP="001E7D4D">
            <w:pPr>
              <w:jc w:val="both"/>
              <w:rPr>
                <w:rFonts w:asciiTheme="minorHAnsi" w:hAnsiTheme="minorHAnsi" w:cstheme="minorHAnsi"/>
                <w:sz w:val="22"/>
                <w:szCs w:val="22"/>
                <w:lang w:eastAsia="lv-LV"/>
              </w:rPr>
            </w:pPr>
            <w:r w:rsidRPr="00804C2F">
              <w:rPr>
                <w:rFonts w:asciiTheme="minorHAnsi" w:hAnsiTheme="minorHAnsi" w:cstheme="minorHAnsi"/>
                <w:sz w:val="22"/>
                <w:szCs w:val="22"/>
                <w:lang w:eastAsia="lv-LV"/>
              </w:rPr>
              <w:t xml:space="preserve">Raunas iela 4, Cēsis, </w:t>
            </w:r>
            <w:proofErr w:type="spellStart"/>
            <w:r w:rsidRPr="00804C2F">
              <w:rPr>
                <w:rFonts w:asciiTheme="minorHAnsi" w:hAnsiTheme="minorHAnsi" w:cstheme="minorHAnsi"/>
                <w:sz w:val="22"/>
                <w:szCs w:val="22"/>
                <w:lang w:eastAsia="lv-LV"/>
              </w:rPr>
              <w:t>Cēsu</w:t>
            </w:r>
            <w:proofErr w:type="spellEnd"/>
            <w:r w:rsidRPr="00804C2F">
              <w:rPr>
                <w:rFonts w:asciiTheme="minorHAnsi" w:hAnsiTheme="minorHAnsi" w:cstheme="minorHAnsi"/>
                <w:sz w:val="22"/>
                <w:szCs w:val="22"/>
                <w:lang w:eastAsia="lv-LV"/>
              </w:rPr>
              <w:t xml:space="preserve"> novads, LV-4101</w:t>
            </w:r>
          </w:p>
          <w:p w14:paraId="1CAEC5C9" w14:textId="77777777" w:rsidR="00804C2F" w:rsidRPr="00804C2F" w:rsidRDefault="00804C2F" w:rsidP="001E7D4D">
            <w:pPr>
              <w:jc w:val="both"/>
              <w:rPr>
                <w:rFonts w:asciiTheme="minorHAnsi" w:hAnsiTheme="minorHAnsi" w:cstheme="minorHAnsi"/>
                <w:sz w:val="22"/>
                <w:szCs w:val="22"/>
                <w:lang w:eastAsia="lv-LV"/>
              </w:rPr>
            </w:pPr>
            <w:r w:rsidRPr="00804C2F">
              <w:rPr>
                <w:rFonts w:asciiTheme="minorHAnsi" w:hAnsiTheme="minorHAnsi" w:cstheme="minorHAnsi"/>
                <w:sz w:val="22"/>
                <w:szCs w:val="22"/>
                <w:lang w:eastAsia="lv-LV"/>
              </w:rPr>
              <w:t>www.cesis.lv</w:t>
            </w:r>
          </w:p>
        </w:tc>
      </w:tr>
    </w:tbl>
    <w:p w14:paraId="5BE2D80D" w14:textId="77777777" w:rsidR="00804C2F" w:rsidRPr="00804C2F" w:rsidRDefault="00804C2F" w:rsidP="00804C2F">
      <w:pPr>
        <w:pStyle w:val="Heading2"/>
        <w:spacing w:before="0"/>
        <w:jc w:val="both"/>
        <w:rPr>
          <w:rFonts w:asciiTheme="minorHAnsi" w:hAnsiTheme="minorHAnsi" w:cstheme="minorHAnsi"/>
          <w: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096"/>
      </w:tblGrid>
      <w:tr w:rsidR="00804C2F" w:rsidRPr="00804C2F" w14:paraId="36315980" w14:textId="77777777" w:rsidTr="001E7D4D">
        <w:trPr>
          <w:trHeight w:val="624"/>
        </w:trPr>
        <w:tc>
          <w:tcPr>
            <w:tcW w:w="4248" w:type="dxa"/>
            <w:tcBorders>
              <w:top w:val="single" w:sz="4" w:space="0" w:color="auto"/>
              <w:left w:val="single" w:sz="4" w:space="0" w:color="auto"/>
              <w:bottom w:val="single" w:sz="4" w:space="0" w:color="auto"/>
              <w:right w:val="single" w:sz="4" w:space="0" w:color="auto"/>
            </w:tcBorders>
            <w:hideMark/>
          </w:tcPr>
          <w:p w14:paraId="288744DD" w14:textId="77777777" w:rsidR="00804C2F" w:rsidRPr="00804C2F" w:rsidRDefault="00804C2F" w:rsidP="001E7D4D">
            <w:pPr>
              <w:jc w:val="both"/>
              <w:rPr>
                <w:rFonts w:asciiTheme="minorHAnsi" w:hAnsiTheme="minorHAnsi" w:cstheme="minorHAnsi"/>
                <w:sz w:val="22"/>
                <w:szCs w:val="22"/>
                <w:lang w:eastAsia="lv-LV"/>
              </w:rPr>
            </w:pPr>
            <w:r w:rsidRPr="00804C2F">
              <w:rPr>
                <w:rFonts w:asciiTheme="minorHAnsi" w:hAnsiTheme="minorHAnsi" w:cstheme="minorHAnsi"/>
                <w:sz w:val="22"/>
                <w:szCs w:val="22"/>
                <w:lang w:eastAsia="lv-LV"/>
              </w:rPr>
              <w:t>Iesniegšanas datums</w:t>
            </w:r>
          </w:p>
        </w:tc>
        <w:tc>
          <w:tcPr>
            <w:tcW w:w="5096" w:type="dxa"/>
            <w:tcBorders>
              <w:top w:val="single" w:sz="4" w:space="0" w:color="auto"/>
              <w:left w:val="single" w:sz="4" w:space="0" w:color="auto"/>
              <w:bottom w:val="single" w:sz="4" w:space="0" w:color="auto"/>
              <w:right w:val="single" w:sz="4" w:space="0" w:color="auto"/>
            </w:tcBorders>
            <w:hideMark/>
          </w:tcPr>
          <w:p w14:paraId="68699977" w14:textId="77777777" w:rsidR="00804C2F" w:rsidRPr="00804C2F" w:rsidRDefault="00804C2F" w:rsidP="001E7D4D">
            <w:pPr>
              <w:jc w:val="both"/>
              <w:rPr>
                <w:rFonts w:asciiTheme="minorHAnsi" w:hAnsiTheme="minorHAnsi" w:cstheme="minorHAnsi"/>
                <w:sz w:val="22"/>
                <w:szCs w:val="22"/>
                <w:lang w:eastAsia="lv-LV"/>
              </w:rPr>
            </w:pPr>
            <w:r w:rsidRPr="00804C2F">
              <w:rPr>
                <w:rFonts w:asciiTheme="minorHAnsi" w:hAnsiTheme="minorHAnsi" w:cstheme="minorHAnsi"/>
                <w:sz w:val="22"/>
                <w:szCs w:val="22"/>
                <w:lang w:eastAsia="lv-LV"/>
              </w:rPr>
              <w:t>Reģistrācijas numurs:</w:t>
            </w:r>
          </w:p>
        </w:tc>
      </w:tr>
    </w:tbl>
    <w:p w14:paraId="1E43533A" w14:textId="77777777" w:rsidR="00804C2F" w:rsidRPr="00804C2F" w:rsidRDefault="00804C2F" w:rsidP="00804C2F">
      <w:pPr>
        <w:jc w:val="both"/>
        <w:rPr>
          <w:rFonts w:asciiTheme="minorHAnsi" w:hAnsiTheme="minorHAnsi" w:cstheme="minorHAnsi"/>
          <w:sz w:val="22"/>
          <w:szCs w:val="22"/>
        </w:rPr>
      </w:pPr>
    </w:p>
    <w:p w14:paraId="17DC95BD" w14:textId="77777777" w:rsidR="00804C2F" w:rsidRPr="00804C2F" w:rsidRDefault="00804C2F" w:rsidP="00804C2F">
      <w:pPr>
        <w:jc w:val="both"/>
        <w:rPr>
          <w:rFonts w:asciiTheme="minorHAnsi" w:hAnsiTheme="minorHAnsi" w:cstheme="minorHAnsi"/>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090"/>
      </w:tblGrid>
      <w:tr w:rsidR="00804C2F" w:rsidRPr="00804C2F" w14:paraId="53E0BAED" w14:textId="77777777" w:rsidTr="001E7D4D">
        <w:tc>
          <w:tcPr>
            <w:tcW w:w="9351"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046939F2" w14:textId="77777777" w:rsidR="00804C2F" w:rsidRPr="00804C2F" w:rsidRDefault="00804C2F" w:rsidP="00CE7291">
            <w:pPr>
              <w:numPr>
                <w:ilvl w:val="0"/>
                <w:numId w:val="8"/>
              </w:numPr>
              <w:jc w:val="both"/>
              <w:rPr>
                <w:rFonts w:asciiTheme="minorHAnsi" w:hAnsiTheme="minorHAnsi" w:cstheme="minorHAnsi"/>
                <w:b/>
                <w:sz w:val="22"/>
                <w:szCs w:val="22"/>
              </w:rPr>
            </w:pPr>
            <w:r w:rsidRPr="00804C2F">
              <w:rPr>
                <w:rFonts w:asciiTheme="minorHAnsi" w:hAnsiTheme="minorHAnsi" w:cstheme="minorHAnsi"/>
                <w:b/>
                <w:sz w:val="22"/>
                <w:szCs w:val="22"/>
              </w:rPr>
              <w:t xml:space="preserve">Pretendents </w:t>
            </w:r>
          </w:p>
        </w:tc>
      </w:tr>
      <w:tr w:rsidR="00804C2F" w:rsidRPr="00804C2F" w14:paraId="467F80F7" w14:textId="77777777" w:rsidTr="001E7D4D">
        <w:tc>
          <w:tcPr>
            <w:tcW w:w="4261" w:type="dxa"/>
            <w:tcBorders>
              <w:top w:val="single" w:sz="4" w:space="0" w:color="auto"/>
              <w:left w:val="single" w:sz="4" w:space="0" w:color="auto"/>
              <w:bottom w:val="single" w:sz="4" w:space="0" w:color="auto"/>
              <w:right w:val="single" w:sz="4" w:space="0" w:color="auto"/>
            </w:tcBorders>
            <w:vAlign w:val="center"/>
            <w:hideMark/>
          </w:tcPr>
          <w:p w14:paraId="6F6FF0E8" w14:textId="77777777" w:rsidR="00804C2F" w:rsidRPr="00804C2F" w:rsidRDefault="00804C2F" w:rsidP="001E7D4D">
            <w:pPr>
              <w:keepNext/>
              <w:keepLines/>
              <w:jc w:val="both"/>
              <w:rPr>
                <w:rFonts w:asciiTheme="minorHAnsi" w:hAnsiTheme="minorHAnsi" w:cstheme="minorHAnsi"/>
                <w:sz w:val="22"/>
                <w:szCs w:val="22"/>
              </w:rPr>
            </w:pPr>
            <w:r w:rsidRPr="00804C2F">
              <w:rPr>
                <w:rFonts w:asciiTheme="minorHAnsi" w:hAnsiTheme="minorHAnsi" w:cstheme="minorHAnsi"/>
                <w:sz w:val="22"/>
                <w:szCs w:val="22"/>
              </w:rPr>
              <w:t>Pilns organizācijas nosaukums</w:t>
            </w:r>
          </w:p>
        </w:tc>
        <w:tc>
          <w:tcPr>
            <w:tcW w:w="5090" w:type="dxa"/>
            <w:tcBorders>
              <w:top w:val="single" w:sz="4" w:space="0" w:color="auto"/>
              <w:left w:val="single" w:sz="4" w:space="0" w:color="auto"/>
              <w:bottom w:val="single" w:sz="4" w:space="0" w:color="auto"/>
              <w:right w:val="single" w:sz="4" w:space="0" w:color="auto"/>
            </w:tcBorders>
          </w:tcPr>
          <w:p w14:paraId="3479FA2E" w14:textId="77777777" w:rsidR="00804C2F" w:rsidRPr="00804C2F" w:rsidRDefault="00804C2F" w:rsidP="001E7D4D">
            <w:pPr>
              <w:jc w:val="both"/>
              <w:rPr>
                <w:rFonts w:asciiTheme="minorHAnsi" w:hAnsiTheme="minorHAnsi" w:cstheme="minorHAnsi"/>
                <w:sz w:val="22"/>
                <w:szCs w:val="22"/>
              </w:rPr>
            </w:pPr>
          </w:p>
        </w:tc>
      </w:tr>
      <w:tr w:rsidR="00804C2F" w:rsidRPr="00804C2F" w14:paraId="71CF0C2D" w14:textId="77777777" w:rsidTr="001E7D4D">
        <w:tc>
          <w:tcPr>
            <w:tcW w:w="4261" w:type="dxa"/>
            <w:tcBorders>
              <w:top w:val="single" w:sz="4" w:space="0" w:color="auto"/>
              <w:left w:val="single" w:sz="4" w:space="0" w:color="auto"/>
              <w:bottom w:val="single" w:sz="4" w:space="0" w:color="auto"/>
              <w:right w:val="single" w:sz="4" w:space="0" w:color="auto"/>
            </w:tcBorders>
            <w:vAlign w:val="center"/>
            <w:hideMark/>
          </w:tcPr>
          <w:p w14:paraId="24835DCC" w14:textId="77777777" w:rsidR="00804C2F" w:rsidRPr="00804C2F" w:rsidRDefault="00804C2F" w:rsidP="001E7D4D">
            <w:pPr>
              <w:keepNext/>
              <w:keepLines/>
              <w:jc w:val="both"/>
              <w:rPr>
                <w:rFonts w:asciiTheme="minorHAnsi" w:hAnsiTheme="minorHAnsi" w:cstheme="minorHAnsi"/>
                <w:sz w:val="22"/>
                <w:szCs w:val="22"/>
              </w:rPr>
            </w:pPr>
            <w:r w:rsidRPr="00804C2F">
              <w:rPr>
                <w:rFonts w:asciiTheme="minorHAnsi" w:hAnsiTheme="minorHAnsi" w:cstheme="minorHAnsi"/>
                <w:sz w:val="22"/>
                <w:szCs w:val="22"/>
              </w:rPr>
              <w:t>Juridiskā adrese</w:t>
            </w:r>
          </w:p>
        </w:tc>
        <w:tc>
          <w:tcPr>
            <w:tcW w:w="5090" w:type="dxa"/>
            <w:tcBorders>
              <w:top w:val="single" w:sz="4" w:space="0" w:color="auto"/>
              <w:left w:val="single" w:sz="4" w:space="0" w:color="auto"/>
              <w:bottom w:val="single" w:sz="4" w:space="0" w:color="auto"/>
              <w:right w:val="single" w:sz="4" w:space="0" w:color="auto"/>
            </w:tcBorders>
          </w:tcPr>
          <w:p w14:paraId="5EB21B52" w14:textId="77777777" w:rsidR="00804C2F" w:rsidRPr="00804C2F" w:rsidRDefault="00804C2F" w:rsidP="001E7D4D">
            <w:pPr>
              <w:jc w:val="both"/>
              <w:rPr>
                <w:rFonts w:asciiTheme="minorHAnsi" w:hAnsiTheme="minorHAnsi" w:cstheme="minorHAnsi"/>
                <w:sz w:val="22"/>
                <w:szCs w:val="22"/>
              </w:rPr>
            </w:pPr>
          </w:p>
        </w:tc>
      </w:tr>
      <w:tr w:rsidR="00804C2F" w:rsidRPr="00804C2F" w14:paraId="282275C3" w14:textId="77777777" w:rsidTr="001E7D4D">
        <w:tc>
          <w:tcPr>
            <w:tcW w:w="4261" w:type="dxa"/>
            <w:tcBorders>
              <w:top w:val="single" w:sz="4" w:space="0" w:color="auto"/>
              <w:left w:val="single" w:sz="4" w:space="0" w:color="auto"/>
              <w:bottom w:val="single" w:sz="4" w:space="0" w:color="auto"/>
              <w:right w:val="single" w:sz="4" w:space="0" w:color="auto"/>
            </w:tcBorders>
            <w:vAlign w:val="center"/>
            <w:hideMark/>
          </w:tcPr>
          <w:p w14:paraId="2F131010" w14:textId="77777777" w:rsidR="00804C2F" w:rsidRPr="00804C2F" w:rsidRDefault="00804C2F" w:rsidP="001E7D4D">
            <w:pPr>
              <w:keepNext/>
              <w:keepLines/>
              <w:jc w:val="both"/>
              <w:rPr>
                <w:rFonts w:asciiTheme="minorHAnsi" w:hAnsiTheme="minorHAnsi" w:cstheme="minorHAnsi"/>
                <w:sz w:val="22"/>
                <w:szCs w:val="22"/>
              </w:rPr>
            </w:pPr>
            <w:r w:rsidRPr="00804C2F">
              <w:rPr>
                <w:rFonts w:asciiTheme="minorHAnsi" w:hAnsiTheme="minorHAnsi" w:cstheme="minorHAnsi"/>
                <w:sz w:val="22"/>
                <w:szCs w:val="22"/>
              </w:rPr>
              <w:t xml:space="preserve">Pasta adrese </w:t>
            </w:r>
            <w:r w:rsidRPr="00804C2F">
              <w:rPr>
                <w:rFonts w:asciiTheme="minorHAnsi" w:hAnsiTheme="minorHAnsi" w:cstheme="minorHAnsi"/>
                <w:i/>
                <w:sz w:val="22"/>
                <w:szCs w:val="22"/>
              </w:rPr>
              <w:t>(ja atšķiras no juridiskās adreses)</w:t>
            </w:r>
          </w:p>
        </w:tc>
        <w:tc>
          <w:tcPr>
            <w:tcW w:w="5090" w:type="dxa"/>
            <w:tcBorders>
              <w:top w:val="single" w:sz="4" w:space="0" w:color="auto"/>
              <w:left w:val="single" w:sz="4" w:space="0" w:color="auto"/>
              <w:bottom w:val="single" w:sz="4" w:space="0" w:color="auto"/>
              <w:right w:val="single" w:sz="4" w:space="0" w:color="auto"/>
            </w:tcBorders>
          </w:tcPr>
          <w:p w14:paraId="095BF714" w14:textId="77777777" w:rsidR="00804C2F" w:rsidRPr="00804C2F" w:rsidRDefault="00804C2F" w:rsidP="001E7D4D">
            <w:pPr>
              <w:jc w:val="both"/>
              <w:rPr>
                <w:rFonts w:asciiTheme="minorHAnsi" w:hAnsiTheme="minorHAnsi" w:cstheme="minorHAnsi"/>
                <w:sz w:val="22"/>
                <w:szCs w:val="22"/>
              </w:rPr>
            </w:pPr>
          </w:p>
        </w:tc>
      </w:tr>
      <w:tr w:rsidR="00804C2F" w:rsidRPr="00804C2F" w14:paraId="41155602" w14:textId="77777777" w:rsidTr="001E7D4D">
        <w:tc>
          <w:tcPr>
            <w:tcW w:w="4261" w:type="dxa"/>
            <w:tcBorders>
              <w:top w:val="single" w:sz="4" w:space="0" w:color="auto"/>
              <w:left w:val="single" w:sz="4" w:space="0" w:color="auto"/>
              <w:bottom w:val="single" w:sz="4" w:space="0" w:color="auto"/>
              <w:right w:val="single" w:sz="4" w:space="0" w:color="auto"/>
            </w:tcBorders>
            <w:vAlign w:val="center"/>
            <w:hideMark/>
          </w:tcPr>
          <w:p w14:paraId="4D0C75DB" w14:textId="77777777" w:rsidR="00804C2F" w:rsidRPr="00804C2F" w:rsidRDefault="00804C2F" w:rsidP="001E7D4D">
            <w:pPr>
              <w:keepNext/>
              <w:keepLines/>
              <w:jc w:val="both"/>
              <w:rPr>
                <w:rFonts w:asciiTheme="minorHAnsi" w:hAnsiTheme="minorHAnsi" w:cstheme="minorHAnsi"/>
                <w:sz w:val="22"/>
                <w:szCs w:val="22"/>
              </w:rPr>
            </w:pPr>
            <w:r w:rsidRPr="00804C2F">
              <w:rPr>
                <w:rFonts w:asciiTheme="minorHAnsi" w:hAnsiTheme="minorHAnsi" w:cstheme="minorHAnsi"/>
                <w:sz w:val="22"/>
                <w:szCs w:val="22"/>
              </w:rPr>
              <w:t xml:space="preserve">Reģistrācijas numurs </w:t>
            </w:r>
          </w:p>
        </w:tc>
        <w:tc>
          <w:tcPr>
            <w:tcW w:w="5090" w:type="dxa"/>
            <w:tcBorders>
              <w:top w:val="single" w:sz="4" w:space="0" w:color="auto"/>
              <w:left w:val="single" w:sz="4" w:space="0" w:color="auto"/>
              <w:bottom w:val="single" w:sz="4" w:space="0" w:color="auto"/>
              <w:right w:val="single" w:sz="4" w:space="0" w:color="auto"/>
            </w:tcBorders>
          </w:tcPr>
          <w:p w14:paraId="72123F5A" w14:textId="77777777" w:rsidR="00804C2F" w:rsidRPr="00804C2F" w:rsidRDefault="00804C2F" w:rsidP="001E7D4D">
            <w:pPr>
              <w:jc w:val="both"/>
              <w:rPr>
                <w:rFonts w:asciiTheme="minorHAnsi" w:hAnsiTheme="minorHAnsi" w:cstheme="minorHAnsi"/>
                <w:sz w:val="22"/>
                <w:szCs w:val="22"/>
              </w:rPr>
            </w:pPr>
          </w:p>
        </w:tc>
      </w:tr>
      <w:tr w:rsidR="00804C2F" w:rsidRPr="00804C2F" w14:paraId="5C02DA37" w14:textId="77777777" w:rsidTr="001E7D4D">
        <w:tc>
          <w:tcPr>
            <w:tcW w:w="4261" w:type="dxa"/>
            <w:tcBorders>
              <w:top w:val="single" w:sz="4" w:space="0" w:color="auto"/>
              <w:left w:val="single" w:sz="4" w:space="0" w:color="auto"/>
              <w:bottom w:val="single" w:sz="4" w:space="0" w:color="auto"/>
              <w:right w:val="single" w:sz="4" w:space="0" w:color="auto"/>
            </w:tcBorders>
            <w:vAlign w:val="center"/>
            <w:hideMark/>
          </w:tcPr>
          <w:p w14:paraId="6A915D5F" w14:textId="77777777" w:rsidR="00804C2F" w:rsidRPr="00804C2F" w:rsidRDefault="00804C2F" w:rsidP="001E7D4D">
            <w:pPr>
              <w:keepNext/>
              <w:keepLines/>
              <w:jc w:val="both"/>
              <w:rPr>
                <w:rFonts w:asciiTheme="minorHAnsi" w:hAnsiTheme="minorHAnsi" w:cstheme="minorHAnsi"/>
                <w:sz w:val="22"/>
                <w:szCs w:val="22"/>
              </w:rPr>
            </w:pPr>
            <w:r w:rsidRPr="00804C2F">
              <w:rPr>
                <w:rFonts w:asciiTheme="minorHAnsi" w:hAnsiTheme="minorHAnsi" w:cstheme="minorHAnsi"/>
                <w:sz w:val="22"/>
                <w:szCs w:val="22"/>
              </w:rPr>
              <w:t>Tālrunis</w:t>
            </w:r>
          </w:p>
        </w:tc>
        <w:tc>
          <w:tcPr>
            <w:tcW w:w="5090" w:type="dxa"/>
            <w:tcBorders>
              <w:top w:val="single" w:sz="4" w:space="0" w:color="auto"/>
              <w:left w:val="single" w:sz="4" w:space="0" w:color="auto"/>
              <w:bottom w:val="single" w:sz="4" w:space="0" w:color="auto"/>
              <w:right w:val="single" w:sz="4" w:space="0" w:color="auto"/>
            </w:tcBorders>
          </w:tcPr>
          <w:p w14:paraId="65B7ECC3" w14:textId="77777777" w:rsidR="00804C2F" w:rsidRPr="00804C2F" w:rsidRDefault="00804C2F" w:rsidP="001E7D4D">
            <w:pPr>
              <w:jc w:val="both"/>
              <w:rPr>
                <w:rFonts w:asciiTheme="minorHAnsi" w:hAnsiTheme="minorHAnsi" w:cstheme="minorHAnsi"/>
                <w:sz w:val="22"/>
                <w:szCs w:val="22"/>
              </w:rPr>
            </w:pPr>
          </w:p>
        </w:tc>
      </w:tr>
      <w:tr w:rsidR="00804C2F" w:rsidRPr="00804C2F" w14:paraId="5105744C" w14:textId="77777777" w:rsidTr="001E7D4D">
        <w:tc>
          <w:tcPr>
            <w:tcW w:w="4261" w:type="dxa"/>
            <w:tcBorders>
              <w:top w:val="single" w:sz="4" w:space="0" w:color="auto"/>
              <w:left w:val="single" w:sz="4" w:space="0" w:color="auto"/>
              <w:bottom w:val="single" w:sz="4" w:space="0" w:color="auto"/>
              <w:right w:val="single" w:sz="4" w:space="0" w:color="auto"/>
            </w:tcBorders>
            <w:vAlign w:val="center"/>
            <w:hideMark/>
          </w:tcPr>
          <w:p w14:paraId="747A66F7" w14:textId="77777777" w:rsidR="00804C2F" w:rsidRPr="00804C2F" w:rsidRDefault="00804C2F" w:rsidP="001E7D4D">
            <w:pPr>
              <w:keepNext/>
              <w:keepLines/>
              <w:jc w:val="both"/>
              <w:rPr>
                <w:rFonts w:asciiTheme="minorHAnsi" w:hAnsiTheme="minorHAnsi" w:cstheme="minorHAnsi"/>
                <w:sz w:val="22"/>
                <w:szCs w:val="22"/>
              </w:rPr>
            </w:pPr>
            <w:r w:rsidRPr="00804C2F">
              <w:rPr>
                <w:rFonts w:asciiTheme="minorHAnsi" w:hAnsiTheme="minorHAnsi" w:cstheme="minorHAnsi"/>
                <w:sz w:val="22"/>
                <w:szCs w:val="22"/>
              </w:rPr>
              <w:t>E-pasta adrese</w:t>
            </w:r>
          </w:p>
        </w:tc>
        <w:tc>
          <w:tcPr>
            <w:tcW w:w="5090" w:type="dxa"/>
            <w:tcBorders>
              <w:top w:val="single" w:sz="4" w:space="0" w:color="auto"/>
              <w:left w:val="single" w:sz="4" w:space="0" w:color="auto"/>
              <w:bottom w:val="single" w:sz="4" w:space="0" w:color="auto"/>
              <w:right w:val="single" w:sz="4" w:space="0" w:color="auto"/>
            </w:tcBorders>
          </w:tcPr>
          <w:p w14:paraId="16CCFCA8" w14:textId="77777777" w:rsidR="00804C2F" w:rsidRPr="00804C2F" w:rsidRDefault="00804C2F" w:rsidP="001E7D4D">
            <w:pPr>
              <w:jc w:val="both"/>
              <w:rPr>
                <w:rFonts w:asciiTheme="minorHAnsi" w:hAnsiTheme="minorHAnsi" w:cstheme="minorHAnsi"/>
                <w:sz w:val="22"/>
                <w:szCs w:val="22"/>
              </w:rPr>
            </w:pPr>
          </w:p>
        </w:tc>
      </w:tr>
      <w:tr w:rsidR="00804C2F" w:rsidRPr="00804C2F" w14:paraId="06347F3B" w14:textId="77777777" w:rsidTr="001E7D4D">
        <w:tc>
          <w:tcPr>
            <w:tcW w:w="4261" w:type="dxa"/>
            <w:tcBorders>
              <w:top w:val="single" w:sz="4" w:space="0" w:color="auto"/>
              <w:left w:val="single" w:sz="4" w:space="0" w:color="auto"/>
              <w:bottom w:val="single" w:sz="4" w:space="0" w:color="auto"/>
              <w:right w:val="single" w:sz="4" w:space="0" w:color="auto"/>
            </w:tcBorders>
            <w:vAlign w:val="center"/>
            <w:hideMark/>
          </w:tcPr>
          <w:p w14:paraId="594B7B73" w14:textId="77777777" w:rsidR="00804C2F" w:rsidRPr="00804C2F" w:rsidRDefault="00804C2F" w:rsidP="001E7D4D">
            <w:pPr>
              <w:keepNext/>
              <w:keepLines/>
              <w:jc w:val="both"/>
              <w:rPr>
                <w:rFonts w:asciiTheme="minorHAnsi" w:hAnsiTheme="minorHAnsi" w:cstheme="minorHAnsi"/>
                <w:sz w:val="22"/>
                <w:szCs w:val="22"/>
              </w:rPr>
            </w:pPr>
            <w:r w:rsidRPr="00804C2F">
              <w:rPr>
                <w:rFonts w:asciiTheme="minorHAnsi" w:hAnsiTheme="minorHAnsi" w:cstheme="minorHAnsi"/>
                <w:sz w:val="22"/>
                <w:szCs w:val="22"/>
              </w:rPr>
              <w:t>Mājas lapa</w:t>
            </w:r>
          </w:p>
        </w:tc>
        <w:tc>
          <w:tcPr>
            <w:tcW w:w="5090" w:type="dxa"/>
            <w:tcBorders>
              <w:top w:val="single" w:sz="4" w:space="0" w:color="auto"/>
              <w:left w:val="single" w:sz="4" w:space="0" w:color="auto"/>
              <w:bottom w:val="single" w:sz="4" w:space="0" w:color="auto"/>
              <w:right w:val="single" w:sz="4" w:space="0" w:color="auto"/>
            </w:tcBorders>
          </w:tcPr>
          <w:p w14:paraId="3FCBBD93" w14:textId="77777777" w:rsidR="00804C2F" w:rsidRPr="00804C2F" w:rsidRDefault="00804C2F" w:rsidP="001E7D4D">
            <w:pPr>
              <w:jc w:val="both"/>
              <w:rPr>
                <w:rFonts w:asciiTheme="minorHAnsi" w:hAnsiTheme="minorHAnsi" w:cstheme="minorHAnsi"/>
                <w:sz w:val="22"/>
                <w:szCs w:val="22"/>
              </w:rPr>
            </w:pPr>
          </w:p>
        </w:tc>
      </w:tr>
      <w:tr w:rsidR="00804C2F" w:rsidRPr="00804C2F" w14:paraId="52F10D28" w14:textId="77777777" w:rsidTr="001E7D4D">
        <w:trPr>
          <w:trHeight w:val="692"/>
        </w:trPr>
        <w:tc>
          <w:tcPr>
            <w:tcW w:w="4261" w:type="dxa"/>
            <w:tcBorders>
              <w:top w:val="single" w:sz="4" w:space="0" w:color="auto"/>
              <w:left w:val="single" w:sz="4" w:space="0" w:color="auto"/>
              <w:bottom w:val="single" w:sz="4" w:space="0" w:color="auto"/>
              <w:right w:val="single" w:sz="4" w:space="0" w:color="auto"/>
            </w:tcBorders>
            <w:vAlign w:val="center"/>
            <w:hideMark/>
          </w:tcPr>
          <w:p w14:paraId="2701B135" w14:textId="77777777" w:rsidR="00804C2F" w:rsidRPr="00804C2F" w:rsidRDefault="00804C2F" w:rsidP="001E7D4D">
            <w:pPr>
              <w:keepNext/>
              <w:keepLines/>
              <w:jc w:val="both"/>
              <w:rPr>
                <w:rFonts w:asciiTheme="minorHAnsi" w:hAnsiTheme="minorHAnsi" w:cstheme="minorHAnsi"/>
                <w:sz w:val="22"/>
                <w:szCs w:val="22"/>
              </w:rPr>
            </w:pPr>
            <w:r w:rsidRPr="00804C2F">
              <w:rPr>
                <w:rFonts w:asciiTheme="minorHAnsi" w:hAnsiTheme="minorHAnsi" w:cstheme="minorHAnsi"/>
                <w:sz w:val="22"/>
                <w:szCs w:val="22"/>
              </w:rPr>
              <w:t>Juridiskais statuss</w:t>
            </w:r>
          </w:p>
        </w:tc>
        <w:tc>
          <w:tcPr>
            <w:tcW w:w="5090" w:type="dxa"/>
            <w:tcBorders>
              <w:top w:val="single" w:sz="4" w:space="0" w:color="auto"/>
              <w:left w:val="single" w:sz="4" w:space="0" w:color="auto"/>
              <w:bottom w:val="single" w:sz="4" w:space="0" w:color="auto"/>
              <w:right w:val="single" w:sz="4" w:space="0" w:color="auto"/>
            </w:tcBorders>
            <w:hideMark/>
          </w:tcPr>
          <w:p w14:paraId="06F80FA1" w14:textId="77777777" w:rsidR="00804C2F" w:rsidRPr="00804C2F" w:rsidRDefault="00804C2F" w:rsidP="001E7D4D">
            <w:pPr>
              <w:keepNext/>
              <w:keepLines/>
              <w:jc w:val="both"/>
              <w:rPr>
                <w:rFonts w:asciiTheme="minorHAnsi" w:hAnsiTheme="minorHAnsi" w:cstheme="minorHAnsi"/>
                <w:sz w:val="22"/>
                <w:szCs w:val="22"/>
              </w:rPr>
            </w:pPr>
            <w:r w:rsidRPr="00804C2F">
              <w:rPr>
                <w:rFonts w:asciiTheme="minorHAnsi" w:hAnsiTheme="minorHAnsi" w:cstheme="minorHAnsi"/>
                <w:sz w:val="22"/>
                <w:szCs w:val="22"/>
              </w:rPr>
              <w:fldChar w:fldCharType="begin">
                <w:ffData>
                  <w:name w:val="Check1"/>
                  <w:enabled/>
                  <w:calcOnExit w:val="0"/>
                  <w:checkBox>
                    <w:sizeAuto/>
                    <w:default w:val="0"/>
                  </w:checkBox>
                </w:ffData>
              </w:fldChar>
            </w:r>
            <w:r w:rsidRPr="00804C2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04C2F">
              <w:rPr>
                <w:rFonts w:asciiTheme="minorHAnsi" w:hAnsiTheme="minorHAnsi" w:cstheme="minorHAnsi"/>
                <w:sz w:val="22"/>
                <w:szCs w:val="22"/>
              </w:rPr>
              <w:fldChar w:fldCharType="end"/>
            </w:r>
            <w:r w:rsidRPr="00804C2F">
              <w:rPr>
                <w:rFonts w:asciiTheme="minorHAnsi" w:hAnsiTheme="minorHAnsi" w:cstheme="minorHAnsi"/>
                <w:sz w:val="22"/>
                <w:szCs w:val="22"/>
              </w:rPr>
              <w:t xml:space="preserve">     biedrība</w:t>
            </w:r>
          </w:p>
          <w:p w14:paraId="757C5100" w14:textId="77777777" w:rsidR="00804C2F" w:rsidRPr="00804C2F" w:rsidRDefault="00804C2F" w:rsidP="001E7D4D">
            <w:pPr>
              <w:keepNext/>
              <w:keepLines/>
              <w:jc w:val="both"/>
              <w:rPr>
                <w:rFonts w:asciiTheme="minorHAnsi" w:hAnsiTheme="minorHAnsi" w:cstheme="minorHAnsi"/>
                <w:sz w:val="22"/>
                <w:szCs w:val="22"/>
              </w:rPr>
            </w:pPr>
            <w:r w:rsidRPr="00804C2F">
              <w:rPr>
                <w:rFonts w:asciiTheme="minorHAnsi" w:hAnsiTheme="minorHAnsi" w:cstheme="minorHAnsi"/>
                <w:sz w:val="22"/>
                <w:szCs w:val="22"/>
              </w:rPr>
              <w:fldChar w:fldCharType="begin">
                <w:ffData>
                  <w:name w:val=""/>
                  <w:enabled/>
                  <w:calcOnExit w:val="0"/>
                  <w:checkBox>
                    <w:sizeAuto/>
                    <w:default w:val="0"/>
                  </w:checkBox>
                </w:ffData>
              </w:fldChar>
            </w:r>
            <w:r w:rsidRPr="00804C2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04C2F">
              <w:rPr>
                <w:rFonts w:asciiTheme="minorHAnsi" w:hAnsiTheme="minorHAnsi" w:cstheme="minorHAnsi"/>
                <w:sz w:val="22"/>
                <w:szCs w:val="22"/>
              </w:rPr>
              <w:fldChar w:fldCharType="end"/>
            </w:r>
            <w:r w:rsidRPr="00804C2F">
              <w:rPr>
                <w:rFonts w:asciiTheme="minorHAnsi" w:hAnsiTheme="minorHAnsi" w:cstheme="minorHAnsi"/>
                <w:sz w:val="22"/>
                <w:szCs w:val="22"/>
              </w:rPr>
              <w:t xml:space="preserve">     nodibinājums</w:t>
            </w:r>
          </w:p>
          <w:p w14:paraId="3D3C7213" w14:textId="77777777" w:rsidR="00804C2F" w:rsidRPr="00804C2F" w:rsidRDefault="00804C2F" w:rsidP="001E7D4D">
            <w:pPr>
              <w:keepNext/>
              <w:keepLines/>
              <w:jc w:val="both"/>
              <w:rPr>
                <w:rFonts w:asciiTheme="minorHAnsi" w:hAnsiTheme="minorHAnsi" w:cstheme="minorHAnsi"/>
                <w:sz w:val="22"/>
                <w:szCs w:val="22"/>
              </w:rPr>
            </w:pPr>
            <w:r w:rsidRPr="00804C2F">
              <w:rPr>
                <w:rFonts w:asciiTheme="minorHAnsi" w:hAnsiTheme="minorHAnsi" w:cstheme="minorHAnsi"/>
                <w:sz w:val="22"/>
                <w:szCs w:val="22"/>
              </w:rPr>
              <w:fldChar w:fldCharType="begin">
                <w:ffData>
                  <w:name w:val=""/>
                  <w:enabled/>
                  <w:calcOnExit w:val="0"/>
                  <w:checkBox>
                    <w:sizeAuto/>
                    <w:default w:val="0"/>
                  </w:checkBox>
                </w:ffData>
              </w:fldChar>
            </w:r>
            <w:r w:rsidRPr="00804C2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04C2F">
              <w:rPr>
                <w:rFonts w:asciiTheme="minorHAnsi" w:hAnsiTheme="minorHAnsi" w:cstheme="minorHAnsi"/>
                <w:sz w:val="22"/>
                <w:szCs w:val="22"/>
              </w:rPr>
              <w:fldChar w:fldCharType="end"/>
            </w:r>
            <w:r w:rsidRPr="00804C2F">
              <w:rPr>
                <w:rFonts w:asciiTheme="minorHAnsi" w:hAnsiTheme="minorHAnsi" w:cstheme="minorHAnsi"/>
                <w:sz w:val="22"/>
                <w:szCs w:val="22"/>
              </w:rPr>
              <w:t xml:space="preserve">     SIA</w:t>
            </w:r>
          </w:p>
        </w:tc>
      </w:tr>
      <w:tr w:rsidR="00804C2F" w:rsidRPr="00804C2F" w14:paraId="3DF01123" w14:textId="77777777" w:rsidTr="001E7D4D">
        <w:tc>
          <w:tcPr>
            <w:tcW w:w="4261" w:type="dxa"/>
            <w:tcBorders>
              <w:top w:val="single" w:sz="4" w:space="0" w:color="auto"/>
              <w:left w:val="single" w:sz="4" w:space="0" w:color="auto"/>
              <w:bottom w:val="single" w:sz="4" w:space="0" w:color="auto"/>
              <w:right w:val="single" w:sz="4" w:space="0" w:color="auto"/>
            </w:tcBorders>
            <w:vAlign w:val="center"/>
            <w:hideMark/>
          </w:tcPr>
          <w:p w14:paraId="04929199" w14:textId="77777777" w:rsidR="00804C2F" w:rsidRPr="00804C2F" w:rsidRDefault="00804C2F" w:rsidP="001E7D4D">
            <w:pPr>
              <w:keepNext/>
              <w:keepLines/>
              <w:jc w:val="both"/>
              <w:rPr>
                <w:rFonts w:asciiTheme="minorHAnsi" w:hAnsiTheme="minorHAnsi" w:cstheme="minorHAnsi"/>
                <w:sz w:val="22"/>
                <w:szCs w:val="22"/>
              </w:rPr>
            </w:pPr>
            <w:r w:rsidRPr="00804C2F">
              <w:rPr>
                <w:rFonts w:asciiTheme="minorHAnsi" w:hAnsiTheme="minorHAnsi" w:cstheme="minorHAnsi"/>
                <w:sz w:val="22"/>
                <w:szCs w:val="22"/>
              </w:rPr>
              <w:t>Vadītāja vārds, uzvārds, amata nosaukums</w:t>
            </w:r>
          </w:p>
        </w:tc>
        <w:tc>
          <w:tcPr>
            <w:tcW w:w="5090" w:type="dxa"/>
            <w:tcBorders>
              <w:top w:val="single" w:sz="4" w:space="0" w:color="auto"/>
              <w:left w:val="single" w:sz="4" w:space="0" w:color="auto"/>
              <w:bottom w:val="single" w:sz="4" w:space="0" w:color="auto"/>
              <w:right w:val="single" w:sz="4" w:space="0" w:color="auto"/>
            </w:tcBorders>
          </w:tcPr>
          <w:p w14:paraId="05E85ACD" w14:textId="77777777" w:rsidR="00804C2F" w:rsidRPr="00804C2F" w:rsidRDefault="00804C2F" w:rsidP="001E7D4D">
            <w:pPr>
              <w:jc w:val="both"/>
              <w:rPr>
                <w:rFonts w:asciiTheme="minorHAnsi" w:hAnsiTheme="minorHAnsi" w:cstheme="minorHAnsi"/>
                <w:sz w:val="22"/>
                <w:szCs w:val="22"/>
              </w:rPr>
            </w:pPr>
          </w:p>
        </w:tc>
      </w:tr>
    </w:tbl>
    <w:p w14:paraId="3DCE3B10" w14:textId="77777777" w:rsidR="00804C2F" w:rsidRPr="00804C2F" w:rsidRDefault="00804C2F" w:rsidP="00804C2F">
      <w:pPr>
        <w:jc w:val="both"/>
        <w:rPr>
          <w:rFonts w:asciiTheme="minorHAnsi" w:hAnsiTheme="minorHAnsi" w:cstheme="minorHAnsi"/>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847"/>
      </w:tblGrid>
      <w:tr w:rsidR="00804C2F" w:rsidRPr="00804C2F" w14:paraId="029316AD" w14:textId="77777777" w:rsidTr="001E7D4D">
        <w:tc>
          <w:tcPr>
            <w:tcW w:w="9108"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2BBCBC5D" w14:textId="77777777" w:rsidR="00804C2F" w:rsidRPr="00804C2F" w:rsidRDefault="00804C2F" w:rsidP="001E7D4D">
            <w:pPr>
              <w:jc w:val="both"/>
              <w:rPr>
                <w:rFonts w:asciiTheme="minorHAnsi" w:hAnsiTheme="minorHAnsi" w:cstheme="minorHAnsi"/>
                <w:b/>
                <w:sz w:val="22"/>
                <w:szCs w:val="22"/>
              </w:rPr>
            </w:pPr>
            <w:r w:rsidRPr="00804C2F">
              <w:rPr>
                <w:rFonts w:asciiTheme="minorHAnsi" w:hAnsiTheme="minorHAnsi" w:cstheme="minorHAnsi"/>
                <w:b/>
                <w:bCs/>
                <w:sz w:val="22"/>
                <w:szCs w:val="22"/>
              </w:rPr>
              <w:t>2. Pretendenta kontaktpersona</w:t>
            </w:r>
          </w:p>
        </w:tc>
      </w:tr>
      <w:tr w:rsidR="00804C2F" w:rsidRPr="00804C2F" w14:paraId="4CFE2191" w14:textId="77777777" w:rsidTr="001E7D4D">
        <w:tc>
          <w:tcPr>
            <w:tcW w:w="4261" w:type="dxa"/>
            <w:tcBorders>
              <w:top w:val="single" w:sz="4" w:space="0" w:color="auto"/>
              <w:left w:val="single" w:sz="4" w:space="0" w:color="auto"/>
              <w:bottom w:val="single" w:sz="4" w:space="0" w:color="auto"/>
              <w:right w:val="single" w:sz="4" w:space="0" w:color="auto"/>
            </w:tcBorders>
            <w:vAlign w:val="center"/>
            <w:hideMark/>
          </w:tcPr>
          <w:p w14:paraId="5FD9AAFC" w14:textId="77777777" w:rsidR="00804C2F" w:rsidRPr="00804C2F" w:rsidRDefault="00804C2F" w:rsidP="001E7D4D">
            <w:pPr>
              <w:keepNext/>
              <w:keepLines/>
              <w:jc w:val="both"/>
              <w:rPr>
                <w:rFonts w:asciiTheme="minorHAnsi" w:hAnsiTheme="minorHAnsi" w:cstheme="minorHAnsi"/>
                <w:sz w:val="22"/>
                <w:szCs w:val="22"/>
              </w:rPr>
            </w:pPr>
            <w:r w:rsidRPr="00804C2F">
              <w:rPr>
                <w:rFonts w:asciiTheme="minorHAnsi" w:hAnsiTheme="minorHAnsi" w:cstheme="minorHAnsi"/>
                <w:sz w:val="22"/>
                <w:szCs w:val="22"/>
              </w:rPr>
              <w:t>Kontaktpersonas vārds, uzvārds</w:t>
            </w:r>
          </w:p>
        </w:tc>
        <w:tc>
          <w:tcPr>
            <w:tcW w:w="4847" w:type="dxa"/>
            <w:tcBorders>
              <w:top w:val="single" w:sz="4" w:space="0" w:color="auto"/>
              <w:left w:val="single" w:sz="4" w:space="0" w:color="auto"/>
              <w:bottom w:val="single" w:sz="4" w:space="0" w:color="auto"/>
              <w:right w:val="single" w:sz="4" w:space="0" w:color="auto"/>
            </w:tcBorders>
          </w:tcPr>
          <w:p w14:paraId="3C8171F9" w14:textId="77777777" w:rsidR="00804C2F" w:rsidRPr="00804C2F" w:rsidRDefault="00804C2F" w:rsidP="001E7D4D">
            <w:pPr>
              <w:jc w:val="both"/>
              <w:rPr>
                <w:rFonts w:asciiTheme="minorHAnsi" w:hAnsiTheme="minorHAnsi" w:cstheme="minorHAnsi"/>
                <w:sz w:val="22"/>
                <w:szCs w:val="22"/>
              </w:rPr>
            </w:pPr>
          </w:p>
        </w:tc>
      </w:tr>
      <w:tr w:rsidR="00804C2F" w:rsidRPr="00804C2F" w14:paraId="5988D548" w14:textId="77777777" w:rsidTr="001E7D4D">
        <w:tc>
          <w:tcPr>
            <w:tcW w:w="4261" w:type="dxa"/>
            <w:tcBorders>
              <w:top w:val="single" w:sz="4" w:space="0" w:color="auto"/>
              <w:left w:val="single" w:sz="4" w:space="0" w:color="auto"/>
              <w:bottom w:val="single" w:sz="4" w:space="0" w:color="auto"/>
              <w:right w:val="single" w:sz="4" w:space="0" w:color="auto"/>
            </w:tcBorders>
            <w:vAlign w:val="center"/>
            <w:hideMark/>
          </w:tcPr>
          <w:p w14:paraId="4C5A95C9" w14:textId="77777777" w:rsidR="00804C2F" w:rsidRPr="00804C2F" w:rsidRDefault="00804C2F" w:rsidP="001E7D4D">
            <w:pPr>
              <w:keepNext/>
              <w:keepLines/>
              <w:jc w:val="both"/>
              <w:rPr>
                <w:rFonts w:asciiTheme="minorHAnsi" w:hAnsiTheme="minorHAnsi" w:cstheme="minorHAnsi"/>
                <w:sz w:val="22"/>
                <w:szCs w:val="22"/>
              </w:rPr>
            </w:pPr>
            <w:r w:rsidRPr="00804C2F">
              <w:rPr>
                <w:rFonts w:asciiTheme="minorHAnsi" w:hAnsiTheme="minorHAnsi" w:cstheme="minorHAnsi"/>
                <w:sz w:val="22"/>
                <w:szCs w:val="22"/>
              </w:rPr>
              <w:t>Tālrunis, mobilais tālrunis</w:t>
            </w:r>
          </w:p>
        </w:tc>
        <w:tc>
          <w:tcPr>
            <w:tcW w:w="4847" w:type="dxa"/>
            <w:tcBorders>
              <w:top w:val="single" w:sz="4" w:space="0" w:color="auto"/>
              <w:left w:val="single" w:sz="4" w:space="0" w:color="auto"/>
              <w:bottom w:val="single" w:sz="4" w:space="0" w:color="auto"/>
              <w:right w:val="single" w:sz="4" w:space="0" w:color="auto"/>
            </w:tcBorders>
          </w:tcPr>
          <w:p w14:paraId="4A311F41" w14:textId="77777777" w:rsidR="00804C2F" w:rsidRPr="00804C2F" w:rsidRDefault="00804C2F" w:rsidP="001E7D4D">
            <w:pPr>
              <w:jc w:val="both"/>
              <w:rPr>
                <w:rFonts w:asciiTheme="minorHAnsi" w:hAnsiTheme="minorHAnsi" w:cstheme="minorHAnsi"/>
                <w:sz w:val="22"/>
                <w:szCs w:val="22"/>
              </w:rPr>
            </w:pPr>
          </w:p>
        </w:tc>
      </w:tr>
      <w:tr w:rsidR="00804C2F" w:rsidRPr="00804C2F" w14:paraId="1A8E81E1" w14:textId="77777777" w:rsidTr="001E7D4D">
        <w:tc>
          <w:tcPr>
            <w:tcW w:w="4261" w:type="dxa"/>
            <w:tcBorders>
              <w:top w:val="single" w:sz="4" w:space="0" w:color="auto"/>
              <w:left w:val="single" w:sz="4" w:space="0" w:color="auto"/>
              <w:bottom w:val="single" w:sz="4" w:space="0" w:color="auto"/>
              <w:right w:val="single" w:sz="4" w:space="0" w:color="auto"/>
            </w:tcBorders>
            <w:vAlign w:val="center"/>
            <w:hideMark/>
          </w:tcPr>
          <w:p w14:paraId="716B0EBC" w14:textId="77777777" w:rsidR="00804C2F" w:rsidRPr="00804C2F" w:rsidRDefault="00804C2F" w:rsidP="001E7D4D">
            <w:pPr>
              <w:keepNext/>
              <w:keepLines/>
              <w:jc w:val="both"/>
              <w:rPr>
                <w:rFonts w:asciiTheme="minorHAnsi" w:hAnsiTheme="minorHAnsi" w:cstheme="minorHAnsi"/>
                <w:sz w:val="22"/>
                <w:szCs w:val="22"/>
              </w:rPr>
            </w:pPr>
            <w:r w:rsidRPr="00804C2F">
              <w:rPr>
                <w:rFonts w:asciiTheme="minorHAnsi" w:hAnsiTheme="minorHAnsi" w:cstheme="minorHAnsi"/>
                <w:sz w:val="22"/>
                <w:szCs w:val="22"/>
              </w:rPr>
              <w:t>E-pasta adrese</w:t>
            </w:r>
          </w:p>
        </w:tc>
        <w:tc>
          <w:tcPr>
            <w:tcW w:w="4847" w:type="dxa"/>
            <w:tcBorders>
              <w:top w:val="single" w:sz="4" w:space="0" w:color="auto"/>
              <w:left w:val="single" w:sz="4" w:space="0" w:color="auto"/>
              <w:bottom w:val="single" w:sz="4" w:space="0" w:color="auto"/>
              <w:right w:val="single" w:sz="4" w:space="0" w:color="auto"/>
            </w:tcBorders>
          </w:tcPr>
          <w:p w14:paraId="33212B7F" w14:textId="77777777" w:rsidR="00804C2F" w:rsidRPr="00804C2F" w:rsidRDefault="00804C2F" w:rsidP="001E7D4D">
            <w:pPr>
              <w:jc w:val="both"/>
              <w:rPr>
                <w:rFonts w:asciiTheme="minorHAnsi" w:hAnsiTheme="minorHAnsi" w:cstheme="minorHAnsi"/>
                <w:sz w:val="22"/>
                <w:szCs w:val="22"/>
              </w:rPr>
            </w:pPr>
          </w:p>
        </w:tc>
      </w:tr>
    </w:tbl>
    <w:p w14:paraId="681946F0" w14:textId="77777777" w:rsidR="00804C2F" w:rsidRPr="00804C2F" w:rsidRDefault="00804C2F" w:rsidP="00804C2F">
      <w:pPr>
        <w:jc w:val="both"/>
        <w:rPr>
          <w:rFonts w:asciiTheme="minorHAnsi" w:hAnsiTheme="minorHAnsi" w:cstheme="minorHAnsi"/>
          <w:sz w:val="22"/>
          <w:szCs w:val="22"/>
        </w:rPr>
      </w:pPr>
    </w:p>
    <w:tbl>
      <w:tblPr>
        <w:tblW w:w="9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08"/>
      </w:tblGrid>
      <w:tr w:rsidR="00804C2F" w:rsidRPr="00804C2F" w14:paraId="5D5AD2EA" w14:textId="77777777" w:rsidTr="001E7D4D">
        <w:trPr>
          <w:cantSplit/>
          <w:trHeight w:val="417"/>
        </w:trPr>
        <w:tc>
          <w:tcPr>
            <w:tcW w:w="910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CC359DA" w14:textId="77777777" w:rsidR="00804C2F" w:rsidRPr="00804C2F" w:rsidRDefault="00804C2F" w:rsidP="001E7D4D">
            <w:pPr>
              <w:keepNext/>
              <w:keepLines/>
              <w:jc w:val="both"/>
              <w:rPr>
                <w:rFonts w:asciiTheme="minorHAnsi" w:hAnsiTheme="minorHAnsi" w:cstheme="minorHAnsi"/>
                <w:b/>
                <w:sz w:val="22"/>
                <w:szCs w:val="22"/>
              </w:rPr>
            </w:pPr>
            <w:r w:rsidRPr="00804C2F">
              <w:rPr>
                <w:rFonts w:asciiTheme="minorHAnsi" w:hAnsiTheme="minorHAnsi" w:cstheme="minorHAnsi"/>
                <w:b/>
                <w:bCs/>
                <w:sz w:val="22"/>
                <w:szCs w:val="22"/>
              </w:rPr>
              <w:t xml:space="preserve">3.Pretendenta apraksts, līdzšinējās darbības </w:t>
            </w:r>
            <w:r w:rsidRPr="00804C2F">
              <w:rPr>
                <w:rFonts w:asciiTheme="minorHAnsi" w:hAnsiTheme="minorHAnsi" w:cstheme="minorHAnsi"/>
                <w:b/>
                <w:sz w:val="22"/>
                <w:szCs w:val="22"/>
              </w:rPr>
              <w:t xml:space="preserve"> raksturojums </w:t>
            </w:r>
          </w:p>
        </w:tc>
      </w:tr>
      <w:tr w:rsidR="00804C2F" w:rsidRPr="00804C2F" w14:paraId="0D2A1161" w14:textId="77777777" w:rsidTr="001E7D4D">
        <w:trPr>
          <w:cantSplit/>
        </w:trPr>
        <w:tc>
          <w:tcPr>
            <w:tcW w:w="9108" w:type="dxa"/>
            <w:tcBorders>
              <w:top w:val="single" w:sz="4" w:space="0" w:color="auto"/>
              <w:left w:val="single" w:sz="4" w:space="0" w:color="auto"/>
              <w:bottom w:val="single" w:sz="4" w:space="0" w:color="auto"/>
              <w:right w:val="single" w:sz="4" w:space="0" w:color="auto"/>
            </w:tcBorders>
            <w:vAlign w:val="center"/>
          </w:tcPr>
          <w:p w14:paraId="005A493B" w14:textId="77777777" w:rsidR="00804C2F" w:rsidRPr="00804C2F" w:rsidRDefault="00804C2F" w:rsidP="001E7D4D">
            <w:pPr>
              <w:keepNext/>
              <w:keepLines/>
              <w:jc w:val="both"/>
              <w:rPr>
                <w:rFonts w:asciiTheme="minorHAnsi" w:hAnsiTheme="minorHAnsi" w:cstheme="minorHAnsi"/>
                <w:b/>
                <w:bCs/>
                <w:sz w:val="22"/>
                <w:szCs w:val="22"/>
              </w:rPr>
            </w:pPr>
          </w:p>
          <w:p w14:paraId="22B81754" w14:textId="77777777" w:rsidR="00804C2F" w:rsidRPr="00804C2F" w:rsidRDefault="00804C2F" w:rsidP="001E7D4D">
            <w:pPr>
              <w:keepNext/>
              <w:keepLines/>
              <w:jc w:val="both"/>
              <w:rPr>
                <w:rFonts w:asciiTheme="minorHAnsi" w:hAnsiTheme="minorHAnsi" w:cstheme="minorHAnsi"/>
                <w:b/>
                <w:bCs/>
                <w:sz w:val="22"/>
                <w:szCs w:val="22"/>
              </w:rPr>
            </w:pPr>
          </w:p>
          <w:p w14:paraId="0B63C285" w14:textId="77777777" w:rsidR="00804C2F" w:rsidRPr="00804C2F" w:rsidRDefault="00804C2F" w:rsidP="001E7D4D">
            <w:pPr>
              <w:keepNext/>
              <w:keepLines/>
              <w:jc w:val="both"/>
              <w:rPr>
                <w:rFonts w:asciiTheme="minorHAnsi" w:hAnsiTheme="minorHAnsi" w:cstheme="minorHAnsi"/>
                <w:b/>
                <w:bCs/>
                <w:sz w:val="22"/>
                <w:szCs w:val="22"/>
              </w:rPr>
            </w:pPr>
          </w:p>
        </w:tc>
      </w:tr>
    </w:tbl>
    <w:p w14:paraId="21E97E65" w14:textId="77777777" w:rsidR="00804C2F" w:rsidRPr="00804C2F" w:rsidRDefault="00804C2F" w:rsidP="00804C2F">
      <w:pPr>
        <w:jc w:val="both"/>
        <w:rPr>
          <w:rFonts w:asciiTheme="minorHAnsi" w:hAnsiTheme="minorHAnsi" w:cstheme="minorHAnsi"/>
          <w:sz w:val="22"/>
          <w:szCs w:val="22"/>
        </w:rPr>
      </w:pPr>
    </w:p>
    <w:tbl>
      <w:tblPr>
        <w:tblW w:w="9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08"/>
      </w:tblGrid>
      <w:tr w:rsidR="00804C2F" w:rsidRPr="00804C2F" w14:paraId="1F97D262" w14:textId="77777777" w:rsidTr="001E7D4D">
        <w:trPr>
          <w:cantSplit/>
          <w:trHeight w:val="418"/>
        </w:trPr>
        <w:tc>
          <w:tcPr>
            <w:tcW w:w="910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5A2BF76" w14:textId="77777777" w:rsidR="00804C2F" w:rsidRPr="00804C2F" w:rsidRDefault="00804C2F" w:rsidP="001E7D4D">
            <w:pPr>
              <w:tabs>
                <w:tab w:val="left" w:pos="1028"/>
              </w:tabs>
              <w:ind w:right="393"/>
              <w:jc w:val="both"/>
              <w:rPr>
                <w:rFonts w:asciiTheme="minorHAnsi" w:hAnsiTheme="minorHAnsi" w:cstheme="minorHAnsi"/>
                <w:b/>
                <w:sz w:val="22"/>
                <w:szCs w:val="22"/>
              </w:rPr>
            </w:pPr>
            <w:r w:rsidRPr="00804C2F">
              <w:rPr>
                <w:rFonts w:asciiTheme="minorHAnsi" w:hAnsiTheme="minorHAnsi" w:cstheme="minorHAnsi"/>
                <w:b/>
                <w:sz w:val="22"/>
                <w:szCs w:val="22"/>
              </w:rPr>
              <w:t>4.Pretendenta pieredze licencētās makšķerēšanas organizēšanā un ūdenstilpju apsaimniekošanā</w:t>
            </w:r>
          </w:p>
        </w:tc>
      </w:tr>
      <w:tr w:rsidR="00804C2F" w:rsidRPr="00804C2F" w14:paraId="0BB7599B" w14:textId="77777777" w:rsidTr="001E7D4D">
        <w:trPr>
          <w:cantSplit/>
        </w:trPr>
        <w:tc>
          <w:tcPr>
            <w:tcW w:w="9108" w:type="dxa"/>
            <w:tcBorders>
              <w:top w:val="single" w:sz="4" w:space="0" w:color="auto"/>
              <w:left w:val="single" w:sz="4" w:space="0" w:color="auto"/>
              <w:bottom w:val="single" w:sz="4" w:space="0" w:color="auto"/>
              <w:right w:val="single" w:sz="4" w:space="0" w:color="auto"/>
            </w:tcBorders>
            <w:vAlign w:val="center"/>
          </w:tcPr>
          <w:p w14:paraId="1E6EBC24" w14:textId="77777777" w:rsidR="00804C2F" w:rsidRPr="00804C2F" w:rsidRDefault="00804C2F" w:rsidP="001E7D4D">
            <w:pPr>
              <w:keepNext/>
              <w:keepLines/>
              <w:jc w:val="both"/>
              <w:rPr>
                <w:rFonts w:asciiTheme="minorHAnsi" w:hAnsiTheme="minorHAnsi" w:cstheme="minorHAnsi"/>
                <w:b/>
                <w:bCs/>
                <w:sz w:val="22"/>
                <w:szCs w:val="22"/>
              </w:rPr>
            </w:pPr>
          </w:p>
          <w:p w14:paraId="19346FF2" w14:textId="77777777" w:rsidR="00804C2F" w:rsidRPr="00804C2F" w:rsidRDefault="00804C2F" w:rsidP="001E7D4D">
            <w:pPr>
              <w:keepNext/>
              <w:keepLines/>
              <w:jc w:val="both"/>
              <w:rPr>
                <w:rFonts w:asciiTheme="minorHAnsi" w:hAnsiTheme="minorHAnsi" w:cstheme="minorHAnsi"/>
                <w:b/>
                <w:bCs/>
                <w:sz w:val="22"/>
                <w:szCs w:val="22"/>
              </w:rPr>
            </w:pPr>
          </w:p>
        </w:tc>
      </w:tr>
    </w:tbl>
    <w:p w14:paraId="13F535C0" w14:textId="77777777" w:rsidR="00804C2F" w:rsidRPr="00804C2F" w:rsidRDefault="00804C2F" w:rsidP="00804C2F">
      <w:pPr>
        <w:jc w:val="both"/>
        <w:rPr>
          <w:rFonts w:asciiTheme="minorHAnsi" w:hAnsiTheme="minorHAnsi" w:cstheme="minorHAnsi"/>
          <w:vanish/>
          <w:sz w:val="22"/>
          <w:szCs w:val="22"/>
        </w:rPr>
      </w:pPr>
    </w:p>
    <w:p w14:paraId="411BC132" w14:textId="77777777" w:rsidR="00804C2F" w:rsidRPr="00804C2F" w:rsidRDefault="00804C2F" w:rsidP="00804C2F">
      <w:pPr>
        <w:jc w:val="both"/>
        <w:rPr>
          <w:rFonts w:asciiTheme="minorHAnsi" w:hAnsiTheme="minorHAnsi" w:cstheme="minorHAnsi"/>
          <w:sz w:val="22"/>
          <w:szCs w:val="22"/>
        </w:rPr>
      </w:pPr>
    </w:p>
    <w:tbl>
      <w:tblPr>
        <w:tblW w:w="9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08"/>
      </w:tblGrid>
      <w:tr w:rsidR="00804C2F" w:rsidRPr="00804C2F" w14:paraId="0FF10E3F" w14:textId="77777777" w:rsidTr="001E7D4D">
        <w:trPr>
          <w:cantSplit/>
        </w:trPr>
        <w:tc>
          <w:tcPr>
            <w:tcW w:w="910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0CF68B7" w14:textId="77777777" w:rsidR="00804C2F" w:rsidRPr="00804C2F" w:rsidRDefault="00804C2F" w:rsidP="001E7D4D">
            <w:pPr>
              <w:keepNext/>
              <w:keepLines/>
              <w:jc w:val="both"/>
              <w:rPr>
                <w:rFonts w:asciiTheme="minorHAnsi" w:hAnsiTheme="minorHAnsi" w:cstheme="minorHAnsi"/>
                <w:b/>
                <w:bCs/>
                <w:sz w:val="22"/>
                <w:szCs w:val="22"/>
              </w:rPr>
            </w:pPr>
            <w:r w:rsidRPr="00804C2F">
              <w:rPr>
                <w:rFonts w:asciiTheme="minorHAnsi" w:hAnsiTheme="minorHAnsi" w:cstheme="minorHAnsi"/>
                <w:b/>
                <w:bCs/>
                <w:sz w:val="22"/>
                <w:szCs w:val="22"/>
              </w:rPr>
              <w:t>5.</w:t>
            </w:r>
            <w:r w:rsidRPr="00804C2F">
              <w:rPr>
                <w:rFonts w:asciiTheme="minorHAnsi" w:hAnsiTheme="minorHAnsi" w:cstheme="minorHAnsi"/>
                <w:b/>
                <w:sz w:val="22"/>
                <w:szCs w:val="22"/>
              </w:rPr>
              <w:t xml:space="preserve"> Pretendenta </w:t>
            </w:r>
            <w:r w:rsidRPr="00804C2F">
              <w:rPr>
                <w:rFonts w:asciiTheme="minorHAnsi" w:hAnsiTheme="minorHAnsi" w:cstheme="minorHAnsi"/>
                <w:b/>
                <w:bCs/>
                <w:sz w:val="22"/>
                <w:szCs w:val="22"/>
              </w:rPr>
              <w:t>rīcībā esošie kvalificēti darbinieki, kuriem ir izglītība un pieredze vides, tūrisma vai teritorijas plānošanas jomā</w:t>
            </w:r>
          </w:p>
        </w:tc>
      </w:tr>
      <w:tr w:rsidR="00804C2F" w:rsidRPr="00804C2F" w14:paraId="2C92EB5E" w14:textId="77777777" w:rsidTr="001E7D4D">
        <w:trPr>
          <w:cantSplit/>
          <w:trHeight w:val="1139"/>
        </w:trPr>
        <w:tc>
          <w:tcPr>
            <w:tcW w:w="9108" w:type="dxa"/>
            <w:tcBorders>
              <w:top w:val="single" w:sz="4" w:space="0" w:color="auto"/>
              <w:left w:val="single" w:sz="4" w:space="0" w:color="auto"/>
              <w:bottom w:val="single" w:sz="4" w:space="0" w:color="auto"/>
              <w:right w:val="single" w:sz="4" w:space="0" w:color="auto"/>
            </w:tcBorders>
          </w:tcPr>
          <w:p w14:paraId="2DBC5197" w14:textId="77777777" w:rsidR="00804C2F" w:rsidRPr="00804C2F" w:rsidRDefault="00804C2F" w:rsidP="001E7D4D">
            <w:pPr>
              <w:jc w:val="both"/>
              <w:rPr>
                <w:rFonts w:asciiTheme="minorHAnsi" w:hAnsiTheme="minorHAnsi" w:cstheme="minorHAnsi"/>
                <w:iCs w:val="0"/>
                <w:sz w:val="22"/>
                <w:szCs w:val="22"/>
              </w:rPr>
            </w:pPr>
          </w:p>
        </w:tc>
      </w:tr>
    </w:tbl>
    <w:p w14:paraId="1B5C4300" w14:textId="77777777" w:rsidR="00804C2F" w:rsidRPr="00804C2F" w:rsidRDefault="00804C2F" w:rsidP="00804C2F">
      <w:pPr>
        <w:pStyle w:val="Header"/>
        <w:jc w:val="both"/>
        <w:rPr>
          <w:rFonts w:asciiTheme="minorHAnsi" w:hAnsiTheme="minorHAnsi" w:cstheme="minorHAnsi"/>
          <w:sz w:val="22"/>
          <w:szCs w:val="22"/>
        </w:rPr>
      </w:pPr>
    </w:p>
    <w:p w14:paraId="3D832646" w14:textId="77777777" w:rsidR="00804C2F" w:rsidRPr="00804C2F" w:rsidRDefault="00804C2F" w:rsidP="00804C2F">
      <w:pPr>
        <w:pStyle w:val="Header"/>
        <w:jc w:val="both"/>
        <w:rPr>
          <w:rFonts w:asciiTheme="minorHAnsi" w:hAnsiTheme="minorHAnsi" w:cstheme="minorHAnsi"/>
          <w:b/>
          <w:sz w:val="22"/>
          <w:szCs w:val="22"/>
        </w:rPr>
      </w:pPr>
    </w:p>
    <w:tbl>
      <w:tblPr>
        <w:tblW w:w="9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08"/>
      </w:tblGrid>
      <w:tr w:rsidR="00804C2F" w:rsidRPr="00804C2F" w14:paraId="63854E19" w14:textId="77777777" w:rsidTr="001E7D4D">
        <w:trPr>
          <w:cantSplit/>
        </w:trPr>
        <w:tc>
          <w:tcPr>
            <w:tcW w:w="910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B602C03" w14:textId="77777777" w:rsidR="00804C2F" w:rsidRPr="00804C2F" w:rsidRDefault="00804C2F" w:rsidP="001E7D4D">
            <w:pPr>
              <w:keepNext/>
              <w:keepLines/>
              <w:jc w:val="both"/>
              <w:rPr>
                <w:rFonts w:asciiTheme="minorHAnsi" w:hAnsiTheme="minorHAnsi" w:cstheme="minorHAnsi"/>
                <w:b/>
                <w:bCs/>
                <w:sz w:val="22"/>
                <w:szCs w:val="22"/>
              </w:rPr>
            </w:pPr>
            <w:r w:rsidRPr="00804C2F">
              <w:rPr>
                <w:rFonts w:asciiTheme="minorHAnsi" w:hAnsiTheme="minorHAnsi" w:cstheme="minorHAnsi"/>
                <w:b/>
                <w:bCs/>
                <w:sz w:val="22"/>
                <w:szCs w:val="22"/>
              </w:rPr>
              <w:t xml:space="preserve">6. Pretendenta materiāli tehniskais un finanšu nodrošinājums, lai uzsāktu </w:t>
            </w:r>
            <w:proofErr w:type="spellStart"/>
            <w:r w:rsidRPr="00804C2F">
              <w:rPr>
                <w:rFonts w:asciiTheme="minorHAnsi" w:hAnsiTheme="minorHAnsi" w:cstheme="minorHAnsi"/>
                <w:b/>
                <w:bCs/>
                <w:sz w:val="22"/>
                <w:szCs w:val="22"/>
              </w:rPr>
              <w:t>Cēsu</w:t>
            </w:r>
            <w:proofErr w:type="spellEnd"/>
            <w:r w:rsidRPr="00804C2F">
              <w:rPr>
                <w:rFonts w:asciiTheme="minorHAnsi" w:hAnsiTheme="minorHAnsi" w:cstheme="minorHAnsi"/>
                <w:b/>
                <w:bCs/>
                <w:sz w:val="22"/>
                <w:szCs w:val="22"/>
              </w:rPr>
              <w:t xml:space="preserve"> novada ūdenstilpņu apsaimniekošanu</w:t>
            </w:r>
          </w:p>
        </w:tc>
      </w:tr>
      <w:tr w:rsidR="00804C2F" w:rsidRPr="00804C2F" w14:paraId="28DF1033" w14:textId="77777777" w:rsidTr="001E7D4D">
        <w:trPr>
          <w:cantSplit/>
          <w:trHeight w:val="1273"/>
        </w:trPr>
        <w:tc>
          <w:tcPr>
            <w:tcW w:w="9108" w:type="dxa"/>
            <w:tcBorders>
              <w:top w:val="single" w:sz="4" w:space="0" w:color="auto"/>
              <w:left w:val="single" w:sz="4" w:space="0" w:color="auto"/>
              <w:bottom w:val="single" w:sz="4" w:space="0" w:color="auto"/>
              <w:right w:val="single" w:sz="4" w:space="0" w:color="auto"/>
            </w:tcBorders>
          </w:tcPr>
          <w:p w14:paraId="0C11FB36" w14:textId="77777777" w:rsidR="00804C2F" w:rsidRPr="00804C2F" w:rsidRDefault="00804C2F" w:rsidP="001E7D4D">
            <w:pPr>
              <w:jc w:val="both"/>
              <w:rPr>
                <w:rFonts w:asciiTheme="minorHAnsi" w:hAnsiTheme="minorHAnsi" w:cstheme="minorHAnsi"/>
                <w:iCs w:val="0"/>
                <w:sz w:val="22"/>
                <w:szCs w:val="22"/>
              </w:rPr>
            </w:pPr>
          </w:p>
        </w:tc>
      </w:tr>
    </w:tbl>
    <w:p w14:paraId="107D363E" w14:textId="77777777" w:rsidR="00804C2F" w:rsidRPr="00804C2F" w:rsidRDefault="00804C2F" w:rsidP="00804C2F">
      <w:pPr>
        <w:pStyle w:val="Header"/>
        <w:jc w:val="both"/>
        <w:rPr>
          <w:rFonts w:asciiTheme="minorHAnsi" w:hAnsiTheme="minorHAnsi" w:cstheme="minorHAnsi"/>
          <w:sz w:val="22"/>
          <w:szCs w:val="22"/>
        </w:rPr>
      </w:pPr>
    </w:p>
    <w:p w14:paraId="2E96A777" w14:textId="77777777" w:rsidR="00804C2F" w:rsidRPr="00804C2F" w:rsidRDefault="00804C2F" w:rsidP="00804C2F">
      <w:pPr>
        <w:pStyle w:val="Header"/>
        <w:jc w:val="both"/>
        <w:rPr>
          <w:rFonts w:asciiTheme="minorHAnsi" w:hAnsiTheme="minorHAnsi" w:cstheme="minorHAnsi"/>
          <w:sz w:val="22"/>
          <w:szCs w:val="22"/>
        </w:rPr>
      </w:pPr>
    </w:p>
    <w:tbl>
      <w:tblPr>
        <w:tblW w:w="9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08"/>
      </w:tblGrid>
      <w:tr w:rsidR="00804C2F" w:rsidRPr="00804C2F" w14:paraId="67565225" w14:textId="77777777" w:rsidTr="001E7D4D">
        <w:trPr>
          <w:cantSplit/>
        </w:trPr>
        <w:tc>
          <w:tcPr>
            <w:tcW w:w="910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4A349E2" w14:textId="77777777" w:rsidR="00804C2F" w:rsidRPr="00804C2F" w:rsidRDefault="00804C2F" w:rsidP="001E7D4D">
            <w:pPr>
              <w:keepNext/>
              <w:keepLines/>
              <w:jc w:val="both"/>
              <w:rPr>
                <w:rFonts w:asciiTheme="minorHAnsi" w:hAnsiTheme="minorHAnsi" w:cstheme="minorHAnsi"/>
                <w:b/>
                <w:bCs/>
                <w:sz w:val="22"/>
                <w:szCs w:val="22"/>
              </w:rPr>
            </w:pPr>
            <w:r w:rsidRPr="00804C2F">
              <w:rPr>
                <w:rFonts w:asciiTheme="minorHAnsi" w:hAnsiTheme="minorHAnsi" w:cstheme="minorHAnsi"/>
                <w:b/>
                <w:bCs/>
                <w:sz w:val="22"/>
                <w:szCs w:val="22"/>
              </w:rPr>
              <w:t xml:space="preserve">7.  </w:t>
            </w:r>
            <w:r w:rsidRPr="00804C2F">
              <w:rPr>
                <w:rFonts w:asciiTheme="minorHAnsi" w:hAnsiTheme="minorHAnsi" w:cstheme="minorHAnsi"/>
                <w:b/>
                <w:sz w:val="22"/>
                <w:szCs w:val="22"/>
              </w:rPr>
              <w:t xml:space="preserve">Pretendenta </w:t>
            </w:r>
            <w:r w:rsidRPr="00804C2F">
              <w:rPr>
                <w:rFonts w:asciiTheme="minorHAnsi" w:hAnsiTheme="minorHAnsi" w:cstheme="minorHAnsi"/>
                <w:b/>
                <w:bCs/>
                <w:sz w:val="22"/>
                <w:szCs w:val="22"/>
              </w:rPr>
              <w:t>pieredze zivju un vides aizsardzības kontroles un uzraudzības pasākumu organizēšanā un nodrošināšanā, t.sk. organizējot reidus un sadarbības tīklojumu starp valsts institūcijām un pašvaldībām</w:t>
            </w:r>
          </w:p>
        </w:tc>
      </w:tr>
      <w:tr w:rsidR="00804C2F" w:rsidRPr="00804C2F" w14:paraId="382E6228" w14:textId="77777777" w:rsidTr="001E7D4D">
        <w:trPr>
          <w:cantSplit/>
          <w:trHeight w:val="1050"/>
        </w:trPr>
        <w:tc>
          <w:tcPr>
            <w:tcW w:w="9108" w:type="dxa"/>
            <w:tcBorders>
              <w:top w:val="single" w:sz="4" w:space="0" w:color="auto"/>
              <w:left w:val="single" w:sz="4" w:space="0" w:color="auto"/>
              <w:bottom w:val="single" w:sz="4" w:space="0" w:color="auto"/>
              <w:right w:val="single" w:sz="4" w:space="0" w:color="auto"/>
            </w:tcBorders>
          </w:tcPr>
          <w:p w14:paraId="759A369F" w14:textId="77777777" w:rsidR="00804C2F" w:rsidRPr="00804C2F" w:rsidRDefault="00804C2F" w:rsidP="001E7D4D">
            <w:pPr>
              <w:jc w:val="both"/>
              <w:rPr>
                <w:rFonts w:asciiTheme="minorHAnsi" w:hAnsiTheme="minorHAnsi" w:cstheme="minorHAnsi"/>
                <w:sz w:val="22"/>
                <w:szCs w:val="22"/>
              </w:rPr>
            </w:pPr>
          </w:p>
        </w:tc>
      </w:tr>
    </w:tbl>
    <w:p w14:paraId="66785DB0" w14:textId="77777777" w:rsidR="00804C2F" w:rsidRPr="00804C2F" w:rsidRDefault="00804C2F" w:rsidP="00804C2F">
      <w:pPr>
        <w:pStyle w:val="Footer"/>
        <w:jc w:val="both"/>
        <w:rPr>
          <w:rFonts w:asciiTheme="minorHAnsi" w:hAnsiTheme="minorHAnsi" w:cstheme="minorHAnsi"/>
          <w:sz w:val="22"/>
          <w:szCs w:val="22"/>
        </w:rPr>
      </w:pPr>
    </w:p>
    <w:p w14:paraId="32AF1BE1" w14:textId="77777777" w:rsidR="00804C2F" w:rsidRPr="00804C2F" w:rsidRDefault="00804C2F" w:rsidP="00804C2F">
      <w:pPr>
        <w:pStyle w:val="Footer"/>
        <w:jc w:val="both"/>
        <w:rPr>
          <w:rFonts w:asciiTheme="minorHAnsi" w:hAnsiTheme="minorHAnsi" w:cstheme="minorHAnsi"/>
          <w:sz w:val="22"/>
          <w:szCs w:val="22"/>
        </w:rPr>
      </w:pPr>
    </w:p>
    <w:tbl>
      <w:tblPr>
        <w:tblW w:w="9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08"/>
      </w:tblGrid>
      <w:tr w:rsidR="00804C2F" w:rsidRPr="00804C2F" w14:paraId="19E8377F" w14:textId="77777777" w:rsidTr="001E7D4D">
        <w:trPr>
          <w:cantSplit/>
        </w:trPr>
        <w:tc>
          <w:tcPr>
            <w:tcW w:w="910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2CD52A5" w14:textId="77777777" w:rsidR="00804C2F" w:rsidRPr="00804C2F" w:rsidRDefault="00804C2F" w:rsidP="001E7D4D">
            <w:pPr>
              <w:keepNext/>
              <w:keepLines/>
              <w:jc w:val="both"/>
              <w:rPr>
                <w:rFonts w:asciiTheme="minorHAnsi" w:hAnsiTheme="minorHAnsi" w:cstheme="minorHAnsi"/>
                <w:b/>
                <w:bCs/>
                <w:sz w:val="22"/>
                <w:szCs w:val="22"/>
              </w:rPr>
            </w:pPr>
            <w:r w:rsidRPr="00804C2F">
              <w:rPr>
                <w:rFonts w:asciiTheme="minorHAnsi" w:hAnsiTheme="minorHAnsi" w:cstheme="minorHAnsi"/>
                <w:b/>
                <w:bCs/>
                <w:sz w:val="22"/>
                <w:szCs w:val="22"/>
              </w:rPr>
              <w:t xml:space="preserve">8.  </w:t>
            </w:r>
            <w:r w:rsidRPr="00804C2F">
              <w:rPr>
                <w:rFonts w:asciiTheme="minorHAnsi" w:hAnsiTheme="minorHAnsi" w:cstheme="minorHAnsi"/>
                <w:b/>
                <w:sz w:val="22"/>
                <w:szCs w:val="22"/>
              </w:rPr>
              <w:t xml:space="preserve">Pretendenta </w:t>
            </w:r>
            <w:r w:rsidRPr="00804C2F">
              <w:rPr>
                <w:rFonts w:asciiTheme="minorHAnsi" w:hAnsiTheme="minorHAnsi" w:cstheme="minorHAnsi"/>
                <w:b/>
                <w:bCs/>
                <w:sz w:val="22"/>
                <w:szCs w:val="22"/>
              </w:rPr>
              <w:t>pieredze vietējo un starptautisko projektu sagatavošanā un realizācijā</w:t>
            </w:r>
          </w:p>
        </w:tc>
      </w:tr>
      <w:tr w:rsidR="00804C2F" w:rsidRPr="00804C2F" w14:paraId="7C2D8FC7" w14:textId="77777777" w:rsidTr="001E7D4D">
        <w:trPr>
          <w:cantSplit/>
          <w:trHeight w:val="1050"/>
        </w:trPr>
        <w:tc>
          <w:tcPr>
            <w:tcW w:w="9108" w:type="dxa"/>
            <w:tcBorders>
              <w:top w:val="single" w:sz="4" w:space="0" w:color="auto"/>
              <w:left w:val="single" w:sz="4" w:space="0" w:color="auto"/>
              <w:bottom w:val="single" w:sz="4" w:space="0" w:color="auto"/>
              <w:right w:val="single" w:sz="4" w:space="0" w:color="auto"/>
            </w:tcBorders>
          </w:tcPr>
          <w:p w14:paraId="7CA5B56A" w14:textId="77777777" w:rsidR="00804C2F" w:rsidRPr="00804C2F" w:rsidRDefault="00804C2F" w:rsidP="001E7D4D">
            <w:pPr>
              <w:jc w:val="both"/>
              <w:rPr>
                <w:rFonts w:asciiTheme="minorHAnsi" w:hAnsiTheme="minorHAnsi" w:cstheme="minorHAnsi"/>
                <w:sz w:val="22"/>
                <w:szCs w:val="22"/>
              </w:rPr>
            </w:pPr>
          </w:p>
        </w:tc>
      </w:tr>
    </w:tbl>
    <w:p w14:paraId="7AF1B143" w14:textId="77777777" w:rsidR="00804C2F" w:rsidRPr="00804C2F" w:rsidRDefault="00804C2F" w:rsidP="00804C2F">
      <w:pPr>
        <w:pStyle w:val="Foote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08"/>
      </w:tblGrid>
      <w:tr w:rsidR="00804C2F" w:rsidRPr="00804C2F" w14:paraId="62F7920E" w14:textId="77777777" w:rsidTr="001E7D4D">
        <w:trPr>
          <w:trHeight w:val="300"/>
        </w:trPr>
        <w:tc>
          <w:tcPr>
            <w:tcW w:w="9108" w:type="dxa"/>
            <w:tcBorders>
              <w:top w:val="single" w:sz="4" w:space="0" w:color="auto"/>
              <w:left w:val="single" w:sz="4" w:space="0" w:color="auto"/>
              <w:bottom w:val="single" w:sz="4" w:space="0" w:color="auto"/>
              <w:right w:val="single" w:sz="4" w:space="0" w:color="auto"/>
            </w:tcBorders>
            <w:shd w:val="clear" w:color="auto" w:fill="CCCCCC"/>
            <w:vAlign w:val="center"/>
          </w:tcPr>
          <w:p w14:paraId="252A4DCE" w14:textId="77777777" w:rsidR="00804C2F" w:rsidRPr="00804C2F" w:rsidRDefault="00804C2F" w:rsidP="001E7D4D">
            <w:pPr>
              <w:keepNext/>
              <w:jc w:val="both"/>
              <w:rPr>
                <w:rFonts w:asciiTheme="minorHAnsi" w:hAnsiTheme="minorHAnsi" w:cstheme="minorHAnsi"/>
                <w:b/>
                <w:sz w:val="22"/>
                <w:szCs w:val="22"/>
              </w:rPr>
            </w:pPr>
            <w:r w:rsidRPr="00804C2F">
              <w:rPr>
                <w:rFonts w:asciiTheme="minorHAnsi" w:hAnsiTheme="minorHAnsi" w:cstheme="minorHAnsi"/>
                <w:b/>
                <w:sz w:val="22"/>
                <w:szCs w:val="22"/>
              </w:rPr>
              <w:t xml:space="preserve">9.  Pretendenta pieredze  sadarbības veidošanā ar </w:t>
            </w:r>
            <w:r w:rsidRPr="00804C2F">
              <w:rPr>
                <w:rFonts w:asciiTheme="minorHAnsi" w:hAnsiTheme="minorHAnsi" w:cstheme="minorHAnsi"/>
                <w:b/>
                <w:bCs/>
                <w:sz w:val="22"/>
                <w:szCs w:val="22"/>
              </w:rPr>
              <w:t>pašvaldību</w:t>
            </w:r>
            <w:r w:rsidRPr="00804C2F">
              <w:rPr>
                <w:rFonts w:asciiTheme="minorHAnsi" w:hAnsiTheme="minorHAnsi" w:cstheme="minorHAnsi"/>
                <w:b/>
                <w:sz w:val="22"/>
                <w:szCs w:val="22"/>
              </w:rPr>
              <w:t xml:space="preserve"> un vietējām  kopienām  </w:t>
            </w:r>
          </w:p>
        </w:tc>
      </w:tr>
      <w:tr w:rsidR="00804C2F" w:rsidRPr="00804C2F" w14:paraId="117C38D9" w14:textId="77777777" w:rsidTr="001E7D4D">
        <w:trPr>
          <w:trHeight w:val="1050"/>
        </w:trPr>
        <w:tc>
          <w:tcPr>
            <w:tcW w:w="9108" w:type="dxa"/>
            <w:tcBorders>
              <w:top w:val="single" w:sz="4" w:space="0" w:color="auto"/>
              <w:left w:val="single" w:sz="4" w:space="0" w:color="auto"/>
              <w:bottom w:val="single" w:sz="4" w:space="0" w:color="auto"/>
              <w:right w:val="single" w:sz="4" w:space="0" w:color="auto"/>
            </w:tcBorders>
          </w:tcPr>
          <w:p w14:paraId="4EAB0218" w14:textId="77777777" w:rsidR="00804C2F" w:rsidRPr="00804C2F" w:rsidRDefault="00804C2F" w:rsidP="001E7D4D">
            <w:pPr>
              <w:jc w:val="both"/>
              <w:rPr>
                <w:rFonts w:asciiTheme="minorHAnsi" w:hAnsiTheme="minorHAnsi" w:cstheme="minorHAnsi"/>
                <w:sz w:val="22"/>
                <w:szCs w:val="22"/>
              </w:rPr>
            </w:pPr>
          </w:p>
        </w:tc>
      </w:tr>
    </w:tbl>
    <w:p w14:paraId="659DA669" w14:textId="77777777" w:rsidR="00804C2F" w:rsidRPr="00804C2F" w:rsidRDefault="00804C2F" w:rsidP="00804C2F">
      <w:pPr>
        <w:pStyle w:val="Foote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08"/>
      </w:tblGrid>
      <w:tr w:rsidR="00804C2F" w:rsidRPr="00804C2F" w14:paraId="3B2A33A6" w14:textId="77777777" w:rsidTr="001E7D4D">
        <w:trPr>
          <w:trHeight w:val="300"/>
        </w:trPr>
        <w:tc>
          <w:tcPr>
            <w:tcW w:w="9108" w:type="dxa"/>
            <w:tcBorders>
              <w:top w:val="single" w:sz="4" w:space="0" w:color="auto"/>
              <w:left w:val="single" w:sz="4" w:space="0" w:color="auto"/>
              <w:bottom w:val="single" w:sz="4" w:space="0" w:color="auto"/>
              <w:right w:val="single" w:sz="4" w:space="0" w:color="auto"/>
            </w:tcBorders>
            <w:shd w:val="clear" w:color="auto" w:fill="CCCCCC"/>
            <w:vAlign w:val="center"/>
          </w:tcPr>
          <w:p w14:paraId="6C05F238" w14:textId="77777777" w:rsidR="00804C2F" w:rsidRPr="00804C2F" w:rsidRDefault="00804C2F" w:rsidP="001E7D4D">
            <w:pPr>
              <w:keepNext/>
              <w:jc w:val="both"/>
              <w:rPr>
                <w:rFonts w:asciiTheme="minorHAnsi" w:hAnsiTheme="minorHAnsi" w:cstheme="minorHAnsi"/>
                <w:b/>
                <w:sz w:val="22"/>
                <w:szCs w:val="22"/>
              </w:rPr>
            </w:pPr>
            <w:r w:rsidRPr="00804C2F">
              <w:rPr>
                <w:rFonts w:asciiTheme="minorHAnsi" w:hAnsiTheme="minorHAnsi" w:cstheme="minorHAnsi"/>
                <w:b/>
                <w:sz w:val="22"/>
                <w:szCs w:val="22"/>
              </w:rPr>
              <w:t xml:space="preserve">10.   Pretendenta pieredze sabiedrības izglītošanas jomā, </w:t>
            </w:r>
            <w:r w:rsidRPr="00804C2F">
              <w:rPr>
                <w:rStyle w:val="normaltextrun"/>
                <w:rFonts w:asciiTheme="minorHAnsi" w:hAnsiTheme="minorHAnsi" w:cstheme="minorHAnsi"/>
                <w:b/>
                <w:bCs/>
                <w:sz w:val="22"/>
                <w:szCs w:val="22"/>
              </w:rPr>
              <w:t>sabiedrisko attiecību un mārketinga platformu izveidē un uzturēšanā un informācijas sagatavošanā sociālajos tīklos, mēdijos</w:t>
            </w:r>
            <w:r w:rsidRPr="00804C2F">
              <w:rPr>
                <w:rFonts w:asciiTheme="minorHAnsi" w:hAnsiTheme="minorHAnsi" w:cstheme="minorHAnsi"/>
                <w:b/>
                <w:sz w:val="22"/>
                <w:szCs w:val="22"/>
              </w:rPr>
              <w:t xml:space="preserve"> </w:t>
            </w:r>
          </w:p>
        </w:tc>
      </w:tr>
      <w:tr w:rsidR="00804C2F" w:rsidRPr="00804C2F" w14:paraId="37BF160C" w14:textId="77777777" w:rsidTr="001E7D4D">
        <w:trPr>
          <w:trHeight w:val="1050"/>
        </w:trPr>
        <w:tc>
          <w:tcPr>
            <w:tcW w:w="9108" w:type="dxa"/>
            <w:tcBorders>
              <w:top w:val="single" w:sz="4" w:space="0" w:color="auto"/>
              <w:left w:val="single" w:sz="4" w:space="0" w:color="auto"/>
              <w:bottom w:val="single" w:sz="4" w:space="0" w:color="auto"/>
              <w:right w:val="single" w:sz="4" w:space="0" w:color="auto"/>
            </w:tcBorders>
          </w:tcPr>
          <w:p w14:paraId="5D0C30F5" w14:textId="77777777" w:rsidR="00804C2F" w:rsidRPr="00804C2F" w:rsidRDefault="00804C2F" w:rsidP="001E7D4D">
            <w:pPr>
              <w:jc w:val="both"/>
              <w:rPr>
                <w:rFonts w:asciiTheme="minorHAnsi" w:hAnsiTheme="minorHAnsi" w:cstheme="minorHAnsi"/>
                <w:sz w:val="22"/>
                <w:szCs w:val="22"/>
              </w:rPr>
            </w:pPr>
          </w:p>
        </w:tc>
      </w:tr>
    </w:tbl>
    <w:p w14:paraId="38BDAB8B" w14:textId="77777777" w:rsidR="00804C2F" w:rsidRPr="00804C2F" w:rsidRDefault="00804C2F" w:rsidP="00804C2F">
      <w:pPr>
        <w:pStyle w:val="Foote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08"/>
      </w:tblGrid>
      <w:tr w:rsidR="00804C2F" w:rsidRPr="00804C2F" w14:paraId="1CF5A934" w14:textId="77777777" w:rsidTr="001E7D4D">
        <w:trPr>
          <w:trHeight w:val="300"/>
        </w:trPr>
        <w:tc>
          <w:tcPr>
            <w:tcW w:w="9108" w:type="dxa"/>
            <w:tcBorders>
              <w:top w:val="single" w:sz="4" w:space="0" w:color="auto"/>
              <w:left w:val="single" w:sz="4" w:space="0" w:color="auto"/>
              <w:bottom w:val="single" w:sz="4" w:space="0" w:color="auto"/>
              <w:right w:val="single" w:sz="4" w:space="0" w:color="auto"/>
            </w:tcBorders>
            <w:shd w:val="clear" w:color="auto" w:fill="CCCCCC"/>
            <w:vAlign w:val="center"/>
          </w:tcPr>
          <w:p w14:paraId="5F6ABD86" w14:textId="77777777" w:rsidR="00804C2F" w:rsidRPr="00804C2F" w:rsidRDefault="00804C2F" w:rsidP="001E7D4D">
            <w:pPr>
              <w:keepNext/>
              <w:jc w:val="both"/>
              <w:rPr>
                <w:rFonts w:asciiTheme="minorHAnsi" w:hAnsiTheme="minorHAnsi" w:cstheme="minorHAnsi"/>
                <w:b/>
                <w:sz w:val="22"/>
                <w:szCs w:val="22"/>
              </w:rPr>
            </w:pPr>
            <w:r w:rsidRPr="00804C2F">
              <w:rPr>
                <w:rFonts w:asciiTheme="minorHAnsi" w:hAnsiTheme="minorHAnsi" w:cstheme="minorHAnsi"/>
                <w:b/>
                <w:sz w:val="22"/>
                <w:szCs w:val="22"/>
              </w:rPr>
              <w:t>11.   Pretendenta</w:t>
            </w:r>
            <w:r w:rsidRPr="00804C2F">
              <w:rPr>
                <w:rStyle w:val="normaltextrun"/>
                <w:rFonts w:asciiTheme="minorHAnsi" w:hAnsiTheme="minorHAnsi" w:cstheme="minorHAnsi"/>
                <w:sz w:val="22"/>
                <w:szCs w:val="22"/>
              </w:rPr>
              <w:t xml:space="preserve"> </w:t>
            </w:r>
            <w:r w:rsidRPr="00804C2F">
              <w:rPr>
                <w:rStyle w:val="normaltextrun"/>
                <w:rFonts w:asciiTheme="minorHAnsi" w:hAnsiTheme="minorHAnsi" w:cstheme="minorHAnsi"/>
                <w:b/>
                <w:bCs/>
                <w:sz w:val="22"/>
                <w:szCs w:val="22"/>
              </w:rPr>
              <w:t>pieredze atpūtas vietu, pludmales un citu rekreācijas un tūrisma infrastruktūras objektu izveides organizēšanā</w:t>
            </w:r>
          </w:p>
        </w:tc>
      </w:tr>
      <w:tr w:rsidR="00804C2F" w:rsidRPr="00804C2F" w14:paraId="31AA537F" w14:textId="77777777" w:rsidTr="001E7D4D">
        <w:trPr>
          <w:trHeight w:val="1050"/>
        </w:trPr>
        <w:tc>
          <w:tcPr>
            <w:tcW w:w="9108" w:type="dxa"/>
            <w:tcBorders>
              <w:top w:val="single" w:sz="4" w:space="0" w:color="auto"/>
              <w:left w:val="single" w:sz="4" w:space="0" w:color="auto"/>
              <w:bottom w:val="single" w:sz="4" w:space="0" w:color="auto"/>
              <w:right w:val="single" w:sz="4" w:space="0" w:color="auto"/>
            </w:tcBorders>
          </w:tcPr>
          <w:p w14:paraId="1768FC78" w14:textId="77777777" w:rsidR="00804C2F" w:rsidRPr="00804C2F" w:rsidRDefault="00804C2F" w:rsidP="001E7D4D">
            <w:pPr>
              <w:jc w:val="both"/>
              <w:rPr>
                <w:rFonts w:asciiTheme="minorHAnsi" w:hAnsiTheme="minorHAnsi" w:cstheme="minorHAnsi"/>
                <w:sz w:val="22"/>
                <w:szCs w:val="22"/>
              </w:rPr>
            </w:pPr>
          </w:p>
        </w:tc>
      </w:tr>
    </w:tbl>
    <w:p w14:paraId="6E52090C" w14:textId="77777777" w:rsidR="00804C2F" w:rsidRPr="00804C2F" w:rsidRDefault="00804C2F" w:rsidP="00804C2F">
      <w:pPr>
        <w:pStyle w:val="Footer"/>
        <w:jc w:val="both"/>
        <w:rPr>
          <w:rFonts w:asciiTheme="minorHAnsi" w:hAnsiTheme="minorHAnsi" w:cstheme="minorHAnsi"/>
          <w:sz w:val="22"/>
          <w:szCs w:val="22"/>
        </w:rPr>
      </w:pPr>
    </w:p>
    <w:tbl>
      <w:tblPr>
        <w:tblpPr w:leftFromText="180" w:rightFromText="180" w:bottomFromText="16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9131"/>
      </w:tblGrid>
      <w:tr w:rsidR="00804C2F" w:rsidRPr="00804C2F" w14:paraId="07AA9522" w14:textId="77777777" w:rsidTr="001E7D4D">
        <w:trPr>
          <w:trHeight w:val="496"/>
        </w:trPr>
        <w:tc>
          <w:tcPr>
            <w:tcW w:w="913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C32105D" w14:textId="77777777" w:rsidR="00804C2F" w:rsidRPr="00804C2F" w:rsidRDefault="00804C2F" w:rsidP="001E7D4D">
            <w:pPr>
              <w:keepNext/>
              <w:keepLines/>
              <w:jc w:val="both"/>
              <w:rPr>
                <w:rFonts w:asciiTheme="minorHAnsi" w:hAnsiTheme="minorHAnsi" w:cstheme="minorHAnsi"/>
                <w:b/>
                <w:bCs/>
                <w:sz w:val="22"/>
                <w:szCs w:val="22"/>
              </w:rPr>
            </w:pPr>
            <w:r w:rsidRPr="00804C2F">
              <w:rPr>
                <w:rFonts w:asciiTheme="minorHAnsi" w:hAnsiTheme="minorHAnsi" w:cstheme="minorHAnsi"/>
                <w:b/>
                <w:bCs/>
                <w:sz w:val="22"/>
                <w:szCs w:val="22"/>
              </w:rPr>
              <w:lastRenderedPageBreak/>
              <w:t xml:space="preserve">12.  </w:t>
            </w:r>
            <w:r w:rsidRPr="00804C2F">
              <w:rPr>
                <w:rFonts w:asciiTheme="minorHAnsi" w:hAnsiTheme="minorHAnsi" w:cstheme="minorHAnsi"/>
                <w:b/>
                <w:sz w:val="22"/>
                <w:szCs w:val="22"/>
              </w:rPr>
              <w:t>Pieteikumam pielikumā pievienotie dokumenti</w:t>
            </w:r>
          </w:p>
        </w:tc>
      </w:tr>
      <w:tr w:rsidR="00804C2F" w:rsidRPr="00804C2F" w14:paraId="215B5A1D" w14:textId="77777777" w:rsidTr="001E7D4D">
        <w:trPr>
          <w:trHeight w:val="3160"/>
        </w:trPr>
        <w:tc>
          <w:tcPr>
            <w:tcW w:w="9131" w:type="dxa"/>
            <w:tcBorders>
              <w:top w:val="single" w:sz="4" w:space="0" w:color="auto"/>
              <w:left w:val="single" w:sz="4" w:space="0" w:color="auto"/>
              <w:bottom w:val="single" w:sz="4" w:space="0" w:color="auto"/>
              <w:right w:val="single" w:sz="4" w:space="0" w:color="auto"/>
            </w:tcBorders>
            <w:shd w:val="clear" w:color="auto" w:fill="auto"/>
            <w:vAlign w:val="center"/>
          </w:tcPr>
          <w:p w14:paraId="3627E88F" w14:textId="77777777" w:rsidR="00804C2F" w:rsidRPr="00804C2F" w:rsidRDefault="00804C2F" w:rsidP="001E7D4D">
            <w:pPr>
              <w:keepNext/>
              <w:keepLines/>
              <w:jc w:val="both"/>
              <w:rPr>
                <w:rFonts w:asciiTheme="minorHAnsi" w:hAnsiTheme="minorHAnsi" w:cstheme="minorHAnsi"/>
                <w:b/>
                <w:bCs/>
                <w:sz w:val="22"/>
                <w:szCs w:val="22"/>
              </w:rPr>
            </w:pPr>
          </w:p>
          <w:p w14:paraId="34117A0F" w14:textId="77777777" w:rsidR="00804C2F" w:rsidRPr="00804C2F" w:rsidRDefault="00804C2F" w:rsidP="001E7D4D">
            <w:pPr>
              <w:keepNext/>
              <w:keepLines/>
              <w:jc w:val="both"/>
              <w:rPr>
                <w:rFonts w:asciiTheme="minorHAnsi" w:hAnsiTheme="minorHAnsi" w:cstheme="minorHAnsi"/>
                <w:sz w:val="22"/>
                <w:szCs w:val="22"/>
              </w:rPr>
            </w:pPr>
            <w:r w:rsidRPr="00804C2F">
              <w:rPr>
                <w:rFonts w:asciiTheme="minorHAnsi" w:hAnsiTheme="minorHAnsi" w:cstheme="minorHAnsi"/>
                <w:sz w:val="22"/>
                <w:szCs w:val="22"/>
              </w:rPr>
              <w:fldChar w:fldCharType="begin">
                <w:ffData>
                  <w:name w:val="Check1"/>
                  <w:enabled/>
                  <w:calcOnExit w:val="0"/>
                  <w:checkBox>
                    <w:sizeAuto/>
                    <w:default w:val="0"/>
                  </w:checkBox>
                </w:ffData>
              </w:fldChar>
            </w:r>
            <w:r w:rsidRPr="00804C2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04C2F">
              <w:rPr>
                <w:rFonts w:asciiTheme="minorHAnsi" w:hAnsiTheme="minorHAnsi" w:cstheme="minorHAnsi"/>
                <w:sz w:val="22"/>
                <w:szCs w:val="22"/>
              </w:rPr>
              <w:fldChar w:fldCharType="end"/>
            </w:r>
            <w:r w:rsidRPr="00804C2F">
              <w:rPr>
                <w:rFonts w:asciiTheme="minorHAnsi" w:hAnsiTheme="minorHAnsi" w:cstheme="minorHAnsi"/>
                <w:sz w:val="22"/>
                <w:szCs w:val="22"/>
              </w:rPr>
              <w:t xml:space="preserve">     Apliecinājums, ka pretendents ir iepazinies ar </w:t>
            </w: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z w:val="22"/>
                <w:szCs w:val="22"/>
              </w:rPr>
              <w:t xml:space="preserve"> novada pašvaldības ūdensobjektu apsaimniekošanas koncepciju un tajā izvirzītajiem veicamajiem uzdevumiem un priekšlikumiem ūdensobjektu apsaimniekošanā;</w:t>
            </w:r>
          </w:p>
          <w:p w14:paraId="1D846F90" w14:textId="77777777" w:rsidR="00804C2F" w:rsidRPr="00804C2F" w:rsidRDefault="00804C2F" w:rsidP="001E7D4D">
            <w:pPr>
              <w:keepNext/>
              <w:keepLines/>
              <w:jc w:val="both"/>
              <w:rPr>
                <w:rFonts w:asciiTheme="minorHAnsi" w:hAnsiTheme="minorHAnsi" w:cstheme="minorHAnsi"/>
                <w:sz w:val="22"/>
                <w:szCs w:val="22"/>
              </w:rPr>
            </w:pPr>
            <w:r w:rsidRPr="00804C2F">
              <w:rPr>
                <w:rFonts w:asciiTheme="minorHAnsi" w:hAnsiTheme="minorHAnsi" w:cstheme="minorHAnsi"/>
                <w:sz w:val="22"/>
                <w:szCs w:val="22"/>
              </w:rPr>
              <w:fldChar w:fldCharType="begin">
                <w:ffData>
                  <w:name w:val=""/>
                  <w:enabled/>
                  <w:calcOnExit w:val="0"/>
                  <w:checkBox>
                    <w:sizeAuto/>
                    <w:default w:val="0"/>
                  </w:checkBox>
                </w:ffData>
              </w:fldChar>
            </w:r>
            <w:r w:rsidRPr="00804C2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04C2F">
              <w:rPr>
                <w:rFonts w:asciiTheme="minorHAnsi" w:hAnsiTheme="minorHAnsi" w:cstheme="minorHAnsi"/>
                <w:sz w:val="22"/>
                <w:szCs w:val="22"/>
              </w:rPr>
              <w:fldChar w:fldCharType="end"/>
            </w:r>
            <w:r w:rsidRPr="00804C2F">
              <w:rPr>
                <w:rFonts w:asciiTheme="minorHAnsi" w:hAnsiTheme="minorHAnsi" w:cstheme="minorHAnsi"/>
                <w:sz w:val="22"/>
                <w:szCs w:val="22"/>
              </w:rPr>
              <w:t xml:space="preserve">     Pretendenta pieteikums;</w:t>
            </w:r>
          </w:p>
          <w:p w14:paraId="7CB8A02E" w14:textId="77777777" w:rsidR="00804C2F" w:rsidRPr="00804C2F" w:rsidRDefault="00804C2F" w:rsidP="001E7D4D">
            <w:pPr>
              <w:keepNext/>
              <w:keepLines/>
              <w:jc w:val="both"/>
              <w:rPr>
                <w:rFonts w:asciiTheme="minorHAnsi" w:hAnsiTheme="minorHAnsi" w:cstheme="minorHAnsi"/>
                <w:sz w:val="22"/>
                <w:szCs w:val="22"/>
              </w:rPr>
            </w:pPr>
            <w:r w:rsidRPr="00804C2F">
              <w:rPr>
                <w:rFonts w:asciiTheme="minorHAnsi" w:hAnsiTheme="minorHAnsi" w:cstheme="minorHAnsi"/>
                <w:sz w:val="22"/>
                <w:szCs w:val="22"/>
              </w:rPr>
              <w:fldChar w:fldCharType="begin">
                <w:ffData>
                  <w:name w:val=""/>
                  <w:enabled/>
                  <w:calcOnExit w:val="0"/>
                  <w:checkBox>
                    <w:sizeAuto/>
                    <w:default w:val="0"/>
                  </w:checkBox>
                </w:ffData>
              </w:fldChar>
            </w:r>
            <w:r w:rsidRPr="00804C2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04C2F">
              <w:rPr>
                <w:rFonts w:asciiTheme="minorHAnsi" w:hAnsiTheme="minorHAnsi" w:cstheme="minorHAnsi"/>
                <w:sz w:val="22"/>
                <w:szCs w:val="22"/>
              </w:rPr>
              <w:fldChar w:fldCharType="end"/>
            </w:r>
            <w:r w:rsidRPr="00804C2F">
              <w:rPr>
                <w:rFonts w:asciiTheme="minorHAnsi" w:hAnsiTheme="minorHAnsi" w:cstheme="minorHAnsi"/>
                <w:sz w:val="22"/>
                <w:szCs w:val="22"/>
              </w:rPr>
              <w:t xml:space="preserve">  Pretendenta apstiprinājums par pirmo daļu (1. un 2. pielikumā minētajiem veicamajiem uzdevumiem) Par pirmo vai otro daļu</w:t>
            </w:r>
          </w:p>
          <w:p w14:paraId="51E5FFBE" w14:textId="77777777" w:rsidR="00804C2F" w:rsidRPr="00804C2F" w:rsidRDefault="00804C2F" w:rsidP="001E7D4D">
            <w:pPr>
              <w:keepNext/>
              <w:keepLines/>
              <w:jc w:val="both"/>
              <w:rPr>
                <w:rStyle w:val="normaltextrun"/>
                <w:rFonts w:asciiTheme="minorHAnsi" w:hAnsiTheme="minorHAnsi" w:cstheme="minorHAnsi"/>
                <w:sz w:val="22"/>
                <w:szCs w:val="22"/>
              </w:rPr>
            </w:pPr>
            <w:r w:rsidRPr="00804C2F">
              <w:rPr>
                <w:rFonts w:asciiTheme="minorHAnsi" w:hAnsiTheme="minorHAnsi" w:cstheme="minorHAnsi"/>
                <w:sz w:val="22"/>
                <w:szCs w:val="22"/>
              </w:rPr>
              <w:fldChar w:fldCharType="begin">
                <w:ffData>
                  <w:name w:val=""/>
                  <w:enabled/>
                  <w:calcOnExit w:val="0"/>
                  <w:checkBox>
                    <w:sizeAuto/>
                    <w:default w:val="0"/>
                  </w:checkBox>
                </w:ffData>
              </w:fldChar>
            </w:r>
            <w:r w:rsidRPr="00804C2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04C2F">
              <w:rPr>
                <w:rFonts w:asciiTheme="minorHAnsi" w:hAnsiTheme="minorHAnsi" w:cstheme="minorHAnsi"/>
                <w:sz w:val="22"/>
                <w:szCs w:val="22"/>
              </w:rPr>
              <w:fldChar w:fldCharType="end"/>
            </w:r>
            <w:r w:rsidRPr="00804C2F">
              <w:rPr>
                <w:rFonts w:asciiTheme="minorHAnsi" w:hAnsiTheme="minorHAnsi" w:cstheme="minorHAnsi"/>
                <w:sz w:val="22"/>
                <w:szCs w:val="22"/>
              </w:rPr>
              <w:t xml:space="preserve">  Pretendenta apstiprinājums par otro daļu (3. un 4. pielikumā minētajiem veicamajiem uzdevumiem) </w:t>
            </w:r>
          </w:p>
          <w:p w14:paraId="7F90FFC0" w14:textId="77777777" w:rsidR="00804C2F" w:rsidRPr="00804C2F" w:rsidRDefault="00804C2F" w:rsidP="001E7D4D">
            <w:pPr>
              <w:keepNext/>
              <w:keepLines/>
              <w:jc w:val="both"/>
              <w:rPr>
                <w:rFonts w:asciiTheme="minorHAnsi" w:hAnsiTheme="minorHAnsi" w:cstheme="minorHAnsi"/>
                <w:sz w:val="22"/>
                <w:szCs w:val="22"/>
              </w:rPr>
            </w:pPr>
            <w:r w:rsidRPr="00804C2F">
              <w:rPr>
                <w:rFonts w:asciiTheme="minorHAnsi" w:hAnsiTheme="minorHAnsi" w:cstheme="minorHAnsi"/>
                <w:sz w:val="22"/>
                <w:szCs w:val="22"/>
              </w:rPr>
              <w:fldChar w:fldCharType="begin">
                <w:ffData>
                  <w:name w:val="Check1"/>
                  <w:enabled/>
                  <w:calcOnExit w:val="0"/>
                  <w:checkBox>
                    <w:sizeAuto/>
                    <w:default w:val="0"/>
                  </w:checkBox>
                </w:ffData>
              </w:fldChar>
            </w:r>
            <w:r w:rsidRPr="00804C2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04C2F">
              <w:rPr>
                <w:rFonts w:asciiTheme="minorHAnsi" w:hAnsiTheme="minorHAnsi" w:cstheme="minorHAnsi"/>
                <w:sz w:val="22"/>
                <w:szCs w:val="22"/>
              </w:rPr>
              <w:fldChar w:fldCharType="end"/>
            </w:r>
            <w:r w:rsidRPr="00804C2F">
              <w:rPr>
                <w:rFonts w:asciiTheme="minorHAnsi" w:hAnsiTheme="minorHAnsi" w:cstheme="minorHAnsi"/>
                <w:sz w:val="22"/>
                <w:szCs w:val="22"/>
              </w:rPr>
              <w:t xml:space="preserve">     Pretendenta finanšu piedāvājums.</w:t>
            </w:r>
          </w:p>
          <w:p w14:paraId="78B05FE2" w14:textId="77777777" w:rsidR="00804C2F" w:rsidRPr="00804C2F" w:rsidRDefault="00804C2F" w:rsidP="001E7D4D">
            <w:pPr>
              <w:keepNext/>
              <w:keepLines/>
              <w:jc w:val="both"/>
              <w:rPr>
                <w:rFonts w:asciiTheme="minorHAnsi" w:hAnsiTheme="minorHAnsi" w:cstheme="minorHAnsi"/>
                <w:b/>
                <w:bCs/>
                <w:sz w:val="22"/>
                <w:szCs w:val="22"/>
              </w:rPr>
            </w:pPr>
          </w:p>
        </w:tc>
      </w:tr>
    </w:tbl>
    <w:p w14:paraId="489CCB7F" w14:textId="77777777" w:rsidR="00804C2F" w:rsidRPr="00804C2F" w:rsidRDefault="00804C2F" w:rsidP="00804C2F">
      <w:pPr>
        <w:jc w:val="both"/>
        <w:rPr>
          <w:rFonts w:asciiTheme="minorHAnsi" w:hAnsiTheme="minorHAnsi" w:cstheme="minorHAnsi"/>
          <w:vanish/>
          <w:sz w:val="22"/>
          <w:szCs w:val="22"/>
        </w:rPr>
      </w:pPr>
    </w:p>
    <w:tbl>
      <w:tblPr>
        <w:tblW w:w="9060" w:type="dxa"/>
        <w:tblLayout w:type="fixed"/>
        <w:tblCellMar>
          <w:left w:w="56" w:type="dxa"/>
          <w:right w:w="56" w:type="dxa"/>
        </w:tblCellMar>
        <w:tblLook w:val="04A0" w:firstRow="1" w:lastRow="0" w:firstColumn="1" w:lastColumn="0" w:noHBand="0" w:noVBand="1"/>
      </w:tblPr>
      <w:tblGrid>
        <w:gridCol w:w="2603"/>
        <w:gridCol w:w="1855"/>
        <w:gridCol w:w="1901"/>
        <w:gridCol w:w="2701"/>
      </w:tblGrid>
      <w:tr w:rsidR="00804C2F" w:rsidRPr="00804C2F" w14:paraId="47D0AE28" w14:textId="77777777" w:rsidTr="001E7D4D">
        <w:trPr>
          <w:cantSplit/>
          <w:trHeight w:val="350"/>
        </w:trPr>
        <w:tc>
          <w:tcPr>
            <w:tcW w:w="9056" w:type="dxa"/>
            <w:gridSpan w:val="4"/>
            <w:tcBorders>
              <w:top w:val="single" w:sz="4" w:space="0" w:color="auto"/>
              <w:left w:val="single" w:sz="4" w:space="0" w:color="auto"/>
              <w:bottom w:val="nil"/>
              <w:right w:val="single" w:sz="4" w:space="0" w:color="auto"/>
            </w:tcBorders>
            <w:hideMark/>
          </w:tcPr>
          <w:p w14:paraId="4237B37C" w14:textId="77777777" w:rsidR="00804C2F" w:rsidRPr="00804C2F" w:rsidRDefault="00804C2F" w:rsidP="001E7D4D">
            <w:pPr>
              <w:pStyle w:val="youthaf3subitem"/>
              <w:spacing w:before="0" w:after="0" w:line="256" w:lineRule="auto"/>
              <w:jc w:val="both"/>
              <w:rPr>
                <w:rFonts w:asciiTheme="minorHAnsi" w:hAnsiTheme="minorHAnsi" w:cstheme="minorHAnsi"/>
                <w:sz w:val="22"/>
                <w:szCs w:val="22"/>
                <w:lang w:val="lv-LV"/>
              </w:rPr>
            </w:pPr>
            <w:r w:rsidRPr="00804C2F">
              <w:rPr>
                <w:rFonts w:asciiTheme="minorHAnsi" w:hAnsiTheme="minorHAnsi" w:cstheme="minorHAnsi"/>
                <w:sz w:val="22"/>
                <w:szCs w:val="22"/>
                <w:lang w:val="lv-LV"/>
              </w:rPr>
              <w:t>Apliecinu, ka visa iesniegtā informācija ir patiesa un nav sagrozīta.</w:t>
            </w:r>
          </w:p>
          <w:p w14:paraId="6DED688C" w14:textId="77777777" w:rsidR="00804C2F" w:rsidRPr="00804C2F" w:rsidRDefault="00804C2F" w:rsidP="001E7D4D">
            <w:pPr>
              <w:pStyle w:val="youthaf3subitem"/>
              <w:spacing w:before="0" w:after="0" w:line="256" w:lineRule="auto"/>
              <w:jc w:val="both"/>
              <w:rPr>
                <w:rFonts w:asciiTheme="minorHAnsi" w:hAnsiTheme="minorHAnsi" w:cstheme="minorHAnsi"/>
                <w:sz w:val="22"/>
                <w:szCs w:val="22"/>
                <w:lang w:val="lv-LV"/>
              </w:rPr>
            </w:pPr>
            <w:r w:rsidRPr="00804C2F">
              <w:rPr>
                <w:rFonts w:asciiTheme="minorHAnsi" w:hAnsiTheme="minorHAnsi" w:cstheme="minorHAnsi"/>
                <w:sz w:val="22"/>
                <w:szCs w:val="22"/>
                <w:lang w:val="lv-LV"/>
              </w:rPr>
              <w:t>Pretendents</w:t>
            </w:r>
          </w:p>
        </w:tc>
      </w:tr>
      <w:tr w:rsidR="00804C2F" w:rsidRPr="00804C2F" w14:paraId="43AA2257" w14:textId="77777777" w:rsidTr="001E7D4D">
        <w:trPr>
          <w:cantSplit/>
          <w:trHeight w:val="452"/>
        </w:trPr>
        <w:tc>
          <w:tcPr>
            <w:tcW w:w="2602" w:type="dxa"/>
            <w:tcBorders>
              <w:top w:val="nil"/>
              <w:left w:val="single" w:sz="4" w:space="0" w:color="auto"/>
              <w:bottom w:val="nil"/>
              <w:right w:val="nil"/>
            </w:tcBorders>
            <w:hideMark/>
          </w:tcPr>
          <w:p w14:paraId="2BB61291" w14:textId="77777777" w:rsidR="00804C2F" w:rsidRPr="00804C2F" w:rsidRDefault="00804C2F" w:rsidP="001E7D4D">
            <w:pPr>
              <w:pStyle w:val="youthaftitem"/>
              <w:spacing w:before="0" w:after="0" w:line="256" w:lineRule="auto"/>
              <w:ind w:left="0"/>
              <w:jc w:val="both"/>
              <w:rPr>
                <w:rFonts w:asciiTheme="minorHAnsi" w:hAnsiTheme="minorHAnsi" w:cstheme="minorHAnsi"/>
                <w:sz w:val="22"/>
                <w:szCs w:val="22"/>
                <w:lang w:val="lv-LV"/>
              </w:rPr>
            </w:pPr>
            <w:r w:rsidRPr="00804C2F">
              <w:rPr>
                <w:rFonts w:asciiTheme="minorHAnsi" w:hAnsiTheme="minorHAnsi" w:cstheme="minorHAnsi"/>
                <w:sz w:val="22"/>
                <w:szCs w:val="22"/>
                <w:lang w:val="lv-LV"/>
              </w:rPr>
              <w:t>Nosaukums:</w:t>
            </w:r>
          </w:p>
        </w:tc>
        <w:tc>
          <w:tcPr>
            <w:tcW w:w="6454" w:type="dxa"/>
            <w:gridSpan w:val="3"/>
            <w:tcBorders>
              <w:top w:val="nil"/>
              <w:left w:val="nil"/>
              <w:bottom w:val="nil"/>
              <w:right w:val="single" w:sz="4" w:space="0" w:color="auto"/>
            </w:tcBorders>
          </w:tcPr>
          <w:p w14:paraId="02F31CF2" w14:textId="77777777" w:rsidR="00804C2F" w:rsidRPr="00804C2F" w:rsidRDefault="00804C2F" w:rsidP="001E7D4D">
            <w:pPr>
              <w:pStyle w:val="youthaffint"/>
              <w:spacing w:before="0" w:after="0" w:line="256" w:lineRule="auto"/>
              <w:jc w:val="both"/>
              <w:rPr>
                <w:rFonts w:asciiTheme="minorHAnsi" w:hAnsiTheme="minorHAnsi" w:cstheme="minorHAnsi"/>
                <w:sz w:val="22"/>
                <w:szCs w:val="22"/>
                <w:lang w:val="lv-LV"/>
              </w:rPr>
            </w:pPr>
          </w:p>
        </w:tc>
      </w:tr>
      <w:tr w:rsidR="00804C2F" w:rsidRPr="00804C2F" w14:paraId="664D76EC" w14:textId="77777777" w:rsidTr="001E7D4D">
        <w:trPr>
          <w:cantSplit/>
          <w:trHeight w:val="364"/>
        </w:trPr>
        <w:tc>
          <w:tcPr>
            <w:tcW w:w="9056" w:type="dxa"/>
            <w:gridSpan w:val="4"/>
            <w:tcBorders>
              <w:top w:val="nil"/>
              <w:left w:val="single" w:sz="4" w:space="0" w:color="auto"/>
              <w:bottom w:val="nil"/>
              <w:right w:val="single" w:sz="4" w:space="0" w:color="auto"/>
            </w:tcBorders>
            <w:hideMark/>
          </w:tcPr>
          <w:p w14:paraId="70F446CF" w14:textId="77777777" w:rsidR="00804C2F" w:rsidRPr="00804C2F" w:rsidRDefault="00804C2F" w:rsidP="001E7D4D">
            <w:pPr>
              <w:pStyle w:val="youthaf3subitem"/>
              <w:spacing w:before="0" w:after="0" w:line="256" w:lineRule="auto"/>
              <w:jc w:val="both"/>
              <w:rPr>
                <w:rFonts w:asciiTheme="minorHAnsi" w:hAnsiTheme="minorHAnsi" w:cstheme="minorHAnsi"/>
                <w:sz w:val="22"/>
                <w:szCs w:val="22"/>
                <w:lang w:val="lv-LV"/>
              </w:rPr>
            </w:pPr>
            <w:r w:rsidRPr="00804C2F">
              <w:rPr>
                <w:rFonts w:asciiTheme="minorHAnsi" w:hAnsiTheme="minorHAnsi" w:cstheme="minorHAnsi"/>
                <w:noProof w:val="0"/>
                <w:sz w:val="22"/>
                <w:szCs w:val="22"/>
                <w:lang w:val="lv-LV"/>
              </w:rPr>
              <w:t>Likumīgais pārstāvis</w:t>
            </w:r>
          </w:p>
        </w:tc>
      </w:tr>
      <w:tr w:rsidR="00804C2F" w:rsidRPr="00804C2F" w14:paraId="414D81EC" w14:textId="77777777" w:rsidTr="001E7D4D">
        <w:trPr>
          <w:cantSplit/>
          <w:trHeight w:val="350"/>
        </w:trPr>
        <w:tc>
          <w:tcPr>
            <w:tcW w:w="2602" w:type="dxa"/>
            <w:tcBorders>
              <w:top w:val="nil"/>
              <w:left w:val="single" w:sz="4" w:space="0" w:color="auto"/>
              <w:bottom w:val="nil"/>
              <w:right w:val="nil"/>
            </w:tcBorders>
            <w:hideMark/>
          </w:tcPr>
          <w:p w14:paraId="44D82229" w14:textId="77777777" w:rsidR="00804C2F" w:rsidRPr="00804C2F" w:rsidRDefault="00804C2F" w:rsidP="001E7D4D">
            <w:pPr>
              <w:pStyle w:val="youthaftitem"/>
              <w:spacing w:before="0" w:after="0" w:line="256" w:lineRule="auto"/>
              <w:jc w:val="both"/>
              <w:rPr>
                <w:rFonts w:asciiTheme="minorHAnsi" w:hAnsiTheme="minorHAnsi" w:cstheme="minorHAnsi"/>
                <w:sz w:val="22"/>
                <w:szCs w:val="22"/>
                <w:lang w:val="lv-LV"/>
              </w:rPr>
            </w:pPr>
            <w:r w:rsidRPr="00804C2F">
              <w:rPr>
                <w:rFonts w:asciiTheme="minorHAnsi" w:hAnsiTheme="minorHAnsi" w:cstheme="minorHAnsi"/>
                <w:noProof w:val="0"/>
                <w:sz w:val="22"/>
                <w:szCs w:val="22"/>
                <w:lang w:val="lv-LV"/>
              </w:rPr>
              <w:t>Vārds/ uzvārds:</w:t>
            </w:r>
          </w:p>
        </w:tc>
        <w:tc>
          <w:tcPr>
            <w:tcW w:w="6454" w:type="dxa"/>
            <w:gridSpan w:val="3"/>
            <w:tcBorders>
              <w:top w:val="nil"/>
              <w:left w:val="nil"/>
              <w:bottom w:val="nil"/>
              <w:right w:val="single" w:sz="4" w:space="0" w:color="auto"/>
            </w:tcBorders>
          </w:tcPr>
          <w:p w14:paraId="32A36459" w14:textId="77777777" w:rsidR="00804C2F" w:rsidRPr="00804C2F" w:rsidRDefault="00804C2F" w:rsidP="001E7D4D">
            <w:pPr>
              <w:pStyle w:val="youthaffint"/>
              <w:spacing w:before="0" w:after="0" w:line="256" w:lineRule="auto"/>
              <w:jc w:val="both"/>
              <w:rPr>
                <w:rFonts w:asciiTheme="minorHAnsi" w:hAnsiTheme="minorHAnsi" w:cstheme="minorHAnsi"/>
                <w:sz w:val="22"/>
                <w:szCs w:val="22"/>
                <w:lang w:val="lv-LV"/>
              </w:rPr>
            </w:pPr>
          </w:p>
        </w:tc>
      </w:tr>
      <w:tr w:rsidR="00804C2F" w:rsidRPr="00804C2F" w14:paraId="4945CA60" w14:textId="77777777" w:rsidTr="001E7D4D">
        <w:trPr>
          <w:cantSplit/>
          <w:trHeight w:val="335"/>
        </w:trPr>
        <w:tc>
          <w:tcPr>
            <w:tcW w:w="2602" w:type="dxa"/>
            <w:tcBorders>
              <w:top w:val="nil"/>
              <w:left w:val="single" w:sz="4" w:space="0" w:color="auto"/>
              <w:right w:val="nil"/>
            </w:tcBorders>
            <w:hideMark/>
          </w:tcPr>
          <w:p w14:paraId="557E2189" w14:textId="77777777" w:rsidR="00804C2F" w:rsidRPr="00804C2F" w:rsidRDefault="00804C2F" w:rsidP="001E7D4D">
            <w:pPr>
              <w:pStyle w:val="youthaftitem"/>
              <w:spacing w:before="0" w:after="0" w:line="256" w:lineRule="auto"/>
              <w:jc w:val="both"/>
              <w:rPr>
                <w:rFonts w:asciiTheme="minorHAnsi" w:hAnsiTheme="minorHAnsi" w:cstheme="minorHAnsi"/>
                <w:noProof w:val="0"/>
                <w:sz w:val="22"/>
                <w:szCs w:val="22"/>
                <w:lang w:val="lv-LV"/>
              </w:rPr>
            </w:pPr>
            <w:r w:rsidRPr="00804C2F">
              <w:rPr>
                <w:rFonts w:asciiTheme="minorHAnsi" w:hAnsiTheme="minorHAnsi" w:cstheme="minorHAnsi"/>
                <w:noProof w:val="0"/>
                <w:sz w:val="22"/>
                <w:szCs w:val="22"/>
                <w:lang w:val="lv-LV"/>
              </w:rPr>
              <w:t>Amats:</w:t>
            </w:r>
          </w:p>
        </w:tc>
        <w:tc>
          <w:tcPr>
            <w:tcW w:w="6454" w:type="dxa"/>
            <w:gridSpan w:val="3"/>
            <w:tcBorders>
              <w:top w:val="nil"/>
              <w:left w:val="nil"/>
              <w:right w:val="single" w:sz="4" w:space="0" w:color="auto"/>
            </w:tcBorders>
          </w:tcPr>
          <w:p w14:paraId="62D966B3" w14:textId="77777777" w:rsidR="00804C2F" w:rsidRPr="00804C2F" w:rsidRDefault="00804C2F" w:rsidP="001E7D4D">
            <w:pPr>
              <w:pStyle w:val="youthaffint"/>
              <w:spacing w:before="0" w:after="0" w:line="256" w:lineRule="auto"/>
              <w:jc w:val="both"/>
              <w:rPr>
                <w:rFonts w:asciiTheme="minorHAnsi" w:hAnsiTheme="minorHAnsi" w:cstheme="minorHAnsi"/>
                <w:sz w:val="22"/>
                <w:szCs w:val="22"/>
                <w:lang w:val="lv-LV"/>
              </w:rPr>
            </w:pPr>
          </w:p>
        </w:tc>
      </w:tr>
      <w:tr w:rsidR="00804C2F" w:rsidRPr="00804C2F" w14:paraId="1002B693" w14:textId="77777777" w:rsidTr="001E7D4D">
        <w:trPr>
          <w:cantSplit/>
          <w:trHeight w:val="391"/>
        </w:trPr>
        <w:tc>
          <w:tcPr>
            <w:tcW w:w="2602" w:type="dxa"/>
            <w:tcBorders>
              <w:top w:val="nil"/>
              <w:left w:val="single" w:sz="4" w:space="0" w:color="auto"/>
              <w:bottom w:val="single" w:sz="4" w:space="0" w:color="auto"/>
              <w:right w:val="nil"/>
            </w:tcBorders>
            <w:hideMark/>
          </w:tcPr>
          <w:p w14:paraId="1571AD8E" w14:textId="77777777" w:rsidR="00804C2F" w:rsidRPr="00804C2F" w:rsidRDefault="00804C2F" w:rsidP="001E7D4D">
            <w:pPr>
              <w:pStyle w:val="youthaftitem"/>
              <w:spacing w:before="0" w:after="0" w:line="256" w:lineRule="auto"/>
              <w:jc w:val="both"/>
              <w:rPr>
                <w:rFonts w:asciiTheme="minorHAnsi" w:hAnsiTheme="minorHAnsi" w:cstheme="minorHAnsi"/>
                <w:sz w:val="22"/>
                <w:szCs w:val="22"/>
                <w:lang w:val="lv-LV"/>
              </w:rPr>
            </w:pPr>
            <w:r w:rsidRPr="00804C2F">
              <w:rPr>
                <w:rFonts w:asciiTheme="minorHAnsi" w:hAnsiTheme="minorHAnsi" w:cstheme="minorHAnsi"/>
                <w:sz w:val="22"/>
                <w:szCs w:val="22"/>
                <w:lang w:val="lv-LV"/>
              </w:rPr>
              <w:t>Vieta:</w:t>
            </w:r>
          </w:p>
          <w:p w14:paraId="451BCA8C" w14:textId="77777777" w:rsidR="00804C2F" w:rsidRPr="00804C2F" w:rsidRDefault="00804C2F" w:rsidP="001E7D4D">
            <w:pPr>
              <w:pStyle w:val="youthaftitem"/>
              <w:spacing w:before="0" w:after="0" w:line="256" w:lineRule="auto"/>
              <w:jc w:val="both"/>
              <w:rPr>
                <w:rFonts w:asciiTheme="minorHAnsi" w:hAnsiTheme="minorHAnsi" w:cstheme="minorHAnsi"/>
                <w:sz w:val="22"/>
                <w:szCs w:val="22"/>
                <w:lang w:val="lv-LV"/>
              </w:rPr>
            </w:pPr>
            <w:r w:rsidRPr="00804C2F">
              <w:rPr>
                <w:rFonts w:asciiTheme="minorHAnsi" w:hAnsiTheme="minorHAnsi" w:cstheme="minorHAnsi"/>
                <w:sz w:val="22"/>
                <w:szCs w:val="22"/>
                <w:lang w:val="lv-LV"/>
              </w:rPr>
              <w:t xml:space="preserve">Paraksts </w:t>
            </w:r>
          </w:p>
        </w:tc>
        <w:tc>
          <w:tcPr>
            <w:tcW w:w="1854" w:type="dxa"/>
            <w:tcBorders>
              <w:bottom w:val="single" w:sz="4" w:space="0" w:color="auto"/>
            </w:tcBorders>
          </w:tcPr>
          <w:p w14:paraId="56362BE8" w14:textId="77777777" w:rsidR="00804C2F" w:rsidRPr="00804C2F" w:rsidRDefault="00804C2F" w:rsidP="001E7D4D">
            <w:pPr>
              <w:pStyle w:val="youthaffint"/>
              <w:spacing w:before="0" w:after="0" w:line="256" w:lineRule="auto"/>
              <w:jc w:val="both"/>
              <w:rPr>
                <w:rFonts w:asciiTheme="minorHAnsi" w:hAnsiTheme="minorHAnsi" w:cstheme="minorHAnsi"/>
                <w:sz w:val="22"/>
                <w:szCs w:val="22"/>
                <w:lang w:val="lv-LV"/>
              </w:rPr>
            </w:pPr>
          </w:p>
        </w:tc>
        <w:tc>
          <w:tcPr>
            <w:tcW w:w="1900" w:type="dxa"/>
            <w:tcBorders>
              <w:top w:val="nil"/>
              <w:left w:val="nil"/>
              <w:bottom w:val="single" w:sz="4" w:space="0" w:color="auto"/>
              <w:right w:val="nil"/>
            </w:tcBorders>
          </w:tcPr>
          <w:p w14:paraId="773F5552" w14:textId="77777777" w:rsidR="00804C2F" w:rsidRPr="00804C2F" w:rsidRDefault="00804C2F" w:rsidP="001E7D4D">
            <w:pPr>
              <w:pStyle w:val="youthaftitem"/>
              <w:spacing w:before="0" w:after="0" w:line="256" w:lineRule="auto"/>
              <w:ind w:left="0"/>
              <w:jc w:val="both"/>
              <w:rPr>
                <w:rFonts w:asciiTheme="minorHAnsi" w:hAnsiTheme="minorHAnsi" w:cstheme="minorHAnsi"/>
                <w:sz w:val="22"/>
                <w:szCs w:val="22"/>
                <w:lang w:val="lv-LV"/>
              </w:rPr>
            </w:pPr>
          </w:p>
          <w:p w14:paraId="53B91629" w14:textId="77777777" w:rsidR="00804C2F" w:rsidRPr="00804C2F" w:rsidRDefault="00804C2F" w:rsidP="001E7D4D">
            <w:pPr>
              <w:pStyle w:val="youthaftitem"/>
              <w:spacing w:before="0" w:after="0" w:line="256" w:lineRule="auto"/>
              <w:jc w:val="both"/>
              <w:rPr>
                <w:rFonts w:asciiTheme="minorHAnsi" w:hAnsiTheme="minorHAnsi" w:cstheme="minorHAnsi"/>
                <w:sz w:val="22"/>
                <w:szCs w:val="22"/>
                <w:lang w:val="lv-LV"/>
              </w:rPr>
            </w:pPr>
          </w:p>
        </w:tc>
        <w:tc>
          <w:tcPr>
            <w:tcW w:w="2700" w:type="dxa"/>
            <w:tcBorders>
              <w:top w:val="nil"/>
              <w:left w:val="nil"/>
              <w:bottom w:val="single" w:sz="4" w:space="0" w:color="auto"/>
              <w:right w:val="single" w:sz="4" w:space="0" w:color="auto"/>
            </w:tcBorders>
          </w:tcPr>
          <w:p w14:paraId="7E9407F8" w14:textId="77777777" w:rsidR="00804C2F" w:rsidRPr="00804C2F" w:rsidRDefault="00804C2F" w:rsidP="001E7D4D">
            <w:pPr>
              <w:pStyle w:val="youthaffint"/>
              <w:spacing w:before="0" w:after="0" w:line="256" w:lineRule="auto"/>
              <w:jc w:val="both"/>
              <w:rPr>
                <w:rFonts w:asciiTheme="minorHAnsi" w:hAnsiTheme="minorHAnsi" w:cstheme="minorHAnsi"/>
                <w:sz w:val="22"/>
                <w:szCs w:val="22"/>
                <w:lang w:val="lv-LV"/>
              </w:rPr>
            </w:pPr>
          </w:p>
        </w:tc>
      </w:tr>
    </w:tbl>
    <w:p w14:paraId="5322D415" w14:textId="77777777" w:rsidR="00804C2F" w:rsidRPr="00804C2F" w:rsidRDefault="00804C2F" w:rsidP="00804C2F">
      <w:pPr>
        <w:pStyle w:val="BodyText"/>
        <w:spacing w:after="0"/>
        <w:rPr>
          <w:rFonts w:asciiTheme="minorHAnsi" w:hAnsiTheme="minorHAnsi" w:cstheme="minorHAnsi"/>
          <w:sz w:val="22"/>
          <w:szCs w:val="22"/>
        </w:rPr>
      </w:pPr>
    </w:p>
    <w:p w14:paraId="7A2F09AF" w14:textId="77777777" w:rsidR="00804C2F" w:rsidRPr="00804C2F" w:rsidRDefault="00804C2F" w:rsidP="00804C2F">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Pielikums Nr. 7</w:t>
      </w:r>
    </w:p>
    <w:p w14:paraId="79937987" w14:textId="77777777" w:rsidR="00804C2F" w:rsidRPr="00804C2F" w:rsidRDefault="00804C2F" w:rsidP="00804C2F">
      <w:pPr>
        <w:pStyle w:val="Heading1"/>
        <w:spacing w:line="252" w:lineRule="exact"/>
        <w:ind w:left="3423"/>
        <w:rPr>
          <w:rFonts w:asciiTheme="minorHAnsi" w:hAnsiTheme="minorHAnsi" w:cstheme="minorHAnsi"/>
          <w:sz w:val="22"/>
          <w:szCs w:val="22"/>
        </w:rPr>
      </w:pPr>
      <w:r w:rsidRPr="00804C2F">
        <w:rPr>
          <w:rFonts w:asciiTheme="minorHAnsi" w:hAnsiTheme="minorHAnsi" w:cstheme="minorHAnsi"/>
          <w:sz w:val="22"/>
          <w:szCs w:val="22"/>
        </w:rPr>
        <w:t>Pieteikuma</w:t>
      </w:r>
      <w:r w:rsidRPr="00804C2F">
        <w:rPr>
          <w:rFonts w:asciiTheme="minorHAnsi" w:hAnsiTheme="minorHAnsi" w:cstheme="minorHAnsi"/>
          <w:spacing w:val="-5"/>
          <w:sz w:val="22"/>
          <w:szCs w:val="22"/>
        </w:rPr>
        <w:t xml:space="preserve"> </w:t>
      </w:r>
      <w:r w:rsidRPr="00804C2F">
        <w:rPr>
          <w:rFonts w:asciiTheme="minorHAnsi" w:hAnsiTheme="minorHAnsi" w:cstheme="minorHAnsi"/>
          <w:sz w:val="22"/>
          <w:szCs w:val="22"/>
        </w:rPr>
        <w:t>vērtēšanas</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kritēriji</w:t>
      </w:r>
    </w:p>
    <w:p w14:paraId="29AA3318" w14:textId="77777777" w:rsidR="00804C2F" w:rsidRPr="00804C2F" w:rsidRDefault="00804C2F" w:rsidP="00CE7291">
      <w:pPr>
        <w:pStyle w:val="ListParagraph"/>
        <w:widowControl w:val="0"/>
        <w:numPr>
          <w:ilvl w:val="0"/>
          <w:numId w:val="7"/>
        </w:numPr>
        <w:tabs>
          <w:tab w:val="left" w:pos="369"/>
        </w:tabs>
        <w:autoSpaceDE w:val="0"/>
        <w:autoSpaceDN w:val="0"/>
        <w:spacing w:line="252" w:lineRule="exact"/>
        <w:contextualSpacing w:val="0"/>
        <w:jc w:val="both"/>
        <w:rPr>
          <w:rFonts w:asciiTheme="minorHAnsi" w:hAnsiTheme="minorHAnsi" w:cstheme="minorHAnsi"/>
          <w:b/>
          <w:sz w:val="22"/>
          <w:szCs w:val="22"/>
        </w:rPr>
      </w:pPr>
      <w:r w:rsidRPr="00804C2F">
        <w:rPr>
          <w:rFonts w:asciiTheme="minorHAnsi" w:hAnsiTheme="minorHAnsi" w:cstheme="minorHAnsi"/>
          <w:b/>
          <w:sz w:val="22"/>
          <w:szCs w:val="22"/>
        </w:rPr>
        <w:t>tabula</w:t>
      </w:r>
    </w:p>
    <w:p w14:paraId="0176EDB9" w14:textId="77777777" w:rsidR="00804C2F" w:rsidRPr="00804C2F" w:rsidRDefault="00804C2F" w:rsidP="00804C2F">
      <w:pPr>
        <w:pStyle w:val="Heading1"/>
        <w:rPr>
          <w:rFonts w:asciiTheme="minorHAnsi" w:hAnsiTheme="minorHAnsi" w:cstheme="minorHAnsi"/>
          <w:sz w:val="22"/>
          <w:szCs w:val="22"/>
        </w:rPr>
      </w:pPr>
      <w:r w:rsidRPr="00804C2F">
        <w:rPr>
          <w:rFonts w:asciiTheme="minorHAnsi" w:hAnsiTheme="minorHAnsi" w:cstheme="minorHAnsi"/>
          <w:sz w:val="22"/>
          <w:szCs w:val="22"/>
        </w:rPr>
        <w:t>Projekta</w:t>
      </w:r>
      <w:r w:rsidRPr="00804C2F">
        <w:rPr>
          <w:rFonts w:asciiTheme="minorHAnsi" w:hAnsiTheme="minorHAnsi" w:cstheme="minorHAnsi"/>
          <w:spacing w:val="-5"/>
          <w:sz w:val="22"/>
          <w:szCs w:val="22"/>
        </w:rPr>
        <w:t xml:space="preserve"> </w:t>
      </w:r>
      <w:r w:rsidRPr="00804C2F">
        <w:rPr>
          <w:rFonts w:asciiTheme="minorHAnsi" w:hAnsiTheme="minorHAnsi" w:cstheme="minorHAnsi"/>
          <w:sz w:val="22"/>
          <w:szCs w:val="22"/>
        </w:rPr>
        <w:t>pieteikuma</w:t>
      </w:r>
      <w:r w:rsidRPr="00804C2F">
        <w:rPr>
          <w:rFonts w:asciiTheme="minorHAnsi" w:hAnsiTheme="minorHAnsi" w:cstheme="minorHAnsi"/>
          <w:spacing w:val="-5"/>
          <w:sz w:val="22"/>
          <w:szCs w:val="22"/>
        </w:rPr>
        <w:t xml:space="preserve"> </w:t>
      </w:r>
      <w:r w:rsidRPr="00804C2F">
        <w:rPr>
          <w:rFonts w:asciiTheme="minorHAnsi" w:hAnsiTheme="minorHAnsi" w:cstheme="minorHAnsi"/>
          <w:sz w:val="22"/>
          <w:szCs w:val="22"/>
        </w:rPr>
        <w:t>administratīvie</w:t>
      </w:r>
      <w:r w:rsidRPr="00804C2F">
        <w:rPr>
          <w:rFonts w:asciiTheme="minorHAnsi" w:hAnsiTheme="minorHAnsi" w:cstheme="minorHAnsi"/>
          <w:spacing w:val="-6"/>
          <w:sz w:val="22"/>
          <w:szCs w:val="22"/>
        </w:rPr>
        <w:t xml:space="preserve"> </w:t>
      </w:r>
      <w:r w:rsidRPr="00804C2F">
        <w:rPr>
          <w:rFonts w:asciiTheme="minorHAnsi" w:hAnsiTheme="minorHAnsi" w:cstheme="minorHAnsi"/>
          <w:sz w:val="22"/>
          <w:szCs w:val="22"/>
        </w:rPr>
        <w:t>vērtēšanas</w:t>
      </w:r>
      <w:r w:rsidRPr="00804C2F">
        <w:rPr>
          <w:rFonts w:asciiTheme="minorHAnsi" w:hAnsiTheme="minorHAnsi" w:cstheme="minorHAnsi"/>
          <w:spacing w:val="-5"/>
          <w:sz w:val="22"/>
          <w:szCs w:val="22"/>
        </w:rPr>
        <w:t xml:space="preserve"> </w:t>
      </w:r>
      <w:r w:rsidRPr="00804C2F">
        <w:rPr>
          <w:rFonts w:asciiTheme="minorHAnsi" w:hAnsiTheme="minorHAnsi" w:cstheme="minorHAnsi"/>
          <w:sz w:val="22"/>
          <w:szCs w:val="22"/>
        </w:rPr>
        <w:t>kritēriji</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9"/>
        <w:gridCol w:w="6794"/>
        <w:gridCol w:w="709"/>
        <w:gridCol w:w="850"/>
      </w:tblGrid>
      <w:tr w:rsidR="00804C2F" w:rsidRPr="00804C2F" w14:paraId="3EF00072" w14:textId="77777777" w:rsidTr="001E7D4D">
        <w:trPr>
          <w:trHeight w:val="254"/>
        </w:trPr>
        <w:tc>
          <w:tcPr>
            <w:tcW w:w="719" w:type="dxa"/>
            <w:shd w:val="clear" w:color="auto" w:fill="C5DFB3"/>
          </w:tcPr>
          <w:p w14:paraId="4A8A890E" w14:textId="77777777" w:rsidR="00804C2F" w:rsidRPr="00804C2F" w:rsidRDefault="00804C2F" w:rsidP="001E7D4D">
            <w:pPr>
              <w:pStyle w:val="TableParagraph"/>
              <w:spacing w:line="234" w:lineRule="exact"/>
              <w:ind w:left="107"/>
              <w:jc w:val="both"/>
              <w:rPr>
                <w:rFonts w:asciiTheme="minorHAnsi" w:hAnsiTheme="minorHAnsi" w:cstheme="minorHAnsi"/>
                <w:b/>
              </w:rPr>
            </w:pPr>
            <w:r w:rsidRPr="00804C2F">
              <w:rPr>
                <w:rFonts w:asciiTheme="minorHAnsi" w:hAnsiTheme="minorHAnsi" w:cstheme="minorHAnsi"/>
                <w:b/>
              </w:rPr>
              <w:t>Nr.</w:t>
            </w:r>
          </w:p>
        </w:tc>
        <w:tc>
          <w:tcPr>
            <w:tcW w:w="6794" w:type="dxa"/>
            <w:shd w:val="clear" w:color="auto" w:fill="C5DFB3"/>
          </w:tcPr>
          <w:p w14:paraId="3FB8B66E" w14:textId="77777777" w:rsidR="00804C2F" w:rsidRPr="00804C2F" w:rsidRDefault="00804C2F" w:rsidP="001E7D4D">
            <w:pPr>
              <w:pStyle w:val="TableParagraph"/>
              <w:spacing w:line="234" w:lineRule="exact"/>
              <w:ind w:left="105"/>
              <w:jc w:val="both"/>
              <w:rPr>
                <w:rFonts w:asciiTheme="minorHAnsi" w:hAnsiTheme="minorHAnsi" w:cstheme="minorHAnsi"/>
                <w:b/>
              </w:rPr>
            </w:pPr>
            <w:r w:rsidRPr="00804C2F">
              <w:rPr>
                <w:rFonts w:asciiTheme="minorHAnsi" w:hAnsiTheme="minorHAnsi" w:cstheme="minorHAnsi"/>
                <w:b/>
              </w:rPr>
              <w:t>Administratīvie</w:t>
            </w:r>
            <w:r w:rsidRPr="00804C2F">
              <w:rPr>
                <w:rFonts w:asciiTheme="minorHAnsi" w:hAnsiTheme="minorHAnsi" w:cstheme="minorHAnsi"/>
                <w:b/>
                <w:spacing w:val="-6"/>
              </w:rPr>
              <w:t xml:space="preserve"> </w:t>
            </w:r>
            <w:r w:rsidRPr="00804C2F">
              <w:rPr>
                <w:rFonts w:asciiTheme="minorHAnsi" w:hAnsiTheme="minorHAnsi" w:cstheme="minorHAnsi"/>
                <w:b/>
              </w:rPr>
              <w:t>vērtēšanas</w:t>
            </w:r>
            <w:r w:rsidRPr="00804C2F">
              <w:rPr>
                <w:rFonts w:asciiTheme="minorHAnsi" w:hAnsiTheme="minorHAnsi" w:cstheme="minorHAnsi"/>
                <w:b/>
                <w:spacing w:val="-5"/>
              </w:rPr>
              <w:t xml:space="preserve"> </w:t>
            </w:r>
            <w:r w:rsidRPr="00804C2F">
              <w:rPr>
                <w:rFonts w:asciiTheme="minorHAnsi" w:hAnsiTheme="minorHAnsi" w:cstheme="minorHAnsi"/>
                <w:b/>
              </w:rPr>
              <w:t>kritēriji</w:t>
            </w:r>
          </w:p>
        </w:tc>
        <w:tc>
          <w:tcPr>
            <w:tcW w:w="709" w:type="dxa"/>
            <w:shd w:val="clear" w:color="auto" w:fill="C5DFB3"/>
          </w:tcPr>
          <w:p w14:paraId="2C3B5ED2" w14:textId="77777777" w:rsidR="00804C2F" w:rsidRPr="00804C2F" w:rsidRDefault="00804C2F" w:rsidP="001E7D4D">
            <w:pPr>
              <w:pStyle w:val="TableParagraph"/>
              <w:spacing w:line="234" w:lineRule="exact"/>
              <w:ind w:left="108"/>
              <w:jc w:val="both"/>
              <w:rPr>
                <w:rFonts w:asciiTheme="minorHAnsi" w:hAnsiTheme="minorHAnsi" w:cstheme="minorHAnsi"/>
                <w:b/>
              </w:rPr>
            </w:pPr>
            <w:r w:rsidRPr="00804C2F">
              <w:rPr>
                <w:rFonts w:asciiTheme="minorHAnsi" w:hAnsiTheme="minorHAnsi" w:cstheme="minorHAnsi"/>
                <w:b/>
              </w:rPr>
              <w:t>Jā</w:t>
            </w:r>
          </w:p>
        </w:tc>
        <w:tc>
          <w:tcPr>
            <w:tcW w:w="850" w:type="dxa"/>
            <w:shd w:val="clear" w:color="auto" w:fill="C5DFB3"/>
          </w:tcPr>
          <w:p w14:paraId="7CB1755A" w14:textId="77777777" w:rsidR="00804C2F" w:rsidRPr="00804C2F" w:rsidRDefault="00804C2F" w:rsidP="001E7D4D">
            <w:pPr>
              <w:pStyle w:val="TableParagraph"/>
              <w:spacing w:line="234" w:lineRule="exact"/>
              <w:ind w:left="107"/>
              <w:jc w:val="both"/>
              <w:rPr>
                <w:rFonts w:asciiTheme="minorHAnsi" w:hAnsiTheme="minorHAnsi" w:cstheme="minorHAnsi"/>
                <w:b/>
              </w:rPr>
            </w:pPr>
            <w:r w:rsidRPr="00804C2F">
              <w:rPr>
                <w:rFonts w:asciiTheme="minorHAnsi" w:hAnsiTheme="minorHAnsi" w:cstheme="minorHAnsi"/>
                <w:b/>
              </w:rPr>
              <w:t>Nē</w:t>
            </w:r>
          </w:p>
        </w:tc>
      </w:tr>
      <w:tr w:rsidR="00804C2F" w:rsidRPr="00804C2F" w14:paraId="7C88B0A8" w14:textId="77777777" w:rsidTr="001E7D4D">
        <w:trPr>
          <w:trHeight w:val="354"/>
        </w:trPr>
        <w:tc>
          <w:tcPr>
            <w:tcW w:w="719" w:type="dxa"/>
          </w:tcPr>
          <w:p w14:paraId="184DEDE8" w14:textId="77777777" w:rsidR="00804C2F" w:rsidRPr="00804C2F" w:rsidRDefault="00804C2F" w:rsidP="001E7D4D">
            <w:pPr>
              <w:pStyle w:val="TableParagraph"/>
              <w:spacing w:line="247" w:lineRule="exact"/>
              <w:ind w:left="107"/>
              <w:jc w:val="both"/>
              <w:rPr>
                <w:rFonts w:asciiTheme="minorHAnsi" w:hAnsiTheme="minorHAnsi" w:cstheme="minorHAnsi"/>
              </w:rPr>
            </w:pPr>
            <w:r w:rsidRPr="00804C2F">
              <w:rPr>
                <w:rFonts w:asciiTheme="minorHAnsi" w:hAnsiTheme="minorHAnsi" w:cstheme="minorHAnsi"/>
              </w:rPr>
              <w:t>1.</w:t>
            </w:r>
          </w:p>
        </w:tc>
        <w:tc>
          <w:tcPr>
            <w:tcW w:w="6794" w:type="dxa"/>
          </w:tcPr>
          <w:p w14:paraId="00ACA49E" w14:textId="77777777" w:rsidR="00804C2F" w:rsidRPr="00804C2F" w:rsidRDefault="00804C2F" w:rsidP="001E7D4D">
            <w:pPr>
              <w:pStyle w:val="TableParagraph"/>
              <w:spacing w:line="247" w:lineRule="exact"/>
              <w:ind w:left="105"/>
              <w:jc w:val="both"/>
              <w:rPr>
                <w:rFonts w:asciiTheme="minorHAnsi" w:hAnsiTheme="minorHAnsi" w:cstheme="minorHAnsi"/>
              </w:rPr>
            </w:pPr>
            <w:r w:rsidRPr="00804C2F">
              <w:rPr>
                <w:rFonts w:asciiTheme="minorHAnsi" w:hAnsiTheme="minorHAnsi" w:cstheme="minorHAnsi"/>
              </w:rPr>
              <w:t>Pieteikums</w:t>
            </w:r>
            <w:r w:rsidRPr="00804C2F">
              <w:rPr>
                <w:rFonts w:asciiTheme="minorHAnsi" w:hAnsiTheme="minorHAnsi" w:cstheme="minorHAnsi"/>
                <w:spacing w:val="-4"/>
              </w:rPr>
              <w:t xml:space="preserve"> </w:t>
            </w:r>
            <w:r w:rsidRPr="00804C2F">
              <w:rPr>
                <w:rFonts w:asciiTheme="minorHAnsi" w:hAnsiTheme="minorHAnsi" w:cstheme="minorHAnsi"/>
              </w:rPr>
              <w:t>iesniegts</w:t>
            </w:r>
            <w:r w:rsidRPr="00804C2F">
              <w:rPr>
                <w:rFonts w:asciiTheme="minorHAnsi" w:hAnsiTheme="minorHAnsi" w:cstheme="minorHAnsi"/>
                <w:spacing w:val="-1"/>
              </w:rPr>
              <w:t xml:space="preserve"> </w:t>
            </w:r>
            <w:r w:rsidRPr="00804C2F">
              <w:rPr>
                <w:rFonts w:asciiTheme="minorHAnsi" w:hAnsiTheme="minorHAnsi" w:cstheme="minorHAnsi"/>
              </w:rPr>
              <w:t>nolikumā</w:t>
            </w:r>
            <w:r w:rsidRPr="00804C2F">
              <w:rPr>
                <w:rFonts w:asciiTheme="minorHAnsi" w:hAnsiTheme="minorHAnsi" w:cstheme="minorHAnsi"/>
                <w:spacing w:val="-3"/>
              </w:rPr>
              <w:t xml:space="preserve"> </w:t>
            </w:r>
            <w:r w:rsidRPr="00804C2F">
              <w:rPr>
                <w:rFonts w:asciiTheme="minorHAnsi" w:hAnsiTheme="minorHAnsi" w:cstheme="minorHAnsi"/>
              </w:rPr>
              <w:t>norādītajā</w:t>
            </w:r>
            <w:r w:rsidRPr="00804C2F">
              <w:rPr>
                <w:rFonts w:asciiTheme="minorHAnsi" w:hAnsiTheme="minorHAnsi" w:cstheme="minorHAnsi"/>
                <w:spacing w:val="-3"/>
              </w:rPr>
              <w:t xml:space="preserve"> </w:t>
            </w:r>
            <w:r w:rsidRPr="00804C2F">
              <w:rPr>
                <w:rFonts w:asciiTheme="minorHAnsi" w:hAnsiTheme="minorHAnsi" w:cstheme="minorHAnsi"/>
              </w:rPr>
              <w:t>termiņā</w:t>
            </w:r>
          </w:p>
        </w:tc>
        <w:tc>
          <w:tcPr>
            <w:tcW w:w="709" w:type="dxa"/>
          </w:tcPr>
          <w:p w14:paraId="7A33F1E0" w14:textId="77777777" w:rsidR="00804C2F" w:rsidRPr="00804C2F" w:rsidRDefault="00804C2F" w:rsidP="001E7D4D">
            <w:pPr>
              <w:pStyle w:val="TableParagraph"/>
              <w:jc w:val="both"/>
              <w:rPr>
                <w:rFonts w:asciiTheme="minorHAnsi" w:hAnsiTheme="minorHAnsi" w:cstheme="minorHAnsi"/>
              </w:rPr>
            </w:pPr>
          </w:p>
        </w:tc>
        <w:tc>
          <w:tcPr>
            <w:tcW w:w="850" w:type="dxa"/>
          </w:tcPr>
          <w:p w14:paraId="35D30C39" w14:textId="77777777" w:rsidR="00804C2F" w:rsidRPr="00804C2F" w:rsidRDefault="00804C2F" w:rsidP="001E7D4D">
            <w:pPr>
              <w:pStyle w:val="TableParagraph"/>
              <w:jc w:val="both"/>
              <w:rPr>
                <w:rFonts w:asciiTheme="minorHAnsi" w:hAnsiTheme="minorHAnsi" w:cstheme="minorHAnsi"/>
              </w:rPr>
            </w:pPr>
          </w:p>
        </w:tc>
      </w:tr>
      <w:tr w:rsidR="00804C2F" w:rsidRPr="00804C2F" w14:paraId="126E3EDB" w14:textId="77777777" w:rsidTr="001E7D4D">
        <w:trPr>
          <w:trHeight w:val="506"/>
        </w:trPr>
        <w:tc>
          <w:tcPr>
            <w:tcW w:w="719" w:type="dxa"/>
          </w:tcPr>
          <w:p w14:paraId="22EE27F3" w14:textId="77777777" w:rsidR="00804C2F" w:rsidRPr="00804C2F" w:rsidRDefault="00804C2F" w:rsidP="001E7D4D">
            <w:pPr>
              <w:pStyle w:val="TableParagraph"/>
              <w:spacing w:line="247" w:lineRule="exact"/>
              <w:ind w:left="107"/>
              <w:jc w:val="both"/>
              <w:rPr>
                <w:rFonts w:asciiTheme="minorHAnsi" w:hAnsiTheme="minorHAnsi" w:cstheme="minorHAnsi"/>
              </w:rPr>
            </w:pPr>
            <w:r w:rsidRPr="00804C2F">
              <w:rPr>
                <w:rFonts w:asciiTheme="minorHAnsi" w:hAnsiTheme="minorHAnsi" w:cstheme="minorHAnsi"/>
              </w:rPr>
              <w:t>2.</w:t>
            </w:r>
          </w:p>
        </w:tc>
        <w:tc>
          <w:tcPr>
            <w:tcW w:w="6794" w:type="dxa"/>
          </w:tcPr>
          <w:p w14:paraId="257F6620" w14:textId="77777777" w:rsidR="00804C2F" w:rsidRPr="00804C2F" w:rsidRDefault="00804C2F" w:rsidP="001E7D4D">
            <w:pPr>
              <w:pStyle w:val="TableParagraph"/>
              <w:spacing w:line="246" w:lineRule="exact"/>
              <w:ind w:left="105"/>
              <w:jc w:val="both"/>
              <w:rPr>
                <w:rFonts w:asciiTheme="minorHAnsi" w:hAnsiTheme="minorHAnsi" w:cstheme="minorHAnsi"/>
              </w:rPr>
            </w:pPr>
            <w:r w:rsidRPr="00804C2F">
              <w:rPr>
                <w:rFonts w:asciiTheme="minorHAnsi" w:hAnsiTheme="minorHAnsi" w:cstheme="minorHAnsi"/>
              </w:rPr>
              <w:t xml:space="preserve">Pieteikums iesniegts saskaņā nolikumā norādīto </w:t>
            </w:r>
          </w:p>
        </w:tc>
        <w:tc>
          <w:tcPr>
            <w:tcW w:w="709" w:type="dxa"/>
          </w:tcPr>
          <w:p w14:paraId="237DB317" w14:textId="77777777" w:rsidR="00804C2F" w:rsidRPr="00804C2F" w:rsidRDefault="00804C2F" w:rsidP="001E7D4D">
            <w:pPr>
              <w:pStyle w:val="TableParagraph"/>
              <w:jc w:val="both"/>
              <w:rPr>
                <w:rFonts w:asciiTheme="minorHAnsi" w:hAnsiTheme="minorHAnsi" w:cstheme="minorHAnsi"/>
              </w:rPr>
            </w:pPr>
          </w:p>
        </w:tc>
        <w:tc>
          <w:tcPr>
            <w:tcW w:w="850" w:type="dxa"/>
          </w:tcPr>
          <w:p w14:paraId="284C4E8D" w14:textId="77777777" w:rsidR="00804C2F" w:rsidRPr="00804C2F" w:rsidRDefault="00804C2F" w:rsidP="001E7D4D">
            <w:pPr>
              <w:pStyle w:val="TableParagraph"/>
              <w:jc w:val="both"/>
              <w:rPr>
                <w:rFonts w:asciiTheme="minorHAnsi" w:hAnsiTheme="minorHAnsi" w:cstheme="minorHAnsi"/>
              </w:rPr>
            </w:pPr>
          </w:p>
        </w:tc>
      </w:tr>
    </w:tbl>
    <w:p w14:paraId="2A6E23EA" w14:textId="77777777" w:rsidR="00804C2F" w:rsidRPr="00804C2F" w:rsidRDefault="00804C2F" w:rsidP="00804C2F">
      <w:pPr>
        <w:pStyle w:val="BodyText"/>
        <w:spacing w:after="0"/>
        <w:rPr>
          <w:rFonts w:asciiTheme="minorHAnsi" w:hAnsiTheme="minorHAnsi" w:cstheme="minorHAnsi"/>
          <w:b/>
          <w:sz w:val="22"/>
          <w:szCs w:val="22"/>
        </w:rPr>
      </w:pPr>
    </w:p>
    <w:p w14:paraId="5E647F01" w14:textId="77777777" w:rsidR="00804C2F" w:rsidRPr="00804C2F" w:rsidRDefault="00804C2F" w:rsidP="00804C2F">
      <w:pPr>
        <w:tabs>
          <w:tab w:val="left" w:pos="369"/>
        </w:tabs>
        <w:spacing w:line="252" w:lineRule="exact"/>
        <w:jc w:val="both"/>
        <w:rPr>
          <w:rFonts w:asciiTheme="minorHAnsi" w:hAnsiTheme="minorHAnsi" w:cstheme="minorHAnsi"/>
          <w:b/>
          <w:sz w:val="22"/>
          <w:szCs w:val="22"/>
        </w:rPr>
      </w:pPr>
      <w:r w:rsidRPr="00804C2F">
        <w:rPr>
          <w:rFonts w:asciiTheme="minorHAnsi" w:hAnsiTheme="minorHAnsi" w:cstheme="minorHAnsi"/>
          <w:b/>
          <w:sz w:val="22"/>
          <w:szCs w:val="22"/>
        </w:rPr>
        <w:t xml:space="preserve">    2.tabula</w:t>
      </w:r>
    </w:p>
    <w:p w14:paraId="50692FA4" w14:textId="77777777" w:rsidR="00804C2F" w:rsidRPr="00804C2F" w:rsidRDefault="00804C2F" w:rsidP="00804C2F">
      <w:pPr>
        <w:pStyle w:val="Heading1"/>
        <w:rPr>
          <w:rFonts w:asciiTheme="minorHAnsi" w:hAnsiTheme="minorHAnsi" w:cstheme="minorHAnsi"/>
          <w:sz w:val="22"/>
          <w:szCs w:val="22"/>
        </w:rPr>
      </w:pPr>
      <w:r w:rsidRPr="00804C2F">
        <w:rPr>
          <w:rFonts w:asciiTheme="minorHAnsi" w:hAnsiTheme="minorHAnsi" w:cstheme="minorHAnsi"/>
          <w:sz w:val="22"/>
          <w:szCs w:val="22"/>
        </w:rPr>
        <w:t>Projekta</w:t>
      </w:r>
      <w:r w:rsidRPr="00804C2F">
        <w:rPr>
          <w:rFonts w:asciiTheme="minorHAnsi" w:hAnsiTheme="minorHAnsi" w:cstheme="minorHAnsi"/>
          <w:spacing w:val="-5"/>
          <w:sz w:val="22"/>
          <w:szCs w:val="22"/>
        </w:rPr>
        <w:t xml:space="preserve"> </w:t>
      </w:r>
      <w:r w:rsidRPr="00804C2F">
        <w:rPr>
          <w:rFonts w:asciiTheme="minorHAnsi" w:hAnsiTheme="minorHAnsi" w:cstheme="minorHAnsi"/>
          <w:sz w:val="22"/>
          <w:szCs w:val="22"/>
        </w:rPr>
        <w:t>pieteikuma</w:t>
      </w:r>
      <w:r w:rsidRPr="00804C2F">
        <w:rPr>
          <w:rFonts w:asciiTheme="minorHAnsi" w:hAnsiTheme="minorHAnsi" w:cstheme="minorHAnsi"/>
          <w:spacing w:val="-5"/>
          <w:sz w:val="22"/>
          <w:szCs w:val="22"/>
        </w:rPr>
        <w:t xml:space="preserve"> </w:t>
      </w:r>
      <w:r w:rsidRPr="00804C2F">
        <w:rPr>
          <w:rFonts w:asciiTheme="minorHAnsi" w:hAnsiTheme="minorHAnsi" w:cstheme="minorHAnsi"/>
          <w:sz w:val="22"/>
          <w:szCs w:val="22"/>
        </w:rPr>
        <w:t>kvalitatīvie</w:t>
      </w:r>
      <w:r w:rsidRPr="00804C2F">
        <w:rPr>
          <w:rFonts w:asciiTheme="minorHAnsi" w:hAnsiTheme="minorHAnsi" w:cstheme="minorHAnsi"/>
          <w:spacing w:val="-4"/>
          <w:sz w:val="22"/>
          <w:szCs w:val="22"/>
        </w:rPr>
        <w:t xml:space="preserve"> </w:t>
      </w:r>
      <w:r w:rsidRPr="00804C2F">
        <w:rPr>
          <w:rFonts w:asciiTheme="minorHAnsi" w:hAnsiTheme="minorHAnsi" w:cstheme="minorHAnsi"/>
          <w:sz w:val="22"/>
          <w:szCs w:val="22"/>
        </w:rPr>
        <w:t>vērtēšanas</w:t>
      </w:r>
      <w:r w:rsidRPr="00804C2F">
        <w:rPr>
          <w:rFonts w:asciiTheme="minorHAnsi" w:hAnsiTheme="minorHAnsi" w:cstheme="minorHAnsi"/>
          <w:spacing w:val="-5"/>
          <w:sz w:val="22"/>
          <w:szCs w:val="22"/>
        </w:rPr>
        <w:t xml:space="preserve"> </w:t>
      </w:r>
      <w:r w:rsidRPr="00804C2F">
        <w:rPr>
          <w:rFonts w:asciiTheme="minorHAnsi" w:hAnsiTheme="minorHAnsi" w:cstheme="minorHAnsi"/>
          <w:sz w:val="22"/>
          <w:szCs w:val="22"/>
        </w:rPr>
        <w:t>kritēriji</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9"/>
        <w:gridCol w:w="7229"/>
        <w:gridCol w:w="851"/>
        <w:gridCol w:w="850"/>
      </w:tblGrid>
      <w:tr w:rsidR="00804C2F" w:rsidRPr="00804C2F" w14:paraId="06798882" w14:textId="77777777" w:rsidTr="001E7D4D">
        <w:trPr>
          <w:trHeight w:val="254"/>
        </w:trPr>
        <w:tc>
          <w:tcPr>
            <w:tcW w:w="719" w:type="dxa"/>
            <w:shd w:val="clear" w:color="auto" w:fill="C5DFB3"/>
          </w:tcPr>
          <w:p w14:paraId="6E557E18" w14:textId="77777777" w:rsidR="00804C2F" w:rsidRPr="00804C2F" w:rsidRDefault="00804C2F" w:rsidP="001E7D4D">
            <w:pPr>
              <w:pStyle w:val="TableParagraph"/>
              <w:spacing w:line="234" w:lineRule="exact"/>
              <w:ind w:left="107"/>
              <w:jc w:val="both"/>
              <w:rPr>
                <w:rFonts w:asciiTheme="minorHAnsi" w:hAnsiTheme="minorHAnsi" w:cstheme="minorHAnsi"/>
                <w:b/>
              </w:rPr>
            </w:pPr>
            <w:r w:rsidRPr="00804C2F">
              <w:rPr>
                <w:rFonts w:asciiTheme="minorHAnsi" w:hAnsiTheme="minorHAnsi" w:cstheme="minorHAnsi"/>
                <w:b/>
              </w:rPr>
              <w:t>Nr.</w:t>
            </w:r>
          </w:p>
        </w:tc>
        <w:tc>
          <w:tcPr>
            <w:tcW w:w="7229" w:type="dxa"/>
            <w:shd w:val="clear" w:color="auto" w:fill="C5DFB3"/>
          </w:tcPr>
          <w:p w14:paraId="60D33E8D" w14:textId="77777777" w:rsidR="00804C2F" w:rsidRPr="00804C2F" w:rsidRDefault="00804C2F" w:rsidP="001E7D4D">
            <w:pPr>
              <w:pStyle w:val="TableParagraph"/>
              <w:spacing w:line="234" w:lineRule="exact"/>
              <w:ind w:left="105"/>
              <w:jc w:val="both"/>
              <w:rPr>
                <w:rFonts w:asciiTheme="minorHAnsi" w:hAnsiTheme="minorHAnsi" w:cstheme="minorHAnsi"/>
                <w:b/>
              </w:rPr>
            </w:pPr>
            <w:r w:rsidRPr="00804C2F">
              <w:rPr>
                <w:rFonts w:asciiTheme="minorHAnsi" w:hAnsiTheme="minorHAnsi" w:cstheme="minorHAnsi"/>
                <w:b/>
              </w:rPr>
              <w:t>Pretendenta pieredze atbilstība 8.punktā izvirzītajiem kritērijiem</w:t>
            </w:r>
          </w:p>
        </w:tc>
        <w:tc>
          <w:tcPr>
            <w:tcW w:w="851" w:type="dxa"/>
            <w:shd w:val="clear" w:color="auto" w:fill="C5DFB3"/>
          </w:tcPr>
          <w:p w14:paraId="23138D5A" w14:textId="77777777" w:rsidR="00804C2F" w:rsidRPr="00804C2F" w:rsidRDefault="00804C2F" w:rsidP="001E7D4D">
            <w:pPr>
              <w:pStyle w:val="TableParagraph"/>
              <w:spacing w:line="234" w:lineRule="exact"/>
              <w:ind w:left="108"/>
              <w:jc w:val="both"/>
              <w:rPr>
                <w:rFonts w:asciiTheme="minorHAnsi" w:hAnsiTheme="minorHAnsi" w:cstheme="minorHAnsi"/>
                <w:b/>
              </w:rPr>
            </w:pPr>
            <w:r w:rsidRPr="00804C2F">
              <w:rPr>
                <w:rFonts w:asciiTheme="minorHAnsi" w:hAnsiTheme="minorHAnsi" w:cstheme="minorHAnsi"/>
                <w:b/>
              </w:rPr>
              <w:t>Jā</w:t>
            </w:r>
          </w:p>
        </w:tc>
        <w:tc>
          <w:tcPr>
            <w:tcW w:w="850" w:type="dxa"/>
            <w:shd w:val="clear" w:color="auto" w:fill="C5DFB3"/>
          </w:tcPr>
          <w:p w14:paraId="40227F46" w14:textId="77777777" w:rsidR="00804C2F" w:rsidRPr="00804C2F" w:rsidRDefault="00804C2F" w:rsidP="001E7D4D">
            <w:pPr>
              <w:pStyle w:val="TableParagraph"/>
              <w:spacing w:line="234" w:lineRule="exact"/>
              <w:ind w:left="107"/>
              <w:jc w:val="both"/>
              <w:rPr>
                <w:rFonts w:asciiTheme="minorHAnsi" w:hAnsiTheme="minorHAnsi" w:cstheme="minorHAnsi"/>
                <w:b/>
              </w:rPr>
            </w:pPr>
            <w:r w:rsidRPr="00804C2F">
              <w:rPr>
                <w:rFonts w:asciiTheme="minorHAnsi" w:hAnsiTheme="minorHAnsi" w:cstheme="minorHAnsi"/>
                <w:b/>
              </w:rPr>
              <w:t>Nē</w:t>
            </w:r>
          </w:p>
        </w:tc>
      </w:tr>
      <w:tr w:rsidR="00804C2F" w:rsidRPr="00804C2F" w14:paraId="5BAEE4FF" w14:textId="77777777" w:rsidTr="001E7D4D">
        <w:trPr>
          <w:trHeight w:val="354"/>
        </w:trPr>
        <w:tc>
          <w:tcPr>
            <w:tcW w:w="719" w:type="dxa"/>
          </w:tcPr>
          <w:p w14:paraId="7F76A22A" w14:textId="77777777" w:rsidR="00804C2F" w:rsidRPr="00804C2F" w:rsidRDefault="00804C2F" w:rsidP="001E7D4D">
            <w:pPr>
              <w:pStyle w:val="TableParagraph"/>
              <w:spacing w:line="247" w:lineRule="exact"/>
              <w:ind w:left="107"/>
              <w:jc w:val="both"/>
              <w:rPr>
                <w:rFonts w:asciiTheme="minorHAnsi" w:hAnsiTheme="minorHAnsi" w:cstheme="minorHAnsi"/>
              </w:rPr>
            </w:pPr>
            <w:r w:rsidRPr="00804C2F">
              <w:rPr>
                <w:rFonts w:asciiTheme="minorHAnsi" w:hAnsiTheme="minorHAnsi" w:cstheme="minorHAnsi"/>
              </w:rPr>
              <w:t>1.</w:t>
            </w:r>
          </w:p>
        </w:tc>
        <w:tc>
          <w:tcPr>
            <w:tcW w:w="7229" w:type="dxa"/>
          </w:tcPr>
          <w:p w14:paraId="05381548" w14:textId="77777777" w:rsidR="00804C2F" w:rsidRPr="00804C2F" w:rsidRDefault="00804C2F" w:rsidP="001E7D4D">
            <w:pPr>
              <w:pStyle w:val="TableParagraph"/>
              <w:spacing w:line="246" w:lineRule="exact"/>
              <w:ind w:left="105"/>
              <w:jc w:val="both"/>
              <w:rPr>
                <w:rFonts w:asciiTheme="minorHAnsi" w:hAnsiTheme="minorHAnsi" w:cstheme="minorHAnsi"/>
              </w:rPr>
            </w:pPr>
            <w:r w:rsidRPr="00804C2F">
              <w:rPr>
                <w:rFonts w:asciiTheme="minorHAnsi" w:hAnsiTheme="minorHAnsi" w:cstheme="minorHAnsi"/>
              </w:rPr>
              <w:t>Pakalpojumu</w:t>
            </w:r>
            <w:r w:rsidRPr="00804C2F">
              <w:rPr>
                <w:rFonts w:asciiTheme="minorHAnsi" w:hAnsiTheme="minorHAnsi" w:cstheme="minorHAnsi"/>
                <w:spacing w:val="7"/>
              </w:rPr>
              <w:t xml:space="preserve"> </w:t>
            </w:r>
            <w:r w:rsidRPr="00804C2F">
              <w:rPr>
                <w:rFonts w:asciiTheme="minorHAnsi" w:hAnsiTheme="minorHAnsi" w:cstheme="minorHAnsi"/>
              </w:rPr>
              <w:t>sniedzējam ir pieredze licencētās makšķerēšanas organizēšanā un ūdenstilpju apsaimniekošanā.</w:t>
            </w:r>
          </w:p>
        </w:tc>
        <w:tc>
          <w:tcPr>
            <w:tcW w:w="851" w:type="dxa"/>
          </w:tcPr>
          <w:p w14:paraId="53950D8C" w14:textId="77777777" w:rsidR="00804C2F" w:rsidRPr="00804C2F" w:rsidRDefault="00804C2F" w:rsidP="001E7D4D">
            <w:pPr>
              <w:pStyle w:val="TableParagraph"/>
              <w:jc w:val="both"/>
              <w:rPr>
                <w:rFonts w:asciiTheme="minorHAnsi" w:hAnsiTheme="minorHAnsi" w:cstheme="minorHAnsi"/>
              </w:rPr>
            </w:pPr>
          </w:p>
        </w:tc>
        <w:tc>
          <w:tcPr>
            <w:tcW w:w="850" w:type="dxa"/>
          </w:tcPr>
          <w:p w14:paraId="18359C03" w14:textId="77777777" w:rsidR="00804C2F" w:rsidRPr="00804C2F" w:rsidRDefault="00804C2F" w:rsidP="001E7D4D">
            <w:pPr>
              <w:pStyle w:val="TableParagraph"/>
              <w:jc w:val="both"/>
              <w:rPr>
                <w:rFonts w:asciiTheme="minorHAnsi" w:hAnsiTheme="minorHAnsi" w:cstheme="minorHAnsi"/>
              </w:rPr>
            </w:pPr>
          </w:p>
        </w:tc>
      </w:tr>
      <w:tr w:rsidR="00804C2F" w:rsidRPr="00804C2F" w14:paraId="22A9AC3B" w14:textId="77777777" w:rsidTr="001E7D4D">
        <w:trPr>
          <w:trHeight w:val="396"/>
        </w:trPr>
        <w:tc>
          <w:tcPr>
            <w:tcW w:w="719" w:type="dxa"/>
          </w:tcPr>
          <w:p w14:paraId="5F93F688" w14:textId="77777777" w:rsidR="00804C2F" w:rsidRPr="00804C2F" w:rsidRDefault="00804C2F" w:rsidP="001E7D4D">
            <w:pPr>
              <w:pStyle w:val="TableParagraph"/>
              <w:spacing w:line="247" w:lineRule="exact"/>
              <w:ind w:left="107"/>
              <w:jc w:val="both"/>
              <w:rPr>
                <w:rFonts w:asciiTheme="minorHAnsi" w:hAnsiTheme="minorHAnsi" w:cstheme="minorHAnsi"/>
              </w:rPr>
            </w:pPr>
            <w:r w:rsidRPr="00804C2F">
              <w:rPr>
                <w:rFonts w:asciiTheme="minorHAnsi" w:hAnsiTheme="minorHAnsi" w:cstheme="minorHAnsi"/>
              </w:rPr>
              <w:t>2.</w:t>
            </w:r>
          </w:p>
        </w:tc>
        <w:tc>
          <w:tcPr>
            <w:tcW w:w="7229" w:type="dxa"/>
          </w:tcPr>
          <w:p w14:paraId="4A65AED3" w14:textId="77777777" w:rsidR="00804C2F" w:rsidRPr="00804C2F" w:rsidRDefault="00804C2F" w:rsidP="001E7D4D">
            <w:pPr>
              <w:pStyle w:val="TableParagraph"/>
              <w:spacing w:line="246" w:lineRule="exact"/>
              <w:ind w:left="105"/>
              <w:jc w:val="both"/>
              <w:rPr>
                <w:rFonts w:asciiTheme="minorHAnsi" w:hAnsiTheme="minorHAnsi" w:cstheme="minorHAnsi"/>
              </w:rPr>
            </w:pPr>
            <w:r w:rsidRPr="00804C2F">
              <w:rPr>
                <w:rFonts w:asciiTheme="minorHAnsi" w:hAnsiTheme="minorHAnsi" w:cstheme="minorHAnsi"/>
              </w:rPr>
              <w:t>Pakalpojumu</w:t>
            </w:r>
            <w:r w:rsidRPr="00804C2F">
              <w:rPr>
                <w:rFonts w:asciiTheme="minorHAnsi" w:hAnsiTheme="minorHAnsi" w:cstheme="minorHAnsi"/>
                <w:spacing w:val="7"/>
              </w:rPr>
              <w:t xml:space="preserve"> </w:t>
            </w:r>
            <w:r w:rsidRPr="00804C2F">
              <w:rPr>
                <w:rFonts w:asciiTheme="minorHAnsi" w:hAnsiTheme="minorHAnsi" w:cstheme="minorHAnsi"/>
              </w:rPr>
              <w:t>sniedzēja</w:t>
            </w:r>
            <w:r w:rsidRPr="00804C2F">
              <w:rPr>
                <w:rFonts w:asciiTheme="minorHAnsi" w:hAnsiTheme="minorHAnsi" w:cstheme="minorHAnsi"/>
                <w:spacing w:val="9"/>
              </w:rPr>
              <w:t xml:space="preserve"> </w:t>
            </w:r>
            <w:r w:rsidRPr="00804C2F">
              <w:rPr>
                <w:rFonts w:asciiTheme="minorHAnsi" w:hAnsiTheme="minorHAnsi" w:cstheme="minorHAnsi"/>
              </w:rPr>
              <w:t>rīcībā ir kvalificēti darbinieki, kuriem ir izglītība un pieredze vides, tūrisma vai teritorijas plānošanas jomā.</w:t>
            </w:r>
          </w:p>
        </w:tc>
        <w:tc>
          <w:tcPr>
            <w:tcW w:w="851" w:type="dxa"/>
          </w:tcPr>
          <w:p w14:paraId="39F0B250" w14:textId="77777777" w:rsidR="00804C2F" w:rsidRPr="00804C2F" w:rsidRDefault="00804C2F" w:rsidP="001E7D4D">
            <w:pPr>
              <w:pStyle w:val="TableParagraph"/>
              <w:jc w:val="both"/>
              <w:rPr>
                <w:rFonts w:asciiTheme="minorHAnsi" w:hAnsiTheme="minorHAnsi" w:cstheme="minorHAnsi"/>
              </w:rPr>
            </w:pPr>
          </w:p>
        </w:tc>
        <w:tc>
          <w:tcPr>
            <w:tcW w:w="850" w:type="dxa"/>
          </w:tcPr>
          <w:p w14:paraId="61F582D9" w14:textId="77777777" w:rsidR="00804C2F" w:rsidRPr="00804C2F" w:rsidRDefault="00804C2F" w:rsidP="001E7D4D">
            <w:pPr>
              <w:pStyle w:val="TableParagraph"/>
              <w:jc w:val="both"/>
              <w:rPr>
                <w:rFonts w:asciiTheme="minorHAnsi" w:hAnsiTheme="minorHAnsi" w:cstheme="minorHAnsi"/>
              </w:rPr>
            </w:pPr>
          </w:p>
        </w:tc>
      </w:tr>
      <w:tr w:rsidR="00804C2F" w:rsidRPr="00804C2F" w14:paraId="41A9B2B1" w14:textId="77777777" w:rsidTr="001E7D4D">
        <w:trPr>
          <w:trHeight w:val="506"/>
        </w:trPr>
        <w:tc>
          <w:tcPr>
            <w:tcW w:w="719" w:type="dxa"/>
          </w:tcPr>
          <w:p w14:paraId="62410E67" w14:textId="77777777" w:rsidR="00804C2F" w:rsidRPr="00804C2F" w:rsidRDefault="00804C2F" w:rsidP="001E7D4D">
            <w:pPr>
              <w:pStyle w:val="TableParagraph"/>
              <w:spacing w:line="247" w:lineRule="exact"/>
              <w:ind w:left="107"/>
              <w:jc w:val="both"/>
              <w:rPr>
                <w:rFonts w:asciiTheme="minorHAnsi" w:hAnsiTheme="minorHAnsi" w:cstheme="minorHAnsi"/>
              </w:rPr>
            </w:pPr>
            <w:r w:rsidRPr="00804C2F">
              <w:rPr>
                <w:rFonts w:asciiTheme="minorHAnsi" w:hAnsiTheme="minorHAnsi" w:cstheme="minorHAnsi"/>
              </w:rPr>
              <w:t>3.</w:t>
            </w:r>
          </w:p>
        </w:tc>
        <w:tc>
          <w:tcPr>
            <w:tcW w:w="7229" w:type="dxa"/>
          </w:tcPr>
          <w:p w14:paraId="74D25D62" w14:textId="77777777" w:rsidR="00804C2F" w:rsidRPr="00804C2F" w:rsidRDefault="00804C2F" w:rsidP="001E7D4D">
            <w:pPr>
              <w:pStyle w:val="TableParagraph"/>
              <w:spacing w:line="246" w:lineRule="exact"/>
              <w:ind w:left="105"/>
              <w:jc w:val="both"/>
              <w:rPr>
                <w:rFonts w:asciiTheme="minorHAnsi" w:hAnsiTheme="minorHAnsi" w:cstheme="minorHAnsi"/>
              </w:rPr>
            </w:pPr>
            <w:r w:rsidRPr="00804C2F">
              <w:rPr>
                <w:rFonts w:asciiTheme="minorHAnsi" w:hAnsiTheme="minorHAnsi" w:cstheme="minorHAnsi"/>
              </w:rPr>
              <w:t>Pakalpojumu</w:t>
            </w:r>
            <w:r w:rsidRPr="00804C2F">
              <w:rPr>
                <w:rFonts w:asciiTheme="minorHAnsi" w:hAnsiTheme="minorHAnsi" w:cstheme="minorHAnsi"/>
                <w:spacing w:val="7"/>
              </w:rPr>
              <w:t xml:space="preserve"> </w:t>
            </w:r>
            <w:r w:rsidRPr="00804C2F">
              <w:rPr>
                <w:rFonts w:asciiTheme="minorHAnsi" w:hAnsiTheme="minorHAnsi" w:cstheme="minorHAnsi"/>
              </w:rPr>
              <w:t xml:space="preserve">sniedzēja rīcībā ir nepieciešamais materiāli tehniskais un finanšu nodrošinājums, lai uzsāktu </w:t>
            </w:r>
            <w:proofErr w:type="spellStart"/>
            <w:r w:rsidRPr="00804C2F">
              <w:rPr>
                <w:rFonts w:asciiTheme="minorHAnsi" w:hAnsiTheme="minorHAnsi" w:cstheme="minorHAnsi"/>
              </w:rPr>
              <w:t>Cēsu</w:t>
            </w:r>
            <w:proofErr w:type="spellEnd"/>
            <w:r w:rsidRPr="00804C2F">
              <w:rPr>
                <w:rFonts w:asciiTheme="minorHAnsi" w:hAnsiTheme="minorHAnsi" w:cstheme="minorHAnsi"/>
              </w:rPr>
              <w:t xml:space="preserve"> novada ūdenstilpņu apsaimniekošanu.</w:t>
            </w:r>
          </w:p>
        </w:tc>
        <w:tc>
          <w:tcPr>
            <w:tcW w:w="851" w:type="dxa"/>
          </w:tcPr>
          <w:p w14:paraId="45555BE2" w14:textId="77777777" w:rsidR="00804C2F" w:rsidRPr="00804C2F" w:rsidRDefault="00804C2F" w:rsidP="001E7D4D">
            <w:pPr>
              <w:pStyle w:val="TableParagraph"/>
              <w:jc w:val="both"/>
              <w:rPr>
                <w:rFonts w:asciiTheme="minorHAnsi" w:hAnsiTheme="minorHAnsi" w:cstheme="minorHAnsi"/>
              </w:rPr>
            </w:pPr>
          </w:p>
        </w:tc>
        <w:tc>
          <w:tcPr>
            <w:tcW w:w="850" w:type="dxa"/>
          </w:tcPr>
          <w:p w14:paraId="76B2BA80" w14:textId="77777777" w:rsidR="00804C2F" w:rsidRPr="00804C2F" w:rsidRDefault="00804C2F" w:rsidP="001E7D4D">
            <w:pPr>
              <w:pStyle w:val="TableParagraph"/>
              <w:jc w:val="both"/>
              <w:rPr>
                <w:rFonts w:asciiTheme="minorHAnsi" w:hAnsiTheme="minorHAnsi" w:cstheme="minorHAnsi"/>
              </w:rPr>
            </w:pPr>
          </w:p>
        </w:tc>
      </w:tr>
      <w:tr w:rsidR="00804C2F" w:rsidRPr="00804C2F" w14:paraId="1CAF8C04" w14:textId="77777777" w:rsidTr="001E7D4D">
        <w:trPr>
          <w:trHeight w:val="506"/>
        </w:trPr>
        <w:tc>
          <w:tcPr>
            <w:tcW w:w="719" w:type="dxa"/>
          </w:tcPr>
          <w:p w14:paraId="26390340" w14:textId="77777777" w:rsidR="00804C2F" w:rsidRPr="00804C2F" w:rsidRDefault="00804C2F" w:rsidP="001E7D4D">
            <w:pPr>
              <w:pStyle w:val="TableParagraph"/>
              <w:spacing w:line="247" w:lineRule="exact"/>
              <w:ind w:left="107"/>
              <w:jc w:val="both"/>
              <w:rPr>
                <w:rFonts w:asciiTheme="minorHAnsi" w:hAnsiTheme="minorHAnsi" w:cstheme="minorHAnsi"/>
              </w:rPr>
            </w:pPr>
            <w:r w:rsidRPr="00804C2F">
              <w:rPr>
                <w:rFonts w:asciiTheme="minorHAnsi" w:hAnsiTheme="minorHAnsi" w:cstheme="minorHAnsi"/>
              </w:rPr>
              <w:t>4.</w:t>
            </w:r>
          </w:p>
        </w:tc>
        <w:tc>
          <w:tcPr>
            <w:tcW w:w="7229" w:type="dxa"/>
          </w:tcPr>
          <w:p w14:paraId="743E64A5" w14:textId="77777777" w:rsidR="00804C2F" w:rsidRPr="00804C2F" w:rsidRDefault="00804C2F" w:rsidP="001E7D4D">
            <w:pPr>
              <w:pStyle w:val="TableParagraph"/>
              <w:spacing w:line="246" w:lineRule="exact"/>
              <w:ind w:left="105"/>
              <w:jc w:val="both"/>
              <w:rPr>
                <w:rFonts w:asciiTheme="minorHAnsi" w:hAnsiTheme="minorHAnsi" w:cstheme="minorHAnsi"/>
              </w:rPr>
            </w:pPr>
            <w:r w:rsidRPr="00804C2F">
              <w:rPr>
                <w:rFonts w:asciiTheme="minorHAnsi" w:hAnsiTheme="minorHAnsi" w:cstheme="minorHAnsi"/>
              </w:rPr>
              <w:t>Pakalpojumu</w:t>
            </w:r>
            <w:r w:rsidRPr="00804C2F">
              <w:rPr>
                <w:rFonts w:asciiTheme="minorHAnsi" w:hAnsiTheme="minorHAnsi" w:cstheme="minorHAnsi"/>
                <w:spacing w:val="7"/>
              </w:rPr>
              <w:t xml:space="preserve"> </w:t>
            </w:r>
            <w:r w:rsidRPr="00804C2F">
              <w:rPr>
                <w:rFonts w:asciiTheme="minorHAnsi" w:hAnsiTheme="minorHAnsi" w:cstheme="minorHAnsi"/>
              </w:rPr>
              <w:t>sniedzējam ir pieredze zivju un vides aizsardzības kontroles un uzraudzības pasākumu organizēšanā un nodrošināšanā, t.sk. organizējot reidus un sadarbības tīklojumu starp valsts institūcijām un pašvaldībām.</w:t>
            </w:r>
          </w:p>
        </w:tc>
        <w:tc>
          <w:tcPr>
            <w:tcW w:w="851" w:type="dxa"/>
          </w:tcPr>
          <w:p w14:paraId="18A80934" w14:textId="77777777" w:rsidR="00804C2F" w:rsidRPr="00804C2F" w:rsidRDefault="00804C2F" w:rsidP="001E7D4D">
            <w:pPr>
              <w:pStyle w:val="TableParagraph"/>
              <w:jc w:val="both"/>
              <w:rPr>
                <w:rFonts w:asciiTheme="minorHAnsi" w:hAnsiTheme="minorHAnsi" w:cstheme="minorHAnsi"/>
              </w:rPr>
            </w:pPr>
          </w:p>
        </w:tc>
        <w:tc>
          <w:tcPr>
            <w:tcW w:w="850" w:type="dxa"/>
          </w:tcPr>
          <w:p w14:paraId="0175BBBA" w14:textId="77777777" w:rsidR="00804C2F" w:rsidRPr="00804C2F" w:rsidRDefault="00804C2F" w:rsidP="001E7D4D">
            <w:pPr>
              <w:pStyle w:val="TableParagraph"/>
              <w:jc w:val="both"/>
              <w:rPr>
                <w:rFonts w:asciiTheme="minorHAnsi" w:hAnsiTheme="minorHAnsi" w:cstheme="minorHAnsi"/>
              </w:rPr>
            </w:pPr>
          </w:p>
        </w:tc>
      </w:tr>
      <w:tr w:rsidR="00804C2F" w:rsidRPr="00804C2F" w14:paraId="16E753AE" w14:textId="77777777" w:rsidTr="001E7D4D">
        <w:trPr>
          <w:trHeight w:val="506"/>
        </w:trPr>
        <w:tc>
          <w:tcPr>
            <w:tcW w:w="719" w:type="dxa"/>
          </w:tcPr>
          <w:p w14:paraId="159B26D6" w14:textId="77777777" w:rsidR="00804C2F" w:rsidRPr="00804C2F" w:rsidRDefault="00804C2F" w:rsidP="001E7D4D">
            <w:pPr>
              <w:pStyle w:val="TableParagraph"/>
              <w:spacing w:line="247" w:lineRule="exact"/>
              <w:ind w:left="107"/>
              <w:jc w:val="both"/>
              <w:rPr>
                <w:rFonts w:asciiTheme="minorHAnsi" w:hAnsiTheme="minorHAnsi" w:cstheme="minorHAnsi"/>
              </w:rPr>
            </w:pPr>
            <w:r w:rsidRPr="00804C2F">
              <w:rPr>
                <w:rFonts w:asciiTheme="minorHAnsi" w:hAnsiTheme="minorHAnsi" w:cstheme="minorHAnsi"/>
              </w:rPr>
              <w:t>5.</w:t>
            </w:r>
          </w:p>
        </w:tc>
        <w:tc>
          <w:tcPr>
            <w:tcW w:w="7229" w:type="dxa"/>
          </w:tcPr>
          <w:p w14:paraId="7C2D9341" w14:textId="77777777" w:rsidR="00804C2F" w:rsidRPr="00804C2F" w:rsidRDefault="00804C2F" w:rsidP="001E7D4D">
            <w:pPr>
              <w:pStyle w:val="TableParagraph"/>
              <w:spacing w:line="246" w:lineRule="exact"/>
              <w:ind w:left="105"/>
              <w:jc w:val="both"/>
              <w:rPr>
                <w:rFonts w:asciiTheme="minorHAnsi" w:hAnsiTheme="minorHAnsi" w:cstheme="minorHAnsi"/>
              </w:rPr>
            </w:pPr>
            <w:r w:rsidRPr="00804C2F">
              <w:rPr>
                <w:rFonts w:asciiTheme="minorHAnsi" w:hAnsiTheme="minorHAnsi" w:cstheme="minorHAnsi"/>
              </w:rPr>
              <w:t>Pakalpojumu</w:t>
            </w:r>
            <w:r w:rsidRPr="00804C2F">
              <w:rPr>
                <w:rFonts w:asciiTheme="minorHAnsi" w:hAnsiTheme="minorHAnsi" w:cstheme="minorHAnsi"/>
                <w:spacing w:val="7"/>
              </w:rPr>
              <w:t xml:space="preserve"> </w:t>
            </w:r>
            <w:r w:rsidRPr="00804C2F">
              <w:rPr>
                <w:rFonts w:asciiTheme="minorHAnsi" w:hAnsiTheme="minorHAnsi" w:cstheme="minorHAnsi"/>
              </w:rPr>
              <w:t>sniedzēja</w:t>
            </w:r>
            <w:r w:rsidRPr="00804C2F">
              <w:rPr>
                <w:rFonts w:asciiTheme="minorHAnsi" w:hAnsiTheme="minorHAnsi" w:cstheme="minorHAnsi"/>
                <w:spacing w:val="9"/>
              </w:rPr>
              <w:t>m</w:t>
            </w:r>
            <w:r w:rsidRPr="00804C2F">
              <w:rPr>
                <w:rFonts w:asciiTheme="minorHAnsi" w:hAnsiTheme="minorHAnsi" w:cstheme="minorHAnsi"/>
              </w:rPr>
              <w:t xml:space="preserve"> ir pieredze vietējo un starptautisko projektu sagatavošanā un realizācijā.</w:t>
            </w:r>
          </w:p>
        </w:tc>
        <w:tc>
          <w:tcPr>
            <w:tcW w:w="851" w:type="dxa"/>
          </w:tcPr>
          <w:p w14:paraId="7B770CF3" w14:textId="77777777" w:rsidR="00804C2F" w:rsidRPr="00804C2F" w:rsidRDefault="00804C2F" w:rsidP="001E7D4D">
            <w:pPr>
              <w:pStyle w:val="TableParagraph"/>
              <w:jc w:val="both"/>
              <w:rPr>
                <w:rFonts w:asciiTheme="minorHAnsi" w:hAnsiTheme="minorHAnsi" w:cstheme="minorHAnsi"/>
              </w:rPr>
            </w:pPr>
          </w:p>
        </w:tc>
        <w:tc>
          <w:tcPr>
            <w:tcW w:w="850" w:type="dxa"/>
          </w:tcPr>
          <w:p w14:paraId="2138B0E7" w14:textId="77777777" w:rsidR="00804C2F" w:rsidRPr="00804C2F" w:rsidRDefault="00804C2F" w:rsidP="001E7D4D">
            <w:pPr>
              <w:pStyle w:val="TableParagraph"/>
              <w:jc w:val="both"/>
              <w:rPr>
                <w:rFonts w:asciiTheme="minorHAnsi" w:hAnsiTheme="minorHAnsi" w:cstheme="minorHAnsi"/>
              </w:rPr>
            </w:pPr>
          </w:p>
        </w:tc>
      </w:tr>
      <w:tr w:rsidR="00804C2F" w:rsidRPr="00804C2F" w14:paraId="7E9770AD" w14:textId="77777777" w:rsidTr="001E7D4D">
        <w:trPr>
          <w:trHeight w:val="506"/>
        </w:trPr>
        <w:tc>
          <w:tcPr>
            <w:tcW w:w="719" w:type="dxa"/>
          </w:tcPr>
          <w:p w14:paraId="4381F1CF" w14:textId="77777777" w:rsidR="00804C2F" w:rsidRPr="00804C2F" w:rsidRDefault="00804C2F" w:rsidP="001E7D4D">
            <w:pPr>
              <w:pStyle w:val="TableParagraph"/>
              <w:spacing w:line="247" w:lineRule="exact"/>
              <w:ind w:left="107"/>
              <w:jc w:val="both"/>
              <w:rPr>
                <w:rFonts w:asciiTheme="minorHAnsi" w:hAnsiTheme="minorHAnsi" w:cstheme="minorHAnsi"/>
              </w:rPr>
            </w:pPr>
            <w:r w:rsidRPr="00804C2F">
              <w:rPr>
                <w:rFonts w:asciiTheme="minorHAnsi" w:hAnsiTheme="minorHAnsi" w:cstheme="minorHAnsi"/>
              </w:rPr>
              <w:t>6.</w:t>
            </w:r>
          </w:p>
        </w:tc>
        <w:tc>
          <w:tcPr>
            <w:tcW w:w="7229" w:type="dxa"/>
          </w:tcPr>
          <w:p w14:paraId="6B26637E" w14:textId="77777777" w:rsidR="00804C2F" w:rsidRPr="00804C2F" w:rsidRDefault="00804C2F" w:rsidP="001E7D4D">
            <w:pPr>
              <w:pStyle w:val="TableParagraph"/>
              <w:spacing w:line="246" w:lineRule="exact"/>
              <w:ind w:left="105"/>
              <w:jc w:val="both"/>
              <w:rPr>
                <w:rFonts w:asciiTheme="minorHAnsi" w:hAnsiTheme="minorHAnsi" w:cstheme="minorHAnsi"/>
              </w:rPr>
            </w:pPr>
            <w:r w:rsidRPr="00804C2F">
              <w:rPr>
                <w:rFonts w:asciiTheme="minorHAnsi" w:hAnsiTheme="minorHAnsi" w:cstheme="minorHAnsi"/>
              </w:rPr>
              <w:t>Pakalpojumu</w:t>
            </w:r>
            <w:r w:rsidRPr="00804C2F">
              <w:rPr>
                <w:rFonts w:asciiTheme="minorHAnsi" w:hAnsiTheme="minorHAnsi" w:cstheme="minorHAnsi"/>
                <w:spacing w:val="7"/>
              </w:rPr>
              <w:t xml:space="preserve"> </w:t>
            </w:r>
            <w:r w:rsidRPr="00804C2F">
              <w:rPr>
                <w:rFonts w:asciiTheme="minorHAnsi" w:hAnsiTheme="minorHAnsi" w:cstheme="minorHAnsi"/>
              </w:rPr>
              <w:t>sniedzējam</w:t>
            </w:r>
            <w:r w:rsidRPr="00804C2F">
              <w:rPr>
                <w:rFonts w:asciiTheme="minorHAnsi" w:hAnsiTheme="minorHAnsi" w:cstheme="minorHAnsi"/>
                <w:spacing w:val="9"/>
              </w:rPr>
              <w:t xml:space="preserve"> </w:t>
            </w:r>
            <w:r w:rsidRPr="00804C2F">
              <w:rPr>
                <w:rStyle w:val="normaltextrun"/>
                <w:rFonts w:asciiTheme="minorHAnsi" w:hAnsiTheme="minorHAnsi" w:cstheme="minorHAnsi"/>
              </w:rPr>
              <w:t>ir pieredze sadarbības veidošanā ar pašvaldībām un vietējām kopienām.</w:t>
            </w:r>
          </w:p>
        </w:tc>
        <w:tc>
          <w:tcPr>
            <w:tcW w:w="851" w:type="dxa"/>
          </w:tcPr>
          <w:p w14:paraId="3AC3DC0C" w14:textId="77777777" w:rsidR="00804C2F" w:rsidRPr="00804C2F" w:rsidRDefault="00804C2F" w:rsidP="001E7D4D">
            <w:pPr>
              <w:pStyle w:val="TableParagraph"/>
              <w:jc w:val="both"/>
              <w:rPr>
                <w:rFonts w:asciiTheme="minorHAnsi" w:hAnsiTheme="minorHAnsi" w:cstheme="minorHAnsi"/>
              </w:rPr>
            </w:pPr>
          </w:p>
        </w:tc>
        <w:tc>
          <w:tcPr>
            <w:tcW w:w="850" w:type="dxa"/>
          </w:tcPr>
          <w:p w14:paraId="06DD9B32" w14:textId="77777777" w:rsidR="00804C2F" w:rsidRPr="00804C2F" w:rsidRDefault="00804C2F" w:rsidP="001E7D4D">
            <w:pPr>
              <w:pStyle w:val="TableParagraph"/>
              <w:jc w:val="both"/>
              <w:rPr>
                <w:rFonts w:asciiTheme="minorHAnsi" w:hAnsiTheme="minorHAnsi" w:cstheme="minorHAnsi"/>
              </w:rPr>
            </w:pPr>
          </w:p>
        </w:tc>
      </w:tr>
      <w:tr w:rsidR="00804C2F" w:rsidRPr="00804C2F" w14:paraId="2BC538F8" w14:textId="77777777" w:rsidTr="001E7D4D">
        <w:trPr>
          <w:trHeight w:val="506"/>
        </w:trPr>
        <w:tc>
          <w:tcPr>
            <w:tcW w:w="719" w:type="dxa"/>
          </w:tcPr>
          <w:p w14:paraId="12CAA0CD" w14:textId="77777777" w:rsidR="00804C2F" w:rsidRPr="00804C2F" w:rsidRDefault="00804C2F" w:rsidP="001E7D4D">
            <w:pPr>
              <w:pStyle w:val="TableParagraph"/>
              <w:spacing w:line="247" w:lineRule="exact"/>
              <w:ind w:left="107"/>
              <w:jc w:val="both"/>
              <w:rPr>
                <w:rFonts w:asciiTheme="minorHAnsi" w:hAnsiTheme="minorHAnsi" w:cstheme="minorHAnsi"/>
              </w:rPr>
            </w:pPr>
            <w:r w:rsidRPr="00804C2F">
              <w:rPr>
                <w:rFonts w:asciiTheme="minorHAnsi" w:hAnsiTheme="minorHAnsi" w:cstheme="minorHAnsi"/>
              </w:rPr>
              <w:t>7.</w:t>
            </w:r>
          </w:p>
        </w:tc>
        <w:tc>
          <w:tcPr>
            <w:tcW w:w="7229" w:type="dxa"/>
          </w:tcPr>
          <w:p w14:paraId="02878702" w14:textId="77777777" w:rsidR="00804C2F" w:rsidRPr="00804C2F" w:rsidRDefault="00804C2F" w:rsidP="001E7D4D">
            <w:pPr>
              <w:pStyle w:val="TableParagraph"/>
              <w:spacing w:line="246" w:lineRule="exact"/>
              <w:ind w:left="105"/>
              <w:jc w:val="both"/>
              <w:rPr>
                <w:rFonts w:asciiTheme="minorHAnsi" w:hAnsiTheme="minorHAnsi" w:cstheme="minorHAnsi"/>
              </w:rPr>
            </w:pPr>
            <w:r w:rsidRPr="00804C2F">
              <w:rPr>
                <w:rFonts w:asciiTheme="minorHAnsi" w:hAnsiTheme="minorHAnsi" w:cstheme="minorHAnsi"/>
              </w:rPr>
              <w:t>Pakalpojumu</w:t>
            </w:r>
            <w:r w:rsidRPr="00804C2F">
              <w:rPr>
                <w:rFonts w:asciiTheme="minorHAnsi" w:hAnsiTheme="minorHAnsi" w:cstheme="minorHAnsi"/>
                <w:spacing w:val="7"/>
              </w:rPr>
              <w:t xml:space="preserve"> </w:t>
            </w:r>
            <w:r w:rsidRPr="00804C2F">
              <w:rPr>
                <w:rFonts w:asciiTheme="minorHAnsi" w:hAnsiTheme="minorHAnsi" w:cstheme="minorHAnsi"/>
              </w:rPr>
              <w:t>sniedzējam</w:t>
            </w:r>
            <w:r w:rsidRPr="00804C2F">
              <w:rPr>
                <w:rFonts w:asciiTheme="minorHAnsi" w:hAnsiTheme="minorHAnsi" w:cstheme="minorHAnsi"/>
                <w:spacing w:val="9"/>
              </w:rPr>
              <w:t xml:space="preserve"> </w:t>
            </w:r>
            <w:r w:rsidRPr="00804C2F">
              <w:rPr>
                <w:rStyle w:val="normaltextrun"/>
                <w:rFonts w:asciiTheme="minorHAnsi" w:hAnsiTheme="minorHAnsi" w:cstheme="minorHAnsi"/>
              </w:rPr>
              <w:t>ir pieredze sabiedrības izglītošanas jomā, sabiedrisko attiecību un mārketinga platformu izveidē un uzturēšanā un informācijas sagatavošanā sociālajos tīklos, mēdijos.</w:t>
            </w:r>
          </w:p>
        </w:tc>
        <w:tc>
          <w:tcPr>
            <w:tcW w:w="851" w:type="dxa"/>
          </w:tcPr>
          <w:p w14:paraId="2453037D" w14:textId="77777777" w:rsidR="00804C2F" w:rsidRPr="00804C2F" w:rsidRDefault="00804C2F" w:rsidP="001E7D4D">
            <w:pPr>
              <w:pStyle w:val="TableParagraph"/>
              <w:jc w:val="both"/>
              <w:rPr>
                <w:rFonts w:asciiTheme="minorHAnsi" w:hAnsiTheme="minorHAnsi" w:cstheme="minorHAnsi"/>
              </w:rPr>
            </w:pPr>
          </w:p>
        </w:tc>
        <w:tc>
          <w:tcPr>
            <w:tcW w:w="850" w:type="dxa"/>
          </w:tcPr>
          <w:p w14:paraId="1FB988E3" w14:textId="77777777" w:rsidR="00804C2F" w:rsidRPr="00804C2F" w:rsidRDefault="00804C2F" w:rsidP="001E7D4D">
            <w:pPr>
              <w:pStyle w:val="TableParagraph"/>
              <w:jc w:val="both"/>
              <w:rPr>
                <w:rFonts w:asciiTheme="minorHAnsi" w:hAnsiTheme="minorHAnsi" w:cstheme="minorHAnsi"/>
              </w:rPr>
            </w:pPr>
          </w:p>
        </w:tc>
      </w:tr>
      <w:tr w:rsidR="00804C2F" w:rsidRPr="00804C2F" w14:paraId="0288CDE0" w14:textId="77777777" w:rsidTr="001E7D4D">
        <w:trPr>
          <w:trHeight w:val="506"/>
        </w:trPr>
        <w:tc>
          <w:tcPr>
            <w:tcW w:w="719" w:type="dxa"/>
          </w:tcPr>
          <w:p w14:paraId="48274707" w14:textId="77777777" w:rsidR="00804C2F" w:rsidRPr="00804C2F" w:rsidRDefault="00804C2F" w:rsidP="001E7D4D">
            <w:pPr>
              <w:pStyle w:val="TableParagraph"/>
              <w:spacing w:line="247" w:lineRule="exact"/>
              <w:ind w:left="107"/>
              <w:jc w:val="both"/>
              <w:rPr>
                <w:rFonts w:asciiTheme="minorHAnsi" w:hAnsiTheme="minorHAnsi" w:cstheme="minorHAnsi"/>
              </w:rPr>
            </w:pPr>
            <w:r w:rsidRPr="00804C2F">
              <w:rPr>
                <w:rFonts w:asciiTheme="minorHAnsi" w:hAnsiTheme="minorHAnsi" w:cstheme="minorHAnsi"/>
              </w:rPr>
              <w:t>8.</w:t>
            </w:r>
          </w:p>
        </w:tc>
        <w:tc>
          <w:tcPr>
            <w:tcW w:w="7229" w:type="dxa"/>
          </w:tcPr>
          <w:p w14:paraId="25DCB594" w14:textId="77777777" w:rsidR="00804C2F" w:rsidRPr="00804C2F" w:rsidRDefault="00804C2F" w:rsidP="001E7D4D">
            <w:pPr>
              <w:pStyle w:val="TableParagraph"/>
              <w:spacing w:line="246" w:lineRule="exact"/>
              <w:ind w:left="105"/>
              <w:jc w:val="both"/>
              <w:rPr>
                <w:rFonts w:asciiTheme="minorHAnsi" w:hAnsiTheme="minorHAnsi" w:cstheme="minorHAnsi"/>
              </w:rPr>
            </w:pPr>
            <w:r w:rsidRPr="00804C2F">
              <w:rPr>
                <w:rFonts w:asciiTheme="minorHAnsi" w:hAnsiTheme="minorHAnsi" w:cstheme="minorHAnsi"/>
              </w:rPr>
              <w:t>Pakalpojumu</w:t>
            </w:r>
            <w:r w:rsidRPr="00804C2F">
              <w:rPr>
                <w:rFonts w:asciiTheme="minorHAnsi" w:hAnsiTheme="minorHAnsi" w:cstheme="minorHAnsi"/>
                <w:spacing w:val="7"/>
              </w:rPr>
              <w:t xml:space="preserve"> </w:t>
            </w:r>
            <w:r w:rsidRPr="00804C2F">
              <w:rPr>
                <w:rFonts w:asciiTheme="minorHAnsi" w:hAnsiTheme="minorHAnsi" w:cstheme="minorHAnsi"/>
              </w:rPr>
              <w:t>sniedzējam</w:t>
            </w:r>
            <w:r w:rsidRPr="00804C2F">
              <w:rPr>
                <w:rFonts w:asciiTheme="minorHAnsi" w:hAnsiTheme="minorHAnsi" w:cstheme="minorHAnsi"/>
                <w:spacing w:val="9"/>
              </w:rPr>
              <w:t xml:space="preserve"> </w:t>
            </w:r>
            <w:r w:rsidRPr="00804C2F">
              <w:rPr>
                <w:rStyle w:val="normaltextrun"/>
                <w:rFonts w:asciiTheme="minorHAnsi" w:hAnsiTheme="minorHAnsi" w:cstheme="minorHAnsi"/>
              </w:rPr>
              <w:t>ir pieredze atpūtas vietu, pludmales un citu rekreācijas un tūrisma infrastruktūras objektu izveides organizēšanā.</w:t>
            </w:r>
          </w:p>
        </w:tc>
        <w:tc>
          <w:tcPr>
            <w:tcW w:w="851" w:type="dxa"/>
          </w:tcPr>
          <w:p w14:paraId="1F2EC709" w14:textId="77777777" w:rsidR="00804C2F" w:rsidRPr="00804C2F" w:rsidRDefault="00804C2F" w:rsidP="001E7D4D">
            <w:pPr>
              <w:pStyle w:val="TableParagraph"/>
              <w:jc w:val="both"/>
              <w:rPr>
                <w:rFonts w:asciiTheme="minorHAnsi" w:hAnsiTheme="minorHAnsi" w:cstheme="minorHAnsi"/>
              </w:rPr>
            </w:pPr>
          </w:p>
        </w:tc>
        <w:tc>
          <w:tcPr>
            <w:tcW w:w="850" w:type="dxa"/>
          </w:tcPr>
          <w:p w14:paraId="609656B2" w14:textId="77777777" w:rsidR="00804C2F" w:rsidRPr="00804C2F" w:rsidRDefault="00804C2F" w:rsidP="001E7D4D">
            <w:pPr>
              <w:pStyle w:val="TableParagraph"/>
              <w:jc w:val="both"/>
              <w:rPr>
                <w:rFonts w:asciiTheme="minorHAnsi" w:hAnsiTheme="minorHAnsi" w:cstheme="minorHAnsi"/>
              </w:rPr>
            </w:pPr>
          </w:p>
        </w:tc>
      </w:tr>
    </w:tbl>
    <w:p w14:paraId="554EAA5E" w14:textId="77777777" w:rsidR="00804C2F" w:rsidRPr="00804C2F" w:rsidRDefault="00804C2F" w:rsidP="00804C2F">
      <w:pPr>
        <w:pStyle w:val="BodyText"/>
        <w:spacing w:after="0"/>
        <w:rPr>
          <w:rFonts w:asciiTheme="minorHAnsi" w:hAnsiTheme="minorHAnsi" w:cstheme="minorHAnsi"/>
          <w:b/>
          <w:sz w:val="22"/>
          <w:szCs w:val="22"/>
        </w:rPr>
      </w:pPr>
    </w:p>
    <w:p w14:paraId="45EAC77F" w14:textId="77777777" w:rsidR="00804C2F" w:rsidRPr="00804C2F" w:rsidRDefault="00804C2F" w:rsidP="00804C2F">
      <w:pPr>
        <w:pStyle w:val="BodyText"/>
        <w:spacing w:after="0"/>
        <w:rPr>
          <w:rFonts w:asciiTheme="minorHAnsi" w:hAnsiTheme="minorHAnsi" w:cstheme="minorHAnsi"/>
          <w:b/>
          <w:sz w:val="22"/>
          <w:szCs w:val="22"/>
        </w:rPr>
      </w:pPr>
    </w:p>
    <w:p w14:paraId="5AF41A78" w14:textId="77777777" w:rsidR="00804C2F" w:rsidRPr="00804C2F" w:rsidRDefault="00804C2F" w:rsidP="00804C2F">
      <w:pPr>
        <w:tabs>
          <w:tab w:val="left" w:pos="369"/>
        </w:tabs>
        <w:jc w:val="both"/>
        <w:rPr>
          <w:rFonts w:asciiTheme="minorHAnsi" w:hAnsiTheme="minorHAnsi" w:cstheme="minorHAnsi"/>
          <w:b/>
          <w:sz w:val="22"/>
          <w:szCs w:val="22"/>
        </w:rPr>
      </w:pPr>
      <w:r w:rsidRPr="00804C2F">
        <w:rPr>
          <w:rFonts w:asciiTheme="minorHAnsi" w:hAnsiTheme="minorHAnsi" w:cstheme="minorHAnsi"/>
          <w:b/>
          <w:sz w:val="22"/>
          <w:szCs w:val="22"/>
        </w:rPr>
        <w:t xml:space="preserve">    3.tabula</w:t>
      </w:r>
    </w:p>
    <w:p w14:paraId="61A8446F" w14:textId="77777777" w:rsidR="00804C2F" w:rsidRPr="00804C2F" w:rsidRDefault="00804C2F" w:rsidP="00804C2F">
      <w:pPr>
        <w:pStyle w:val="Heading1"/>
        <w:rPr>
          <w:rFonts w:asciiTheme="minorHAnsi" w:hAnsiTheme="minorHAnsi" w:cstheme="minorHAnsi"/>
          <w:sz w:val="22"/>
          <w:szCs w:val="22"/>
        </w:rPr>
      </w:pPr>
      <w:r w:rsidRPr="00804C2F">
        <w:rPr>
          <w:rFonts w:asciiTheme="minorHAnsi" w:hAnsiTheme="minorHAnsi" w:cstheme="minorHAnsi"/>
          <w:sz w:val="22"/>
          <w:szCs w:val="22"/>
        </w:rPr>
        <w:t>Projekta</w:t>
      </w:r>
      <w:r w:rsidRPr="00804C2F">
        <w:rPr>
          <w:rFonts w:asciiTheme="minorHAnsi" w:hAnsiTheme="minorHAnsi" w:cstheme="minorHAnsi"/>
          <w:spacing w:val="-5"/>
          <w:sz w:val="22"/>
          <w:szCs w:val="22"/>
        </w:rPr>
        <w:t xml:space="preserve"> </w:t>
      </w:r>
      <w:r w:rsidRPr="00804C2F">
        <w:rPr>
          <w:rFonts w:asciiTheme="minorHAnsi" w:hAnsiTheme="minorHAnsi" w:cstheme="minorHAnsi"/>
          <w:sz w:val="22"/>
          <w:szCs w:val="22"/>
        </w:rPr>
        <w:t>pieteikuma</w:t>
      </w:r>
      <w:r w:rsidRPr="00804C2F">
        <w:rPr>
          <w:rFonts w:asciiTheme="minorHAnsi" w:hAnsiTheme="minorHAnsi" w:cstheme="minorHAnsi"/>
          <w:spacing w:val="-4"/>
          <w:sz w:val="22"/>
          <w:szCs w:val="22"/>
        </w:rPr>
        <w:t xml:space="preserve"> </w:t>
      </w:r>
      <w:r w:rsidRPr="00804C2F">
        <w:rPr>
          <w:rFonts w:asciiTheme="minorHAnsi" w:hAnsiTheme="minorHAnsi" w:cstheme="minorHAnsi"/>
          <w:sz w:val="22"/>
          <w:szCs w:val="22"/>
        </w:rPr>
        <w:t>kvalitatīvie</w:t>
      </w:r>
      <w:r w:rsidRPr="00804C2F">
        <w:rPr>
          <w:rFonts w:asciiTheme="minorHAnsi" w:hAnsiTheme="minorHAnsi" w:cstheme="minorHAnsi"/>
          <w:spacing w:val="-4"/>
          <w:sz w:val="22"/>
          <w:szCs w:val="22"/>
        </w:rPr>
        <w:t xml:space="preserve"> </w:t>
      </w:r>
      <w:r w:rsidRPr="00804C2F">
        <w:rPr>
          <w:rFonts w:asciiTheme="minorHAnsi" w:hAnsiTheme="minorHAnsi" w:cstheme="minorHAnsi"/>
          <w:sz w:val="22"/>
          <w:szCs w:val="22"/>
        </w:rPr>
        <w:t>vērtēšanas</w:t>
      </w:r>
      <w:r w:rsidRPr="00804C2F">
        <w:rPr>
          <w:rFonts w:asciiTheme="minorHAnsi" w:hAnsiTheme="minorHAnsi" w:cstheme="minorHAnsi"/>
          <w:spacing w:val="-5"/>
          <w:sz w:val="22"/>
          <w:szCs w:val="22"/>
        </w:rPr>
        <w:t xml:space="preserve"> </w:t>
      </w:r>
      <w:r w:rsidRPr="00804C2F">
        <w:rPr>
          <w:rFonts w:asciiTheme="minorHAnsi" w:hAnsiTheme="minorHAnsi" w:cstheme="minorHAnsi"/>
          <w:sz w:val="22"/>
          <w:szCs w:val="22"/>
        </w:rPr>
        <w:t>kritēriji 1. daļa</w:t>
      </w:r>
    </w:p>
    <w:tbl>
      <w:tblPr>
        <w:tblW w:w="964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716"/>
        <w:gridCol w:w="5521"/>
        <w:gridCol w:w="1709"/>
        <w:gridCol w:w="851"/>
        <w:gridCol w:w="852"/>
      </w:tblGrid>
      <w:tr w:rsidR="00804C2F" w:rsidRPr="00804C2F" w14:paraId="47132682" w14:textId="77777777" w:rsidTr="001E7D4D">
        <w:trPr>
          <w:trHeight w:val="506"/>
        </w:trPr>
        <w:tc>
          <w:tcPr>
            <w:tcW w:w="716" w:type="dxa"/>
            <w:shd w:val="clear" w:color="auto" w:fill="DBDBDB" w:themeFill="accent3" w:themeFillTint="66"/>
          </w:tcPr>
          <w:p w14:paraId="0F56442C" w14:textId="77777777" w:rsidR="00804C2F" w:rsidRPr="00804C2F" w:rsidRDefault="00804C2F" w:rsidP="001E7D4D">
            <w:pPr>
              <w:pStyle w:val="TableParagraph"/>
              <w:spacing w:line="247" w:lineRule="exact"/>
              <w:ind w:left="107"/>
              <w:jc w:val="both"/>
              <w:rPr>
                <w:rFonts w:asciiTheme="minorHAnsi" w:hAnsiTheme="minorHAnsi" w:cstheme="minorHAnsi"/>
                <w:b/>
                <w:bCs/>
              </w:rPr>
            </w:pPr>
            <w:r w:rsidRPr="00804C2F">
              <w:rPr>
                <w:rFonts w:asciiTheme="minorHAnsi" w:hAnsiTheme="minorHAnsi" w:cstheme="minorHAnsi"/>
                <w:b/>
                <w:bCs/>
              </w:rPr>
              <w:t>Nr.</w:t>
            </w:r>
          </w:p>
        </w:tc>
        <w:tc>
          <w:tcPr>
            <w:tcW w:w="7230" w:type="dxa"/>
            <w:gridSpan w:val="2"/>
            <w:shd w:val="clear" w:color="auto" w:fill="DBDBDB" w:themeFill="accent3" w:themeFillTint="66"/>
          </w:tcPr>
          <w:p w14:paraId="7B820A65" w14:textId="77777777" w:rsidR="00804C2F" w:rsidRPr="00804C2F" w:rsidRDefault="00804C2F" w:rsidP="001E7D4D">
            <w:pPr>
              <w:pStyle w:val="TableParagraph"/>
              <w:spacing w:line="252" w:lineRule="exact"/>
              <w:ind w:left="108"/>
              <w:jc w:val="both"/>
              <w:rPr>
                <w:rFonts w:asciiTheme="minorHAnsi" w:hAnsiTheme="minorHAnsi" w:cstheme="minorHAnsi"/>
                <w:b/>
              </w:rPr>
            </w:pPr>
            <w:r w:rsidRPr="00804C2F">
              <w:rPr>
                <w:rFonts w:asciiTheme="minorHAnsi" w:hAnsiTheme="minorHAnsi" w:cstheme="minorHAnsi"/>
                <w:b/>
              </w:rPr>
              <w:t>Piedāvātā</w:t>
            </w:r>
            <w:r w:rsidRPr="00804C2F">
              <w:rPr>
                <w:rFonts w:asciiTheme="minorHAnsi" w:hAnsiTheme="minorHAnsi" w:cstheme="minorHAnsi"/>
                <w:b/>
                <w:spacing w:val="-12"/>
              </w:rPr>
              <w:t xml:space="preserve"> </w:t>
            </w:r>
            <w:r w:rsidRPr="00804C2F">
              <w:rPr>
                <w:rFonts w:asciiTheme="minorHAnsi" w:hAnsiTheme="minorHAnsi" w:cstheme="minorHAnsi"/>
                <w:b/>
              </w:rPr>
              <w:t>pakalpojuma</w:t>
            </w:r>
            <w:r w:rsidRPr="00804C2F">
              <w:rPr>
                <w:rFonts w:asciiTheme="minorHAnsi" w:hAnsiTheme="minorHAnsi" w:cstheme="minorHAnsi"/>
                <w:b/>
                <w:spacing w:val="-12"/>
              </w:rPr>
              <w:t xml:space="preserve"> </w:t>
            </w:r>
            <w:r w:rsidRPr="00804C2F">
              <w:rPr>
                <w:rFonts w:asciiTheme="minorHAnsi" w:hAnsiTheme="minorHAnsi" w:cstheme="minorHAnsi"/>
                <w:b/>
              </w:rPr>
              <w:t>apjoms.</w:t>
            </w:r>
            <w:r w:rsidRPr="00804C2F">
              <w:rPr>
                <w:rFonts w:asciiTheme="minorHAnsi" w:hAnsiTheme="minorHAnsi" w:cstheme="minorHAnsi"/>
                <w:b/>
                <w:spacing w:val="-12"/>
              </w:rPr>
              <w:t xml:space="preserve"> </w:t>
            </w:r>
            <w:proofErr w:type="spellStart"/>
            <w:r w:rsidRPr="00804C2F">
              <w:rPr>
                <w:rFonts w:asciiTheme="minorHAnsi" w:hAnsiTheme="minorHAnsi" w:cstheme="minorHAnsi"/>
                <w:b/>
              </w:rPr>
              <w:t>Cēsu</w:t>
            </w:r>
            <w:proofErr w:type="spellEnd"/>
            <w:r w:rsidRPr="00804C2F">
              <w:rPr>
                <w:rFonts w:asciiTheme="minorHAnsi" w:hAnsiTheme="minorHAnsi" w:cstheme="minorHAnsi"/>
                <w:b/>
              </w:rPr>
              <w:t xml:space="preserve"> novada pašvaldības ūdensobjektu apsaimniekošanas darba uzdevumu</w:t>
            </w:r>
            <w:r w:rsidRPr="00804C2F">
              <w:rPr>
                <w:rFonts w:asciiTheme="minorHAnsi" w:hAnsiTheme="minorHAnsi" w:cstheme="minorHAnsi"/>
              </w:rPr>
              <w:t xml:space="preserve"> </w:t>
            </w:r>
            <w:r w:rsidRPr="00804C2F">
              <w:rPr>
                <w:rFonts w:asciiTheme="minorHAnsi" w:hAnsiTheme="minorHAnsi" w:cstheme="minorHAnsi"/>
                <w:b/>
              </w:rPr>
              <w:t>ietvaros</w:t>
            </w:r>
            <w:r w:rsidRPr="00804C2F">
              <w:rPr>
                <w:rFonts w:asciiTheme="minorHAnsi" w:hAnsiTheme="minorHAnsi" w:cstheme="minorHAnsi"/>
                <w:b/>
                <w:spacing w:val="-11"/>
              </w:rPr>
              <w:t xml:space="preserve"> </w:t>
            </w:r>
            <w:r w:rsidRPr="00804C2F">
              <w:rPr>
                <w:rFonts w:asciiTheme="minorHAnsi" w:hAnsiTheme="minorHAnsi" w:cstheme="minorHAnsi"/>
                <w:b/>
              </w:rPr>
              <w:t xml:space="preserve">tiek </w:t>
            </w:r>
            <w:r w:rsidRPr="00804C2F">
              <w:rPr>
                <w:rFonts w:asciiTheme="minorHAnsi" w:hAnsiTheme="minorHAnsi" w:cstheme="minorHAnsi"/>
                <w:b/>
                <w:spacing w:val="-52"/>
              </w:rPr>
              <w:t xml:space="preserve"> </w:t>
            </w:r>
            <w:r w:rsidRPr="00804C2F">
              <w:rPr>
                <w:rFonts w:asciiTheme="minorHAnsi" w:hAnsiTheme="minorHAnsi" w:cstheme="minorHAnsi"/>
                <w:b/>
              </w:rPr>
              <w:t>nodrošināti šādi</w:t>
            </w:r>
            <w:r w:rsidRPr="00804C2F">
              <w:rPr>
                <w:rFonts w:asciiTheme="minorHAnsi" w:hAnsiTheme="minorHAnsi" w:cstheme="minorHAnsi"/>
                <w:b/>
                <w:spacing w:val="1"/>
              </w:rPr>
              <w:t xml:space="preserve"> </w:t>
            </w:r>
            <w:r w:rsidRPr="00804C2F">
              <w:rPr>
                <w:rFonts w:asciiTheme="minorHAnsi" w:hAnsiTheme="minorHAnsi" w:cstheme="minorHAnsi"/>
                <w:b/>
              </w:rPr>
              <w:t>pakalpojumi:</w:t>
            </w:r>
          </w:p>
        </w:tc>
        <w:tc>
          <w:tcPr>
            <w:tcW w:w="851" w:type="dxa"/>
            <w:shd w:val="clear" w:color="auto" w:fill="DBDBDB" w:themeFill="accent3" w:themeFillTint="66"/>
          </w:tcPr>
          <w:p w14:paraId="46D5D0A8"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b/>
                <w:sz w:val="22"/>
                <w:szCs w:val="22"/>
              </w:rPr>
              <w:t>Jā</w:t>
            </w:r>
          </w:p>
        </w:tc>
        <w:tc>
          <w:tcPr>
            <w:tcW w:w="852" w:type="dxa"/>
            <w:shd w:val="clear" w:color="auto" w:fill="DBDBDB" w:themeFill="accent3" w:themeFillTint="66"/>
          </w:tcPr>
          <w:p w14:paraId="13B2A290"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b/>
                <w:sz w:val="22"/>
                <w:szCs w:val="22"/>
              </w:rPr>
              <w:t>Nē</w:t>
            </w:r>
          </w:p>
        </w:tc>
      </w:tr>
      <w:tr w:rsidR="00804C2F" w:rsidRPr="00804C2F" w14:paraId="7832BEB3" w14:textId="77777777" w:rsidTr="001E7D4D">
        <w:trPr>
          <w:trHeight w:val="515"/>
        </w:trPr>
        <w:tc>
          <w:tcPr>
            <w:tcW w:w="716" w:type="dxa"/>
            <w:tcBorders>
              <w:top w:val="single" w:sz="4" w:space="0" w:color="auto"/>
            </w:tcBorders>
          </w:tcPr>
          <w:p w14:paraId="44B92BE8" w14:textId="77777777" w:rsidR="00804C2F" w:rsidRPr="00804C2F" w:rsidRDefault="00804C2F" w:rsidP="001E7D4D">
            <w:pPr>
              <w:pStyle w:val="TableParagraph"/>
              <w:jc w:val="both"/>
              <w:rPr>
                <w:rFonts w:asciiTheme="minorHAnsi" w:hAnsiTheme="minorHAnsi" w:cstheme="minorHAnsi"/>
              </w:rPr>
            </w:pPr>
            <w:r w:rsidRPr="00804C2F">
              <w:rPr>
                <w:rFonts w:asciiTheme="minorHAnsi" w:hAnsiTheme="minorHAnsi" w:cstheme="minorHAnsi"/>
              </w:rPr>
              <w:t>1.</w:t>
            </w:r>
          </w:p>
        </w:tc>
        <w:tc>
          <w:tcPr>
            <w:tcW w:w="5521" w:type="dxa"/>
          </w:tcPr>
          <w:p w14:paraId="0ED64597" w14:textId="77777777" w:rsidR="00804C2F" w:rsidRPr="00804C2F" w:rsidRDefault="00804C2F" w:rsidP="001E7D4D">
            <w:pPr>
              <w:pStyle w:val="TableParagraph"/>
              <w:spacing w:line="234" w:lineRule="exact"/>
              <w:ind w:left="163"/>
              <w:jc w:val="both"/>
              <w:rPr>
                <w:rFonts w:asciiTheme="minorHAnsi" w:hAnsiTheme="minorHAnsi" w:cstheme="minorHAnsi"/>
              </w:rPr>
            </w:pPr>
            <w:r w:rsidRPr="00804C2F">
              <w:rPr>
                <w:rFonts w:asciiTheme="minorHAnsi" w:hAnsiTheme="minorHAnsi" w:cstheme="minorHAnsi"/>
              </w:rPr>
              <w:t xml:space="preserve"> Izstrādāt, iesniegt un īstenot  Zivju fonda atbalstītos projektus zivju resursu atjaunošanā, papildināšanā ezeros un upēs saskaņā ar ZEN un CNPŪAK un </w:t>
            </w:r>
          </w:p>
        </w:tc>
        <w:tc>
          <w:tcPr>
            <w:tcW w:w="1709" w:type="dxa"/>
            <w:vAlign w:val="center"/>
          </w:tcPr>
          <w:p w14:paraId="4D387152" w14:textId="77777777" w:rsidR="00804C2F" w:rsidRPr="00804C2F" w:rsidRDefault="00804C2F" w:rsidP="001E7D4D">
            <w:pPr>
              <w:pStyle w:val="TableParagraph"/>
              <w:jc w:val="both"/>
              <w:rPr>
                <w:rFonts w:asciiTheme="minorHAnsi" w:hAnsiTheme="minorHAnsi" w:cstheme="minorHAnsi"/>
              </w:rPr>
            </w:pPr>
            <w:r w:rsidRPr="00804C2F">
              <w:rPr>
                <w:rFonts w:asciiTheme="minorHAnsi" w:hAnsiTheme="minorHAnsi" w:cstheme="minorHAnsi"/>
              </w:rPr>
              <w:t xml:space="preserve">Zandartu mazuļu papildināšana Alaukstā, Inesī. Līdaku mazuļu papildināšana Alaukstā, Juverī, Nedzī, Inešu, Bānūžu, un </w:t>
            </w:r>
            <w:proofErr w:type="spellStart"/>
            <w:r w:rsidRPr="00804C2F">
              <w:rPr>
                <w:rFonts w:asciiTheme="minorHAnsi" w:hAnsiTheme="minorHAnsi" w:cstheme="minorHAnsi"/>
              </w:rPr>
              <w:t>Āraišu</w:t>
            </w:r>
            <w:proofErr w:type="spellEnd"/>
            <w:r w:rsidRPr="00804C2F">
              <w:rPr>
                <w:rFonts w:asciiTheme="minorHAnsi" w:hAnsiTheme="minorHAnsi" w:cstheme="minorHAnsi"/>
              </w:rPr>
              <w:t xml:space="preserve"> ezerā  </w:t>
            </w:r>
          </w:p>
        </w:tc>
        <w:tc>
          <w:tcPr>
            <w:tcW w:w="851" w:type="dxa"/>
          </w:tcPr>
          <w:p w14:paraId="09602ADD" w14:textId="77777777" w:rsidR="00804C2F" w:rsidRPr="00804C2F" w:rsidRDefault="00804C2F" w:rsidP="001E7D4D">
            <w:pPr>
              <w:pStyle w:val="TableParagraph"/>
              <w:jc w:val="both"/>
              <w:rPr>
                <w:rFonts w:asciiTheme="minorHAnsi" w:hAnsiTheme="minorHAnsi" w:cstheme="minorHAnsi"/>
              </w:rPr>
            </w:pPr>
          </w:p>
        </w:tc>
        <w:tc>
          <w:tcPr>
            <w:tcW w:w="852" w:type="dxa"/>
          </w:tcPr>
          <w:p w14:paraId="49590C1E" w14:textId="77777777" w:rsidR="00804C2F" w:rsidRPr="00804C2F" w:rsidRDefault="00804C2F" w:rsidP="001E7D4D">
            <w:pPr>
              <w:pStyle w:val="TableParagraph"/>
              <w:jc w:val="both"/>
              <w:rPr>
                <w:rFonts w:asciiTheme="minorHAnsi" w:hAnsiTheme="minorHAnsi" w:cstheme="minorHAnsi"/>
              </w:rPr>
            </w:pPr>
          </w:p>
        </w:tc>
      </w:tr>
      <w:tr w:rsidR="00804C2F" w:rsidRPr="00804C2F" w14:paraId="72C6BE65" w14:textId="77777777" w:rsidTr="001E7D4D">
        <w:trPr>
          <w:trHeight w:val="251"/>
        </w:trPr>
        <w:tc>
          <w:tcPr>
            <w:tcW w:w="716" w:type="dxa"/>
          </w:tcPr>
          <w:p w14:paraId="4DCAD722" w14:textId="77777777" w:rsidR="00804C2F" w:rsidRPr="00804C2F" w:rsidRDefault="00804C2F" w:rsidP="001E7D4D">
            <w:pPr>
              <w:jc w:val="both"/>
              <w:rPr>
                <w:rFonts w:asciiTheme="minorHAnsi" w:hAnsiTheme="minorHAnsi" w:cstheme="minorHAnsi"/>
                <w:sz w:val="22"/>
                <w:szCs w:val="22"/>
              </w:rPr>
            </w:pPr>
            <w:r w:rsidRPr="00804C2F">
              <w:rPr>
                <w:rFonts w:asciiTheme="minorHAnsi" w:eastAsiaTheme="minorEastAsia" w:hAnsiTheme="minorHAnsi" w:cstheme="minorHAnsi"/>
                <w:sz w:val="22"/>
                <w:szCs w:val="22"/>
              </w:rPr>
              <w:t>2.</w:t>
            </w:r>
          </w:p>
        </w:tc>
        <w:tc>
          <w:tcPr>
            <w:tcW w:w="5521" w:type="dxa"/>
          </w:tcPr>
          <w:p w14:paraId="79AC01CC"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Ūdenstilpes Zivsaimnieciskās ekspluatācijas noteikumu (ZEN) sagatavošana, izstrāde un īstenošana (t.sk. aktualizēšana)</w:t>
            </w:r>
          </w:p>
        </w:tc>
        <w:tc>
          <w:tcPr>
            <w:tcW w:w="1709" w:type="dxa"/>
            <w:vAlign w:val="center"/>
          </w:tcPr>
          <w:p w14:paraId="56CDF621"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Nedzis, Tauns, Juveris, Ilzes (Taurenes pag.)</w:t>
            </w:r>
          </w:p>
        </w:tc>
        <w:tc>
          <w:tcPr>
            <w:tcW w:w="851" w:type="dxa"/>
          </w:tcPr>
          <w:p w14:paraId="3668361E" w14:textId="77777777" w:rsidR="00804C2F" w:rsidRPr="00804C2F" w:rsidRDefault="00804C2F" w:rsidP="001E7D4D">
            <w:pPr>
              <w:pStyle w:val="TableParagraph"/>
              <w:jc w:val="both"/>
              <w:rPr>
                <w:rFonts w:asciiTheme="minorHAnsi" w:hAnsiTheme="minorHAnsi" w:cstheme="minorHAnsi"/>
              </w:rPr>
            </w:pPr>
          </w:p>
        </w:tc>
        <w:tc>
          <w:tcPr>
            <w:tcW w:w="852" w:type="dxa"/>
          </w:tcPr>
          <w:p w14:paraId="56F0E67A" w14:textId="77777777" w:rsidR="00804C2F" w:rsidRPr="00804C2F" w:rsidRDefault="00804C2F" w:rsidP="001E7D4D">
            <w:pPr>
              <w:pStyle w:val="TableParagraph"/>
              <w:jc w:val="both"/>
              <w:rPr>
                <w:rFonts w:asciiTheme="minorHAnsi" w:hAnsiTheme="minorHAnsi" w:cstheme="minorHAnsi"/>
              </w:rPr>
            </w:pPr>
          </w:p>
        </w:tc>
      </w:tr>
      <w:tr w:rsidR="00804C2F" w:rsidRPr="00804C2F" w14:paraId="5B0F2998" w14:textId="77777777" w:rsidTr="001E7D4D">
        <w:trPr>
          <w:trHeight w:val="927"/>
        </w:trPr>
        <w:tc>
          <w:tcPr>
            <w:tcW w:w="716" w:type="dxa"/>
          </w:tcPr>
          <w:p w14:paraId="4D830DFE" w14:textId="77777777" w:rsidR="00804C2F" w:rsidRPr="00804C2F" w:rsidRDefault="00804C2F" w:rsidP="001E7D4D">
            <w:pPr>
              <w:pStyle w:val="TableParagraph"/>
              <w:jc w:val="both"/>
              <w:rPr>
                <w:rFonts w:asciiTheme="minorHAnsi" w:hAnsiTheme="minorHAnsi" w:cstheme="minorHAnsi"/>
              </w:rPr>
            </w:pPr>
            <w:r w:rsidRPr="00804C2F">
              <w:rPr>
                <w:rFonts w:asciiTheme="minorHAnsi" w:hAnsiTheme="minorHAnsi" w:cstheme="minorHAnsi"/>
              </w:rPr>
              <w:t>3.</w:t>
            </w:r>
          </w:p>
        </w:tc>
        <w:tc>
          <w:tcPr>
            <w:tcW w:w="5521" w:type="dxa"/>
          </w:tcPr>
          <w:p w14:paraId="37BCB94B"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Theme="minorEastAsia" w:hAnsiTheme="minorHAnsi" w:cstheme="minorHAnsi"/>
                <w:sz w:val="22"/>
                <w:szCs w:val="22"/>
              </w:rPr>
              <w:t>Izstrādāt licencētās makšķerēšanas un vēžošanas nolikumu un organizēt licencēto makšķerēšanu un vēžošanu upēs un ezeros, kuri ir noteikti CNPŪAK</w:t>
            </w:r>
          </w:p>
        </w:tc>
        <w:tc>
          <w:tcPr>
            <w:tcW w:w="1709" w:type="dxa"/>
            <w:vAlign w:val="center"/>
          </w:tcPr>
          <w:p w14:paraId="5E1D3AED"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Licencētā makšķerēšana Inesī </w:t>
            </w:r>
          </w:p>
        </w:tc>
        <w:tc>
          <w:tcPr>
            <w:tcW w:w="851" w:type="dxa"/>
          </w:tcPr>
          <w:p w14:paraId="226A7748" w14:textId="77777777" w:rsidR="00804C2F" w:rsidRPr="00804C2F" w:rsidRDefault="00804C2F" w:rsidP="001E7D4D">
            <w:pPr>
              <w:pStyle w:val="TableParagraph"/>
              <w:jc w:val="both"/>
              <w:rPr>
                <w:rFonts w:asciiTheme="minorHAnsi" w:hAnsiTheme="minorHAnsi" w:cstheme="minorHAnsi"/>
              </w:rPr>
            </w:pPr>
          </w:p>
        </w:tc>
        <w:tc>
          <w:tcPr>
            <w:tcW w:w="852" w:type="dxa"/>
          </w:tcPr>
          <w:p w14:paraId="696ECF2F" w14:textId="77777777" w:rsidR="00804C2F" w:rsidRPr="00804C2F" w:rsidRDefault="00804C2F" w:rsidP="001E7D4D">
            <w:pPr>
              <w:pStyle w:val="TableParagraph"/>
              <w:jc w:val="both"/>
              <w:rPr>
                <w:rFonts w:asciiTheme="minorHAnsi" w:hAnsiTheme="minorHAnsi" w:cstheme="minorHAnsi"/>
              </w:rPr>
            </w:pPr>
          </w:p>
        </w:tc>
      </w:tr>
      <w:tr w:rsidR="00804C2F" w:rsidRPr="00804C2F" w14:paraId="32B9F2C1" w14:textId="77777777" w:rsidTr="001E7D4D">
        <w:trPr>
          <w:trHeight w:val="781"/>
        </w:trPr>
        <w:tc>
          <w:tcPr>
            <w:tcW w:w="716" w:type="dxa"/>
          </w:tcPr>
          <w:p w14:paraId="6FBB9F28" w14:textId="77777777" w:rsidR="00804C2F" w:rsidRPr="00804C2F" w:rsidRDefault="00804C2F" w:rsidP="001E7D4D">
            <w:pPr>
              <w:pStyle w:val="TableParagraph"/>
              <w:jc w:val="both"/>
              <w:rPr>
                <w:rFonts w:asciiTheme="minorHAnsi" w:hAnsiTheme="minorHAnsi" w:cstheme="minorHAnsi"/>
              </w:rPr>
            </w:pPr>
            <w:r w:rsidRPr="00804C2F">
              <w:rPr>
                <w:rFonts w:asciiTheme="minorHAnsi" w:eastAsia="Calibri" w:hAnsiTheme="minorHAnsi" w:cstheme="minorHAnsi"/>
              </w:rPr>
              <w:t>4.</w:t>
            </w:r>
          </w:p>
        </w:tc>
        <w:tc>
          <w:tcPr>
            <w:tcW w:w="5521" w:type="dxa"/>
          </w:tcPr>
          <w:p w14:paraId="0BD5B3CD" w14:textId="77777777" w:rsidR="00804C2F" w:rsidRPr="00804C2F" w:rsidRDefault="00804C2F" w:rsidP="001E7D4D">
            <w:pPr>
              <w:jc w:val="both"/>
              <w:rPr>
                <w:rFonts w:asciiTheme="minorHAnsi" w:hAnsiTheme="minorHAnsi" w:cstheme="minorHAnsi"/>
                <w:sz w:val="22"/>
                <w:szCs w:val="22"/>
              </w:rPr>
            </w:pPr>
            <w:r w:rsidRPr="00804C2F">
              <w:rPr>
                <w:rFonts w:asciiTheme="minorHAnsi" w:eastAsia="Calibri" w:hAnsiTheme="minorHAnsi" w:cstheme="minorHAnsi"/>
                <w:sz w:val="22"/>
                <w:szCs w:val="22"/>
              </w:rPr>
              <w:t xml:space="preserve">Organizēt zvejas un makšķerēšanas noteikumu ievērošanas kontroles pasākumus, izņemt nelikumīgus zvejas rīkus un sastādīt atbilstošu dokumentus saskaņā ar </w:t>
            </w:r>
            <w:r w:rsidRPr="00804C2F">
              <w:rPr>
                <w:rFonts w:asciiTheme="minorHAnsi" w:eastAsiaTheme="minorEastAsia" w:hAnsiTheme="minorHAnsi" w:cstheme="minorHAnsi"/>
                <w:sz w:val="22"/>
                <w:szCs w:val="22"/>
              </w:rPr>
              <w:t>CNPŪAK prioritāšu sarakstu</w:t>
            </w:r>
            <w:r w:rsidRPr="00804C2F">
              <w:rPr>
                <w:rFonts w:asciiTheme="minorHAnsi" w:eastAsia="Calibri" w:hAnsiTheme="minorHAnsi" w:cstheme="minorHAnsi"/>
                <w:sz w:val="22"/>
                <w:szCs w:val="22"/>
              </w:rPr>
              <w:t xml:space="preserve"> </w:t>
            </w:r>
          </w:p>
        </w:tc>
        <w:tc>
          <w:tcPr>
            <w:tcW w:w="1709" w:type="dxa"/>
            <w:vAlign w:val="center"/>
          </w:tcPr>
          <w:p w14:paraId="205F731A"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851" w:type="dxa"/>
          </w:tcPr>
          <w:p w14:paraId="08CF65B2" w14:textId="77777777" w:rsidR="00804C2F" w:rsidRPr="00804C2F" w:rsidRDefault="00804C2F" w:rsidP="001E7D4D">
            <w:pPr>
              <w:pStyle w:val="TableParagraph"/>
              <w:jc w:val="both"/>
              <w:rPr>
                <w:rFonts w:asciiTheme="minorHAnsi" w:hAnsiTheme="minorHAnsi" w:cstheme="minorHAnsi"/>
              </w:rPr>
            </w:pPr>
          </w:p>
        </w:tc>
        <w:tc>
          <w:tcPr>
            <w:tcW w:w="852" w:type="dxa"/>
          </w:tcPr>
          <w:p w14:paraId="177D0873" w14:textId="77777777" w:rsidR="00804C2F" w:rsidRPr="00804C2F" w:rsidRDefault="00804C2F" w:rsidP="001E7D4D">
            <w:pPr>
              <w:pStyle w:val="TableParagraph"/>
              <w:jc w:val="both"/>
              <w:rPr>
                <w:rFonts w:asciiTheme="minorHAnsi" w:hAnsiTheme="minorHAnsi" w:cstheme="minorHAnsi"/>
              </w:rPr>
            </w:pPr>
          </w:p>
        </w:tc>
      </w:tr>
      <w:tr w:rsidR="00804C2F" w:rsidRPr="00804C2F" w14:paraId="3262565B" w14:textId="77777777" w:rsidTr="001E7D4D">
        <w:trPr>
          <w:trHeight w:val="551"/>
        </w:trPr>
        <w:tc>
          <w:tcPr>
            <w:tcW w:w="716" w:type="dxa"/>
          </w:tcPr>
          <w:p w14:paraId="22A29AD3" w14:textId="77777777" w:rsidR="00804C2F" w:rsidRPr="00804C2F" w:rsidRDefault="00804C2F" w:rsidP="001E7D4D">
            <w:pPr>
              <w:pStyle w:val="TableParagraph"/>
              <w:jc w:val="both"/>
              <w:rPr>
                <w:rFonts w:asciiTheme="minorHAnsi" w:hAnsiTheme="minorHAnsi" w:cstheme="minorHAnsi"/>
              </w:rPr>
            </w:pPr>
            <w:r w:rsidRPr="00804C2F">
              <w:rPr>
                <w:rFonts w:asciiTheme="minorHAnsi" w:eastAsia="Calibri" w:hAnsiTheme="minorHAnsi" w:cstheme="minorHAnsi"/>
              </w:rPr>
              <w:t>5.</w:t>
            </w:r>
          </w:p>
        </w:tc>
        <w:tc>
          <w:tcPr>
            <w:tcW w:w="5521" w:type="dxa"/>
            <w:vAlign w:val="center"/>
          </w:tcPr>
          <w:p w14:paraId="531A59C8"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Kontrolēt ūdens kvalitāti un nodrošināt ūdenstilpju ekoloģiskā stāvokļa uzraudzību</w:t>
            </w:r>
          </w:p>
        </w:tc>
        <w:tc>
          <w:tcPr>
            <w:tcW w:w="1709" w:type="dxa"/>
            <w:vAlign w:val="center"/>
          </w:tcPr>
          <w:p w14:paraId="34F33249"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Vismaz 2x gadā Alauksts, Inesis, Zaubes Augšezers, </w:t>
            </w:r>
            <w:proofErr w:type="spellStart"/>
            <w:r w:rsidRPr="00804C2F">
              <w:rPr>
                <w:rFonts w:asciiTheme="minorHAnsi" w:eastAsiaTheme="minorEastAsia" w:hAnsiTheme="minorHAnsi" w:cstheme="minorHAnsi"/>
                <w:sz w:val="22"/>
                <w:szCs w:val="22"/>
              </w:rPr>
              <w:t>Sermūkšu</w:t>
            </w:r>
            <w:proofErr w:type="spellEnd"/>
            <w:r w:rsidRPr="00804C2F">
              <w:rPr>
                <w:rFonts w:asciiTheme="minorHAnsi" w:eastAsiaTheme="minorEastAsia" w:hAnsiTheme="minorHAnsi" w:cstheme="minorHAnsi"/>
                <w:sz w:val="22"/>
                <w:szCs w:val="22"/>
              </w:rPr>
              <w:t xml:space="preserve"> un Asaru ezers</w:t>
            </w:r>
          </w:p>
        </w:tc>
        <w:tc>
          <w:tcPr>
            <w:tcW w:w="851" w:type="dxa"/>
          </w:tcPr>
          <w:p w14:paraId="70DCF22F" w14:textId="77777777" w:rsidR="00804C2F" w:rsidRPr="00804C2F" w:rsidRDefault="00804C2F" w:rsidP="001E7D4D">
            <w:pPr>
              <w:pStyle w:val="TableParagraph"/>
              <w:jc w:val="both"/>
              <w:rPr>
                <w:rFonts w:asciiTheme="minorHAnsi" w:hAnsiTheme="minorHAnsi" w:cstheme="minorHAnsi"/>
              </w:rPr>
            </w:pPr>
          </w:p>
        </w:tc>
        <w:tc>
          <w:tcPr>
            <w:tcW w:w="852" w:type="dxa"/>
          </w:tcPr>
          <w:p w14:paraId="6743E2D8" w14:textId="77777777" w:rsidR="00804C2F" w:rsidRPr="00804C2F" w:rsidRDefault="00804C2F" w:rsidP="001E7D4D">
            <w:pPr>
              <w:pStyle w:val="TableParagraph"/>
              <w:jc w:val="both"/>
              <w:rPr>
                <w:rFonts w:asciiTheme="minorHAnsi" w:hAnsiTheme="minorHAnsi" w:cstheme="minorHAnsi"/>
              </w:rPr>
            </w:pPr>
          </w:p>
        </w:tc>
      </w:tr>
      <w:tr w:rsidR="00804C2F" w:rsidRPr="00804C2F" w14:paraId="46F2B874" w14:textId="77777777" w:rsidTr="001E7D4D">
        <w:trPr>
          <w:trHeight w:val="251"/>
        </w:trPr>
        <w:tc>
          <w:tcPr>
            <w:tcW w:w="716" w:type="dxa"/>
          </w:tcPr>
          <w:p w14:paraId="0197AB64" w14:textId="77777777" w:rsidR="00804C2F" w:rsidRPr="00804C2F" w:rsidRDefault="00804C2F" w:rsidP="001E7D4D">
            <w:pPr>
              <w:pStyle w:val="TableParagraph"/>
              <w:jc w:val="both"/>
              <w:rPr>
                <w:rFonts w:asciiTheme="minorHAnsi" w:hAnsiTheme="minorHAnsi" w:cstheme="minorHAnsi"/>
              </w:rPr>
            </w:pPr>
            <w:r w:rsidRPr="00804C2F">
              <w:rPr>
                <w:rFonts w:asciiTheme="minorHAnsi" w:eastAsia="Calibri" w:hAnsiTheme="minorHAnsi" w:cstheme="minorHAnsi"/>
              </w:rPr>
              <w:t>6.</w:t>
            </w:r>
          </w:p>
        </w:tc>
        <w:tc>
          <w:tcPr>
            <w:tcW w:w="5521" w:type="dxa"/>
          </w:tcPr>
          <w:p w14:paraId="3296D600"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Uzraudzīt ūdenstilpju ūdens līmeņa regulēšanas hidrotehnisko būvju darbību un fiksēt ūdens līmeņa izmaiņas. Nepieciešamības gadījumā informēt Pašvaldību.</w:t>
            </w:r>
          </w:p>
        </w:tc>
        <w:tc>
          <w:tcPr>
            <w:tcW w:w="1709" w:type="dxa"/>
            <w:vAlign w:val="center"/>
          </w:tcPr>
          <w:p w14:paraId="5F9C7A18"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851" w:type="dxa"/>
          </w:tcPr>
          <w:p w14:paraId="1104C3A0" w14:textId="77777777" w:rsidR="00804C2F" w:rsidRPr="00804C2F" w:rsidRDefault="00804C2F" w:rsidP="001E7D4D">
            <w:pPr>
              <w:pStyle w:val="TableParagraph"/>
              <w:jc w:val="both"/>
              <w:rPr>
                <w:rFonts w:asciiTheme="minorHAnsi" w:hAnsiTheme="minorHAnsi" w:cstheme="minorHAnsi"/>
              </w:rPr>
            </w:pPr>
          </w:p>
        </w:tc>
        <w:tc>
          <w:tcPr>
            <w:tcW w:w="852" w:type="dxa"/>
          </w:tcPr>
          <w:p w14:paraId="7ED18546" w14:textId="77777777" w:rsidR="00804C2F" w:rsidRPr="00804C2F" w:rsidRDefault="00804C2F" w:rsidP="001E7D4D">
            <w:pPr>
              <w:pStyle w:val="TableParagraph"/>
              <w:jc w:val="both"/>
              <w:rPr>
                <w:rFonts w:asciiTheme="minorHAnsi" w:hAnsiTheme="minorHAnsi" w:cstheme="minorHAnsi"/>
              </w:rPr>
            </w:pPr>
          </w:p>
        </w:tc>
      </w:tr>
      <w:tr w:rsidR="00804C2F" w:rsidRPr="00804C2F" w14:paraId="4BFEEB54" w14:textId="77777777" w:rsidTr="001E7D4D">
        <w:trPr>
          <w:trHeight w:val="251"/>
        </w:trPr>
        <w:tc>
          <w:tcPr>
            <w:tcW w:w="716" w:type="dxa"/>
          </w:tcPr>
          <w:p w14:paraId="689B14E0" w14:textId="77777777" w:rsidR="00804C2F" w:rsidRPr="00804C2F" w:rsidRDefault="00804C2F" w:rsidP="001E7D4D">
            <w:pPr>
              <w:pStyle w:val="TableParagraph"/>
              <w:jc w:val="both"/>
              <w:rPr>
                <w:rFonts w:asciiTheme="minorHAnsi" w:hAnsiTheme="minorHAnsi" w:cstheme="minorHAnsi"/>
              </w:rPr>
            </w:pPr>
            <w:r w:rsidRPr="00804C2F">
              <w:rPr>
                <w:rFonts w:asciiTheme="minorHAnsi" w:eastAsia="Calibri" w:hAnsiTheme="minorHAnsi" w:cstheme="minorHAnsi"/>
              </w:rPr>
              <w:t>7.</w:t>
            </w:r>
          </w:p>
        </w:tc>
        <w:tc>
          <w:tcPr>
            <w:tcW w:w="5521" w:type="dxa"/>
          </w:tcPr>
          <w:p w14:paraId="207CD44E"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Sadarbībā ar apvienību pārvaldēm organizēt ūdenstilpēm pieguļošās pašvaldības teritorijas uzturēšanu</w:t>
            </w:r>
          </w:p>
        </w:tc>
        <w:tc>
          <w:tcPr>
            <w:tcW w:w="1709" w:type="dxa"/>
            <w:vAlign w:val="center"/>
          </w:tcPr>
          <w:p w14:paraId="6FE982A2"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851" w:type="dxa"/>
          </w:tcPr>
          <w:p w14:paraId="6C4579EF" w14:textId="77777777" w:rsidR="00804C2F" w:rsidRPr="00804C2F" w:rsidRDefault="00804C2F" w:rsidP="001E7D4D">
            <w:pPr>
              <w:pStyle w:val="TableParagraph"/>
              <w:jc w:val="both"/>
              <w:rPr>
                <w:rFonts w:asciiTheme="minorHAnsi" w:hAnsiTheme="minorHAnsi" w:cstheme="minorHAnsi"/>
              </w:rPr>
            </w:pPr>
          </w:p>
        </w:tc>
        <w:tc>
          <w:tcPr>
            <w:tcW w:w="852" w:type="dxa"/>
          </w:tcPr>
          <w:p w14:paraId="4063B40B" w14:textId="77777777" w:rsidR="00804C2F" w:rsidRPr="00804C2F" w:rsidRDefault="00804C2F" w:rsidP="001E7D4D">
            <w:pPr>
              <w:pStyle w:val="TableParagraph"/>
              <w:jc w:val="both"/>
              <w:rPr>
                <w:rFonts w:asciiTheme="minorHAnsi" w:hAnsiTheme="minorHAnsi" w:cstheme="minorHAnsi"/>
              </w:rPr>
            </w:pPr>
          </w:p>
        </w:tc>
      </w:tr>
      <w:tr w:rsidR="00804C2F" w:rsidRPr="00804C2F" w14:paraId="2B1E3797" w14:textId="77777777" w:rsidTr="001E7D4D">
        <w:trPr>
          <w:trHeight w:val="251"/>
        </w:trPr>
        <w:tc>
          <w:tcPr>
            <w:tcW w:w="716" w:type="dxa"/>
          </w:tcPr>
          <w:p w14:paraId="0D96CD7C" w14:textId="77777777" w:rsidR="00804C2F" w:rsidRPr="00804C2F" w:rsidRDefault="00804C2F" w:rsidP="001E7D4D">
            <w:pPr>
              <w:pStyle w:val="TableParagraph"/>
              <w:jc w:val="both"/>
              <w:rPr>
                <w:rFonts w:asciiTheme="minorHAnsi" w:hAnsiTheme="minorHAnsi" w:cstheme="minorHAnsi"/>
              </w:rPr>
            </w:pPr>
            <w:r w:rsidRPr="00804C2F">
              <w:rPr>
                <w:rFonts w:asciiTheme="minorHAnsi" w:eastAsia="Calibri" w:hAnsiTheme="minorHAnsi" w:cstheme="minorHAnsi"/>
              </w:rPr>
              <w:t>8.</w:t>
            </w:r>
          </w:p>
        </w:tc>
        <w:tc>
          <w:tcPr>
            <w:tcW w:w="5521" w:type="dxa"/>
          </w:tcPr>
          <w:p w14:paraId="6D55CAF6" w14:textId="77777777" w:rsidR="00804C2F" w:rsidRPr="00804C2F" w:rsidRDefault="00804C2F" w:rsidP="001E7D4D">
            <w:pPr>
              <w:jc w:val="both"/>
              <w:rPr>
                <w:rFonts w:asciiTheme="minorHAnsi" w:eastAsia="Calibri" w:hAnsiTheme="minorHAnsi" w:cstheme="minorHAnsi"/>
                <w:sz w:val="22"/>
                <w:szCs w:val="22"/>
              </w:rPr>
            </w:pPr>
            <w:proofErr w:type="spellStart"/>
            <w:r w:rsidRPr="00804C2F">
              <w:rPr>
                <w:rFonts w:asciiTheme="minorHAnsi" w:eastAsia="Calibri" w:hAnsiTheme="minorHAnsi" w:cstheme="minorHAnsi"/>
                <w:sz w:val="22"/>
                <w:szCs w:val="22"/>
              </w:rPr>
              <w:t>Veicināt</w:t>
            </w:r>
            <w:proofErr w:type="spellEnd"/>
            <w:r w:rsidRPr="00804C2F">
              <w:rPr>
                <w:rFonts w:asciiTheme="minorHAnsi" w:eastAsia="Calibri" w:hAnsiTheme="minorHAnsi" w:cstheme="minorHAnsi"/>
                <w:sz w:val="22"/>
                <w:szCs w:val="22"/>
              </w:rPr>
              <w:t>, organizēt un sniegt ierosinājumus jaunu publisku infrastruktūras objektu izveidošanu un esošo objektu uzturēšanu</w:t>
            </w:r>
          </w:p>
        </w:tc>
        <w:tc>
          <w:tcPr>
            <w:tcW w:w="1709" w:type="dxa"/>
            <w:vAlign w:val="center"/>
          </w:tcPr>
          <w:p w14:paraId="0F58330F"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vietas</w:t>
            </w:r>
          </w:p>
        </w:tc>
        <w:tc>
          <w:tcPr>
            <w:tcW w:w="851" w:type="dxa"/>
          </w:tcPr>
          <w:p w14:paraId="45AB8B4F" w14:textId="77777777" w:rsidR="00804C2F" w:rsidRPr="00804C2F" w:rsidRDefault="00804C2F" w:rsidP="001E7D4D">
            <w:pPr>
              <w:pStyle w:val="TableParagraph"/>
              <w:jc w:val="both"/>
              <w:rPr>
                <w:rFonts w:asciiTheme="minorHAnsi" w:hAnsiTheme="minorHAnsi" w:cstheme="minorHAnsi"/>
              </w:rPr>
            </w:pPr>
          </w:p>
        </w:tc>
        <w:tc>
          <w:tcPr>
            <w:tcW w:w="852" w:type="dxa"/>
          </w:tcPr>
          <w:p w14:paraId="610C2CC4" w14:textId="77777777" w:rsidR="00804C2F" w:rsidRPr="00804C2F" w:rsidRDefault="00804C2F" w:rsidP="001E7D4D">
            <w:pPr>
              <w:pStyle w:val="TableParagraph"/>
              <w:jc w:val="both"/>
              <w:rPr>
                <w:rFonts w:asciiTheme="minorHAnsi" w:hAnsiTheme="minorHAnsi" w:cstheme="minorHAnsi"/>
              </w:rPr>
            </w:pPr>
          </w:p>
        </w:tc>
      </w:tr>
      <w:tr w:rsidR="00804C2F" w:rsidRPr="00804C2F" w14:paraId="74E75F38" w14:textId="77777777" w:rsidTr="001E7D4D">
        <w:trPr>
          <w:trHeight w:val="251"/>
        </w:trPr>
        <w:tc>
          <w:tcPr>
            <w:tcW w:w="716" w:type="dxa"/>
          </w:tcPr>
          <w:p w14:paraId="41477445" w14:textId="77777777" w:rsidR="00804C2F" w:rsidRPr="00804C2F" w:rsidRDefault="00804C2F" w:rsidP="001E7D4D">
            <w:pPr>
              <w:pStyle w:val="TableParagraph"/>
              <w:jc w:val="both"/>
              <w:rPr>
                <w:rFonts w:asciiTheme="minorHAnsi" w:hAnsiTheme="minorHAnsi" w:cstheme="minorHAnsi"/>
              </w:rPr>
            </w:pPr>
            <w:r w:rsidRPr="00804C2F">
              <w:rPr>
                <w:rFonts w:asciiTheme="minorHAnsi" w:eastAsia="Calibri" w:hAnsiTheme="minorHAnsi" w:cstheme="minorHAnsi"/>
              </w:rPr>
              <w:t>9.</w:t>
            </w:r>
          </w:p>
        </w:tc>
        <w:tc>
          <w:tcPr>
            <w:tcW w:w="5521" w:type="dxa"/>
          </w:tcPr>
          <w:p w14:paraId="6D4461CA"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Piedalīties (sagatavot un ieviest) pašvaldības, valsts un starptautiskos projektos un programmās, kas saistīti ar ūdenstilpju apsaimniekošanu un teritorijas labiekārtošanu.</w:t>
            </w:r>
          </w:p>
        </w:tc>
        <w:tc>
          <w:tcPr>
            <w:tcW w:w="1709" w:type="dxa"/>
            <w:vAlign w:val="center"/>
          </w:tcPr>
          <w:p w14:paraId="736883B5"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1 projekts</w:t>
            </w:r>
          </w:p>
        </w:tc>
        <w:tc>
          <w:tcPr>
            <w:tcW w:w="851" w:type="dxa"/>
          </w:tcPr>
          <w:p w14:paraId="0B91A461" w14:textId="77777777" w:rsidR="00804C2F" w:rsidRPr="00804C2F" w:rsidRDefault="00804C2F" w:rsidP="001E7D4D">
            <w:pPr>
              <w:pStyle w:val="TableParagraph"/>
              <w:jc w:val="both"/>
              <w:rPr>
                <w:rFonts w:asciiTheme="minorHAnsi" w:hAnsiTheme="minorHAnsi" w:cstheme="minorHAnsi"/>
              </w:rPr>
            </w:pPr>
          </w:p>
        </w:tc>
        <w:tc>
          <w:tcPr>
            <w:tcW w:w="852" w:type="dxa"/>
          </w:tcPr>
          <w:p w14:paraId="6D5BC6D2" w14:textId="77777777" w:rsidR="00804C2F" w:rsidRPr="00804C2F" w:rsidRDefault="00804C2F" w:rsidP="001E7D4D">
            <w:pPr>
              <w:pStyle w:val="TableParagraph"/>
              <w:jc w:val="both"/>
              <w:rPr>
                <w:rFonts w:asciiTheme="minorHAnsi" w:hAnsiTheme="minorHAnsi" w:cstheme="minorHAnsi"/>
              </w:rPr>
            </w:pPr>
          </w:p>
        </w:tc>
      </w:tr>
      <w:tr w:rsidR="00804C2F" w:rsidRPr="00804C2F" w14:paraId="39054907" w14:textId="77777777" w:rsidTr="001E7D4D">
        <w:trPr>
          <w:trHeight w:val="251"/>
        </w:trPr>
        <w:tc>
          <w:tcPr>
            <w:tcW w:w="716" w:type="dxa"/>
          </w:tcPr>
          <w:p w14:paraId="6B3CEE23" w14:textId="77777777" w:rsidR="00804C2F" w:rsidRPr="00804C2F" w:rsidRDefault="00804C2F" w:rsidP="001E7D4D">
            <w:pPr>
              <w:pStyle w:val="TableParagraph"/>
              <w:jc w:val="both"/>
              <w:rPr>
                <w:rFonts w:asciiTheme="minorHAnsi" w:hAnsiTheme="minorHAnsi" w:cstheme="minorHAnsi"/>
              </w:rPr>
            </w:pPr>
            <w:r w:rsidRPr="00804C2F">
              <w:rPr>
                <w:rFonts w:asciiTheme="minorHAnsi" w:eastAsia="Calibri" w:hAnsiTheme="minorHAnsi" w:cstheme="minorHAnsi"/>
              </w:rPr>
              <w:t>10.</w:t>
            </w:r>
          </w:p>
        </w:tc>
        <w:tc>
          <w:tcPr>
            <w:tcW w:w="5521" w:type="dxa"/>
          </w:tcPr>
          <w:p w14:paraId="1B88AC3A"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Calibri" w:hAnsiTheme="minorHAnsi" w:cstheme="minorHAnsi"/>
                <w:sz w:val="22"/>
                <w:szCs w:val="22"/>
              </w:rPr>
              <w:t>Organizēt makšķerēšanas sacensības, popularizējot “Ķer un atlaid” principu;</w:t>
            </w:r>
          </w:p>
        </w:tc>
        <w:tc>
          <w:tcPr>
            <w:tcW w:w="1709" w:type="dxa"/>
            <w:vAlign w:val="center"/>
          </w:tcPr>
          <w:p w14:paraId="6543FC1E"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pasākums</w:t>
            </w:r>
          </w:p>
        </w:tc>
        <w:tc>
          <w:tcPr>
            <w:tcW w:w="851" w:type="dxa"/>
          </w:tcPr>
          <w:p w14:paraId="7C2BFCF0" w14:textId="77777777" w:rsidR="00804C2F" w:rsidRPr="00804C2F" w:rsidRDefault="00804C2F" w:rsidP="001E7D4D">
            <w:pPr>
              <w:pStyle w:val="TableParagraph"/>
              <w:jc w:val="both"/>
              <w:rPr>
                <w:rFonts w:asciiTheme="minorHAnsi" w:hAnsiTheme="minorHAnsi" w:cstheme="minorHAnsi"/>
              </w:rPr>
            </w:pPr>
          </w:p>
        </w:tc>
        <w:tc>
          <w:tcPr>
            <w:tcW w:w="852" w:type="dxa"/>
          </w:tcPr>
          <w:p w14:paraId="3E936E8F" w14:textId="77777777" w:rsidR="00804C2F" w:rsidRPr="00804C2F" w:rsidRDefault="00804C2F" w:rsidP="001E7D4D">
            <w:pPr>
              <w:pStyle w:val="TableParagraph"/>
              <w:jc w:val="both"/>
              <w:rPr>
                <w:rFonts w:asciiTheme="minorHAnsi" w:hAnsiTheme="minorHAnsi" w:cstheme="minorHAnsi"/>
              </w:rPr>
            </w:pPr>
          </w:p>
        </w:tc>
      </w:tr>
      <w:tr w:rsidR="00804C2F" w:rsidRPr="00804C2F" w14:paraId="2FA4C824" w14:textId="77777777" w:rsidTr="001E7D4D">
        <w:trPr>
          <w:trHeight w:val="251"/>
        </w:trPr>
        <w:tc>
          <w:tcPr>
            <w:tcW w:w="716" w:type="dxa"/>
          </w:tcPr>
          <w:p w14:paraId="1ACF6CA9" w14:textId="77777777" w:rsidR="00804C2F" w:rsidRPr="00804C2F" w:rsidRDefault="00804C2F" w:rsidP="001E7D4D">
            <w:pPr>
              <w:pStyle w:val="TableParagraph"/>
              <w:jc w:val="both"/>
              <w:rPr>
                <w:rFonts w:asciiTheme="minorHAnsi" w:hAnsiTheme="minorHAnsi" w:cstheme="minorHAnsi"/>
              </w:rPr>
            </w:pPr>
            <w:r w:rsidRPr="00804C2F">
              <w:rPr>
                <w:rFonts w:asciiTheme="minorHAnsi" w:hAnsiTheme="minorHAnsi" w:cstheme="minorHAnsi"/>
              </w:rPr>
              <w:t>11.</w:t>
            </w:r>
          </w:p>
        </w:tc>
        <w:tc>
          <w:tcPr>
            <w:tcW w:w="5521" w:type="dxa"/>
          </w:tcPr>
          <w:p w14:paraId="22883E14" w14:textId="77777777" w:rsidR="00804C2F" w:rsidRPr="00804C2F" w:rsidRDefault="00804C2F" w:rsidP="001E7D4D">
            <w:pPr>
              <w:jc w:val="both"/>
              <w:rPr>
                <w:rFonts w:asciiTheme="minorHAnsi" w:hAnsiTheme="minorHAnsi" w:cstheme="minorHAnsi"/>
                <w:sz w:val="22"/>
                <w:szCs w:val="22"/>
              </w:rPr>
            </w:pPr>
            <w:r w:rsidRPr="00804C2F">
              <w:rPr>
                <w:rFonts w:asciiTheme="minorHAnsi" w:eastAsiaTheme="minorEastAsia" w:hAnsiTheme="minorHAnsi" w:cstheme="minorHAnsi"/>
                <w:sz w:val="22"/>
                <w:szCs w:val="22"/>
              </w:rPr>
              <w:t>Sadarbība ar piekrastes iedzīvotājiem, uzņēmējiem. Iniciēt vietējo kopienu organizēšanos.</w:t>
            </w:r>
          </w:p>
        </w:tc>
        <w:tc>
          <w:tcPr>
            <w:tcW w:w="1709" w:type="dxa"/>
            <w:vAlign w:val="center"/>
          </w:tcPr>
          <w:p w14:paraId="5FC23EF5"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Ne mazāk kā 1 sanāksme</w:t>
            </w:r>
          </w:p>
        </w:tc>
        <w:tc>
          <w:tcPr>
            <w:tcW w:w="851" w:type="dxa"/>
          </w:tcPr>
          <w:p w14:paraId="39F637F6" w14:textId="77777777" w:rsidR="00804C2F" w:rsidRPr="00804C2F" w:rsidRDefault="00804C2F" w:rsidP="001E7D4D">
            <w:pPr>
              <w:pStyle w:val="TableParagraph"/>
              <w:jc w:val="both"/>
              <w:rPr>
                <w:rFonts w:asciiTheme="minorHAnsi" w:hAnsiTheme="minorHAnsi" w:cstheme="minorHAnsi"/>
              </w:rPr>
            </w:pPr>
          </w:p>
        </w:tc>
        <w:tc>
          <w:tcPr>
            <w:tcW w:w="852" w:type="dxa"/>
          </w:tcPr>
          <w:p w14:paraId="35CDB4FB" w14:textId="77777777" w:rsidR="00804C2F" w:rsidRPr="00804C2F" w:rsidRDefault="00804C2F" w:rsidP="001E7D4D">
            <w:pPr>
              <w:pStyle w:val="TableParagraph"/>
              <w:jc w:val="both"/>
              <w:rPr>
                <w:rFonts w:asciiTheme="minorHAnsi" w:hAnsiTheme="minorHAnsi" w:cstheme="minorHAnsi"/>
              </w:rPr>
            </w:pPr>
          </w:p>
        </w:tc>
      </w:tr>
      <w:tr w:rsidR="00804C2F" w:rsidRPr="00804C2F" w14:paraId="2E9224E9" w14:textId="77777777" w:rsidTr="001E7D4D">
        <w:trPr>
          <w:trHeight w:val="251"/>
        </w:trPr>
        <w:tc>
          <w:tcPr>
            <w:tcW w:w="716" w:type="dxa"/>
          </w:tcPr>
          <w:p w14:paraId="5F9EE771" w14:textId="77777777" w:rsidR="00804C2F" w:rsidRPr="00804C2F" w:rsidRDefault="00804C2F" w:rsidP="001E7D4D">
            <w:pPr>
              <w:pStyle w:val="TableParagraph"/>
              <w:jc w:val="both"/>
              <w:rPr>
                <w:rFonts w:asciiTheme="minorHAnsi" w:hAnsiTheme="minorHAnsi" w:cstheme="minorHAnsi"/>
              </w:rPr>
            </w:pPr>
            <w:r w:rsidRPr="00804C2F">
              <w:rPr>
                <w:rFonts w:asciiTheme="minorHAnsi" w:eastAsia="Calibri" w:hAnsiTheme="minorHAnsi" w:cstheme="minorHAnsi"/>
              </w:rPr>
              <w:t>12.</w:t>
            </w:r>
          </w:p>
        </w:tc>
        <w:tc>
          <w:tcPr>
            <w:tcW w:w="5521" w:type="dxa"/>
          </w:tcPr>
          <w:p w14:paraId="6E21B623"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Calibri" w:hAnsiTheme="minorHAnsi" w:cstheme="minorHAnsi"/>
                <w:sz w:val="22"/>
                <w:szCs w:val="22"/>
              </w:rPr>
              <w:t xml:space="preserve">Organizēt pasākumus un izglītot </w:t>
            </w:r>
            <w:proofErr w:type="spellStart"/>
            <w:r w:rsidRPr="00804C2F">
              <w:rPr>
                <w:rFonts w:asciiTheme="minorHAnsi" w:eastAsia="Calibri" w:hAnsiTheme="minorHAnsi" w:cstheme="minorHAnsi"/>
                <w:sz w:val="22"/>
                <w:szCs w:val="22"/>
              </w:rPr>
              <w:t>sabiedrību</w:t>
            </w:r>
            <w:proofErr w:type="spellEnd"/>
            <w:r w:rsidRPr="00804C2F">
              <w:rPr>
                <w:rFonts w:asciiTheme="minorHAnsi" w:eastAsia="Calibri" w:hAnsiTheme="minorHAnsi" w:cstheme="minorHAnsi"/>
                <w:sz w:val="22"/>
                <w:szCs w:val="22"/>
              </w:rPr>
              <w:t xml:space="preserve"> par ūdenstilpju un dabas resursu saudzēšanu  </w:t>
            </w:r>
          </w:p>
        </w:tc>
        <w:tc>
          <w:tcPr>
            <w:tcW w:w="1709" w:type="dxa"/>
            <w:vAlign w:val="center"/>
          </w:tcPr>
          <w:p w14:paraId="1E553F9F"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Ne mazāk kā 1 pasākums</w:t>
            </w:r>
          </w:p>
        </w:tc>
        <w:tc>
          <w:tcPr>
            <w:tcW w:w="851" w:type="dxa"/>
          </w:tcPr>
          <w:p w14:paraId="4776879C" w14:textId="77777777" w:rsidR="00804C2F" w:rsidRPr="00804C2F" w:rsidRDefault="00804C2F" w:rsidP="001E7D4D">
            <w:pPr>
              <w:pStyle w:val="TableParagraph"/>
              <w:jc w:val="both"/>
              <w:rPr>
                <w:rFonts w:asciiTheme="minorHAnsi" w:hAnsiTheme="minorHAnsi" w:cstheme="minorHAnsi"/>
              </w:rPr>
            </w:pPr>
          </w:p>
        </w:tc>
        <w:tc>
          <w:tcPr>
            <w:tcW w:w="852" w:type="dxa"/>
          </w:tcPr>
          <w:p w14:paraId="293D4523" w14:textId="77777777" w:rsidR="00804C2F" w:rsidRPr="00804C2F" w:rsidRDefault="00804C2F" w:rsidP="001E7D4D">
            <w:pPr>
              <w:pStyle w:val="TableParagraph"/>
              <w:jc w:val="both"/>
              <w:rPr>
                <w:rFonts w:asciiTheme="minorHAnsi" w:hAnsiTheme="minorHAnsi" w:cstheme="minorHAnsi"/>
              </w:rPr>
            </w:pPr>
          </w:p>
        </w:tc>
      </w:tr>
      <w:tr w:rsidR="00804C2F" w:rsidRPr="00804C2F" w14:paraId="699BED89" w14:textId="77777777" w:rsidTr="001E7D4D">
        <w:trPr>
          <w:trHeight w:val="251"/>
        </w:trPr>
        <w:tc>
          <w:tcPr>
            <w:tcW w:w="716" w:type="dxa"/>
          </w:tcPr>
          <w:p w14:paraId="379EC647" w14:textId="77777777" w:rsidR="00804C2F" w:rsidRPr="00804C2F" w:rsidRDefault="00804C2F" w:rsidP="001E7D4D">
            <w:pPr>
              <w:pStyle w:val="TableParagraph"/>
              <w:jc w:val="both"/>
              <w:rPr>
                <w:rFonts w:asciiTheme="minorHAnsi" w:hAnsiTheme="minorHAnsi" w:cstheme="minorHAnsi"/>
              </w:rPr>
            </w:pPr>
            <w:r w:rsidRPr="00804C2F">
              <w:rPr>
                <w:rFonts w:asciiTheme="minorHAnsi" w:hAnsiTheme="minorHAnsi" w:cstheme="minorHAnsi"/>
              </w:rPr>
              <w:t>13.</w:t>
            </w:r>
          </w:p>
        </w:tc>
        <w:tc>
          <w:tcPr>
            <w:tcW w:w="5521" w:type="dxa"/>
          </w:tcPr>
          <w:p w14:paraId="61295E25"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Realizēt bērnu un jauniešu dabas izziņas nometni novada bērniem</w:t>
            </w:r>
          </w:p>
        </w:tc>
        <w:tc>
          <w:tcPr>
            <w:tcW w:w="1709" w:type="dxa"/>
            <w:vAlign w:val="center"/>
          </w:tcPr>
          <w:p w14:paraId="0B0D8ECE"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1 pasākums,  ne mazāk kā 1 diena </w:t>
            </w:r>
          </w:p>
        </w:tc>
        <w:tc>
          <w:tcPr>
            <w:tcW w:w="851" w:type="dxa"/>
          </w:tcPr>
          <w:p w14:paraId="222C34C0" w14:textId="77777777" w:rsidR="00804C2F" w:rsidRPr="00804C2F" w:rsidRDefault="00804C2F" w:rsidP="001E7D4D">
            <w:pPr>
              <w:pStyle w:val="TableParagraph"/>
              <w:jc w:val="both"/>
              <w:rPr>
                <w:rFonts w:asciiTheme="minorHAnsi" w:hAnsiTheme="minorHAnsi" w:cstheme="minorHAnsi"/>
              </w:rPr>
            </w:pPr>
          </w:p>
        </w:tc>
        <w:tc>
          <w:tcPr>
            <w:tcW w:w="852" w:type="dxa"/>
          </w:tcPr>
          <w:p w14:paraId="14F08145" w14:textId="77777777" w:rsidR="00804C2F" w:rsidRPr="00804C2F" w:rsidRDefault="00804C2F" w:rsidP="001E7D4D">
            <w:pPr>
              <w:pStyle w:val="TableParagraph"/>
              <w:jc w:val="both"/>
              <w:rPr>
                <w:rFonts w:asciiTheme="minorHAnsi" w:hAnsiTheme="minorHAnsi" w:cstheme="minorHAnsi"/>
              </w:rPr>
            </w:pPr>
          </w:p>
        </w:tc>
      </w:tr>
      <w:tr w:rsidR="00804C2F" w:rsidRPr="00804C2F" w14:paraId="2DE0A12E" w14:textId="77777777" w:rsidTr="001E7D4D">
        <w:trPr>
          <w:trHeight w:val="251"/>
        </w:trPr>
        <w:tc>
          <w:tcPr>
            <w:tcW w:w="716" w:type="dxa"/>
          </w:tcPr>
          <w:p w14:paraId="1DF486D3" w14:textId="77777777" w:rsidR="00804C2F" w:rsidRPr="00804C2F" w:rsidRDefault="00804C2F" w:rsidP="001E7D4D">
            <w:pPr>
              <w:pStyle w:val="TableParagraph"/>
              <w:jc w:val="both"/>
              <w:rPr>
                <w:rFonts w:asciiTheme="minorHAnsi" w:hAnsiTheme="minorHAnsi" w:cstheme="minorHAnsi"/>
              </w:rPr>
            </w:pPr>
            <w:r w:rsidRPr="00804C2F">
              <w:rPr>
                <w:rFonts w:asciiTheme="minorHAnsi" w:hAnsiTheme="minorHAnsi" w:cstheme="minorHAnsi"/>
              </w:rPr>
              <w:t>14.</w:t>
            </w:r>
          </w:p>
        </w:tc>
        <w:tc>
          <w:tcPr>
            <w:tcW w:w="5521" w:type="dxa"/>
          </w:tcPr>
          <w:p w14:paraId="48E50F43"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Organizēt</w:t>
            </w:r>
            <w:r w:rsidRPr="00804C2F">
              <w:rPr>
                <w:rFonts w:asciiTheme="minorHAnsi" w:hAnsiTheme="minorHAnsi" w:cstheme="minorHAnsi"/>
                <w:sz w:val="22"/>
                <w:szCs w:val="22"/>
              </w:rPr>
              <w:t xml:space="preserve"> </w:t>
            </w:r>
            <w:r w:rsidRPr="00804C2F">
              <w:rPr>
                <w:rFonts w:asciiTheme="minorHAnsi" w:eastAsiaTheme="minorEastAsia" w:hAnsiTheme="minorHAnsi" w:cstheme="minorHAnsi"/>
                <w:sz w:val="22"/>
                <w:szCs w:val="22"/>
              </w:rPr>
              <w:t>ūdenstilpju krastu sakopšanas un dzīvotņu uzlabošanas talkas</w:t>
            </w:r>
          </w:p>
        </w:tc>
        <w:tc>
          <w:tcPr>
            <w:tcW w:w="1709" w:type="dxa"/>
            <w:vAlign w:val="center"/>
          </w:tcPr>
          <w:p w14:paraId="1687698A"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pasākumi</w:t>
            </w:r>
          </w:p>
        </w:tc>
        <w:tc>
          <w:tcPr>
            <w:tcW w:w="851" w:type="dxa"/>
          </w:tcPr>
          <w:p w14:paraId="63E891B2" w14:textId="77777777" w:rsidR="00804C2F" w:rsidRPr="00804C2F" w:rsidRDefault="00804C2F" w:rsidP="001E7D4D">
            <w:pPr>
              <w:pStyle w:val="TableParagraph"/>
              <w:jc w:val="both"/>
              <w:rPr>
                <w:rFonts w:asciiTheme="minorHAnsi" w:hAnsiTheme="minorHAnsi" w:cstheme="minorHAnsi"/>
              </w:rPr>
            </w:pPr>
          </w:p>
        </w:tc>
        <w:tc>
          <w:tcPr>
            <w:tcW w:w="852" w:type="dxa"/>
          </w:tcPr>
          <w:p w14:paraId="6C2A4D33" w14:textId="77777777" w:rsidR="00804C2F" w:rsidRPr="00804C2F" w:rsidRDefault="00804C2F" w:rsidP="001E7D4D">
            <w:pPr>
              <w:pStyle w:val="TableParagraph"/>
              <w:jc w:val="both"/>
              <w:rPr>
                <w:rFonts w:asciiTheme="minorHAnsi" w:hAnsiTheme="minorHAnsi" w:cstheme="minorHAnsi"/>
              </w:rPr>
            </w:pPr>
          </w:p>
        </w:tc>
      </w:tr>
      <w:tr w:rsidR="00804C2F" w:rsidRPr="00804C2F" w14:paraId="03324087" w14:textId="77777777" w:rsidTr="001E7D4D">
        <w:trPr>
          <w:trHeight w:val="251"/>
        </w:trPr>
        <w:tc>
          <w:tcPr>
            <w:tcW w:w="716" w:type="dxa"/>
          </w:tcPr>
          <w:p w14:paraId="1D941ABC" w14:textId="77777777" w:rsidR="00804C2F" w:rsidRPr="00804C2F" w:rsidRDefault="00804C2F" w:rsidP="001E7D4D">
            <w:pPr>
              <w:pStyle w:val="TableParagraph"/>
              <w:jc w:val="both"/>
              <w:rPr>
                <w:rFonts w:asciiTheme="minorHAnsi" w:hAnsiTheme="minorHAnsi" w:cstheme="minorHAnsi"/>
              </w:rPr>
            </w:pPr>
            <w:r w:rsidRPr="00804C2F">
              <w:rPr>
                <w:rFonts w:asciiTheme="minorHAnsi" w:hAnsiTheme="minorHAnsi" w:cstheme="minorHAnsi"/>
              </w:rPr>
              <w:lastRenderedPageBreak/>
              <w:t>15.</w:t>
            </w:r>
          </w:p>
        </w:tc>
        <w:tc>
          <w:tcPr>
            <w:tcW w:w="5521" w:type="dxa"/>
          </w:tcPr>
          <w:p w14:paraId="55D25A8A"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Izveidot sadarbību ar citu pašvaldību ūdens objektu </w:t>
            </w:r>
            <w:proofErr w:type="spellStart"/>
            <w:r w:rsidRPr="00804C2F">
              <w:rPr>
                <w:rFonts w:asciiTheme="minorHAnsi" w:eastAsiaTheme="minorEastAsia" w:hAnsiTheme="minorHAnsi" w:cstheme="minorHAnsi"/>
                <w:sz w:val="22"/>
                <w:szCs w:val="22"/>
              </w:rPr>
              <w:t>apsaimniekotājiem</w:t>
            </w:r>
            <w:proofErr w:type="spellEnd"/>
          </w:p>
        </w:tc>
        <w:tc>
          <w:tcPr>
            <w:tcW w:w="1709" w:type="dxa"/>
            <w:vAlign w:val="center"/>
          </w:tcPr>
          <w:p w14:paraId="01E83B79"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851" w:type="dxa"/>
          </w:tcPr>
          <w:p w14:paraId="453E548B" w14:textId="77777777" w:rsidR="00804C2F" w:rsidRPr="00804C2F" w:rsidRDefault="00804C2F" w:rsidP="001E7D4D">
            <w:pPr>
              <w:pStyle w:val="TableParagraph"/>
              <w:jc w:val="both"/>
              <w:rPr>
                <w:rFonts w:asciiTheme="minorHAnsi" w:hAnsiTheme="minorHAnsi" w:cstheme="minorHAnsi"/>
              </w:rPr>
            </w:pPr>
          </w:p>
        </w:tc>
        <w:tc>
          <w:tcPr>
            <w:tcW w:w="852" w:type="dxa"/>
          </w:tcPr>
          <w:p w14:paraId="033E2C33" w14:textId="77777777" w:rsidR="00804C2F" w:rsidRPr="00804C2F" w:rsidRDefault="00804C2F" w:rsidP="001E7D4D">
            <w:pPr>
              <w:pStyle w:val="TableParagraph"/>
              <w:jc w:val="both"/>
              <w:rPr>
                <w:rFonts w:asciiTheme="minorHAnsi" w:hAnsiTheme="minorHAnsi" w:cstheme="minorHAnsi"/>
              </w:rPr>
            </w:pPr>
          </w:p>
        </w:tc>
      </w:tr>
      <w:tr w:rsidR="00804C2F" w:rsidRPr="00804C2F" w14:paraId="5949CDF7" w14:textId="77777777" w:rsidTr="001E7D4D">
        <w:trPr>
          <w:trHeight w:val="251"/>
        </w:trPr>
        <w:tc>
          <w:tcPr>
            <w:tcW w:w="716" w:type="dxa"/>
          </w:tcPr>
          <w:p w14:paraId="39E21DAA" w14:textId="77777777" w:rsidR="00804C2F" w:rsidRPr="00804C2F" w:rsidRDefault="00804C2F" w:rsidP="001E7D4D">
            <w:pPr>
              <w:pStyle w:val="TableParagraph"/>
              <w:jc w:val="both"/>
              <w:rPr>
                <w:rFonts w:asciiTheme="minorHAnsi" w:hAnsiTheme="minorHAnsi" w:cstheme="minorHAnsi"/>
              </w:rPr>
            </w:pPr>
            <w:r w:rsidRPr="00804C2F">
              <w:rPr>
                <w:rFonts w:asciiTheme="minorHAnsi" w:hAnsiTheme="minorHAnsi" w:cstheme="minorHAnsi"/>
              </w:rPr>
              <w:t>16.</w:t>
            </w:r>
          </w:p>
        </w:tc>
        <w:tc>
          <w:tcPr>
            <w:tcW w:w="5521" w:type="dxa"/>
          </w:tcPr>
          <w:p w14:paraId="3298CA16"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Sadarbībā ar </w:t>
            </w:r>
            <w:proofErr w:type="spellStart"/>
            <w:r w:rsidRPr="00804C2F">
              <w:rPr>
                <w:rFonts w:asciiTheme="minorHAnsi" w:eastAsiaTheme="minorEastAsia" w:hAnsiTheme="minorHAnsi" w:cstheme="minorHAnsi"/>
                <w:sz w:val="22"/>
                <w:szCs w:val="22"/>
              </w:rPr>
              <w:t>Cēsu</w:t>
            </w:r>
            <w:proofErr w:type="spellEnd"/>
            <w:r w:rsidRPr="00804C2F">
              <w:rPr>
                <w:rFonts w:asciiTheme="minorHAnsi" w:eastAsiaTheme="minorEastAsia" w:hAnsiTheme="minorHAnsi" w:cstheme="minorHAnsi"/>
                <w:sz w:val="22"/>
                <w:szCs w:val="22"/>
              </w:rPr>
              <w:t xml:space="preserve"> tūrisma aģentūru sagatavot ūdens objektu tīklojumu īpašā tūrisma piedāvājumā</w:t>
            </w:r>
          </w:p>
        </w:tc>
        <w:tc>
          <w:tcPr>
            <w:tcW w:w="1709" w:type="dxa"/>
            <w:vAlign w:val="center"/>
          </w:tcPr>
          <w:p w14:paraId="2A8D7D31" w14:textId="77777777" w:rsidR="00804C2F" w:rsidRPr="00804C2F" w:rsidRDefault="00804C2F" w:rsidP="001E7D4D">
            <w:pPr>
              <w:jc w:val="both"/>
              <w:rPr>
                <w:rFonts w:asciiTheme="minorHAnsi" w:hAnsiTheme="minorHAnsi" w:cstheme="minorHAnsi"/>
                <w:sz w:val="22"/>
                <w:szCs w:val="22"/>
              </w:rPr>
            </w:pPr>
            <w:r w:rsidRPr="00804C2F">
              <w:rPr>
                <w:rFonts w:asciiTheme="minorHAnsi" w:eastAsiaTheme="minorEastAsia" w:hAnsiTheme="minorHAnsi" w:cstheme="minorHAnsi"/>
                <w:sz w:val="22"/>
                <w:szCs w:val="22"/>
              </w:rPr>
              <w:t>1 prioritātes ūdensobjektiem</w:t>
            </w:r>
          </w:p>
        </w:tc>
        <w:tc>
          <w:tcPr>
            <w:tcW w:w="851" w:type="dxa"/>
          </w:tcPr>
          <w:p w14:paraId="11089A6B" w14:textId="77777777" w:rsidR="00804C2F" w:rsidRPr="00804C2F" w:rsidRDefault="00804C2F" w:rsidP="001E7D4D">
            <w:pPr>
              <w:pStyle w:val="TableParagraph"/>
              <w:jc w:val="both"/>
              <w:rPr>
                <w:rFonts w:asciiTheme="minorHAnsi" w:hAnsiTheme="minorHAnsi" w:cstheme="minorHAnsi"/>
              </w:rPr>
            </w:pPr>
          </w:p>
        </w:tc>
        <w:tc>
          <w:tcPr>
            <w:tcW w:w="852" w:type="dxa"/>
          </w:tcPr>
          <w:p w14:paraId="1218B7A4" w14:textId="77777777" w:rsidR="00804C2F" w:rsidRPr="00804C2F" w:rsidRDefault="00804C2F" w:rsidP="001E7D4D">
            <w:pPr>
              <w:pStyle w:val="TableParagraph"/>
              <w:jc w:val="both"/>
              <w:rPr>
                <w:rFonts w:asciiTheme="minorHAnsi" w:hAnsiTheme="minorHAnsi" w:cstheme="minorHAnsi"/>
              </w:rPr>
            </w:pPr>
          </w:p>
        </w:tc>
      </w:tr>
      <w:tr w:rsidR="00804C2F" w:rsidRPr="00804C2F" w14:paraId="2B221E10" w14:textId="77777777" w:rsidTr="001E7D4D">
        <w:trPr>
          <w:trHeight w:val="251"/>
        </w:trPr>
        <w:tc>
          <w:tcPr>
            <w:tcW w:w="716" w:type="dxa"/>
          </w:tcPr>
          <w:p w14:paraId="7F6F7031" w14:textId="77777777" w:rsidR="00804C2F" w:rsidRPr="00804C2F" w:rsidRDefault="00804C2F" w:rsidP="001E7D4D">
            <w:pPr>
              <w:pStyle w:val="TableParagraph"/>
              <w:jc w:val="both"/>
              <w:rPr>
                <w:rFonts w:asciiTheme="minorHAnsi" w:hAnsiTheme="minorHAnsi" w:cstheme="minorHAnsi"/>
              </w:rPr>
            </w:pPr>
            <w:r w:rsidRPr="00804C2F">
              <w:rPr>
                <w:rFonts w:asciiTheme="minorHAnsi" w:hAnsiTheme="minorHAnsi" w:cstheme="minorHAnsi"/>
              </w:rPr>
              <w:t>17.</w:t>
            </w:r>
          </w:p>
        </w:tc>
        <w:tc>
          <w:tcPr>
            <w:tcW w:w="5521" w:type="dxa"/>
          </w:tcPr>
          <w:p w14:paraId="7130047B"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Publikāciju sagatavošana presei un sociālajiem mēdijiem</w:t>
            </w:r>
          </w:p>
        </w:tc>
        <w:tc>
          <w:tcPr>
            <w:tcW w:w="1709" w:type="dxa"/>
            <w:vAlign w:val="center"/>
          </w:tcPr>
          <w:p w14:paraId="5A28C61D"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1x mēnesī</w:t>
            </w:r>
          </w:p>
        </w:tc>
        <w:tc>
          <w:tcPr>
            <w:tcW w:w="851" w:type="dxa"/>
          </w:tcPr>
          <w:p w14:paraId="694521DF" w14:textId="77777777" w:rsidR="00804C2F" w:rsidRPr="00804C2F" w:rsidRDefault="00804C2F" w:rsidP="001E7D4D">
            <w:pPr>
              <w:pStyle w:val="TableParagraph"/>
              <w:jc w:val="both"/>
              <w:rPr>
                <w:rFonts w:asciiTheme="minorHAnsi" w:hAnsiTheme="minorHAnsi" w:cstheme="minorHAnsi"/>
              </w:rPr>
            </w:pPr>
          </w:p>
        </w:tc>
        <w:tc>
          <w:tcPr>
            <w:tcW w:w="852" w:type="dxa"/>
          </w:tcPr>
          <w:p w14:paraId="1C3151F6" w14:textId="77777777" w:rsidR="00804C2F" w:rsidRPr="00804C2F" w:rsidRDefault="00804C2F" w:rsidP="001E7D4D">
            <w:pPr>
              <w:pStyle w:val="TableParagraph"/>
              <w:jc w:val="both"/>
              <w:rPr>
                <w:rFonts w:asciiTheme="minorHAnsi" w:hAnsiTheme="minorHAnsi" w:cstheme="minorHAnsi"/>
              </w:rPr>
            </w:pPr>
          </w:p>
        </w:tc>
      </w:tr>
      <w:tr w:rsidR="00804C2F" w:rsidRPr="00804C2F" w14:paraId="3E7714C2" w14:textId="77777777" w:rsidTr="001E7D4D">
        <w:trPr>
          <w:trHeight w:val="251"/>
        </w:trPr>
        <w:tc>
          <w:tcPr>
            <w:tcW w:w="716" w:type="dxa"/>
          </w:tcPr>
          <w:p w14:paraId="56E82188" w14:textId="77777777" w:rsidR="00804C2F" w:rsidRPr="00804C2F" w:rsidRDefault="00804C2F" w:rsidP="001E7D4D">
            <w:pPr>
              <w:pStyle w:val="TableParagraph"/>
              <w:jc w:val="both"/>
              <w:rPr>
                <w:rFonts w:asciiTheme="minorHAnsi" w:hAnsiTheme="minorHAnsi" w:cstheme="minorHAnsi"/>
              </w:rPr>
            </w:pPr>
            <w:r w:rsidRPr="00804C2F">
              <w:rPr>
                <w:rFonts w:asciiTheme="minorHAnsi" w:hAnsiTheme="minorHAnsi" w:cstheme="minorHAnsi"/>
              </w:rPr>
              <w:t>18.</w:t>
            </w:r>
          </w:p>
        </w:tc>
        <w:tc>
          <w:tcPr>
            <w:tcW w:w="5521" w:type="dxa"/>
          </w:tcPr>
          <w:p w14:paraId="225B3074"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Izveidot videonovērošanas un apmeklējuma statistikas uzskaiti</w:t>
            </w:r>
          </w:p>
        </w:tc>
        <w:tc>
          <w:tcPr>
            <w:tcW w:w="1709" w:type="dxa"/>
            <w:vAlign w:val="center"/>
          </w:tcPr>
          <w:p w14:paraId="1F5EA803"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objekts</w:t>
            </w:r>
          </w:p>
        </w:tc>
        <w:tc>
          <w:tcPr>
            <w:tcW w:w="851" w:type="dxa"/>
          </w:tcPr>
          <w:p w14:paraId="0D6034B7" w14:textId="77777777" w:rsidR="00804C2F" w:rsidRPr="00804C2F" w:rsidRDefault="00804C2F" w:rsidP="001E7D4D">
            <w:pPr>
              <w:pStyle w:val="TableParagraph"/>
              <w:jc w:val="both"/>
              <w:rPr>
                <w:rFonts w:asciiTheme="minorHAnsi" w:hAnsiTheme="minorHAnsi" w:cstheme="minorHAnsi"/>
              </w:rPr>
            </w:pPr>
          </w:p>
        </w:tc>
        <w:tc>
          <w:tcPr>
            <w:tcW w:w="852" w:type="dxa"/>
          </w:tcPr>
          <w:p w14:paraId="3ED2F7BE" w14:textId="77777777" w:rsidR="00804C2F" w:rsidRPr="00804C2F" w:rsidRDefault="00804C2F" w:rsidP="001E7D4D">
            <w:pPr>
              <w:pStyle w:val="TableParagraph"/>
              <w:jc w:val="both"/>
              <w:rPr>
                <w:rFonts w:asciiTheme="minorHAnsi" w:hAnsiTheme="minorHAnsi" w:cstheme="minorHAnsi"/>
              </w:rPr>
            </w:pPr>
          </w:p>
        </w:tc>
      </w:tr>
      <w:tr w:rsidR="00804C2F" w:rsidRPr="00804C2F" w14:paraId="0F49513E" w14:textId="77777777" w:rsidTr="001E7D4D">
        <w:trPr>
          <w:trHeight w:val="251"/>
        </w:trPr>
        <w:tc>
          <w:tcPr>
            <w:tcW w:w="716" w:type="dxa"/>
          </w:tcPr>
          <w:p w14:paraId="79641D0E" w14:textId="77777777" w:rsidR="00804C2F" w:rsidRPr="00804C2F" w:rsidRDefault="00804C2F" w:rsidP="001E7D4D">
            <w:pPr>
              <w:pStyle w:val="TableParagraph"/>
              <w:jc w:val="both"/>
              <w:rPr>
                <w:rFonts w:asciiTheme="minorHAnsi" w:hAnsiTheme="minorHAnsi" w:cstheme="minorHAnsi"/>
              </w:rPr>
            </w:pPr>
            <w:r w:rsidRPr="00804C2F">
              <w:rPr>
                <w:rFonts w:asciiTheme="minorHAnsi" w:hAnsiTheme="minorHAnsi" w:cstheme="minorHAnsi"/>
              </w:rPr>
              <w:t>19.</w:t>
            </w:r>
          </w:p>
        </w:tc>
        <w:tc>
          <w:tcPr>
            <w:tcW w:w="5521" w:type="dxa"/>
          </w:tcPr>
          <w:p w14:paraId="10BBA656"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Organizēt Informatīvo stendu izvietošanu un uzturēšanu pie ūdensobjektiem</w:t>
            </w:r>
          </w:p>
        </w:tc>
        <w:tc>
          <w:tcPr>
            <w:tcW w:w="1709" w:type="dxa"/>
            <w:vAlign w:val="center"/>
          </w:tcPr>
          <w:p w14:paraId="09E8FBA6"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12 stendi</w:t>
            </w:r>
          </w:p>
        </w:tc>
        <w:tc>
          <w:tcPr>
            <w:tcW w:w="851" w:type="dxa"/>
          </w:tcPr>
          <w:p w14:paraId="4A0AD0F1" w14:textId="77777777" w:rsidR="00804C2F" w:rsidRPr="00804C2F" w:rsidRDefault="00804C2F" w:rsidP="001E7D4D">
            <w:pPr>
              <w:pStyle w:val="TableParagraph"/>
              <w:jc w:val="both"/>
              <w:rPr>
                <w:rFonts w:asciiTheme="minorHAnsi" w:hAnsiTheme="minorHAnsi" w:cstheme="minorHAnsi"/>
              </w:rPr>
            </w:pPr>
          </w:p>
        </w:tc>
        <w:tc>
          <w:tcPr>
            <w:tcW w:w="852" w:type="dxa"/>
          </w:tcPr>
          <w:p w14:paraId="1BFE8BE3" w14:textId="77777777" w:rsidR="00804C2F" w:rsidRPr="00804C2F" w:rsidRDefault="00804C2F" w:rsidP="001E7D4D">
            <w:pPr>
              <w:pStyle w:val="TableParagraph"/>
              <w:jc w:val="both"/>
              <w:rPr>
                <w:rFonts w:asciiTheme="minorHAnsi" w:hAnsiTheme="minorHAnsi" w:cstheme="minorHAnsi"/>
              </w:rPr>
            </w:pPr>
          </w:p>
        </w:tc>
      </w:tr>
      <w:tr w:rsidR="00804C2F" w:rsidRPr="00804C2F" w14:paraId="7F4B6BBC" w14:textId="77777777" w:rsidTr="001E7D4D">
        <w:trPr>
          <w:trHeight w:val="251"/>
        </w:trPr>
        <w:tc>
          <w:tcPr>
            <w:tcW w:w="716" w:type="dxa"/>
          </w:tcPr>
          <w:p w14:paraId="0ABE7FD5" w14:textId="77777777" w:rsidR="00804C2F" w:rsidRPr="00804C2F" w:rsidRDefault="00804C2F" w:rsidP="001E7D4D">
            <w:pPr>
              <w:pStyle w:val="TableParagraph"/>
              <w:jc w:val="both"/>
              <w:rPr>
                <w:rFonts w:asciiTheme="minorHAnsi" w:hAnsiTheme="minorHAnsi" w:cstheme="minorHAnsi"/>
              </w:rPr>
            </w:pPr>
            <w:r w:rsidRPr="00804C2F">
              <w:rPr>
                <w:rFonts w:asciiTheme="minorHAnsi" w:eastAsia="Calibri" w:hAnsiTheme="minorHAnsi" w:cstheme="minorHAnsi"/>
              </w:rPr>
              <w:t>20.</w:t>
            </w:r>
          </w:p>
        </w:tc>
        <w:tc>
          <w:tcPr>
            <w:tcW w:w="5521" w:type="dxa"/>
          </w:tcPr>
          <w:p w14:paraId="493ACCB8" w14:textId="77777777" w:rsidR="00804C2F" w:rsidRPr="00804C2F" w:rsidRDefault="00804C2F" w:rsidP="001E7D4D">
            <w:pPr>
              <w:jc w:val="both"/>
              <w:rPr>
                <w:rFonts w:asciiTheme="minorHAnsi" w:eastAsiaTheme="minorEastAsia" w:hAnsiTheme="minorHAnsi" w:cstheme="minorHAnsi"/>
                <w:sz w:val="22"/>
                <w:szCs w:val="22"/>
              </w:rPr>
            </w:pPr>
            <w:proofErr w:type="spellStart"/>
            <w:r w:rsidRPr="00804C2F">
              <w:rPr>
                <w:rFonts w:asciiTheme="minorHAnsi" w:eastAsia="Calibri" w:hAnsiTheme="minorHAnsi" w:cstheme="minorHAnsi"/>
                <w:sz w:val="22"/>
                <w:szCs w:val="22"/>
              </w:rPr>
              <w:t>Sekmēt</w:t>
            </w:r>
            <w:proofErr w:type="spellEnd"/>
            <w:r w:rsidRPr="00804C2F">
              <w:rPr>
                <w:rFonts w:asciiTheme="minorHAnsi" w:eastAsia="Calibri" w:hAnsiTheme="minorHAnsi" w:cstheme="minorHAnsi"/>
                <w:sz w:val="22"/>
                <w:szCs w:val="22"/>
              </w:rPr>
              <w:t xml:space="preserve"> </w:t>
            </w:r>
            <w:proofErr w:type="spellStart"/>
            <w:r w:rsidRPr="00804C2F">
              <w:rPr>
                <w:rFonts w:asciiTheme="minorHAnsi" w:eastAsia="Calibri" w:hAnsiTheme="minorHAnsi" w:cstheme="minorHAnsi"/>
                <w:sz w:val="22"/>
                <w:szCs w:val="22"/>
              </w:rPr>
              <w:t>Cēsu</w:t>
            </w:r>
            <w:proofErr w:type="spellEnd"/>
            <w:r w:rsidRPr="00804C2F">
              <w:rPr>
                <w:rFonts w:asciiTheme="minorHAnsi" w:eastAsia="Calibri" w:hAnsiTheme="minorHAnsi" w:cstheme="minorHAnsi"/>
                <w:sz w:val="22"/>
                <w:szCs w:val="22"/>
              </w:rPr>
              <w:t xml:space="preserve"> novada ūdensobjektu </w:t>
            </w:r>
            <w:proofErr w:type="spellStart"/>
            <w:r w:rsidRPr="00804C2F">
              <w:rPr>
                <w:rFonts w:asciiTheme="minorHAnsi" w:eastAsia="Calibri" w:hAnsiTheme="minorHAnsi" w:cstheme="minorHAnsi"/>
                <w:sz w:val="22"/>
                <w:szCs w:val="22"/>
              </w:rPr>
              <w:t>atpazīstamību</w:t>
            </w:r>
            <w:proofErr w:type="spellEnd"/>
            <w:r w:rsidRPr="00804C2F">
              <w:rPr>
                <w:rFonts w:asciiTheme="minorHAnsi" w:eastAsia="Calibri" w:hAnsiTheme="minorHAnsi" w:cstheme="minorHAnsi"/>
                <w:sz w:val="22"/>
                <w:szCs w:val="22"/>
              </w:rPr>
              <w:t xml:space="preserve"> un </w:t>
            </w:r>
            <w:proofErr w:type="spellStart"/>
            <w:r w:rsidRPr="00804C2F">
              <w:rPr>
                <w:rFonts w:asciiTheme="minorHAnsi" w:eastAsia="Calibri" w:hAnsiTheme="minorHAnsi" w:cstheme="minorHAnsi"/>
                <w:sz w:val="22"/>
                <w:szCs w:val="22"/>
              </w:rPr>
              <w:t>attīstību</w:t>
            </w:r>
            <w:proofErr w:type="spellEnd"/>
          </w:p>
        </w:tc>
        <w:tc>
          <w:tcPr>
            <w:tcW w:w="1709" w:type="dxa"/>
            <w:vAlign w:val="center"/>
          </w:tcPr>
          <w:p w14:paraId="6FCC8D7A"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 xml:space="preserve"> Visu gadu</w:t>
            </w:r>
          </w:p>
        </w:tc>
        <w:tc>
          <w:tcPr>
            <w:tcW w:w="851" w:type="dxa"/>
          </w:tcPr>
          <w:p w14:paraId="155C6AF9" w14:textId="77777777" w:rsidR="00804C2F" w:rsidRPr="00804C2F" w:rsidRDefault="00804C2F" w:rsidP="001E7D4D">
            <w:pPr>
              <w:pStyle w:val="TableParagraph"/>
              <w:jc w:val="both"/>
              <w:rPr>
                <w:rFonts w:asciiTheme="minorHAnsi" w:hAnsiTheme="minorHAnsi" w:cstheme="minorHAnsi"/>
              </w:rPr>
            </w:pPr>
          </w:p>
        </w:tc>
        <w:tc>
          <w:tcPr>
            <w:tcW w:w="852" w:type="dxa"/>
          </w:tcPr>
          <w:p w14:paraId="15808A6E" w14:textId="77777777" w:rsidR="00804C2F" w:rsidRPr="00804C2F" w:rsidRDefault="00804C2F" w:rsidP="001E7D4D">
            <w:pPr>
              <w:pStyle w:val="TableParagraph"/>
              <w:jc w:val="both"/>
              <w:rPr>
                <w:rFonts w:asciiTheme="minorHAnsi" w:hAnsiTheme="minorHAnsi" w:cstheme="minorHAnsi"/>
              </w:rPr>
            </w:pPr>
          </w:p>
        </w:tc>
      </w:tr>
      <w:tr w:rsidR="00804C2F" w:rsidRPr="00804C2F" w14:paraId="239D49C5" w14:textId="77777777" w:rsidTr="001E7D4D">
        <w:trPr>
          <w:trHeight w:val="251"/>
        </w:trPr>
        <w:tc>
          <w:tcPr>
            <w:tcW w:w="716" w:type="dxa"/>
          </w:tcPr>
          <w:p w14:paraId="0B70F9F8" w14:textId="77777777" w:rsidR="00804C2F" w:rsidRPr="00804C2F" w:rsidRDefault="00804C2F" w:rsidP="001E7D4D">
            <w:pPr>
              <w:pStyle w:val="TableParagraph"/>
              <w:jc w:val="both"/>
              <w:rPr>
                <w:rFonts w:asciiTheme="minorHAnsi" w:hAnsiTheme="minorHAnsi" w:cstheme="minorHAnsi"/>
              </w:rPr>
            </w:pPr>
            <w:r w:rsidRPr="00804C2F">
              <w:rPr>
                <w:rFonts w:asciiTheme="minorHAnsi" w:eastAsia="Calibri" w:hAnsiTheme="minorHAnsi" w:cstheme="minorHAnsi"/>
              </w:rPr>
              <w:t>21.</w:t>
            </w:r>
          </w:p>
        </w:tc>
        <w:tc>
          <w:tcPr>
            <w:tcW w:w="5521" w:type="dxa"/>
          </w:tcPr>
          <w:p w14:paraId="08325D83" w14:textId="77777777" w:rsidR="00804C2F" w:rsidRPr="00804C2F" w:rsidRDefault="00804C2F" w:rsidP="001E7D4D">
            <w:pPr>
              <w:pStyle w:val="TableParagraph"/>
              <w:spacing w:line="232" w:lineRule="exact"/>
              <w:jc w:val="both"/>
              <w:rPr>
                <w:rFonts w:asciiTheme="minorHAnsi" w:hAnsiTheme="minorHAnsi" w:cstheme="minorHAnsi"/>
              </w:rPr>
            </w:pPr>
            <w:r w:rsidRPr="00804C2F">
              <w:rPr>
                <w:rFonts w:asciiTheme="minorHAnsi" w:hAnsiTheme="minorHAnsi" w:cstheme="minorHAnsi"/>
              </w:rPr>
              <w:t>Sniegt pašvaldībai atzinumu lēmuma pieņemšanai par pilnvarojuma sniegšanu licencētās makšķerēšanas, vēžošanas vai zemūdens medību ieviešanai privātajās ūdenstilpēs</w:t>
            </w:r>
          </w:p>
        </w:tc>
        <w:tc>
          <w:tcPr>
            <w:tcW w:w="1709" w:type="dxa"/>
          </w:tcPr>
          <w:p w14:paraId="0F3A29D5" w14:textId="77777777" w:rsidR="00804C2F" w:rsidRPr="00804C2F" w:rsidRDefault="00804C2F" w:rsidP="001E7D4D">
            <w:pPr>
              <w:pStyle w:val="TableParagraph"/>
              <w:jc w:val="both"/>
              <w:rPr>
                <w:rFonts w:asciiTheme="minorHAnsi" w:hAnsiTheme="minorHAnsi" w:cstheme="minorHAnsi"/>
              </w:rPr>
            </w:pPr>
            <w:r w:rsidRPr="00804C2F">
              <w:rPr>
                <w:rFonts w:asciiTheme="minorHAnsi" w:hAnsiTheme="minorHAnsi" w:cstheme="minorHAnsi"/>
              </w:rPr>
              <w:t>Pēc pieprasījuma</w:t>
            </w:r>
          </w:p>
        </w:tc>
        <w:tc>
          <w:tcPr>
            <w:tcW w:w="851" w:type="dxa"/>
          </w:tcPr>
          <w:p w14:paraId="45638F8B" w14:textId="77777777" w:rsidR="00804C2F" w:rsidRPr="00804C2F" w:rsidRDefault="00804C2F" w:rsidP="001E7D4D">
            <w:pPr>
              <w:pStyle w:val="TableParagraph"/>
              <w:jc w:val="both"/>
              <w:rPr>
                <w:rFonts w:asciiTheme="minorHAnsi" w:hAnsiTheme="minorHAnsi" w:cstheme="minorHAnsi"/>
              </w:rPr>
            </w:pPr>
          </w:p>
        </w:tc>
        <w:tc>
          <w:tcPr>
            <w:tcW w:w="852" w:type="dxa"/>
          </w:tcPr>
          <w:p w14:paraId="1786A60F" w14:textId="77777777" w:rsidR="00804C2F" w:rsidRPr="00804C2F" w:rsidRDefault="00804C2F" w:rsidP="001E7D4D">
            <w:pPr>
              <w:pStyle w:val="TableParagraph"/>
              <w:jc w:val="both"/>
              <w:rPr>
                <w:rFonts w:asciiTheme="minorHAnsi" w:hAnsiTheme="minorHAnsi" w:cstheme="minorHAnsi"/>
              </w:rPr>
            </w:pPr>
          </w:p>
        </w:tc>
      </w:tr>
      <w:tr w:rsidR="00804C2F" w:rsidRPr="00804C2F" w14:paraId="3DA0819E" w14:textId="77777777" w:rsidTr="001E7D4D">
        <w:trPr>
          <w:trHeight w:val="251"/>
        </w:trPr>
        <w:tc>
          <w:tcPr>
            <w:tcW w:w="716" w:type="dxa"/>
          </w:tcPr>
          <w:p w14:paraId="6423C682" w14:textId="77777777" w:rsidR="00804C2F" w:rsidRPr="00804C2F" w:rsidRDefault="00804C2F" w:rsidP="001E7D4D">
            <w:pPr>
              <w:pStyle w:val="TableParagraph"/>
              <w:jc w:val="both"/>
              <w:rPr>
                <w:rFonts w:asciiTheme="minorHAnsi" w:hAnsiTheme="minorHAnsi" w:cstheme="minorHAnsi"/>
              </w:rPr>
            </w:pPr>
            <w:r w:rsidRPr="00804C2F">
              <w:rPr>
                <w:rFonts w:asciiTheme="minorHAnsi" w:eastAsia="Calibri" w:hAnsiTheme="minorHAnsi" w:cstheme="minorHAnsi"/>
              </w:rPr>
              <w:t>22.</w:t>
            </w:r>
          </w:p>
        </w:tc>
        <w:tc>
          <w:tcPr>
            <w:tcW w:w="5521" w:type="dxa"/>
          </w:tcPr>
          <w:p w14:paraId="4B834F0E" w14:textId="77777777" w:rsidR="00804C2F" w:rsidRPr="00804C2F" w:rsidRDefault="00804C2F" w:rsidP="001E7D4D">
            <w:pPr>
              <w:pStyle w:val="TableParagraph"/>
              <w:spacing w:line="232" w:lineRule="exact"/>
              <w:jc w:val="both"/>
              <w:rPr>
                <w:rFonts w:asciiTheme="minorHAnsi" w:hAnsiTheme="minorHAnsi" w:cstheme="minorHAnsi"/>
              </w:rPr>
            </w:pPr>
            <w:r w:rsidRPr="00804C2F">
              <w:rPr>
                <w:rFonts w:asciiTheme="minorHAnsi" w:hAnsiTheme="minorHAnsi" w:cstheme="minorHAnsi"/>
              </w:rPr>
              <w:t>Izstrādāt Pašvaldības saistošo noteikumu projektu par kārtību kādā  izmantojami un lietojami Alauksta un Ineša ezeru ūdeņi.</w:t>
            </w:r>
          </w:p>
        </w:tc>
        <w:tc>
          <w:tcPr>
            <w:tcW w:w="1709" w:type="dxa"/>
          </w:tcPr>
          <w:p w14:paraId="077CA029" w14:textId="77777777" w:rsidR="00804C2F" w:rsidRPr="00804C2F" w:rsidRDefault="00804C2F" w:rsidP="001E7D4D">
            <w:pPr>
              <w:pStyle w:val="TableParagraph"/>
              <w:jc w:val="both"/>
              <w:rPr>
                <w:rFonts w:asciiTheme="minorHAnsi" w:hAnsiTheme="minorHAnsi" w:cstheme="minorHAnsi"/>
              </w:rPr>
            </w:pPr>
            <w:r w:rsidRPr="00804C2F">
              <w:rPr>
                <w:rFonts w:asciiTheme="minorHAnsi" w:hAnsiTheme="minorHAnsi" w:cstheme="minorHAnsi"/>
              </w:rPr>
              <w:t>Gada pirmais ceturksnis</w:t>
            </w:r>
          </w:p>
        </w:tc>
        <w:tc>
          <w:tcPr>
            <w:tcW w:w="851" w:type="dxa"/>
          </w:tcPr>
          <w:p w14:paraId="5318F0BA" w14:textId="77777777" w:rsidR="00804C2F" w:rsidRPr="00804C2F" w:rsidRDefault="00804C2F" w:rsidP="001E7D4D">
            <w:pPr>
              <w:pStyle w:val="TableParagraph"/>
              <w:jc w:val="both"/>
              <w:rPr>
                <w:rFonts w:asciiTheme="minorHAnsi" w:hAnsiTheme="minorHAnsi" w:cstheme="minorHAnsi"/>
              </w:rPr>
            </w:pPr>
          </w:p>
        </w:tc>
        <w:tc>
          <w:tcPr>
            <w:tcW w:w="852" w:type="dxa"/>
          </w:tcPr>
          <w:p w14:paraId="7ED7F35F" w14:textId="77777777" w:rsidR="00804C2F" w:rsidRPr="00804C2F" w:rsidRDefault="00804C2F" w:rsidP="001E7D4D">
            <w:pPr>
              <w:pStyle w:val="TableParagraph"/>
              <w:jc w:val="both"/>
              <w:rPr>
                <w:rFonts w:asciiTheme="minorHAnsi" w:hAnsiTheme="minorHAnsi" w:cstheme="minorHAnsi"/>
              </w:rPr>
            </w:pPr>
          </w:p>
        </w:tc>
      </w:tr>
    </w:tbl>
    <w:p w14:paraId="519958D9" w14:textId="77777777" w:rsidR="00804C2F" w:rsidRPr="00804C2F" w:rsidRDefault="00804C2F" w:rsidP="00804C2F">
      <w:pPr>
        <w:jc w:val="both"/>
        <w:rPr>
          <w:rFonts w:asciiTheme="minorHAnsi" w:hAnsiTheme="minorHAnsi" w:cstheme="minorHAnsi"/>
          <w:sz w:val="22"/>
          <w:szCs w:val="22"/>
        </w:rPr>
      </w:pPr>
    </w:p>
    <w:p w14:paraId="02F25D7E" w14:textId="77777777" w:rsidR="00804C2F" w:rsidRPr="00804C2F" w:rsidRDefault="00804C2F" w:rsidP="00804C2F">
      <w:pPr>
        <w:pStyle w:val="Heading1"/>
        <w:rPr>
          <w:rFonts w:asciiTheme="minorHAnsi" w:hAnsiTheme="minorHAnsi" w:cstheme="minorHAnsi"/>
          <w:sz w:val="22"/>
          <w:szCs w:val="22"/>
        </w:rPr>
      </w:pPr>
      <w:r w:rsidRPr="00804C2F">
        <w:rPr>
          <w:rFonts w:asciiTheme="minorHAnsi" w:hAnsiTheme="minorHAnsi" w:cstheme="minorHAnsi"/>
          <w:sz w:val="22"/>
          <w:szCs w:val="22"/>
        </w:rPr>
        <w:t>Projekta</w:t>
      </w:r>
      <w:r w:rsidRPr="00804C2F">
        <w:rPr>
          <w:rFonts w:asciiTheme="minorHAnsi" w:hAnsiTheme="minorHAnsi" w:cstheme="minorHAnsi"/>
          <w:spacing w:val="-5"/>
          <w:sz w:val="22"/>
          <w:szCs w:val="22"/>
        </w:rPr>
        <w:t xml:space="preserve"> </w:t>
      </w:r>
      <w:r w:rsidRPr="00804C2F">
        <w:rPr>
          <w:rFonts w:asciiTheme="minorHAnsi" w:hAnsiTheme="minorHAnsi" w:cstheme="minorHAnsi"/>
          <w:sz w:val="22"/>
          <w:szCs w:val="22"/>
        </w:rPr>
        <w:t>pieteikuma</w:t>
      </w:r>
      <w:r w:rsidRPr="00804C2F">
        <w:rPr>
          <w:rFonts w:asciiTheme="minorHAnsi" w:hAnsiTheme="minorHAnsi" w:cstheme="minorHAnsi"/>
          <w:spacing w:val="-4"/>
          <w:sz w:val="22"/>
          <w:szCs w:val="22"/>
        </w:rPr>
        <w:t xml:space="preserve"> </w:t>
      </w:r>
      <w:r w:rsidRPr="00804C2F">
        <w:rPr>
          <w:rFonts w:asciiTheme="minorHAnsi" w:hAnsiTheme="minorHAnsi" w:cstheme="minorHAnsi"/>
          <w:sz w:val="22"/>
          <w:szCs w:val="22"/>
        </w:rPr>
        <w:t>kvalitatīvie</w:t>
      </w:r>
      <w:r w:rsidRPr="00804C2F">
        <w:rPr>
          <w:rFonts w:asciiTheme="minorHAnsi" w:hAnsiTheme="minorHAnsi" w:cstheme="minorHAnsi"/>
          <w:spacing w:val="-4"/>
          <w:sz w:val="22"/>
          <w:szCs w:val="22"/>
        </w:rPr>
        <w:t xml:space="preserve"> </w:t>
      </w:r>
      <w:r w:rsidRPr="00804C2F">
        <w:rPr>
          <w:rFonts w:asciiTheme="minorHAnsi" w:hAnsiTheme="minorHAnsi" w:cstheme="minorHAnsi"/>
          <w:sz w:val="22"/>
          <w:szCs w:val="22"/>
        </w:rPr>
        <w:t>vērtēšanas</w:t>
      </w:r>
      <w:r w:rsidRPr="00804C2F">
        <w:rPr>
          <w:rFonts w:asciiTheme="minorHAnsi" w:hAnsiTheme="minorHAnsi" w:cstheme="minorHAnsi"/>
          <w:spacing w:val="-5"/>
          <w:sz w:val="22"/>
          <w:szCs w:val="22"/>
        </w:rPr>
        <w:t xml:space="preserve"> </w:t>
      </w:r>
      <w:r w:rsidRPr="00804C2F">
        <w:rPr>
          <w:rFonts w:asciiTheme="minorHAnsi" w:hAnsiTheme="minorHAnsi" w:cstheme="minorHAnsi"/>
          <w:sz w:val="22"/>
          <w:szCs w:val="22"/>
        </w:rPr>
        <w:t>kritēriji 2. daļa</w:t>
      </w:r>
    </w:p>
    <w:tbl>
      <w:tblPr>
        <w:tblW w:w="964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716"/>
        <w:gridCol w:w="5380"/>
        <w:gridCol w:w="1850"/>
        <w:gridCol w:w="851"/>
        <w:gridCol w:w="852"/>
      </w:tblGrid>
      <w:tr w:rsidR="00804C2F" w:rsidRPr="00804C2F" w14:paraId="1F0F4729" w14:textId="77777777" w:rsidTr="001E7D4D">
        <w:trPr>
          <w:trHeight w:val="506"/>
        </w:trPr>
        <w:tc>
          <w:tcPr>
            <w:tcW w:w="716" w:type="dxa"/>
            <w:shd w:val="clear" w:color="auto" w:fill="DBDBDB" w:themeFill="accent3" w:themeFillTint="66"/>
          </w:tcPr>
          <w:p w14:paraId="26F96A64" w14:textId="77777777" w:rsidR="00804C2F" w:rsidRPr="00804C2F" w:rsidRDefault="00804C2F" w:rsidP="001E7D4D">
            <w:pPr>
              <w:pStyle w:val="TableParagraph"/>
              <w:spacing w:line="247" w:lineRule="exact"/>
              <w:ind w:left="107"/>
              <w:jc w:val="both"/>
              <w:rPr>
                <w:rFonts w:asciiTheme="minorHAnsi" w:hAnsiTheme="minorHAnsi" w:cstheme="minorHAnsi"/>
                <w:b/>
                <w:bCs/>
              </w:rPr>
            </w:pPr>
            <w:r w:rsidRPr="00804C2F">
              <w:rPr>
                <w:rFonts w:asciiTheme="minorHAnsi" w:hAnsiTheme="minorHAnsi" w:cstheme="minorHAnsi"/>
                <w:b/>
                <w:bCs/>
              </w:rPr>
              <w:t>Nr.</w:t>
            </w:r>
          </w:p>
        </w:tc>
        <w:tc>
          <w:tcPr>
            <w:tcW w:w="7230" w:type="dxa"/>
            <w:gridSpan w:val="2"/>
            <w:shd w:val="clear" w:color="auto" w:fill="DBDBDB" w:themeFill="accent3" w:themeFillTint="66"/>
          </w:tcPr>
          <w:p w14:paraId="497339F9" w14:textId="77777777" w:rsidR="00804C2F" w:rsidRPr="00804C2F" w:rsidRDefault="00804C2F" w:rsidP="001E7D4D">
            <w:pPr>
              <w:pStyle w:val="TableParagraph"/>
              <w:spacing w:line="252" w:lineRule="exact"/>
              <w:ind w:left="108"/>
              <w:jc w:val="both"/>
              <w:rPr>
                <w:rFonts w:asciiTheme="minorHAnsi" w:hAnsiTheme="minorHAnsi" w:cstheme="minorHAnsi"/>
                <w:b/>
              </w:rPr>
            </w:pPr>
            <w:r w:rsidRPr="00804C2F">
              <w:rPr>
                <w:rFonts w:asciiTheme="minorHAnsi" w:hAnsiTheme="minorHAnsi" w:cstheme="minorHAnsi"/>
                <w:b/>
              </w:rPr>
              <w:t>Piedāvātā</w:t>
            </w:r>
            <w:r w:rsidRPr="00804C2F">
              <w:rPr>
                <w:rFonts w:asciiTheme="minorHAnsi" w:hAnsiTheme="minorHAnsi" w:cstheme="minorHAnsi"/>
                <w:b/>
                <w:spacing w:val="-12"/>
              </w:rPr>
              <w:t xml:space="preserve"> </w:t>
            </w:r>
            <w:r w:rsidRPr="00804C2F">
              <w:rPr>
                <w:rFonts w:asciiTheme="minorHAnsi" w:hAnsiTheme="minorHAnsi" w:cstheme="minorHAnsi"/>
                <w:b/>
              </w:rPr>
              <w:t>pakalpojuma</w:t>
            </w:r>
            <w:r w:rsidRPr="00804C2F">
              <w:rPr>
                <w:rFonts w:asciiTheme="minorHAnsi" w:hAnsiTheme="minorHAnsi" w:cstheme="minorHAnsi"/>
                <w:b/>
                <w:spacing w:val="-12"/>
              </w:rPr>
              <w:t xml:space="preserve"> </w:t>
            </w:r>
            <w:r w:rsidRPr="00804C2F">
              <w:rPr>
                <w:rFonts w:asciiTheme="minorHAnsi" w:hAnsiTheme="minorHAnsi" w:cstheme="minorHAnsi"/>
                <w:b/>
              </w:rPr>
              <w:t>apjoms.</w:t>
            </w:r>
            <w:r w:rsidRPr="00804C2F">
              <w:rPr>
                <w:rFonts w:asciiTheme="minorHAnsi" w:hAnsiTheme="minorHAnsi" w:cstheme="minorHAnsi"/>
                <w:b/>
                <w:spacing w:val="-12"/>
              </w:rPr>
              <w:t xml:space="preserve"> </w:t>
            </w:r>
            <w:proofErr w:type="spellStart"/>
            <w:r w:rsidRPr="00804C2F">
              <w:rPr>
                <w:rFonts w:asciiTheme="minorHAnsi" w:hAnsiTheme="minorHAnsi" w:cstheme="minorHAnsi"/>
                <w:b/>
              </w:rPr>
              <w:t>Cēsu</w:t>
            </w:r>
            <w:proofErr w:type="spellEnd"/>
            <w:r w:rsidRPr="00804C2F">
              <w:rPr>
                <w:rFonts w:asciiTheme="minorHAnsi" w:hAnsiTheme="minorHAnsi" w:cstheme="minorHAnsi"/>
                <w:b/>
              </w:rPr>
              <w:t xml:space="preserve"> novada pašvaldības ūdensobjektu apsaimniekošanas darba uzdevumu</w:t>
            </w:r>
            <w:r w:rsidRPr="00804C2F">
              <w:rPr>
                <w:rFonts w:asciiTheme="minorHAnsi" w:hAnsiTheme="minorHAnsi" w:cstheme="minorHAnsi"/>
              </w:rPr>
              <w:t xml:space="preserve"> </w:t>
            </w:r>
            <w:r w:rsidRPr="00804C2F">
              <w:rPr>
                <w:rFonts w:asciiTheme="minorHAnsi" w:hAnsiTheme="minorHAnsi" w:cstheme="minorHAnsi"/>
                <w:b/>
              </w:rPr>
              <w:t>ietvaros</w:t>
            </w:r>
            <w:r w:rsidRPr="00804C2F">
              <w:rPr>
                <w:rFonts w:asciiTheme="minorHAnsi" w:hAnsiTheme="minorHAnsi" w:cstheme="minorHAnsi"/>
                <w:b/>
                <w:spacing w:val="-11"/>
              </w:rPr>
              <w:t xml:space="preserve"> </w:t>
            </w:r>
            <w:r w:rsidRPr="00804C2F">
              <w:rPr>
                <w:rFonts w:asciiTheme="minorHAnsi" w:hAnsiTheme="minorHAnsi" w:cstheme="minorHAnsi"/>
                <w:b/>
              </w:rPr>
              <w:t xml:space="preserve">tiek </w:t>
            </w:r>
            <w:r w:rsidRPr="00804C2F">
              <w:rPr>
                <w:rFonts w:asciiTheme="minorHAnsi" w:hAnsiTheme="minorHAnsi" w:cstheme="minorHAnsi"/>
                <w:b/>
                <w:spacing w:val="-52"/>
              </w:rPr>
              <w:t xml:space="preserve"> </w:t>
            </w:r>
            <w:r w:rsidRPr="00804C2F">
              <w:rPr>
                <w:rFonts w:asciiTheme="minorHAnsi" w:hAnsiTheme="minorHAnsi" w:cstheme="minorHAnsi"/>
                <w:b/>
              </w:rPr>
              <w:t>nodrošināti šādi</w:t>
            </w:r>
            <w:r w:rsidRPr="00804C2F">
              <w:rPr>
                <w:rFonts w:asciiTheme="minorHAnsi" w:hAnsiTheme="minorHAnsi" w:cstheme="minorHAnsi"/>
                <w:b/>
                <w:spacing w:val="1"/>
              </w:rPr>
              <w:t xml:space="preserve"> </w:t>
            </w:r>
            <w:r w:rsidRPr="00804C2F">
              <w:rPr>
                <w:rFonts w:asciiTheme="minorHAnsi" w:hAnsiTheme="minorHAnsi" w:cstheme="minorHAnsi"/>
                <w:b/>
              </w:rPr>
              <w:t>pakalpojumi:</w:t>
            </w:r>
          </w:p>
        </w:tc>
        <w:tc>
          <w:tcPr>
            <w:tcW w:w="851" w:type="dxa"/>
            <w:shd w:val="clear" w:color="auto" w:fill="DBDBDB" w:themeFill="accent3" w:themeFillTint="66"/>
          </w:tcPr>
          <w:p w14:paraId="6483E66A"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b/>
                <w:sz w:val="22"/>
                <w:szCs w:val="22"/>
              </w:rPr>
              <w:t>Jā</w:t>
            </w:r>
          </w:p>
        </w:tc>
        <w:tc>
          <w:tcPr>
            <w:tcW w:w="852" w:type="dxa"/>
            <w:shd w:val="clear" w:color="auto" w:fill="DBDBDB" w:themeFill="accent3" w:themeFillTint="66"/>
          </w:tcPr>
          <w:p w14:paraId="332B4BFF"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b/>
                <w:sz w:val="22"/>
                <w:szCs w:val="22"/>
              </w:rPr>
              <w:t>Nē</w:t>
            </w:r>
          </w:p>
        </w:tc>
      </w:tr>
      <w:tr w:rsidR="00804C2F" w:rsidRPr="00804C2F" w14:paraId="5AEC5E19" w14:textId="77777777" w:rsidTr="001E7D4D">
        <w:trPr>
          <w:trHeight w:val="515"/>
        </w:trPr>
        <w:tc>
          <w:tcPr>
            <w:tcW w:w="716" w:type="dxa"/>
            <w:tcBorders>
              <w:top w:val="single" w:sz="4" w:space="0" w:color="auto"/>
            </w:tcBorders>
          </w:tcPr>
          <w:p w14:paraId="2829BB59" w14:textId="77777777" w:rsidR="00804C2F" w:rsidRPr="00804C2F" w:rsidRDefault="00804C2F" w:rsidP="001E7D4D">
            <w:pPr>
              <w:jc w:val="both"/>
              <w:rPr>
                <w:rFonts w:asciiTheme="minorHAnsi" w:hAnsiTheme="minorHAnsi" w:cstheme="minorHAnsi"/>
                <w:sz w:val="22"/>
                <w:szCs w:val="22"/>
              </w:rPr>
            </w:pPr>
            <w:r w:rsidRPr="00804C2F">
              <w:rPr>
                <w:rFonts w:asciiTheme="minorHAnsi" w:eastAsiaTheme="minorEastAsia" w:hAnsiTheme="minorHAnsi" w:cstheme="minorHAnsi"/>
                <w:sz w:val="22"/>
                <w:szCs w:val="22"/>
              </w:rPr>
              <w:t>1.</w:t>
            </w:r>
          </w:p>
        </w:tc>
        <w:tc>
          <w:tcPr>
            <w:tcW w:w="5380" w:type="dxa"/>
          </w:tcPr>
          <w:p w14:paraId="64051BCC" w14:textId="77777777" w:rsidR="00804C2F" w:rsidRPr="00804C2F" w:rsidRDefault="00804C2F" w:rsidP="001E7D4D">
            <w:pPr>
              <w:pStyle w:val="TableParagraph"/>
              <w:spacing w:line="234" w:lineRule="exact"/>
              <w:ind w:left="163"/>
              <w:jc w:val="both"/>
              <w:rPr>
                <w:rFonts w:asciiTheme="minorHAnsi" w:hAnsiTheme="minorHAnsi" w:cstheme="minorHAnsi"/>
              </w:rPr>
            </w:pPr>
            <w:r w:rsidRPr="00804C2F">
              <w:rPr>
                <w:rFonts w:asciiTheme="minorHAnsi" w:hAnsiTheme="minorHAnsi" w:cstheme="minorHAnsi"/>
              </w:rPr>
              <w:t xml:space="preserve">Izstrādāt, iesniegt un īstenot  Zivju fonda atbalstītos projektus zivju resursu atjaunošanā, papildināšanā ezeros un upēs saskaņā ar ZEN un CNPŪAK </w:t>
            </w:r>
          </w:p>
        </w:tc>
        <w:tc>
          <w:tcPr>
            <w:tcW w:w="1850" w:type="dxa"/>
            <w:vAlign w:val="center"/>
          </w:tcPr>
          <w:p w14:paraId="3308527A"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Zandartu mazuļu papildināšana Ungura, Raiskuma un Sāruma ezerā,</w:t>
            </w:r>
          </w:p>
          <w:p w14:paraId="6150E557" w14:textId="77777777" w:rsidR="00804C2F" w:rsidRPr="00804C2F" w:rsidRDefault="00804C2F" w:rsidP="001E7D4D">
            <w:pPr>
              <w:pStyle w:val="TableParagraph"/>
              <w:jc w:val="both"/>
              <w:rPr>
                <w:rFonts w:asciiTheme="minorHAnsi" w:hAnsiTheme="minorHAnsi" w:cstheme="minorHAnsi"/>
              </w:rPr>
            </w:pPr>
            <w:r w:rsidRPr="00804C2F">
              <w:rPr>
                <w:rFonts w:asciiTheme="minorHAnsi" w:hAnsiTheme="minorHAnsi" w:cstheme="minorHAnsi"/>
              </w:rPr>
              <w:t xml:space="preserve">Līdaku mazuļu papildināšana Riebiņu, Auciema ezerā  </w:t>
            </w:r>
          </w:p>
        </w:tc>
        <w:tc>
          <w:tcPr>
            <w:tcW w:w="851" w:type="dxa"/>
          </w:tcPr>
          <w:p w14:paraId="777B1E55" w14:textId="77777777" w:rsidR="00804C2F" w:rsidRPr="00804C2F" w:rsidRDefault="00804C2F" w:rsidP="001E7D4D">
            <w:pPr>
              <w:pStyle w:val="TableParagraph"/>
              <w:jc w:val="both"/>
              <w:rPr>
                <w:rFonts w:asciiTheme="minorHAnsi" w:hAnsiTheme="minorHAnsi" w:cstheme="minorHAnsi"/>
              </w:rPr>
            </w:pPr>
          </w:p>
        </w:tc>
        <w:tc>
          <w:tcPr>
            <w:tcW w:w="852" w:type="dxa"/>
          </w:tcPr>
          <w:p w14:paraId="49479A04" w14:textId="77777777" w:rsidR="00804C2F" w:rsidRPr="00804C2F" w:rsidRDefault="00804C2F" w:rsidP="001E7D4D">
            <w:pPr>
              <w:pStyle w:val="TableParagraph"/>
              <w:jc w:val="both"/>
              <w:rPr>
                <w:rFonts w:asciiTheme="minorHAnsi" w:hAnsiTheme="minorHAnsi" w:cstheme="minorHAnsi"/>
              </w:rPr>
            </w:pPr>
          </w:p>
        </w:tc>
      </w:tr>
      <w:tr w:rsidR="00804C2F" w:rsidRPr="00804C2F" w14:paraId="5B64CDBE" w14:textId="77777777" w:rsidTr="001E7D4D">
        <w:trPr>
          <w:trHeight w:val="251"/>
        </w:trPr>
        <w:tc>
          <w:tcPr>
            <w:tcW w:w="716" w:type="dxa"/>
          </w:tcPr>
          <w:p w14:paraId="38E2CC55" w14:textId="77777777" w:rsidR="00804C2F" w:rsidRPr="00804C2F" w:rsidRDefault="00804C2F" w:rsidP="001E7D4D">
            <w:pPr>
              <w:pStyle w:val="TableParagraph"/>
              <w:jc w:val="both"/>
              <w:rPr>
                <w:rFonts w:asciiTheme="minorHAnsi" w:hAnsiTheme="minorHAnsi" w:cstheme="minorHAnsi"/>
              </w:rPr>
            </w:pPr>
            <w:r w:rsidRPr="00804C2F">
              <w:rPr>
                <w:rFonts w:asciiTheme="minorHAnsi" w:hAnsiTheme="minorHAnsi" w:cstheme="minorHAnsi"/>
              </w:rPr>
              <w:t>2.</w:t>
            </w:r>
          </w:p>
        </w:tc>
        <w:tc>
          <w:tcPr>
            <w:tcW w:w="5380" w:type="dxa"/>
          </w:tcPr>
          <w:p w14:paraId="6FC5BE41"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Ūdenstilpes Zivsaimnieciskās ekspluatācijas noteikumu (ZEN) sagatavošana, izstrāde un īstenošana (t.sk. aktualizēšana)</w:t>
            </w:r>
          </w:p>
        </w:tc>
        <w:tc>
          <w:tcPr>
            <w:tcW w:w="1850" w:type="dxa"/>
            <w:vAlign w:val="center"/>
          </w:tcPr>
          <w:p w14:paraId="1020BA9A" w14:textId="77777777" w:rsidR="00804C2F" w:rsidRPr="00804C2F" w:rsidRDefault="00804C2F" w:rsidP="001E7D4D">
            <w:pPr>
              <w:jc w:val="both"/>
              <w:rPr>
                <w:rFonts w:asciiTheme="minorHAnsi" w:hAnsiTheme="minorHAnsi" w:cstheme="minorHAnsi"/>
                <w:sz w:val="22"/>
                <w:szCs w:val="22"/>
              </w:rPr>
            </w:pPr>
            <w:proofErr w:type="spellStart"/>
            <w:r w:rsidRPr="00804C2F">
              <w:rPr>
                <w:rFonts w:asciiTheme="minorHAnsi" w:eastAsiaTheme="minorEastAsia" w:hAnsiTheme="minorHAnsi" w:cstheme="minorHAnsi"/>
                <w:sz w:val="22"/>
                <w:szCs w:val="22"/>
              </w:rPr>
              <w:t>Ninieris</w:t>
            </w:r>
            <w:proofErr w:type="spellEnd"/>
            <w:r w:rsidRPr="00804C2F">
              <w:rPr>
                <w:rFonts w:asciiTheme="minorHAnsi" w:eastAsiaTheme="minorEastAsia" w:hAnsiTheme="minorHAnsi" w:cstheme="minorHAnsi"/>
                <w:sz w:val="22"/>
                <w:szCs w:val="22"/>
              </w:rPr>
              <w:t>, Ungurs, Amata</w:t>
            </w:r>
          </w:p>
        </w:tc>
        <w:tc>
          <w:tcPr>
            <w:tcW w:w="851" w:type="dxa"/>
          </w:tcPr>
          <w:p w14:paraId="52A36A81" w14:textId="77777777" w:rsidR="00804C2F" w:rsidRPr="00804C2F" w:rsidRDefault="00804C2F" w:rsidP="001E7D4D">
            <w:pPr>
              <w:pStyle w:val="TableParagraph"/>
              <w:jc w:val="both"/>
              <w:rPr>
                <w:rFonts w:asciiTheme="minorHAnsi" w:hAnsiTheme="minorHAnsi" w:cstheme="minorHAnsi"/>
              </w:rPr>
            </w:pPr>
          </w:p>
        </w:tc>
        <w:tc>
          <w:tcPr>
            <w:tcW w:w="852" w:type="dxa"/>
          </w:tcPr>
          <w:p w14:paraId="6239B86B" w14:textId="77777777" w:rsidR="00804C2F" w:rsidRPr="00804C2F" w:rsidRDefault="00804C2F" w:rsidP="001E7D4D">
            <w:pPr>
              <w:pStyle w:val="TableParagraph"/>
              <w:jc w:val="both"/>
              <w:rPr>
                <w:rFonts w:asciiTheme="minorHAnsi" w:hAnsiTheme="minorHAnsi" w:cstheme="minorHAnsi"/>
              </w:rPr>
            </w:pPr>
          </w:p>
        </w:tc>
      </w:tr>
      <w:tr w:rsidR="00804C2F" w:rsidRPr="00804C2F" w14:paraId="1781E242" w14:textId="77777777" w:rsidTr="001E7D4D">
        <w:trPr>
          <w:trHeight w:val="927"/>
        </w:trPr>
        <w:tc>
          <w:tcPr>
            <w:tcW w:w="716" w:type="dxa"/>
          </w:tcPr>
          <w:p w14:paraId="4535C8F1" w14:textId="77777777" w:rsidR="00804C2F" w:rsidRPr="00804C2F" w:rsidRDefault="00804C2F" w:rsidP="001E7D4D">
            <w:pPr>
              <w:pStyle w:val="TableParagraph"/>
              <w:jc w:val="both"/>
              <w:rPr>
                <w:rFonts w:asciiTheme="minorHAnsi" w:hAnsiTheme="minorHAnsi" w:cstheme="minorHAnsi"/>
              </w:rPr>
            </w:pPr>
            <w:r w:rsidRPr="00804C2F">
              <w:rPr>
                <w:rFonts w:asciiTheme="minorHAnsi" w:hAnsiTheme="minorHAnsi" w:cstheme="minorHAnsi"/>
              </w:rPr>
              <w:t>3.</w:t>
            </w:r>
          </w:p>
        </w:tc>
        <w:tc>
          <w:tcPr>
            <w:tcW w:w="5380" w:type="dxa"/>
          </w:tcPr>
          <w:p w14:paraId="3B6A9400"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Zivju nārsta vietu tīrīšana vai jaunu ierīkošana (saskaņojot ar VVD)</w:t>
            </w:r>
          </w:p>
        </w:tc>
        <w:tc>
          <w:tcPr>
            <w:tcW w:w="1850" w:type="dxa"/>
            <w:vAlign w:val="center"/>
          </w:tcPr>
          <w:p w14:paraId="02BCA4A9"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2 nārsta vietas</w:t>
            </w:r>
          </w:p>
        </w:tc>
        <w:tc>
          <w:tcPr>
            <w:tcW w:w="851" w:type="dxa"/>
          </w:tcPr>
          <w:p w14:paraId="1A05A703" w14:textId="77777777" w:rsidR="00804C2F" w:rsidRPr="00804C2F" w:rsidRDefault="00804C2F" w:rsidP="001E7D4D">
            <w:pPr>
              <w:pStyle w:val="TableParagraph"/>
              <w:jc w:val="both"/>
              <w:rPr>
                <w:rFonts w:asciiTheme="minorHAnsi" w:hAnsiTheme="minorHAnsi" w:cstheme="minorHAnsi"/>
              </w:rPr>
            </w:pPr>
          </w:p>
        </w:tc>
        <w:tc>
          <w:tcPr>
            <w:tcW w:w="852" w:type="dxa"/>
          </w:tcPr>
          <w:p w14:paraId="65E4D9BC" w14:textId="77777777" w:rsidR="00804C2F" w:rsidRPr="00804C2F" w:rsidRDefault="00804C2F" w:rsidP="001E7D4D">
            <w:pPr>
              <w:pStyle w:val="TableParagraph"/>
              <w:jc w:val="both"/>
              <w:rPr>
                <w:rFonts w:asciiTheme="minorHAnsi" w:hAnsiTheme="minorHAnsi" w:cstheme="minorHAnsi"/>
              </w:rPr>
            </w:pPr>
          </w:p>
        </w:tc>
      </w:tr>
      <w:tr w:rsidR="00804C2F" w:rsidRPr="00804C2F" w14:paraId="63702D56" w14:textId="77777777" w:rsidTr="001E7D4D">
        <w:trPr>
          <w:trHeight w:val="781"/>
        </w:trPr>
        <w:tc>
          <w:tcPr>
            <w:tcW w:w="716" w:type="dxa"/>
          </w:tcPr>
          <w:p w14:paraId="6CD1B319" w14:textId="77777777" w:rsidR="00804C2F" w:rsidRPr="00804C2F" w:rsidRDefault="00804C2F" w:rsidP="001E7D4D">
            <w:pPr>
              <w:pStyle w:val="TableParagraph"/>
              <w:jc w:val="both"/>
              <w:rPr>
                <w:rFonts w:asciiTheme="minorHAnsi" w:hAnsiTheme="minorHAnsi" w:cstheme="minorHAnsi"/>
              </w:rPr>
            </w:pPr>
            <w:r w:rsidRPr="00804C2F">
              <w:rPr>
                <w:rFonts w:asciiTheme="minorHAnsi" w:eastAsia="Calibri" w:hAnsiTheme="minorHAnsi" w:cstheme="minorHAnsi"/>
              </w:rPr>
              <w:t>4.</w:t>
            </w:r>
          </w:p>
        </w:tc>
        <w:tc>
          <w:tcPr>
            <w:tcW w:w="5380" w:type="dxa"/>
          </w:tcPr>
          <w:p w14:paraId="43D0BDF8"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Theme="minorEastAsia" w:hAnsiTheme="minorHAnsi" w:cstheme="minorHAnsi"/>
                <w:sz w:val="22"/>
                <w:szCs w:val="22"/>
              </w:rPr>
              <w:t>Piedalīties licencētās makšķerēšanas un vēžošanas nolikumu un organizēt licencēto makšķerēšanu un vēžošanu upēs un ezeros, kuri ir noteikti CNPŪAK</w:t>
            </w:r>
          </w:p>
        </w:tc>
        <w:tc>
          <w:tcPr>
            <w:tcW w:w="1850" w:type="dxa"/>
            <w:vAlign w:val="center"/>
          </w:tcPr>
          <w:p w14:paraId="3A149E8C"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Licencētā makšķerēšana Ungura un Sāruma ezerā </w:t>
            </w:r>
          </w:p>
        </w:tc>
        <w:tc>
          <w:tcPr>
            <w:tcW w:w="851" w:type="dxa"/>
          </w:tcPr>
          <w:p w14:paraId="44133754" w14:textId="77777777" w:rsidR="00804C2F" w:rsidRPr="00804C2F" w:rsidRDefault="00804C2F" w:rsidP="001E7D4D">
            <w:pPr>
              <w:pStyle w:val="TableParagraph"/>
              <w:jc w:val="both"/>
              <w:rPr>
                <w:rFonts w:asciiTheme="minorHAnsi" w:hAnsiTheme="minorHAnsi" w:cstheme="minorHAnsi"/>
              </w:rPr>
            </w:pPr>
          </w:p>
        </w:tc>
        <w:tc>
          <w:tcPr>
            <w:tcW w:w="852" w:type="dxa"/>
          </w:tcPr>
          <w:p w14:paraId="303E5C85" w14:textId="77777777" w:rsidR="00804C2F" w:rsidRPr="00804C2F" w:rsidRDefault="00804C2F" w:rsidP="001E7D4D">
            <w:pPr>
              <w:pStyle w:val="TableParagraph"/>
              <w:jc w:val="both"/>
              <w:rPr>
                <w:rFonts w:asciiTheme="minorHAnsi" w:hAnsiTheme="minorHAnsi" w:cstheme="minorHAnsi"/>
              </w:rPr>
            </w:pPr>
          </w:p>
        </w:tc>
      </w:tr>
      <w:tr w:rsidR="00804C2F" w:rsidRPr="00804C2F" w14:paraId="4490522C" w14:textId="77777777" w:rsidTr="001E7D4D">
        <w:trPr>
          <w:trHeight w:val="551"/>
        </w:trPr>
        <w:tc>
          <w:tcPr>
            <w:tcW w:w="716" w:type="dxa"/>
          </w:tcPr>
          <w:p w14:paraId="61881FF8" w14:textId="77777777" w:rsidR="00804C2F" w:rsidRPr="00804C2F" w:rsidRDefault="00804C2F" w:rsidP="001E7D4D">
            <w:pPr>
              <w:pStyle w:val="TableParagraph"/>
              <w:jc w:val="both"/>
              <w:rPr>
                <w:rFonts w:asciiTheme="minorHAnsi" w:hAnsiTheme="minorHAnsi" w:cstheme="minorHAnsi"/>
              </w:rPr>
            </w:pPr>
            <w:r w:rsidRPr="00804C2F">
              <w:rPr>
                <w:rFonts w:asciiTheme="minorHAnsi" w:eastAsia="Calibri" w:hAnsiTheme="minorHAnsi" w:cstheme="minorHAnsi"/>
              </w:rPr>
              <w:t>5.</w:t>
            </w:r>
          </w:p>
        </w:tc>
        <w:tc>
          <w:tcPr>
            <w:tcW w:w="5380" w:type="dxa"/>
          </w:tcPr>
          <w:p w14:paraId="3E3F643B" w14:textId="77777777" w:rsidR="00804C2F" w:rsidRPr="00804C2F" w:rsidRDefault="00804C2F" w:rsidP="001E7D4D">
            <w:pPr>
              <w:jc w:val="both"/>
              <w:rPr>
                <w:rFonts w:asciiTheme="minorHAnsi" w:hAnsiTheme="minorHAnsi" w:cstheme="minorHAnsi"/>
                <w:sz w:val="22"/>
                <w:szCs w:val="22"/>
              </w:rPr>
            </w:pPr>
            <w:r w:rsidRPr="00804C2F">
              <w:rPr>
                <w:rFonts w:asciiTheme="minorHAnsi" w:eastAsia="Calibri" w:hAnsiTheme="minorHAnsi" w:cstheme="minorHAnsi"/>
                <w:sz w:val="22"/>
                <w:szCs w:val="22"/>
              </w:rPr>
              <w:t xml:space="preserve">Organizēt zvejas un makšķerēšanas noteikumu ievērošanas kontroles pasākumus, izņemt nelikumīgus zvejas rīkus un sastādīt atbilstošu dokumentus saskaņā ar </w:t>
            </w:r>
            <w:r w:rsidRPr="00804C2F">
              <w:rPr>
                <w:rFonts w:asciiTheme="minorHAnsi" w:eastAsiaTheme="minorEastAsia" w:hAnsiTheme="minorHAnsi" w:cstheme="minorHAnsi"/>
                <w:sz w:val="22"/>
                <w:szCs w:val="22"/>
              </w:rPr>
              <w:t>CNPŪAK prioritāšu sarakstu</w:t>
            </w:r>
            <w:r w:rsidRPr="00804C2F">
              <w:rPr>
                <w:rFonts w:asciiTheme="minorHAnsi" w:eastAsia="Calibri" w:hAnsiTheme="minorHAnsi" w:cstheme="minorHAnsi"/>
                <w:sz w:val="22"/>
                <w:szCs w:val="22"/>
              </w:rPr>
              <w:t xml:space="preserve"> </w:t>
            </w:r>
          </w:p>
        </w:tc>
        <w:tc>
          <w:tcPr>
            <w:tcW w:w="1850" w:type="dxa"/>
            <w:vAlign w:val="center"/>
          </w:tcPr>
          <w:p w14:paraId="20F4FDEF"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851" w:type="dxa"/>
          </w:tcPr>
          <w:p w14:paraId="71BE6CC6" w14:textId="77777777" w:rsidR="00804C2F" w:rsidRPr="00804C2F" w:rsidRDefault="00804C2F" w:rsidP="001E7D4D">
            <w:pPr>
              <w:pStyle w:val="TableParagraph"/>
              <w:jc w:val="both"/>
              <w:rPr>
                <w:rFonts w:asciiTheme="minorHAnsi" w:hAnsiTheme="minorHAnsi" w:cstheme="minorHAnsi"/>
              </w:rPr>
            </w:pPr>
          </w:p>
        </w:tc>
        <w:tc>
          <w:tcPr>
            <w:tcW w:w="852" w:type="dxa"/>
          </w:tcPr>
          <w:p w14:paraId="315FD58D" w14:textId="77777777" w:rsidR="00804C2F" w:rsidRPr="00804C2F" w:rsidRDefault="00804C2F" w:rsidP="001E7D4D">
            <w:pPr>
              <w:pStyle w:val="TableParagraph"/>
              <w:jc w:val="both"/>
              <w:rPr>
                <w:rFonts w:asciiTheme="minorHAnsi" w:hAnsiTheme="minorHAnsi" w:cstheme="minorHAnsi"/>
              </w:rPr>
            </w:pPr>
          </w:p>
        </w:tc>
      </w:tr>
      <w:tr w:rsidR="00804C2F" w:rsidRPr="00804C2F" w14:paraId="49A2419F" w14:textId="77777777" w:rsidTr="001E7D4D">
        <w:trPr>
          <w:trHeight w:val="251"/>
        </w:trPr>
        <w:tc>
          <w:tcPr>
            <w:tcW w:w="716" w:type="dxa"/>
          </w:tcPr>
          <w:p w14:paraId="6FAD348E" w14:textId="77777777" w:rsidR="00804C2F" w:rsidRPr="00804C2F" w:rsidRDefault="00804C2F" w:rsidP="001E7D4D">
            <w:pPr>
              <w:pStyle w:val="TableParagraph"/>
              <w:jc w:val="both"/>
              <w:rPr>
                <w:rFonts w:asciiTheme="minorHAnsi" w:hAnsiTheme="minorHAnsi" w:cstheme="minorHAnsi"/>
              </w:rPr>
            </w:pPr>
            <w:r w:rsidRPr="00804C2F">
              <w:rPr>
                <w:rFonts w:asciiTheme="minorHAnsi" w:eastAsia="Calibri" w:hAnsiTheme="minorHAnsi" w:cstheme="minorHAnsi"/>
              </w:rPr>
              <w:t>6.</w:t>
            </w:r>
          </w:p>
        </w:tc>
        <w:tc>
          <w:tcPr>
            <w:tcW w:w="5380" w:type="dxa"/>
            <w:vAlign w:val="center"/>
          </w:tcPr>
          <w:p w14:paraId="62C60BDE"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Kontrolēt ūdens kvalitāti un nodrošināt ūdenstilpju ekoloģiskā stāvokļa uzraudzību</w:t>
            </w:r>
          </w:p>
        </w:tc>
        <w:tc>
          <w:tcPr>
            <w:tcW w:w="1850" w:type="dxa"/>
            <w:vAlign w:val="center"/>
          </w:tcPr>
          <w:p w14:paraId="62C22D38"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Vismaz 2x gadā Ungurā, Raiskuma, Auciema, Riebiņu,  </w:t>
            </w:r>
            <w:proofErr w:type="spellStart"/>
            <w:r w:rsidRPr="00804C2F">
              <w:rPr>
                <w:rFonts w:asciiTheme="minorHAnsi" w:eastAsiaTheme="minorEastAsia" w:hAnsiTheme="minorHAnsi" w:cstheme="minorHAnsi"/>
                <w:sz w:val="22"/>
                <w:szCs w:val="22"/>
              </w:rPr>
              <w:t>Driškinā</w:t>
            </w:r>
            <w:proofErr w:type="spellEnd"/>
            <w:r w:rsidRPr="00804C2F">
              <w:rPr>
                <w:rFonts w:asciiTheme="minorHAnsi" w:eastAsiaTheme="minorEastAsia" w:hAnsiTheme="minorHAnsi" w:cstheme="minorHAnsi"/>
                <w:sz w:val="22"/>
                <w:szCs w:val="22"/>
              </w:rPr>
              <w:t xml:space="preserve">, </w:t>
            </w:r>
            <w:proofErr w:type="spellStart"/>
            <w:r w:rsidRPr="00804C2F">
              <w:rPr>
                <w:rFonts w:asciiTheme="minorHAnsi" w:eastAsiaTheme="minorEastAsia" w:hAnsiTheme="minorHAnsi" w:cstheme="minorHAnsi"/>
                <w:sz w:val="22"/>
                <w:szCs w:val="22"/>
              </w:rPr>
              <w:t>Ninierī</w:t>
            </w:r>
            <w:proofErr w:type="spellEnd"/>
            <w:r w:rsidRPr="00804C2F">
              <w:rPr>
                <w:rFonts w:asciiTheme="minorHAnsi" w:eastAsiaTheme="minorEastAsia" w:hAnsiTheme="minorHAnsi" w:cstheme="minorHAnsi"/>
                <w:sz w:val="22"/>
                <w:szCs w:val="22"/>
              </w:rPr>
              <w:t>, Startu un Mazuma ezerā</w:t>
            </w:r>
          </w:p>
        </w:tc>
        <w:tc>
          <w:tcPr>
            <w:tcW w:w="851" w:type="dxa"/>
          </w:tcPr>
          <w:p w14:paraId="4E4DBAEC" w14:textId="77777777" w:rsidR="00804C2F" w:rsidRPr="00804C2F" w:rsidRDefault="00804C2F" w:rsidP="001E7D4D">
            <w:pPr>
              <w:pStyle w:val="TableParagraph"/>
              <w:jc w:val="both"/>
              <w:rPr>
                <w:rFonts w:asciiTheme="minorHAnsi" w:hAnsiTheme="minorHAnsi" w:cstheme="minorHAnsi"/>
              </w:rPr>
            </w:pPr>
          </w:p>
        </w:tc>
        <w:tc>
          <w:tcPr>
            <w:tcW w:w="852" w:type="dxa"/>
          </w:tcPr>
          <w:p w14:paraId="1708DA0F" w14:textId="77777777" w:rsidR="00804C2F" w:rsidRPr="00804C2F" w:rsidRDefault="00804C2F" w:rsidP="001E7D4D">
            <w:pPr>
              <w:pStyle w:val="TableParagraph"/>
              <w:jc w:val="both"/>
              <w:rPr>
                <w:rFonts w:asciiTheme="minorHAnsi" w:hAnsiTheme="minorHAnsi" w:cstheme="minorHAnsi"/>
              </w:rPr>
            </w:pPr>
          </w:p>
        </w:tc>
      </w:tr>
      <w:tr w:rsidR="00804C2F" w:rsidRPr="00804C2F" w14:paraId="49DB6E4A" w14:textId="77777777" w:rsidTr="001E7D4D">
        <w:trPr>
          <w:trHeight w:val="251"/>
        </w:trPr>
        <w:tc>
          <w:tcPr>
            <w:tcW w:w="716" w:type="dxa"/>
          </w:tcPr>
          <w:p w14:paraId="70BC583C" w14:textId="77777777" w:rsidR="00804C2F" w:rsidRPr="00804C2F" w:rsidRDefault="00804C2F" w:rsidP="001E7D4D">
            <w:pPr>
              <w:pStyle w:val="TableParagraph"/>
              <w:jc w:val="both"/>
              <w:rPr>
                <w:rFonts w:asciiTheme="minorHAnsi" w:hAnsiTheme="minorHAnsi" w:cstheme="minorHAnsi"/>
              </w:rPr>
            </w:pPr>
            <w:r w:rsidRPr="00804C2F">
              <w:rPr>
                <w:rFonts w:asciiTheme="minorHAnsi" w:eastAsia="Calibri" w:hAnsiTheme="minorHAnsi" w:cstheme="minorHAnsi"/>
              </w:rPr>
              <w:t>7.</w:t>
            </w:r>
          </w:p>
        </w:tc>
        <w:tc>
          <w:tcPr>
            <w:tcW w:w="5380" w:type="dxa"/>
          </w:tcPr>
          <w:p w14:paraId="0491F015"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Uzraudzīt ūdenstilpju ūdens līmeņa regulēšanas hidrotehnisko būvju darbību un fiksēt ūdens līmeņa izmaiņas. Nepieciešamības gadījumā informēt Pašvaldību.</w:t>
            </w:r>
          </w:p>
        </w:tc>
        <w:tc>
          <w:tcPr>
            <w:tcW w:w="1850" w:type="dxa"/>
            <w:vAlign w:val="center"/>
          </w:tcPr>
          <w:p w14:paraId="6DB419E3"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851" w:type="dxa"/>
          </w:tcPr>
          <w:p w14:paraId="31520583" w14:textId="77777777" w:rsidR="00804C2F" w:rsidRPr="00804C2F" w:rsidRDefault="00804C2F" w:rsidP="001E7D4D">
            <w:pPr>
              <w:pStyle w:val="TableParagraph"/>
              <w:jc w:val="both"/>
              <w:rPr>
                <w:rFonts w:asciiTheme="minorHAnsi" w:hAnsiTheme="minorHAnsi" w:cstheme="minorHAnsi"/>
              </w:rPr>
            </w:pPr>
          </w:p>
        </w:tc>
        <w:tc>
          <w:tcPr>
            <w:tcW w:w="852" w:type="dxa"/>
          </w:tcPr>
          <w:p w14:paraId="32AA49BC" w14:textId="77777777" w:rsidR="00804C2F" w:rsidRPr="00804C2F" w:rsidRDefault="00804C2F" w:rsidP="001E7D4D">
            <w:pPr>
              <w:pStyle w:val="TableParagraph"/>
              <w:jc w:val="both"/>
              <w:rPr>
                <w:rFonts w:asciiTheme="minorHAnsi" w:hAnsiTheme="minorHAnsi" w:cstheme="minorHAnsi"/>
              </w:rPr>
            </w:pPr>
          </w:p>
        </w:tc>
      </w:tr>
      <w:tr w:rsidR="00804C2F" w:rsidRPr="00804C2F" w14:paraId="14BB0FA2" w14:textId="77777777" w:rsidTr="001E7D4D">
        <w:trPr>
          <w:trHeight w:val="251"/>
        </w:trPr>
        <w:tc>
          <w:tcPr>
            <w:tcW w:w="716" w:type="dxa"/>
          </w:tcPr>
          <w:p w14:paraId="0222E12E" w14:textId="77777777" w:rsidR="00804C2F" w:rsidRPr="00804C2F" w:rsidRDefault="00804C2F" w:rsidP="001E7D4D">
            <w:pPr>
              <w:pStyle w:val="TableParagraph"/>
              <w:jc w:val="both"/>
              <w:rPr>
                <w:rFonts w:asciiTheme="minorHAnsi" w:hAnsiTheme="minorHAnsi" w:cstheme="minorHAnsi"/>
              </w:rPr>
            </w:pPr>
            <w:r w:rsidRPr="00804C2F">
              <w:rPr>
                <w:rFonts w:asciiTheme="minorHAnsi" w:eastAsia="Calibri" w:hAnsiTheme="minorHAnsi" w:cstheme="minorHAnsi"/>
              </w:rPr>
              <w:t>8.</w:t>
            </w:r>
          </w:p>
        </w:tc>
        <w:tc>
          <w:tcPr>
            <w:tcW w:w="5380" w:type="dxa"/>
          </w:tcPr>
          <w:p w14:paraId="0F256274"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Sadarbībā ar apvienību pārvaldēm organizēt ūdenstilpēm pieguļošās pašvaldības teritorijas uzturēšanu</w:t>
            </w:r>
          </w:p>
        </w:tc>
        <w:tc>
          <w:tcPr>
            <w:tcW w:w="1850" w:type="dxa"/>
            <w:vAlign w:val="center"/>
          </w:tcPr>
          <w:p w14:paraId="283EAD39"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851" w:type="dxa"/>
          </w:tcPr>
          <w:p w14:paraId="07882D37" w14:textId="77777777" w:rsidR="00804C2F" w:rsidRPr="00804C2F" w:rsidRDefault="00804C2F" w:rsidP="001E7D4D">
            <w:pPr>
              <w:pStyle w:val="TableParagraph"/>
              <w:jc w:val="both"/>
              <w:rPr>
                <w:rFonts w:asciiTheme="minorHAnsi" w:hAnsiTheme="minorHAnsi" w:cstheme="minorHAnsi"/>
              </w:rPr>
            </w:pPr>
          </w:p>
        </w:tc>
        <w:tc>
          <w:tcPr>
            <w:tcW w:w="852" w:type="dxa"/>
          </w:tcPr>
          <w:p w14:paraId="0E3B51BA" w14:textId="77777777" w:rsidR="00804C2F" w:rsidRPr="00804C2F" w:rsidRDefault="00804C2F" w:rsidP="001E7D4D">
            <w:pPr>
              <w:pStyle w:val="TableParagraph"/>
              <w:jc w:val="both"/>
              <w:rPr>
                <w:rFonts w:asciiTheme="minorHAnsi" w:hAnsiTheme="minorHAnsi" w:cstheme="minorHAnsi"/>
              </w:rPr>
            </w:pPr>
          </w:p>
        </w:tc>
      </w:tr>
      <w:tr w:rsidR="00804C2F" w:rsidRPr="00804C2F" w14:paraId="3937E98C" w14:textId="77777777" w:rsidTr="001E7D4D">
        <w:trPr>
          <w:trHeight w:val="251"/>
        </w:trPr>
        <w:tc>
          <w:tcPr>
            <w:tcW w:w="716" w:type="dxa"/>
          </w:tcPr>
          <w:p w14:paraId="67538321" w14:textId="77777777" w:rsidR="00804C2F" w:rsidRPr="00804C2F" w:rsidRDefault="00804C2F" w:rsidP="001E7D4D">
            <w:pPr>
              <w:pStyle w:val="TableParagraph"/>
              <w:jc w:val="both"/>
              <w:rPr>
                <w:rFonts w:asciiTheme="minorHAnsi" w:hAnsiTheme="minorHAnsi" w:cstheme="minorHAnsi"/>
              </w:rPr>
            </w:pPr>
            <w:r w:rsidRPr="00804C2F">
              <w:rPr>
                <w:rFonts w:asciiTheme="minorHAnsi" w:eastAsia="Calibri" w:hAnsiTheme="minorHAnsi" w:cstheme="minorHAnsi"/>
              </w:rPr>
              <w:lastRenderedPageBreak/>
              <w:t>9.</w:t>
            </w:r>
          </w:p>
        </w:tc>
        <w:tc>
          <w:tcPr>
            <w:tcW w:w="5380" w:type="dxa"/>
          </w:tcPr>
          <w:p w14:paraId="09DA7B8F" w14:textId="77777777" w:rsidR="00804C2F" w:rsidRPr="00804C2F" w:rsidRDefault="00804C2F" w:rsidP="001E7D4D">
            <w:pPr>
              <w:jc w:val="both"/>
              <w:rPr>
                <w:rFonts w:asciiTheme="minorHAnsi" w:eastAsia="Calibri" w:hAnsiTheme="minorHAnsi" w:cstheme="minorHAnsi"/>
                <w:sz w:val="22"/>
                <w:szCs w:val="22"/>
              </w:rPr>
            </w:pPr>
            <w:proofErr w:type="spellStart"/>
            <w:r w:rsidRPr="00804C2F">
              <w:rPr>
                <w:rFonts w:asciiTheme="minorHAnsi" w:eastAsia="Calibri" w:hAnsiTheme="minorHAnsi" w:cstheme="minorHAnsi"/>
                <w:sz w:val="22"/>
                <w:szCs w:val="22"/>
              </w:rPr>
              <w:t>Veicināt</w:t>
            </w:r>
            <w:proofErr w:type="spellEnd"/>
            <w:r w:rsidRPr="00804C2F">
              <w:rPr>
                <w:rFonts w:asciiTheme="minorHAnsi" w:eastAsia="Calibri" w:hAnsiTheme="minorHAnsi" w:cstheme="minorHAnsi"/>
                <w:sz w:val="22"/>
                <w:szCs w:val="22"/>
              </w:rPr>
              <w:t>, organizēt un sniegt ierosinājumus jaunu publisku infrastruktūras objektu izveidošanu un esošo objektu uzturēšanu</w:t>
            </w:r>
          </w:p>
        </w:tc>
        <w:tc>
          <w:tcPr>
            <w:tcW w:w="1850" w:type="dxa"/>
            <w:vAlign w:val="center"/>
          </w:tcPr>
          <w:p w14:paraId="1DC2C603"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vieta</w:t>
            </w:r>
          </w:p>
        </w:tc>
        <w:tc>
          <w:tcPr>
            <w:tcW w:w="851" w:type="dxa"/>
          </w:tcPr>
          <w:p w14:paraId="5433293F" w14:textId="77777777" w:rsidR="00804C2F" w:rsidRPr="00804C2F" w:rsidRDefault="00804C2F" w:rsidP="001E7D4D">
            <w:pPr>
              <w:pStyle w:val="TableParagraph"/>
              <w:jc w:val="both"/>
              <w:rPr>
                <w:rFonts w:asciiTheme="minorHAnsi" w:hAnsiTheme="minorHAnsi" w:cstheme="minorHAnsi"/>
              </w:rPr>
            </w:pPr>
          </w:p>
        </w:tc>
        <w:tc>
          <w:tcPr>
            <w:tcW w:w="852" w:type="dxa"/>
          </w:tcPr>
          <w:p w14:paraId="49C22CA7" w14:textId="77777777" w:rsidR="00804C2F" w:rsidRPr="00804C2F" w:rsidRDefault="00804C2F" w:rsidP="001E7D4D">
            <w:pPr>
              <w:pStyle w:val="TableParagraph"/>
              <w:jc w:val="both"/>
              <w:rPr>
                <w:rFonts w:asciiTheme="minorHAnsi" w:hAnsiTheme="minorHAnsi" w:cstheme="minorHAnsi"/>
              </w:rPr>
            </w:pPr>
          </w:p>
        </w:tc>
      </w:tr>
      <w:tr w:rsidR="00804C2F" w:rsidRPr="00804C2F" w14:paraId="7515CBD0" w14:textId="77777777" w:rsidTr="001E7D4D">
        <w:trPr>
          <w:trHeight w:val="251"/>
        </w:trPr>
        <w:tc>
          <w:tcPr>
            <w:tcW w:w="716" w:type="dxa"/>
          </w:tcPr>
          <w:p w14:paraId="31076266" w14:textId="77777777" w:rsidR="00804C2F" w:rsidRPr="00804C2F" w:rsidRDefault="00804C2F" w:rsidP="001E7D4D">
            <w:pPr>
              <w:pStyle w:val="TableParagraph"/>
              <w:jc w:val="both"/>
              <w:rPr>
                <w:rFonts w:asciiTheme="minorHAnsi" w:hAnsiTheme="minorHAnsi" w:cstheme="minorHAnsi"/>
              </w:rPr>
            </w:pPr>
            <w:r w:rsidRPr="00804C2F">
              <w:rPr>
                <w:rFonts w:asciiTheme="minorHAnsi" w:eastAsia="Calibri" w:hAnsiTheme="minorHAnsi" w:cstheme="minorHAnsi"/>
              </w:rPr>
              <w:t>10.</w:t>
            </w:r>
          </w:p>
        </w:tc>
        <w:tc>
          <w:tcPr>
            <w:tcW w:w="5380" w:type="dxa"/>
          </w:tcPr>
          <w:p w14:paraId="0356A1EC"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Calibri" w:hAnsiTheme="minorHAnsi" w:cstheme="minorHAnsi"/>
                <w:sz w:val="22"/>
                <w:szCs w:val="22"/>
              </w:rPr>
              <w:t>Piedalīties (sagatavot un ieviest) pašvaldības, valsts un starptautiskos projektos un programmās, kas saistīti ar ūdenstilpju apsaimniekošanu un teritorijas labiekārtošanu.</w:t>
            </w:r>
          </w:p>
        </w:tc>
        <w:tc>
          <w:tcPr>
            <w:tcW w:w="1850" w:type="dxa"/>
            <w:vAlign w:val="center"/>
          </w:tcPr>
          <w:p w14:paraId="2D8E9D6C"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1 projekts</w:t>
            </w:r>
          </w:p>
        </w:tc>
        <w:tc>
          <w:tcPr>
            <w:tcW w:w="851" w:type="dxa"/>
          </w:tcPr>
          <w:p w14:paraId="533A0509" w14:textId="77777777" w:rsidR="00804C2F" w:rsidRPr="00804C2F" w:rsidRDefault="00804C2F" w:rsidP="001E7D4D">
            <w:pPr>
              <w:pStyle w:val="TableParagraph"/>
              <w:jc w:val="both"/>
              <w:rPr>
                <w:rFonts w:asciiTheme="minorHAnsi" w:hAnsiTheme="minorHAnsi" w:cstheme="minorHAnsi"/>
              </w:rPr>
            </w:pPr>
          </w:p>
        </w:tc>
        <w:tc>
          <w:tcPr>
            <w:tcW w:w="852" w:type="dxa"/>
          </w:tcPr>
          <w:p w14:paraId="73E00B13" w14:textId="77777777" w:rsidR="00804C2F" w:rsidRPr="00804C2F" w:rsidRDefault="00804C2F" w:rsidP="001E7D4D">
            <w:pPr>
              <w:pStyle w:val="TableParagraph"/>
              <w:jc w:val="both"/>
              <w:rPr>
                <w:rFonts w:asciiTheme="minorHAnsi" w:hAnsiTheme="minorHAnsi" w:cstheme="minorHAnsi"/>
              </w:rPr>
            </w:pPr>
          </w:p>
        </w:tc>
      </w:tr>
      <w:tr w:rsidR="00804C2F" w:rsidRPr="00804C2F" w14:paraId="1DC08C20" w14:textId="77777777" w:rsidTr="001E7D4D">
        <w:trPr>
          <w:trHeight w:val="251"/>
        </w:trPr>
        <w:tc>
          <w:tcPr>
            <w:tcW w:w="716" w:type="dxa"/>
          </w:tcPr>
          <w:p w14:paraId="6038EAC3" w14:textId="77777777" w:rsidR="00804C2F" w:rsidRPr="00804C2F" w:rsidRDefault="00804C2F" w:rsidP="001E7D4D">
            <w:pPr>
              <w:pStyle w:val="TableParagraph"/>
              <w:jc w:val="both"/>
              <w:rPr>
                <w:rFonts w:asciiTheme="minorHAnsi" w:hAnsiTheme="minorHAnsi" w:cstheme="minorHAnsi"/>
              </w:rPr>
            </w:pPr>
            <w:r w:rsidRPr="00804C2F">
              <w:rPr>
                <w:rFonts w:asciiTheme="minorHAnsi" w:hAnsiTheme="minorHAnsi" w:cstheme="minorHAnsi"/>
              </w:rPr>
              <w:t>11.</w:t>
            </w:r>
          </w:p>
        </w:tc>
        <w:tc>
          <w:tcPr>
            <w:tcW w:w="5380" w:type="dxa"/>
          </w:tcPr>
          <w:p w14:paraId="029332F4" w14:textId="77777777" w:rsidR="00804C2F" w:rsidRPr="00804C2F" w:rsidRDefault="00804C2F" w:rsidP="001E7D4D">
            <w:pPr>
              <w:jc w:val="both"/>
              <w:rPr>
                <w:rFonts w:asciiTheme="minorHAnsi" w:hAnsiTheme="minorHAnsi" w:cstheme="minorHAnsi"/>
                <w:sz w:val="22"/>
                <w:szCs w:val="22"/>
              </w:rPr>
            </w:pPr>
            <w:r w:rsidRPr="00804C2F">
              <w:rPr>
                <w:rFonts w:asciiTheme="minorHAnsi" w:eastAsiaTheme="minorEastAsia" w:hAnsiTheme="minorHAnsi" w:cstheme="minorHAnsi"/>
                <w:sz w:val="22"/>
                <w:szCs w:val="22"/>
              </w:rPr>
              <w:t>Sadarbība ar piekrastes iedzīvotājiem, uzņēmējiem. Iniciēt vietējo kopienu organizēšanos.</w:t>
            </w:r>
          </w:p>
        </w:tc>
        <w:tc>
          <w:tcPr>
            <w:tcW w:w="1850" w:type="dxa"/>
            <w:vAlign w:val="center"/>
          </w:tcPr>
          <w:p w14:paraId="641674A2"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Ne mazāk kā 1 sanāksme</w:t>
            </w:r>
          </w:p>
        </w:tc>
        <w:tc>
          <w:tcPr>
            <w:tcW w:w="851" w:type="dxa"/>
          </w:tcPr>
          <w:p w14:paraId="4C855B52" w14:textId="77777777" w:rsidR="00804C2F" w:rsidRPr="00804C2F" w:rsidRDefault="00804C2F" w:rsidP="001E7D4D">
            <w:pPr>
              <w:pStyle w:val="TableParagraph"/>
              <w:jc w:val="both"/>
              <w:rPr>
                <w:rFonts w:asciiTheme="minorHAnsi" w:hAnsiTheme="minorHAnsi" w:cstheme="minorHAnsi"/>
              </w:rPr>
            </w:pPr>
          </w:p>
        </w:tc>
        <w:tc>
          <w:tcPr>
            <w:tcW w:w="852" w:type="dxa"/>
          </w:tcPr>
          <w:p w14:paraId="330D3BEC" w14:textId="77777777" w:rsidR="00804C2F" w:rsidRPr="00804C2F" w:rsidRDefault="00804C2F" w:rsidP="001E7D4D">
            <w:pPr>
              <w:pStyle w:val="TableParagraph"/>
              <w:jc w:val="both"/>
              <w:rPr>
                <w:rFonts w:asciiTheme="minorHAnsi" w:hAnsiTheme="minorHAnsi" w:cstheme="minorHAnsi"/>
              </w:rPr>
            </w:pPr>
          </w:p>
        </w:tc>
      </w:tr>
      <w:tr w:rsidR="00804C2F" w:rsidRPr="00804C2F" w14:paraId="11BCC615" w14:textId="77777777" w:rsidTr="001E7D4D">
        <w:trPr>
          <w:trHeight w:val="251"/>
        </w:trPr>
        <w:tc>
          <w:tcPr>
            <w:tcW w:w="716" w:type="dxa"/>
          </w:tcPr>
          <w:p w14:paraId="7ECC74B9" w14:textId="77777777" w:rsidR="00804C2F" w:rsidRPr="00804C2F" w:rsidRDefault="00804C2F" w:rsidP="001E7D4D">
            <w:pPr>
              <w:pStyle w:val="TableParagraph"/>
              <w:jc w:val="both"/>
              <w:rPr>
                <w:rFonts w:asciiTheme="minorHAnsi" w:hAnsiTheme="minorHAnsi" w:cstheme="minorHAnsi"/>
              </w:rPr>
            </w:pPr>
            <w:r w:rsidRPr="00804C2F">
              <w:rPr>
                <w:rFonts w:asciiTheme="minorHAnsi" w:eastAsia="Calibri" w:hAnsiTheme="minorHAnsi" w:cstheme="minorHAnsi"/>
              </w:rPr>
              <w:t>12.</w:t>
            </w:r>
          </w:p>
        </w:tc>
        <w:tc>
          <w:tcPr>
            <w:tcW w:w="5380" w:type="dxa"/>
          </w:tcPr>
          <w:p w14:paraId="04A6D9E4"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Calibri" w:hAnsiTheme="minorHAnsi" w:cstheme="minorHAnsi"/>
                <w:sz w:val="22"/>
                <w:szCs w:val="22"/>
              </w:rPr>
              <w:t xml:space="preserve">Organizēt pasākumus un izglītot </w:t>
            </w:r>
            <w:proofErr w:type="spellStart"/>
            <w:r w:rsidRPr="00804C2F">
              <w:rPr>
                <w:rFonts w:asciiTheme="minorHAnsi" w:eastAsia="Calibri" w:hAnsiTheme="minorHAnsi" w:cstheme="minorHAnsi"/>
                <w:sz w:val="22"/>
                <w:szCs w:val="22"/>
              </w:rPr>
              <w:t>sabiedrību</w:t>
            </w:r>
            <w:proofErr w:type="spellEnd"/>
            <w:r w:rsidRPr="00804C2F">
              <w:rPr>
                <w:rFonts w:asciiTheme="minorHAnsi" w:eastAsia="Calibri" w:hAnsiTheme="minorHAnsi" w:cstheme="minorHAnsi"/>
                <w:sz w:val="22"/>
                <w:szCs w:val="22"/>
              </w:rPr>
              <w:t xml:space="preserve"> par ūdenstilpju un dabas resursu saudzēšanu  </w:t>
            </w:r>
          </w:p>
        </w:tc>
        <w:tc>
          <w:tcPr>
            <w:tcW w:w="1850" w:type="dxa"/>
            <w:vAlign w:val="center"/>
          </w:tcPr>
          <w:p w14:paraId="1001BCE6"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Ne mazāk kā 1 pasākums</w:t>
            </w:r>
          </w:p>
        </w:tc>
        <w:tc>
          <w:tcPr>
            <w:tcW w:w="851" w:type="dxa"/>
          </w:tcPr>
          <w:p w14:paraId="2DB87875" w14:textId="77777777" w:rsidR="00804C2F" w:rsidRPr="00804C2F" w:rsidRDefault="00804C2F" w:rsidP="001E7D4D">
            <w:pPr>
              <w:pStyle w:val="TableParagraph"/>
              <w:jc w:val="both"/>
              <w:rPr>
                <w:rFonts w:asciiTheme="minorHAnsi" w:hAnsiTheme="minorHAnsi" w:cstheme="minorHAnsi"/>
              </w:rPr>
            </w:pPr>
          </w:p>
        </w:tc>
        <w:tc>
          <w:tcPr>
            <w:tcW w:w="852" w:type="dxa"/>
          </w:tcPr>
          <w:p w14:paraId="18F1DD20" w14:textId="77777777" w:rsidR="00804C2F" w:rsidRPr="00804C2F" w:rsidRDefault="00804C2F" w:rsidP="001E7D4D">
            <w:pPr>
              <w:pStyle w:val="TableParagraph"/>
              <w:jc w:val="both"/>
              <w:rPr>
                <w:rFonts w:asciiTheme="minorHAnsi" w:hAnsiTheme="minorHAnsi" w:cstheme="minorHAnsi"/>
              </w:rPr>
            </w:pPr>
          </w:p>
        </w:tc>
      </w:tr>
      <w:tr w:rsidR="00804C2F" w:rsidRPr="00804C2F" w14:paraId="7C296E9C" w14:textId="77777777" w:rsidTr="001E7D4D">
        <w:trPr>
          <w:trHeight w:val="251"/>
        </w:trPr>
        <w:tc>
          <w:tcPr>
            <w:tcW w:w="716" w:type="dxa"/>
          </w:tcPr>
          <w:p w14:paraId="1207C29D" w14:textId="77777777" w:rsidR="00804C2F" w:rsidRPr="00804C2F" w:rsidRDefault="00804C2F" w:rsidP="001E7D4D">
            <w:pPr>
              <w:pStyle w:val="TableParagraph"/>
              <w:jc w:val="both"/>
              <w:rPr>
                <w:rFonts w:asciiTheme="minorHAnsi" w:hAnsiTheme="minorHAnsi" w:cstheme="minorHAnsi"/>
              </w:rPr>
            </w:pPr>
            <w:r w:rsidRPr="00804C2F">
              <w:rPr>
                <w:rFonts w:asciiTheme="minorHAnsi" w:hAnsiTheme="minorHAnsi" w:cstheme="minorHAnsi"/>
              </w:rPr>
              <w:t>13.</w:t>
            </w:r>
          </w:p>
        </w:tc>
        <w:tc>
          <w:tcPr>
            <w:tcW w:w="5380" w:type="dxa"/>
          </w:tcPr>
          <w:p w14:paraId="4EC1B03D"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Realizēt bērnu un jauniešu dabas izziņas nometni novada bērniem</w:t>
            </w:r>
          </w:p>
        </w:tc>
        <w:tc>
          <w:tcPr>
            <w:tcW w:w="1850" w:type="dxa"/>
            <w:vAlign w:val="center"/>
          </w:tcPr>
          <w:p w14:paraId="7792FEA1"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1 pasākums,  ne mazāk kā 1 diena </w:t>
            </w:r>
          </w:p>
        </w:tc>
        <w:tc>
          <w:tcPr>
            <w:tcW w:w="851" w:type="dxa"/>
          </w:tcPr>
          <w:p w14:paraId="5D3F6AF6" w14:textId="77777777" w:rsidR="00804C2F" w:rsidRPr="00804C2F" w:rsidRDefault="00804C2F" w:rsidP="001E7D4D">
            <w:pPr>
              <w:pStyle w:val="TableParagraph"/>
              <w:jc w:val="both"/>
              <w:rPr>
                <w:rFonts w:asciiTheme="minorHAnsi" w:hAnsiTheme="minorHAnsi" w:cstheme="minorHAnsi"/>
              </w:rPr>
            </w:pPr>
          </w:p>
        </w:tc>
        <w:tc>
          <w:tcPr>
            <w:tcW w:w="852" w:type="dxa"/>
          </w:tcPr>
          <w:p w14:paraId="64F73E99" w14:textId="77777777" w:rsidR="00804C2F" w:rsidRPr="00804C2F" w:rsidRDefault="00804C2F" w:rsidP="001E7D4D">
            <w:pPr>
              <w:pStyle w:val="TableParagraph"/>
              <w:jc w:val="both"/>
              <w:rPr>
                <w:rFonts w:asciiTheme="minorHAnsi" w:hAnsiTheme="minorHAnsi" w:cstheme="minorHAnsi"/>
              </w:rPr>
            </w:pPr>
          </w:p>
        </w:tc>
      </w:tr>
      <w:tr w:rsidR="00804C2F" w:rsidRPr="00804C2F" w14:paraId="2768B396" w14:textId="77777777" w:rsidTr="001E7D4D">
        <w:trPr>
          <w:trHeight w:val="251"/>
        </w:trPr>
        <w:tc>
          <w:tcPr>
            <w:tcW w:w="716" w:type="dxa"/>
          </w:tcPr>
          <w:p w14:paraId="5C85609D" w14:textId="77777777" w:rsidR="00804C2F" w:rsidRPr="00804C2F" w:rsidRDefault="00804C2F" w:rsidP="001E7D4D">
            <w:pPr>
              <w:pStyle w:val="TableParagraph"/>
              <w:jc w:val="both"/>
              <w:rPr>
                <w:rFonts w:asciiTheme="minorHAnsi" w:hAnsiTheme="minorHAnsi" w:cstheme="minorHAnsi"/>
              </w:rPr>
            </w:pPr>
            <w:r w:rsidRPr="00804C2F">
              <w:rPr>
                <w:rFonts w:asciiTheme="minorHAnsi" w:hAnsiTheme="minorHAnsi" w:cstheme="minorHAnsi"/>
              </w:rPr>
              <w:t>14.</w:t>
            </w:r>
          </w:p>
        </w:tc>
        <w:tc>
          <w:tcPr>
            <w:tcW w:w="5380" w:type="dxa"/>
          </w:tcPr>
          <w:p w14:paraId="03D85050"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Organizēt</w:t>
            </w:r>
            <w:r w:rsidRPr="00804C2F">
              <w:rPr>
                <w:rFonts w:asciiTheme="minorHAnsi" w:hAnsiTheme="minorHAnsi" w:cstheme="minorHAnsi"/>
                <w:sz w:val="22"/>
                <w:szCs w:val="22"/>
              </w:rPr>
              <w:t xml:space="preserve"> </w:t>
            </w:r>
            <w:r w:rsidRPr="00804C2F">
              <w:rPr>
                <w:rFonts w:asciiTheme="minorHAnsi" w:eastAsiaTheme="minorEastAsia" w:hAnsiTheme="minorHAnsi" w:cstheme="minorHAnsi"/>
                <w:sz w:val="22"/>
                <w:szCs w:val="22"/>
              </w:rPr>
              <w:t>ūdenstilpju krastu sakopšanas un dzīvotņu uzlabošanas talkas</w:t>
            </w:r>
          </w:p>
        </w:tc>
        <w:tc>
          <w:tcPr>
            <w:tcW w:w="1850" w:type="dxa"/>
            <w:vAlign w:val="center"/>
          </w:tcPr>
          <w:p w14:paraId="1C8DC868"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pasākumi</w:t>
            </w:r>
          </w:p>
        </w:tc>
        <w:tc>
          <w:tcPr>
            <w:tcW w:w="851" w:type="dxa"/>
          </w:tcPr>
          <w:p w14:paraId="064E123B" w14:textId="77777777" w:rsidR="00804C2F" w:rsidRPr="00804C2F" w:rsidRDefault="00804C2F" w:rsidP="001E7D4D">
            <w:pPr>
              <w:pStyle w:val="TableParagraph"/>
              <w:jc w:val="both"/>
              <w:rPr>
                <w:rFonts w:asciiTheme="minorHAnsi" w:hAnsiTheme="minorHAnsi" w:cstheme="minorHAnsi"/>
              </w:rPr>
            </w:pPr>
          </w:p>
        </w:tc>
        <w:tc>
          <w:tcPr>
            <w:tcW w:w="852" w:type="dxa"/>
          </w:tcPr>
          <w:p w14:paraId="7C1E09BE" w14:textId="77777777" w:rsidR="00804C2F" w:rsidRPr="00804C2F" w:rsidRDefault="00804C2F" w:rsidP="001E7D4D">
            <w:pPr>
              <w:pStyle w:val="TableParagraph"/>
              <w:jc w:val="both"/>
              <w:rPr>
                <w:rFonts w:asciiTheme="minorHAnsi" w:hAnsiTheme="minorHAnsi" w:cstheme="minorHAnsi"/>
              </w:rPr>
            </w:pPr>
          </w:p>
        </w:tc>
      </w:tr>
      <w:tr w:rsidR="00804C2F" w:rsidRPr="00804C2F" w14:paraId="1CE8D2C7" w14:textId="77777777" w:rsidTr="001E7D4D">
        <w:trPr>
          <w:trHeight w:val="251"/>
        </w:trPr>
        <w:tc>
          <w:tcPr>
            <w:tcW w:w="716" w:type="dxa"/>
          </w:tcPr>
          <w:p w14:paraId="76BE5B2E" w14:textId="77777777" w:rsidR="00804C2F" w:rsidRPr="00804C2F" w:rsidRDefault="00804C2F" w:rsidP="001E7D4D">
            <w:pPr>
              <w:pStyle w:val="TableParagraph"/>
              <w:jc w:val="both"/>
              <w:rPr>
                <w:rFonts w:asciiTheme="minorHAnsi" w:hAnsiTheme="minorHAnsi" w:cstheme="minorHAnsi"/>
              </w:rPr>
            </w:pPr>
            <w:r w:rsidRPr="00804C2F">
              <w:rPr>
                <w:rFonts w:asciiTheme="minorHAnsi" w:hAnsiTheme="minorHAnsi" w:cstheme="minorHAnsi"/>
              </w:rPr>
              <w:t>15.</w:t>
            </w:r>
          </w:p>
        </w:tc>
        <w:tc>
          <w:tcPr>
            <w:tcW w:w="5380" w:type="dxa"/>
          </w:tcPr>
          <w:p w14:paraId="7FBCDDCE"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Izveidot sadarbību ar citu pašvaldību ūdens objektu </w:t>
            </w:r>
            <w:proofErr w:type="spellStart"/>
            <w:r w:rsidRPr="00804C2F">
              <w:rPr>
                <w:rFonts w:asciiTheme="minorHAnsi" w:eastAsiaTheme="minorEastAsia" w:hAnsiTheme="minorHAnsi" w:cstheme="minorHAnsi"/>
                <w:sz w:val="22"/>
                <w:szCs w:val="22"/>
              </w:rPr>
              <w:t>apsaimniekotājiem</w:t>
            </w:r>
            <w:proofErr w:type="spellEnd"/>
          </w:p>
        </w:tc>
        <w:tc>
          <w:tcPr>
            <w:tcW w:w="1850" w:type="dxa"/>
            <w:vAlign w:val="center"/>
          </w:tcPr>
          <w:p w14:paraId="0B962FD6"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851" w:type="dxa"/>
          </w:tcPr>
          <w:p w14:paraId="1BB5CBEF" w14:textId="77777777" w:rsidR="00804C2F" w:rsidRPr="00804C2F" w:rsidRDefault="00804C2F" w:rsidP="001E7D4D">
            <w:pPr>
              <w:pStyle w:val="TableParagraph"/>
              <w:jc w:val="both"/>
              <w:rPr>
                <w:rFonts w:asciiTheme="minorHAnsi" w:hAnsiTheme="minorHAnsi" w:cstheme="minorHAnsi"/>
              </w:rPr>
            </w:pPr>
          </w:p>
        </w:tc>
        <w:tc>
          <w:tcPr>
            <w:tcW w:w="852" w:type="dxa"/>
          </w:tcPr>
          <w:p w14:paraId="285D433A" w14:textId="77777777" w:rsidR="00804C2F" w:rsidRPr="00804C2F" w:rsidRDefault="00804C2F" w:rsidP="001E7D4D">
            <w:pPr>
              <w:pStyle w:val="TableParagraph"/>
              <w:jc w:val="both"/>
              <w:rPr>
                <w:rFonts w:asciiTheme="minorHAnsi" w:hAnsiTheme="minorHAnsi" w:cstheme="minorHAnsi"/>
              </w:rPr>
            </w:pPr>
          </w:p>
        </w:tc>
      </w:tr>
      <w:tr w:rsidR="00804C2F" w:rsidRPr="00804C2F" w14:paraId="21CBC8CD" w14:textId="77777777" w:rsidTr="001E7D4D">
        <w:trPr>
          <w:trHeight w:val="251"/>
        </w:trPr>
        <w:tc>
          <w:tcPr>
            <w:tcW w:w="716" w:type="dxa"/>
          </w:tcPr>
          <w:p w14:paraId="2AEAD371" w14:textId="77777777" w:rsidR="00804C2F" w:rsidRPr="00804C2F" w:rsidRDefault="00804C2F" w:rsidP="001E7D4D">
            <w:pPr>
              <w:pStyle w:val="TableParagraph"/>
              <w:jc w:val="both"/>
              <w:rPr>
                <w:rFonts w:asciiTheme="minorHAnsi" w:hAnsiTheme="minorHAnsi" w:cstheme="minorHAnsi"/>
              </w:rPr>
            </w:pPr>
            <w:r w:rsidRPr="00804C2F">
              <w:rPr>
                <w:rFonts w:asciiTheme="minorHAnsi" w:hAnsiTheme="minorHAnsi" w:cstheme="minorHAnsi"/>
              </w:rPr>
              <w:t>16.</w:t>
            </w:r>
          </w:p>
        </w:tc>
        <w:tc>
          <w:tcPr>
            <w:tcW w:w="5380" w:type="dxa"/>
          </w:tcPr>
          <w:p w14:paraId="0DBE63E8"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Sadarbībā ar </w:t>
            </w:r>
            <w:proofErr w:type="spellStart"/>
            <w:r w:rsidRPr="00804C2F">
              <w:rPr>
                <w:rFonts w:asciiTheme="minorHAnsi" w:eastAsiaTheme="minorEastAsia" w:hAnsiTheme="minorHAnsi" w:cstheme="minorHAnsi"/>
                <w:sz w:val="22"/>
                <w:szCs w:val="22"/>
              </w:rPr>
              <w:t>Cēsu</w:t>
            </w:r>
            <w:proofErr w:type="spellEnd"/>
            <w:r w:rsidRPr="00804C2F">
              <w:rPr>
                <w:rFonts w:asciiTheme="minorHAnsi" w:eastAsiaTheme="minorEastAsia" w:hAnsiTheme="minorHAnsi" w:cstheme="minorHAnsi"/>
                <w:sz w:val="22"/>
                <w:szCs w:val="22"/>
              </w:rPr>
              <w:t xml:space="preserve"> tūrisma aģentūru sagatavot ūdens objektu tīklojumu īpašā tūrisma piedāvājumā</w:t>
            </w:r>
          </w:p>
        </w:tc>
        <w:tc>
          <w:tcPr>
            <w:tcW w:w="1850" w:type="dxa"/>
            <w:vAlign w:val="center"/>
          </w:tcPr>
          <w:p w14:paraId="5C0B6431" w14:textId="77777777" w:rsidR="00804C2F" w:rsidRPr="00804C2F" w:rsidRDefault="00804C2F" w:rsidP="001E7D4D">
            <w:pPr>
              <w:jc w:val="both"/>
              <w:rPr>
                <w:rFonts w:asciiTheme="minorHAnsi" w:hAnsiTheme="minorHAnsi" w:cstheme="minorHAnsi"/>
                <w:sz w:val="22"/>
                <w:szCs w:val="22"/>
              </w:rPr>
            </w:pPr>
            <w:r w:rsidRPr="00804C2F">
              <w:rPr>
                <w:rFonts w:asciiTheme="minorHAnsi" w:eastAsiaTheme="minorEastAsia" w:hAnsiTheme="minorHAnsi" w:cstheme="minorHAnsi"/>
                <w:sz w:val="22"/>
                <w:szCs w:val="22"/>
              </w:rPr>
              <w:t>1 prioritātes ūdensobjektiem</w:t>
            </w:r>
          </w:p>
        </w:tc>
        <w:tc>
          <w:tcPr>
            <w:tcW w:w="851" w:type="dxa"/>
          </w:tcPr>
          <w:p w14:paraId="3C0F8C62" w14:textId="77777777" w:rsidR="00804C2F" w:rsidRPr="00804C2F" w:rsidRDefault="00804C2F" w:rsidP="001E7D4D">
            <w:pPr>
              <w:pStyle w:val="TableParagraph"/>
              <w:jc w:val="both"/>
              <w:rPr>
                <w:rFonts w:asciiTheme="minorHAnsi" w:hAnsiTheme="minorHAnsi" w:cstheme="minorHAnsi"/>
              </w:rPr>
            </w:pPr>
          </w:p>
        </w:tc>
        <w:tc>
          <w:tcPr>
            <w:tcW w:w="852" w:type="dxa"/>
          </w:tcPr>
          <w:p w14:paraId="3B896A9C" w14:textId="77777777" w:rsidR="00804C2F" w:rsidRPr="00804C2F" w:rsidRDefault="00804C2F" w:rsidP="001E7D4D">
            <w:pPr>
              <w:pStyle w:val="TableParagraph"/>
              <w:jc w:val="both"/>
              <w:rPr>
                <w:rFonts w:asciiTheme="minorHAnsi" w:hAnsiTheme="minorHAnsi" w:cstheme="minorHAnsi"/>
              </w:rPr>
            </w:pPr>
          </w:p>
        </w:tc>
      </w:tr>
      <w:tr w:rsidR="00804C2F" w:rsidRPr="00804C2F" w14:paraId="2F3CFA5F" w14:textId="77777777" w:rsidTr="001E7D4D">
        <w:trPr>
          <w:trHeight w:val="251"/>
        </w:trPr>
        <w:tc>
          <w:tcPr>
            <w:tcW w:w="716" w:type="dxa"/>
          </w:tcPr>
          <w:p w14:paraId="21E32A0E" w14:textId="77777777" w:rsidR="00804C2F" w:rsidRPr="00804C2F" w:rsidRDefault="00804C2F" w:rsidP="001E7D4D">
            <w:pPr>
              <w:pStyle w:val="TableParagraph"/>
              <w:jc w:val="both"/>
              <w:rPr>
                <w:rFonts w:asciiTheme="minorHAnsi" w:hAnsiTheme="minorHAnsi" w:cstheme="minorHAnsi"/>
              </w:rPr>
            </w:pPr>
            <w:r w:rsidRPr="00804C2F">
              <w:rPr>
                <w:rFonts w:asciiTheme="minorHAnsi" w:hAnsiTheme="minorHAnsi" w:cstheme="minorHAnsi"/>
              </w:rPr>
              <w:t>17.</w:t>
            </w:r>
          </w:p>
        </w:tc>
        <w:tc>
          <w:tcPr>
            <w:tcW w:w="5380" w:type="dxa"/>
          </w:tcPr>
          <w:p w14:paraId="22D11CCD"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Publikāciju sagatavošana presei un sociālajiem mēdijiem</w:t>
            </w:r>
          </w:p>
        </w:tc>
        <w:tc>
          <w:tcPr>
            <w:tcW w:w="1850" w:type="dxa"/>
            <w:vAlign w:val="center"/>
          </w:tcPr>
          <w:p w14:paraId="4B4AA369"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1x mēnesī</w:t>
            </w:r>
          </w:p>
        </w:tc>
        <w:tc>
          <w:tcPr>
            <w:tcW w:w="851" w:type="dxa"/>
          </w:tcPr>
          <w:p w14:paraId="096BE32A" w14:textId="77777777" w:rsidR="00804C2F" w:rsidRPr="00804C2F" w:rsidRDefault="00804C2F" w:rsidP="001E7D4D">
            <w:pPr>
              <w:pStyle w:val="TableParagraph"/>
              <w:jc w:val="both"/>
              <w:rPr>
                <w:rFonts w:asciiTheme="minorHAnsi" w:hAnsiTheme="minorHAnsi" w:cstheme="minorHAnsi"/>
              </w:rPr>
            </w:pPr>
          </w:p>
        </w:tc>
        <w:tc>
          <w:tcPr>
            <w:tcW w:w="852" w:type="dxa"/>
          </w:tcPr>
          <w:p w14:paraId="0AF68AF1" w14:textId="77777777" w:rsidR="00804C2F" w:rsidRPr="00804C2F" w:rsidRDefault="00804C2F" w:rsidP="001E7D4D">
            <w:pPr>
              <w:pStyle w:val="TableParagraph"/>
              <w:jc w:val="both"/>
              <w:rPr>
                <w:rFonts w:asciiTheme="minorHAnsi" w:hAnsiTheme="minorHAnsi" w:cstheme="minorHAnsi"/>
              </w:rPr>
            </w:pPr>
          </w:p>
        </w:tc>
      </w:tr>
      <w:tr w:rsidR="00804C2F" w:rsidRPr="00804C2F" w14:paraId="42D10311" w14:textId="77777777" w:rsidTr="001E7D4D">
        <w:trPr>
          <w:trHeight w:val="251"/>
        </w:trPr>
        <w:tc>
          <w:tcPr>
            <w:tcW w:w="716" w:type="dxa"/>
          </w:tcPr>
          <w:p w14:paraId="515DD88A" w14:textId="77777777" w:rsidR="00804C2F" w:rsidRPr="00804C2F" w:rsidRDefault="00804C2F" w:rsidP="001E7D4D">
            <w:pPr>
              <w:pStyle w:val="TableParagraph"/>
              <w:jc w:val="both"/>
              <w:rPr>
                <w:rFonts w:asciiTheme="minorHAnsi" w:hAnsiTheme="minorHAnsi" w:cstheme="minorHAnsi"/>
              </w:rPr>
            </w:pPr>
            <w:r w:rsidRPr="00804C2F">
              <w:rPr>
                <w:rFonts w:asciiTheme="minorHAnsi" w:hAnsiTheme="minorHAnsi" w:cstheme="minorHAnsi"/>
              </w:rPr>
              <w:t>18.</w:t>
            </w:r>
          </w:p>
        </w:tc>
        <w:tc>
          <w:tcPr>
            <w:tcW w:w="5380" w:type="dxa"/>
          </w:tcPr>
          <w:p w14:paraId="184911A8"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Izveidot videonovērošanas un apmeklējuma statistikas uzskaiti</w:t>
            </w:r>
          </w:p>
        </w:tc>
        <w:tc>
          <w:tcPr>
            <w:tcW w:w="1850" w:type="dxa"/>
            <w:vAlign w:val="center"/>
          </w:tcPr>
          <w:p w14:paraId="4637269C"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objekts</w:t>
            </w:r>
          </w:p>
        </w:tc>
        <w:tc>
          <w:tcPr>
            <w:tcW w:w="851" w:type="dxa"/>
          </w:tcPr>
          <w:p w14:paraId="4CD0FA93" w14:textId="77777777" w:rsidR="00804C2F" w:rsidRPr="00804C2F" w:rsidRDefault="00804C2F" w:rsidP="001E7D4D">
            <w:pPr>
              <w:pStyle w:val="TableParagraph"/>
              <w:jc w:val="both"/>
              <w:rPr>
                <w:rFonts w:asciiTheme="minorHAnsi" w:hAnsiTheme="minorHAnsi" w:cstheme="minorHAnsi"/>
              </w:rPr>
            </w:pPr>
          </w:p>
        </w:tc>
        <w:tc>
          <w:tcPr>
            <w:tcW w:w="852" w:type="dxa"/>
          </w:tcPr>
          <w:p w14:paraId="0829B352" w14:textId="77777777" w:rsidR="00804C2F" w:rsidRPr="00804C2F" w:rsidRDefault="00804C2F" w:rsidP="001E7D4D">
            <w:pPr>
              <w:pStyle w:val="TableParagraph"/>
              <w:jc w:val="both"/>
              <w:rPr>
                <w:rFonts w:asciiTheme="minorHAnsi" w:hAnsiTheme="minorHAnsi" w:cstheme="minorHAnsi"/>
              </w:rPr>
            </w:pPr>
          </w:p>
        </w:tc>
      </w:tr>
      <w:tr w:rsidR="00804C2F" w:rsidRPr="00804C2F" w14:paraId="3BBE9049" w14:textId="77777777" w:rsidTr="001E7D4D">
        <w:trPr>
          <w:trHeight w:val="251"/>
        </w:trPr>
        <w:tc>
          <w:tcPr>
            <w:tcW w:w="716" w:type="dxa"/>
          </w:tcPr>
          <w:p w14:paraId="676F7871" w14:textId="77777777" w:rsidR="00804C2F" w:rsidRPr="00804C2F" w:rsidRDefault="00804C2F" w:rsidP="001E7D4D">
            <w:pPr>
              <w:pStyle w:val="TableParagraph"/>
              <w:jc w:val="both"/>
              <w:rPr>
                <w:rFonts w:asciiTheme="minorHAnsi" w:hAnsiTheme="minorHAnsi" w:cstheme="minorHAnsi"/>
              </w:rPr>
            </w:pPr>
            <w:r w:rsidRPr="00804C2F">
              <w:rPr>
                <w:rFonts w:asciiTheme="minorHAnsi" w:hAnsiTheme="minorHAnsi" w:cstheme="minorHAnsi"/>
              </w:rPr>
              <w:t>19.</w:t>
            </w:r>
          </w:p>
        </w:tc>
        <w:tc>
          <w:tcPr>
            <w:tcW w:w="5380" w:type="dxa"/>
          </w:tcPr>
          <w:p w14:paraId="3A6C7C04"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Organizēt informatīvo stendu izvietošanu un uzturēšanu pie ūdensobjektiem</w:t>
            </w:r>
          </w:p>
        </w:tc>
        <w:tc>
          <w:tcPr>
            <w:tcW w:w="1850" w:type="dxa"/>
          </w:tcPr>
          <w:p w14:paraId="6EDE6DAE"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6 stendi</w:t>
            </w:r>
          </w:p>
        </w:tc>
        <w:tc>
          <w:tcPr>
            <w:tcW w:w="851" w:type="dxa"/>
          </w:tcPr>
          <w:p w14:paraId="6622B04F" w14:textId="77777777" w:rsidR="00804C2F" w:rsidRPr="00804C2F" w:rsidRDefault="00804C2F" w:rsidP="001E7D4D">
            <w:pPr>
              <w:pStyle w:val="TableParagraph"/>
              <w:jc w:val="both"/>
              <w:rPr>
                <w:rFonts w:asciiTheme="minorHAnsi" w:hAnsiTheme="minorHAnsi" w:cstheme="minorHAnsi"/>
              </w:rPr>
            </w:pPr>
          </w:p>
        </w:tc>
        <w:tc>
          <w:tcPr>
            <w:tcW w:w="852" w:type="dxa"/>
          </w:tcPr>
          <w:p w14:paraId="5BD2A987" w14:textId="77777777" w:rsidR="00804C2F" w:rsidRPr="00804C2F" w:rsidRDefault="00804C2F" w:rsidP="001E7D4D">
            <w:pPr>
              <w:pStyle w:val="TableParagraph"/>
              <w:jc w:val="both"/>
              <w:rPr>
                <w:rFonts w:asciiTheme="minorHAnsi" w:hAnsiTheme="minorHAnsi" w:cstheme="minorHAnsi"/>
              </w:rPr>
            </w:pPr>
          </w:p>
        </w:tc>
      </w:tr>
      <w:tr w:rsidR="00804C2F" w:rsidRPr="00804C2F" w14:paraId="701AFD7F" w14:textId="77777777" w:rsidTr="001E7D4D">
        <w:trPr>
          <w:trHeight w:val="251"/>
        </w:trPr>
        <w:tc>
          <w:tcPr>
            <w:tcW w:w="716" w:type="dxa"/>
          </w:tcPr>
          <w:p w14:paraId="18B21E1C" w14:textId="77777777" w:rsidR="00804C2F" w:rsidRPr="00804C2F" w:rsidRDefault="00804C2F" w:rsidP="001E7D4D">
            <w:pPr>
              <w:pStyle w:val="TableParagraph"/>
              <w:jc w:val="both"/>
              <w:rPr>
                <w:rFonts w:asciiTheme="minorHAnsi" w:hAnsiTheme="minorHAnsi" w:cstheme="minorHAnsi"/>
              </w:rPr>
            </w:pPr>
            <w:r w:rsidRPr="00804C2F">
              <w:rPr>
                <w:rFonts w:asciiTheme="minorHAnsi" w:hAnsiTheme="minorHAnsi" w:cstheme="minorHAnsi"/>
              </w:rPr>
              <w:t>20.</w:t>
            </w:r>
          </w:p>
        </w:tc>
        <w:tc>
          <w:tcPr>
            <w:tcW w:w="5380" w:type="dxa"/>
          </w:tcPr>
          <w:p w14:paraId="0439C6A2" w14:textId="77777777" w:rsidR="00804C2F" w:rsidRPr="00804C2F" w:rsidRDefault="00804C2F" w:rsidP="001E7D4D">
            <w:pPr>
              <w:jc w:val="both"/>
              <w:rPr>
                <w:rFonts w:asciiTheme="minorHAnsi" w:eastAsiaTheme="minorEastAsia" w:hAnsiTheme="minorHAnsi" w:cstheme="minorHAnsi"/>
                <w:sz w:val="22"/>
                <w:szCs w:val="22"/>
              </w:rPr>
            </w:pPr>
            <w:proofErr w:type="spellStart"/>
            <w:r w:rsidRPr="00804C2F">
              <w:rPr>
                <w:rFonts w:asciiTheme="minorHAnsi" w:eastAsia="Calibri" w:hAnsiTheme="minorHAnsi" w:cstheme="minorHAnsi"/>
                <w:sz w:val="22"/>
                <w:szCs w:val="22"/>
              </w:rPr>
              <w:t>Sekmēt</w:t>
            </w:r>
            <w:proofErr w:type="spellEnd"/>
            <w:r w:rsidRPr="00804C2F">
              <w:rPr>
                <w:rFonts w:asciiTheme="minorHAnsi" w:eastAsia="Calibri" w:hAnsiTheme="minorHAnsi" w:cstheme="minorHAnsi"/>
                <w:sz w:val="22"/>
                <w:szCs w:val="22"/>
              </w:rPr>
              <w:t xml:space="preserve"> </w:t>
            </w:r>
            <w:proofErr w:type="spellStart"/>
            <w:r w:rsidRPr="00804C2F">
              <w:rPr>
                <w:rFonts w:asciiTheme="minorHAnsi" w:eastAsia="Calibri" w:hAnsiTheme="minorHAnsi" w:cstheme="minorHAnsi"/>
                <w:sz w:val="22"/>
                <w:szCs w:val="22"/>
              </w:rPr>
              <w:t>Cēsu</w:t>
            </w:r>
            <w:proofErr w:type="spellEnd"/>
            <w:r w:rsidRPr="00804C2F">
              <w:rPr>
                <w:rFonts w:asciiTheme="minorHAnsi" w:eastAsia="Calibri" w:hAnsiTheme="minorHAnsi" w:cstheme="minorHAnsi"/>
                <w:sz w:val="22"/>
                <w:szCs w:val="22"/>
              </w:rPr>
              <w:t xml:space="preserve"> novada ūdensobjektu </w:t>
            </w:r>
            <w:proofErr w:type="spellStart"/>
            <w:r w:rsidRPr="00804C2F">
              <w:rPr>
                <w:rFonts w:asciiTheme="minorHAnsi" w:eastAsia="Calibri" w:hAnsiTheme="minorHAnsi" w:cstheme="minorHAnsi"/>
                <w:sz w:val="22"/>
                <w:szCs w:val="22"/>
              </w:rPr>
              <w:t>atpazīstamību</w:t>
            </w:r>
            <w:proofErr w:type="spellEnd"/>
            <w:r w:rsidRPr="00804C2F">
              <w:rPr>
                <w:rFonts w:asciiTheme="minorHAnsi" w:eastAsia="Calibri" w:hAnsiTheme="minorHAnsi" w:cstheme="minorHAnsi"/>
                <w:sz w:val="22"/>
                <w:szCs w:val="22"/>
              </w:rPr>
              <w:t xml:space="preserve"> un </w:t>
            </w:r>
            <w:proofErr w:type="spellStart"/>
            <w:r w:rsidRPr="00804C2F">
              <w:rPr>
                <w:rFonts w:asciiTheme="minorHAnsi" w:eastAsia="Calibri" w:hAnsiTheme="minorHAnsi" w:cstheme="minorHAnsi"/>
                <w:sz w:val="22"/>
                <w:szCs w:val="22"/>
              </w:rPr>
              <w:t>attīstību</w:t>
            </w:r>
            <w:proofErr w:type="spellEnd"/>
          </w:p>
        </w:tc>
        <w:tc>
          <w:tcPr>
            <w:tcW w:w="1850" w:type="dxa"/>
          </w:tcPr>
          <w:p w14:paraId="3785D9A4"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 xml:space="preserve"> Visu gadu</w:t>
            </w:r>
          </w:p>
        </w:tc>
        <w:tc>
          <w:tcPr>
            <w:tcW w:w="851" w:type="dxa"/>
          </w:tcPr>
          <w:p w14:paraId="24FB498A" w14:textId="77777777" w:rsidR="00804C2F" w:rsidRPr="00804C2F" w:rsidRDefault="00804C2F" w:rsidP="001E7D4D">
            <w:pPr>
              <w:pStyle w:val="TableParagraph"/>
              <w:jc w:val="both"/>
              <w:rPr>
                <w:rFonts w:asciiTheme="minorHAnsi" w:hAnsiTheme="minorHAnsi" w:cstheme="minorHAnsi"/>
              </w:rPr>
            </w:pPr>
          </w:p>
        </w:tc>
        <w:tc>
          <w:tcPr>
            <w:tcW w:w="852" w:type="dxa"/>
          </w:tcPr>
          <w:p w14:paraId="5740E842" w14:textId="77777777" w:rsidR="00804C2F" w:rsidRPr="00804C2F" w:rsidRDefault="00804C2F" w:rsidP="001E7D4D">
            <w:pPr>
              <w:pStyle w:val="TableParagraph"/>
              <w:jc w:val="both"/>
              <w:rPr>
                <w:rFonts w:asciiTheme="minorHAnsi" w:hAnsiTheme="minorHAnsi" w:cstheme="minorHAnsi"/>
              </w:rPr>
            </w:pPr>
          </w:p>
        </w:tc>
      </w:tr>
      <w:tr w:rsidR="00804C2F" w:rsidRPr="00804C2F" w14:paraId="4D66EFE1" w14:textId="77777777" w:rsidTr="001E7D4D">
        <w:trPr>
          <w:trHeight w:val="251"/>
        </w:trPr>
        <w:tc>
          <w:tcPr>
            <w:tcW w:w="716" w:type="dxa"/>
          </w:tcPr>
          <w:p w14:paraId="567BE2F4" w14:textId="77777777" w:rsidR="00804C2F" w:rsidRPr="00804C2F" w:rsidRDefault="00804C2F" w:rsidP="001E7D4D">
            <w:pPr>
              <w:pStyle w:val="TableParagraph"/>
              <w:jc w:val="both"/>
              <w:rPr>
                <w:rFonts w:asciiTheme="minorHAnsi" w:hAnsiTheme="minorHAnsi" w:cstheme="minorHAnsi"/>
              </w:rPr>
            </w:pPr>
            <w:r w:rsidRPr="00804C2F">
              <w:rPr>
                <w:rFonts w:asciiTheme="minorHAnsi" w:hAnsiTheme="minorHAnsi" w:cstheme="minorHAnsi"/>
              </w:rPr>
              <w:t>21.</w:t>
            </w:r>
          </w:p>
        </w:tc>
        <w:tc>
          <w:tcPr>
            <w:tcW w:w="5380" w:type="dxa"/>
          </w:tcPr>
          <w:p w14:paraId="69BE812E" w14:textId="77777777" w:rsidR="00804C2F" w:rsidRPr="00804C2F" w:rsidRDefault="00804C2F" w:rsidP="001E7D4D">
            <w:pPr>
              <w:pStyle w:val="TableParagraph"/>
              <w:spacing w:line="232" w:lineRule="exact"/>
              <w:jc w:val="both"/>
              <w:rPr>
                <w:rFonts w:asciiTheme="minorHAnsi" w:hAnsiTheme="minorHAnsi" w:cstheme="minorHAnsi"/>
              </w:rPr>
            </w:pPr>
            <w:r w:rsidRPr="00804C2F">
              <w:rPr>
                <w:rFonts w:asciiTheme="minorHAnsi" w:hAnsiTheme="minorHAnsi" w:cstheme="minorHAnsi"/>
              </w:rPr>
              <w:t>Sniegt pašvaldībai atzinumu lēmuma pieņemšanai par pilnvarojuma sniegšanu licencētās makšķerēšanas, vēžošanas vai zemūdens medību ieviešanai privātajās ūdenstilpēs</w:t>
            </w:r>
          </w:p>
        </w:tc>
        <w:tc>
          <w:tcPr>
            <w:tcW w:w="1850" w:type="dxa"/>
          </w:tcPr>
          <w:p w14:paraId="4C6EBA0C" w14:textId="77777777" w:rsidR="00804C2F" w:rsidRPr="00804C2F" w:rsidRDefault="00804C2F" w:rsidP="001E7D4D">
            <w:pPr>
              <w:pStyle w:val="TableParagraph"/>
              <w:jc w:val="both"/>
              <w:rPr>
                <w:rFonts w:asciiTheme="minorHAnsi" w:hAnsiTheme="minorHAnsi" w:cstheme="minorHAnsi"/>
              </w:rPr>
            </w:pPr>
            <w:r w:rsidRPr="00804C2F">
              <w:rPr>
                <w:rFonts w:asciiTheme="minorHAnsi" w:hAnsiTheme="minorHAnsi" w:cstheme="minorHAnsi"/>
              </w:rPr>
              <w:t>Pēc pieprasījuma</w:t>
            </w:r>
          </w:p>
        </w:tc>
        <w:tc>
          <w:tcPr>
            <w:tcW w:w="851" w:type="dxa"/>
          </w:tcPr>
          <w:p w14:paraId="4EE42D42" w14:textId="77777777" w:rsidR="00804C2F" w:rsidRPr="00804C2F" w:rsidRDefault="00804C2F" w:rsidP="001E7D4D">
            <w:pPr>
              <w:pStyle w:val="TableParagraph"/>
              <w:jc w:val="both"/>
              <w:rPr>
                <w:rFonts w:asciiTheme="minorHAnsi" w:hAnsiTheme="minorHAnsi" w:cstheme="minorHAnsi"/>
              </w:rPr>
            </w:pPr>
          </w:p>
        </w:tc>
        <w:tc>
          <w:tcPr>
            <w:tcW w:w="852" w:type="dxa"/>
          </w:tcPr>
          <w:p w14:paraId="22A92115" w14:textId="77777777" w:rsidR="00804C2F" w:rsidRPr="00804C2F" w:rsidRDefault="00804C2F" w:rsidP="001E7D4D">
            <w:pPr>
              <w:pStyle w:val="TableParagraph"/>
              <w:jc w:val="both"/>
              <w:rPr>
                <w:rFonts w:asciiTheme="minorHAnsi" w:hAnsiTheme="minorHAnsi" w:cstheme="minorHAnsi"/>
              </w:rPr>
            </w:pPr>
          </w:p>
        </w:tc>
      </w:tr>
    </w:tbl>
    <w:p w14:paraId="010D6EFF" w14:textId="77777777" w:rsidR="00804C2F" w:rsidRPr="00804C2F" w:rsidRDefault="00804C2F" w:rsidP="00804C2F">
      <w:pPr>
        <w:jc w:val="both"/>
        <w:rPr>
          <w:rFonts w:asciiTheme="minorHAnsi" w:hAnsiTheme="minorHAnsi" w:cstheme="minorHAnsi"/>
          <w:sz w:val="22"/>
          <w:szCs w:val="22"/>
        </w:rPr>
      </w:pPr>
    </w:p>
    <w:p w14:paraId="7B67E175" w14:textId="77777777" w:rsidR="00804C2F" w:rsidRPr="00804C2F" w:rsidRDefault="00804C2F" w:rsidP="00804C2F">
      <w:pPr>
        <w:jc w:val="both"/>
        <w:rPr>
          <w:rFonts w:asciiTheme="minorHAnsi" w:hAnsiTheme="minorHAnsi" w:cstheme="minorHAnsi"/>
          <w:sz w:val="22"/>
          <w:szCs w:val="22"/>
        </w:rPr>
      </w:pPr>
    </w:p>
    <w:p w14:paraId="5B4147E1" w14:textId="77777777" w:rsidR="00804C2F" w:rsidRPr="00804C2F" w:rsidRDefault="00804C2F" w:rsidP="00804C2F">
      <w:pPr>
        <w:tabs>
          <w:tab w:val="left" w:pos="369"/>
        </w:tabs>
        <w:jc w:val="both"/>
        <w:rPr>
          <w:rFonts w:asciiTheme="minorHAnsi" w:hAnsiTheme="minorHAnsi" w:cstheme="minorHAnsi"/>
          <w:b/>
          <w:sz w:val="22"/>
          <w:szCs w:val="22"/>
        </w:rPr>
      </w:pPr>
      <w:r w:rsidRPr="00804C2F">
        <w:rPr>
          <w:rFonts w:asciiTheme="minorHAnsi" w:hAnsiTheme="minorHAnsi" w:cstheme="minorHAnsi"/>
          <w:sz w:val="22"/>
          <w:szCs w:val="22"/>
        </w:rPr>
        <w:t xml:space="preserve">     </w:t>
      </w:r>
      <w:r w:rsidRPr="00804C2F">
        <w:rPr>
          <w:rFonts w:asciiTheme="minorHAnsi" w:hAnsiTheme="minorHAnsi" w:cstheme="minorHAnsi"/>
          <w:b/>
          <w:sz w:val="22"/>
          <w:szCs w:val="22"/>
        </w:rPr>
        <w:t>4.tabula</w:t>
      </w:r>
    </w:p>
    <w:p w14:paraId="726F6A36" w14:textId="77777777" w:rsidR="00804C2F" w:rsidRPr="00804C2F" w:rsidRDefault="00804C2F" w:rsidP="00804C2F">
      <w:pPr>
        <w:pStyle w:val="Heading1"/>
        <w:rPr>
          <w:rFonts w:asciiTheme="minorHAnsi" w:hAnsiTheme="minorHAnsi" w:cstheme="minorHAnsi"/>
          <w:sz w:val="22"/>
          <w:szCs w:val="22"/>
        </w:rPr>
      </w:pPr>
      <w:r w:rsidRPr="00804C2F">
        <w:rPr>
          <w:rFonts w:asciiTheme="minorHAnsi" w:hAnsiTheme="minorHAnsi" w:cstheme="minorHAnsi"/>
          <w:sz w:val="22"/>
          <w:szCs w:val="22"/>
        </w:rPr>
        <w:t>Projekta</w:t>
      </w:r>
      <w:r w:rsidRPr="00804C2F">
        <w:rPr>
          <w:rFonts w:asciiTheme="minorHAnsi" w:hAnsiTheme="minorHAnsi" w:cstheme="minorHAnsi"/>
          <w:spacing w:val="-5"/>
          <w:sz w:val="22"/>
          <w:szCs w:val="22"/>
        </w:rPr>
        <w:t xml:space="preserve"> </w:t>
      </w:r>
      <w:r w:rsidRPr="00804C2F">
        <w:rPr>
          <w:rFonts w:asciiTheme="minorHAnsi" w:hAnsiTheme="minorHAnsi" w:cstheme="minorHAnsi"/>
          <w:sz w:val="22"/>
          <w:szCs w:val="22"/>
        </w:rPr>
        <w:t>pieteikuma</w:t>
      </w:r>
      <w:r w:rsidRPr="00804C2F">
        <w:rPr>
          <w:rFonts w:asciiTheme="minorHAnsi" w:hAnsiTheme="minorHAnsi" w:cstheme="minorHAnsi"/>
          <w:spacing w:val="-4"/>
          <w:sz w:val="22"/>
          <w:szCs w:val="22"/>
        </w:rPr>
        <w:t xml:space="preserve"> </w:t>
      </w:r>
      <w:r w:rsidRPr="00804C2F">
        <w:rPr>
          <w:rFonts w:asciiTheme="minorHAnsi" w:hAnsiTheme="minorHAnsi" w:cstheme="minorHAnsi"/>
          <w:sz w:val="22"/>
          <w:szCs w:val="22"/>
        </w:rPr>
        <w:t>kvalitatīvie</w:t>
      </w:r>
      <w:r w:rsidRPr="00804C2F">
        <w:rPr>
          <w:rFonts w:asciiTheme="minorHAnsi" w:hAnsiTheme="minorHAnsi" w:cstheme="minorHAnsi"/>
          <w:spacing w:val="-4"/>
          <w:sz w:val="22"/>
          <w:szCs w:val="22"/>
        </w:rPr>
        <w:t xml:space="preserve"> </w:t>
      </w:r>
      <w:r w:rsidRPr="00804C2F">
        <w:rPr>
          <w:rFonts w:asciiTheme="minorHAnsi" w:hAnsiTheme="minorHAnsi" w:cstheme="minorHAnsi"/>
          <w:sz w:val="22"/>
          <w:szCs w:val="22"/>
        </w:rPr>
        <w:t>vērtēšanas</w:t>
      </w:r>
      <w:r w:rsidRPr="00804C2F">
        <w:rPr>
          <w:rFonts w:asciiTheme="minorHAnsi" w:hAnsiTheme="minorHAnsi" w:cstheme="minorHAnsi"/>
          <w:spacing w:val="-5"/>
          <w:sz w:val="22"/>
          <w:szCs w:val="22"/>
        </w:rPr>
        <w:t xml:space="preserve"> </w:t>
      </w:r>
      <w:r w:rsidRPr="00804C2F">
        <w:rPr>
          <w:rFonts w:asciiTheme="minorHAnsi" w:hAnsiTheme="minorHAnsi" w:cstheme="minorHAnsi"/>
          <w:sz w:val="22"/>
          <w:szCs w:val="22"/>
        </w:rPr>
        <w:t>kritēriji</w:t>
      </w:r>
    </w:p>
    <w:tbl>
      <w:tblPr>
        <w:tblW w:w="9432" w:type="dxa"/>
        <w:tblInd w:w="21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99"/>
        <w:gridCol w:w="7232"/>
        <w:gridCol w:w="851"/>
        <w:gridCol w:w="850"/>
      </w:tblGrid>
      <w:tr w:rsidR="00804C2F" w:rsidRPr="00804C2F" w14:paraId="0FBCEAFF" w14:textId="77777777" w:rsidTr="001E7D4D">
        <w:trPr>
          <w:trHeight w:val="253"/>
        </w:trPr>
        <w:tc>
          <w:tcPr>
            <w:tcW w:w="499" w:type="dxa"/>
          </w:tcPr>
          <w:p w14:paraId="374A93E7" w14:textId="77777777" w:rsidR="00804C2F" w:rsidRPr="00804C2F" w:rsidRDefault="00804C2F" w:rsidP="001E7D4D">
            <w:pPr>
              <w:pStyle w:val="TableParagraph"/>
              <w:spacing w:line="234" w:lineRule="exact"/>
              <w:ind w:left="107"/>
              <w:jc w:val="both"/>
              <w:rPr>
                <w:rFonts w:asciiTheme="minorHAnsi" w:hAnsiTheme="minorHAnsi" w:cstheme="minorHAnsi"/>
              </w:rPr>
            </w:pPr>
            <w:r w:rsidRPr="00804C2F">
              <w:rPr>
                <w:rFonts w:asciiTheme="minorHAnsi" w:hAnsiTheme="minorHAnsi" w:cstheme="minorHAnsi"/>
              </w:rPr>
              <w:t xml:space="preserve">Nr. </w:t>
            </w:r>
          </w:p>
        </w:tc>
        <w:tc>
          <w:tcPr>
            <w:tcW w:w="7232" w:type="dxa"/>
          </w:tcPr>
          <w:p w14:paraId="4318C92E" w14:textId="77777777" w:rsidR="00804C2F" w:rsidRPr="00804C2F" w:rsidRDefault="00804C2F" w:rsidP="001E7D4D">
            <w:pPr>
              <w:pStyle w:val="TableParagraph"/>
              <w:spacing w:line="234" w:lineRule="exact"/>
              <w:ind w:left="108"/>
              <w:jc w:val="both"/>
              <w:rPr>
                <w:rFonts w:asciiTheme="minorHAnsi" w:hAnsiTheme="minorHAnsi" w:cstheme="minorHAnsi"/>
                <w:b/>
              </w:rPr>
            </w:pPr>
            <w:r w:rsidRPr="00804C2F">
              <w:rPr>
                <w:rFonts w:asciiTheme="minorHAnsi" w:hAnsiTheme="minorHAnsi" w:cstheme="minorHAnsi"/>
                <w:b/>
              </w:rPr>
              <w:t>Finanšu</w:t>
            </w:r>
            <w:r w:rsidRPr="00804C2F">
              <w:rPr>
                <w:rFonts w:asciiTheme="minorHAnsi" w:hAnsiTheme="minorHAnsi" w:cstheme="minorHAnsi"/>
                <w:b/>
                <w:spacing w:val="-3"/>
              </w:rPr>
              <w:t xml:space="preserve"> </w:t>
            </w:r>
            <w:r w:rsidRPr="00804C2F">
              <w:rPr>
                <w:rFonts w:asciiTheme="minorHAnsi" w:hAnsiTheme="minorHAnsi" w:cstheme="minorHAnsi"/>
                <w:b/>
              </w:rPr>
              <w:t>piedāvājuma</w:t>
            </w:r>
            <w:r w:rsidRPr="00804C2F">
              <w:rPr>
                <w:rFonts w:asciiTheme="minorHAnsi" w:hAnsiTheme="minorHAnsi" w:cstheme="minorHAnsi"/>
                <w:b/>
                <w:spacing w:val="-2"/>
              </w:rPr>
              <w:t xml:space="preserve"> </w:t>
            </w:r>
            <w:r w:rsidRPr="00804C2F">
              <w:rPr>
                <w:rFonts w:asciiTheme="minorHAnsi" w:hAnsiTheme="minorHAnsi" w:cstheme="minorHAnsi"/>
                <w:b/>
              </w:rPr>
              <w:t>novērtējums</w:t>
            </w:r>
          </w:p>
        </w:tc>
        <w:tc>
          <w:tcPr>
            <w:tcW w:w="851" w:type="dxa"/>
            <w:shd w:val="clear" w:color="auto" w:fill="C9C9C9" w:themeFill="accent3" w:themeFillTint="99"/>
          </w:tcPr>
          <w:p w14:paraId="28EAAF65" w14:textId="77777777" w:rsidR="00804C2F" w:rsidRPr="00804C2F" w:rsidRDefault="00804C2F" w:rsidP="001E7D4D">
            <w:pPr>
              <w:pStyle w:val="TableParagraph"/>
              <w:spacing w:line="234" w:lineRule="exact"/>
              <w:ind w:left="108"/>
              <w:jc w:val="both"/>
              <w:rPr>
                <w:rFonts w:asciiTheme="minorHAnsi" w:hAnsiTheme="minorHAnsi" w:cstheme="minorHAnsi"/>
                <w:b/>
              </w:rPr>
            </w:pPr>
            <w:r w:rsidRPr="00804C2F">
              <w:rPr>
                <w:rFonts w:asciiTheme="minorHAnsi" w:hAnsiTheme="minorHAnsi" w:cstheme="minorHAnsi"/>
                <w:b/>
              </w:rPr>
              <w:t>Jā</w:t>
            </w:r>
          </w:p>
        </w:tc>
        <w:tc>
          <w:tcPr>
            <w:tcW w:w="850" w:type="dxa"/>
            <w:shd w:val="clear" w:color="auto" w:fill="C9C9C9" w:themeFill="accent3" w:themeFillTint="99"/>
          </w:tcPr>
          <w:p w14:paraId="4E578CAF" w14:textId="77777777" w:rsidR="00804C2F" w:rsidRPr="00804C2F" w:rsidRDefault="00804C2F" w:rsidP="001E7D4D">
            <w:pPr>
              <w:pStyle w:val="TableParagraph"/>
              <w:spacing w:line="234" w:lineRule="exact"/>
              <w:ind w:left="108"/>
              <w:jc w:val="both"/>
              <w:rPr>
                <w:rFonts w:asciiTheme="minorHAnsi" w:hAnsiTheme="minorHAnsi" w:cstheme="minorHAnsi"/>
                <w:b/>
              </w:rPr>
            </w:pPr>
            <w:r w:rsidRPr="00804C2F">
              <w:rPr>
                <w:rFonts w:asciiTheme="minorHAnsi" w:hAnsiTheme="minorHAnsi" w:cstheme="minorHAnsi"/>
                <w:b/>
              </w:rPr>
              <w:t>Nē</w:t>
            </w:r>
          </w:p>
        </w:tc>
      </w:tr>
      <w:tr w:rsidR="00804C2F" w:rsidRPr="00804C2F" w14:paraId="2394E688" w14:textId="77777777" w:rsidTr="001E7D4D">
        <w:trPr>
          <w:trHeight w:val="253"/>
        </w:trPr>
        <w:tc>
          <w:tcPr>
            <w:tcW w:w="499" w:type="dxa"/>
          </w:tcPr>
          <w:p w14:paraId="5D8FEECF" w14:textId="77777777" w:rsidR="00804C2F" w:rsidRPr="00804C2F" w:rsidRDefault="00804C2F" w:rsidP="001E7D4D">
            <w:pPr>
              <w:pStyle w:val="TableParagraph"/>
              <w:spacing w:line="234" w:lineRule="exact"/>
              <w:ind w:left="107"/>
              <w:jc w:val="both"/>
              <w:rPr>
                <w:rFonts w:asciiTheme="minorHAnsi" w:hAnsiTheme="minorHAnsi" w:cstheme="minorHAnsi"/>
              </w:rPr>
            </w:pPr>
            <w:r w:rsidRPr="00804C2F">
              <w:rPr>
                <w:rFonts w:asciiTheme="minorHAnsi" w:hAnsiTheme="minorHAnsi" w:cstheme="minorHAnsi"/>
              </w:rPr>
              <w:t>1.</w:t>
            </w:r>
          </w:p>
        </w:tc>
        <w:tc>
          <w:tcPr>
            <w:tcW w:w="7232" w:type="dxa"/>
          </w:tcPr>
          <w:p w14:paraId="75C9618C" w14:textId="77777777" w:rsidR="00804C2F" w:rsidRPr="00804C2F" w:rsidRDefault="00804C2F" w:rsidP="001E7D4D">
            <w:pPr>
              <w:pStyle w:val="TableParagraph"/>
              <w:spacing w:line="234" w:lineRule="exact"/>
              <w:ind w:left="108"/>
              <w:jc w:val="both"/>
              <w:rPr>
                <w:rFonts w:asciiTheme="minorHAnsi" w:hAnsiTheme="minorHAnsi" w:cstheme="minorHAnsi"/>
                <w:b/>
              </w:rPr>
            </w:pPr>
            <w:r w:rsidRPr="00804C2F">
              <w:rPr>
                <w:rFonts w:asciiTheme="minorHAnsi" w:hAnsiTheme="minorHAnsi" w:cstheme="minorHAnsi"/>
              </w:rPr>
              <w:t xml:space="preserve">Pretendenta finanšu piedāvājums ir ar zemāko cenu pirmajā daļā </w:t>
            </w:r>
          </w:p>
        </w:tc>
        <w:tc>
          <w:tcPr>
            <w:tcW w:w="851" w:type="dxa"/>
            <w:shd w:val="clear" w:color="auto" w:fill="C9C9C9" w:themeFill="accent3" w:themeFillTint="99"/>
          </w:tcPr>
          <w:p w14:paraId="49B03CB5" w14:textId="77777777" w:rsidR="00804C2F" w:rsidRPr="00804C2F" w:rsidRDefault="00804C2F" w:rsidP="001E7D4D">
            <w:pPr>
              <w:pStyle w:val="TableParagraph"/>
              <w:spacing w:line="234" w:lineRule="exact"/>
              <w:ind w:left="108"/>
              <w:jc w:val="both"/>
              <w:rPr>
                <w:rFonts w:asciiTheme="minorHAnsi" w:hAnsiTheme="minorHAnsi" w:cstheme="minorHAnsi"/>
                <w:b/>
              </w:rPr>
            </w:pPr>
          </w:p>
        </w:tc>
        <w:tc>
          <w:tcPr>
            <w:tcW w:w="850" w:type="dxa"/>
            <w:shd w:val="clear" w:color="auto" w:fill="C9C9C9" w:themeFill="accent3" w:themeFillTint="99"/>
          </w:tcPr>
          <w:p w14:paraId="0915C78B" w14:textId="77777777" w:rsidR="00804C2F" w:rsidRPr="00804C2F" w:rsidRDefault="00804C2F" w:rsidP="001E7D4D">
            <w:pPr>
              <w:pStyle w:val="TableParagraph"/>
              <w:spacing w:line="234" w:lineRule="exact"/>
              <w:ind w:left="108"/>
              <w:jc w:val="both"/>
              <w:rPr>
                <w:rFonts w:asciiTheme="minorHAnsi" w:hAnsiTheme="minorHAnsi" w:cstheme="minorHAnsi"/>
                <w:b/>
              </w:rPr>
            </w:pPr>
          </w:p>
        </w:tc>
      </w:tr>
      <w:tr w:rsidR="00804C2F" w:rsidRPr="00804C2F" w14:paraId="0792581C" w14:textId="77777777" w:rsidTr="001E7D4D">
        <w:trPr>
          <w:trHeight w:val="253"/>
        </w:trPr>
        <w:tc>
          <w:tcPr>
            <w:tcW w:w="499" w:type="dxa"/>
          </w:tcPr>
          <w:p w14:paraId="225CAA61" w14:textId="77777777" w:rsidR="00804C2F" w:rsidRPr="00804C2F" w:rsidRDefault="00804C2F" w:rsidP="001E7D4D">
            <w:pPr>
              <w:pStyle w:val="TableParagraph"/>
              <w:spacing w:line="234" w:lineRule="exact"/>
              <w:ind w:left="107"/>
              <w:jc w:val="both"/>
              <w:rPr>
                <w:rFonts w:asciiTheme="minorHAnsi" w:hAnsiTheme="minorHAnsi" w:cstheme="minorHAnsi"/>
              </w:rPr>
            </w:pPr>
            <w:r w:rsidRPr="00804C2F">
              <w:rPr>
                <w:rFonts w:asciiTheme="minorHAnsi" w:hAnsiTheme="minorHAnsi" w:cstheme="minorHAnsi"/>
              </w:rPr>
              <w:t>2.</w:t>
            </w:r>
          </w:p>
        </w:tc>
        <w:tc>
          <w:tcPr>
            <w:tcW w:w="7232" w:type="dxa"/>
          </w:tcPr>
          <w:p w14:paraId="5800FCD7" w14:textId="77777777" w:rsidR="00804C2F" w:rsidRPr="00804C2F" w:rsidRDefault="00804C2F" w:rsidP="001E7D4D">
            <w:pPr>
              <w:pStyle w:val="TableParagraph"/>
              <w:spacing w:line="234" w:lineRule="exact"/>
              <w:ind w:left="108"/>
              <w:jc w:val="both"/>
              <w:rPr>
                <w:rFonts w:asciiTheme="minorHAnsi" w:hAnsiTheme="minorHAnsi" w:cstheme="minorHAnsi"/>
              </w:rPr>
            </w:pPr>
            <w:r w:rsidRPr="00804C2F">
              <w:rPr>
                <w:rFonts w:asciiTheme="minorHAnsi" w:hAnsiTheme="minorHAnsi" w:cstheme="minorHAnsi"/>
              </w:rPr>
              <w:t xml:space="preserve">Pretendenta finanšu piedāvājums ir ar zemāko cenu otrajā daļā </w:t>
            </w:r>
          </w:p>
        </w:tc>
        <w:tc>
          <w:tcPr>
            <w:tcW w:w="851" w:type="dxa"/>
            <w:shd w:val="clear" w:color="auto" w:fill="C9C9C9" w:themeFill="accent3" w:themeFillTint="99"/>
          </w:tcPr>
          <w:p w14:paraId="38F0A763" w14:textId="77777777" w:rsidR="00804C2F" w:rsidRPr="00804C2F" w:rsidRDefault="00804C2F" w:rsidP="001E7D4D">
            <w:pPr>
              <w:pStyle w:val="TableParagraph"/>
              <w:spacing w:line="234" w:lineRule="exact"/>
              <w:ind w:left="108"/>
              <w:jc w:val="both"/>
              <w:rPr>
                <w:rFonts w:asciiTheme="minorHAnsi" w:hAnsiTheme="minorHAnsi" w:cstheme="minorHAnsi"/>
                <w:b/>
              </w:rPr>
            </w:pPr>
          </w:p>
        </w:tc>
        <w:tc>
          <w:tcPr>
            <w:tcW w:w="850" w:type="dxa"/>
            <w:shd w:val="clear" w:color="auto" w:fill="C9C9C9" w:themeFill="accent3" w:themeFillTint="99"/>
          </w:tcPr>
          <w:p w14:paraId="03524E4B" w14:textId="77777777" w:rsidR="00804C2F" w:rsidRPr="00804C2F" w:rsidRDefault="00804C2F" w:rsidP="001E7D4D">
            <w:pPr>
              <w:pStyle w:val="TableParagraph"/>
              <w:spacing w:line="234" w:lineRule="exact"/>
              <w:ind w:left="108"/>
              <w:jc w:val="both"/>
              <w:rPr>
                <w:rFonts w:asciiTheme="minorHAnsi" w:hAnsiTheme="minorHAnsi" w:cstheme="minorHAnsi"/>
                <w:b/>
              </w:rPr>
            </w:pPr>
          </w:p>
        </w:tc>
      </w:tr>
    </w:tbl>
    <w:p w14:paraId="144ADAE1" w14:textId="77777777" w:rsidR="00804C2F" w:rsidRPr="00804C2F" w:rsidRDefault="00804C2F" w:rsidP="00804C2F">
      <w:pPr>
        <w:pStyle w:val="BodyText"/>
        <w:spacing w:after="0"/>
        <w:ind w:right="108"/>
        <w:rPr>
          <w:rFonts w:asciiTheme="minorHAnsi" w:hAnsiTheme="minorHAnsi" w:cstheme="minorHAnsi"/>
          <w:sz w:val="22"/>
          <w:szCs w:val="22"/>
        </w:rPr>
      </w:pPr>
    </w:p>
    <w:p w14:paraId="16BBB6C2" w14:textId="77777777" w:rsidR="00804C2F" w:rsidRPr="00804C2F" w:rsidRDefault="00804C2F" w:rsidP="00804C2F">
      <w:pPr>
        <w:pStyle w:val="BodyText"/>
        <w:spacing w:after="0"/>
        <w:ind w:right="108"/>
        <w:rPr>
          <w:rFonts w:asciiTheme="minorHAnsi" w:hAnsiTheme="minorHAnsi" w:cstheme="minorHAnsi"/>
          <w:sz w:val="22"/>
          <w:szCs w:val="22"/>
        </w:rPr>
      </w:pPr>
    </w:p>
    <w:p w14:paraId="3A5EF094" w14:textId="77777777" w:rsidR="00804C2F" w:rsidRPr="00804C2F" w:rsidRDefault="00804C2F" w:rsidP="00804C2F">
      <w:pPr>
        <w:pStyle w:val="BodyText"/>
        <w:spacing w:after="0"/>
        <w:ind w:right="108"/>
        <w:rPr>
          <w:rFonts w:asciiTheme="minorHAnsi" w:hAnsiTheme="minorHAnsi" w:cstheme="minorHAnsi"/>
          <w:sz w:val="22"/>
          <w:szCs w:val="22"/>
        </w:rPr>
      </w:pPr>
    </w:p>
    <w:p w14:paraId="67403385" w14:textId="77777777" w:rsidR="00804C2F" w:rsidRPr="00804C2F" w:rsidRDefault="00804C2F" w:rsidP="00804C2F">
      <w:pPr>
        <w:pStyle w:val="BodyText"/>
        <w:spacing w:after="0"/>
        <w:ind w:right="108"/>
        <w:rPr>
          <w:rFonts w:asciiTheme="minorHAnsi" w:hAnsiTheme="minorHAnsi" w:cstheme="minorHAnsi"/>
          <w:sz w:val="22"/>
          <w:szCs w:val="22"/>
        </w:rPr>
      </w:pPr>
    </w:p>
    <w:p w14:paraId="25055E11" w14:textId="77777777" w:rsidR="00804C2F" w:rsidRPr="00804C2F" w:rsidRDefault="00804C2F" w:rsidP="00804C2F">
      <w:pPr>
        <w:pStyle w:val="BodyText"/>
        <w:spacing w:after="0"/>
        <w:ind w:right="108"/>
        <w:rPr>
          <w:rFonts w:asciiTheme="minorHAnsi" w:hAnsiTheme="minorHAnsi" w:cstheme="minorHAnsi"/>
          <w:sz w:val="22"/>
          <w:szCs w:val="22"/>
        </w:rPr>
      </w:pPr>
    </w:p>
    <w:p w14:paraId="59F68977" w14:textId="77777777" w:rsidR="00804C2F" w:rsidRDefault="00804C2F" w:rsidP="00804C2F">
      <w:pPr>
        <w:pStyle w:val="BodyText"/>
        <w:spacing w:after="0"/>
        <w:ind w:right="108"/>
        <w:rPr>
          <w:rFonts w:asciiTheme="minorHAnsi" w:hAnsiTheme="minorHAnsi" w:cstheme="minorHAnsi"/>
          <w:sz w:val="22"/>
          <w:szCs w:val="22"/>
        </w:rPr>
      </w:pPr>
    </w:p>
    <w:p w14:paraId="52E019FB" w14:textId="77777777" w:rsidR="00804C2F" w:rsidRDefault="00804C2F" w:rsidP="00804C2F">
      <w:pPr>
        <w:pStyle w:val="BodyText"/>
        <w:spacing w:after="0"/>
        <w:ind w:right="108"/>
        <w:rPr>
          <w:rFonts w:asciiTheme="minorHAnsi" w:hAnsiTheme="minorHAnsi" w:cstheme="minorHAnsi"/>
          <w:sz w:val="22"/>
          <w:szCs w:val="22"/>
        </w:rPr>
      </w:pPr>
    </w:p>
    <w:p w14:paraId="26D723F2" w14:textId="77777777" w:rsidR="00804C2F" w:rsidRDefault="00804C2F" w:rsidP="00804C2F">
      <w:pPr>
        <w:pStyle w:val="BodyText"/>
        <w:spacing w:after="0"/>
        <w:ind w:right="108"/>
        <w:rPr>
          <w:rFonts w:asciiTheme="minorHAnsi" w:hAnsiTheme="minorHAnsi" w:cstheme="minorHAnsi"/>
          <w:sz w:val="22"/>
          <w:szCs w:val="22"/>
        </w:rPr>
      </w:pPr>
    </w:p>
    <w:p w14:paraId="35C91087" w14:textId="77777777" w:rsidR="00804C2F" w:rsidRDefault="00804C2F" w:rsidP="00804C2F">
      <w:pPr>
        <w:pStyle w:val="BodyText"/>
        <w:spacing w:after="0"/>
        <w:ind w:right="108"/>
        <w:rPr>
          <w:rFonts w:asciiTheme="minorHAnsi" w:hAnsiTheme="minorHAnsi" w:cstheme="minorHAnsi"/>
          <w:sz w:val="22"/>
          <w:szCs w:val="22"/>
        </w:rPr>
      </w:pPr>
    </w:p>
    <w:p w14:paraId="7C317440" w14:textId="77777777" w:rsidR="00804C2F" w:rsidRDefault="00804C2F" w:rsidP="00804C2F">
      <w:pPr>
        <w:pStyle w:val="BodyText"/>
        <w:spacing w:after="0"/>
        <w:ind w:right="108"/>
        <w:rPr>
          <w:rFonts w:asciiTheme="minorHAnsi" w:hAnsiTheme="minorHAnsi" w:cstheme="minorHAnsi"/>
          <w:sz w:val="22"/>
          <w:szCs w:val="22"/>
        </w:rPr>
      </w:pPr>
    </w:p>
    <w:p w14:paraId="5ECA9C29" w14:textId="77777777" w:rsidR="00804C2F" w:rsidRDefault="00804C2F" w:rsidP="00804C2F">
      <w:pPr>
        <w:pStyle w:val="BodyText"/>
        <w:spacing w:after="0"/>
        <w:ind w:right="108"/>
        <w:rPr>
          <w:rFonts w:asciiTheme="minorHAnsi" w:hAnsiTheme="minorHAnsi" w:cstheme="minorHAnsi"/>
          <w:sz w:val="22"/>
          <w:szCs w:val="22"/>
        </w:rPr>
      </w:pPr>
    </w:p>
    <w:p w14:paraId="2C5F394D" w14:textId="77777777" w:rsidR="00804C2F" w:rsidRDefault="00804C2F" w:rsidP="00804C2F">
      <w:pPr>
        <w:pStyle w:val="BodyText"/>
        <w:spacing w:after="0"/>
        <w:ind w:right="108"/>
        <w:rPr>
          <w:rFonts w:asciiTheme="minorHAnsi" w:hAnsiTheme="minorHAnsi" w:cstheme="minorHAnsi"/>
          <w:sz w:val="22"/>
          <w:szCs w:val="22"/>
        </w:rPr>
      </w:pPr>
    </w:p>
    <w:p w14:paraId="3BD21DE6" w14:textId="77777777" w:rsidR="00804C2F" w:rsidRDefault="00804C2F" w:rsidP="00804C2F">
      <w:pPr>
        <w:pStyle w:val="BodyText"/>
        <w:spacing w:after="0"/>
        <w:ind w:right="108"/>
        <w:rPr>
          <w:rFonts w:asciiTheme="minorHAnsi" w:hAnsiTheme="minorHAnsi" w:cstheme="minorHAnsi"/>
          <w:sz w:val="22"/>
          <w:szCs w:val="22"/>
        </w:rPr>
      </w:pPr>
    </w:p>
    <w:p w14:paraId="3CC53A14" w14:textId="77777777" w:rsidR="00804C2F" w:rsidRPr="00804C2F" w:rsidRDefault="00804C2F" w:rsidP="00804C2F">
      <w:pPr>
        <w:pStyle w:val="BodyText"/>
        <w:spacing w:after="0"/>
        <w:ind w:right="108"/>
        <w:rPr>
          <w:rFonts w:asciiTheme="minorHAnsi" w:hAnsiTheme="minorHAnsi" w:cstheme="minorHAnsi"/>
          <w:sz w:val="22"/>
          <w:szCs w:val="22"/>
        </w:rPr>
      </w:pPr>
    </w:p>
    <w:p w14:paraId="62048B85" w14:textId="77777777" w:rsidR="00804C2F" w:rsidRPr="00804C2F" w:rsidRDefault="00804C2F" w:rsidP="00804C2F">
      <w:pPr>
        <w:pStyle w:val="BodyText"/>
        <w:spacing w:after="0"/>
        <w:ind w:right="108"/>
        <w:rPr>
          <w:rFonts w:asciiTheme="minorHAnsi" w:hAnsiTheme="minorHAnsi" w:cstheme="minorHAnsi"/>
          <w:sz w:val="22"/>
          <w:szCs w:val="22"/>
        </w:rPr>
      </w:pPr>
    </w:p>
    <w:p w14:paraId="63695FBB" w14:textId="77777777" w:rsidR="00804C2F" w:rsidRPr="00804C2F" w:rsidRDefault="00804C2F" w:rsidP="00804C2F">
      <w:pPr>
        <w:pStyle w:val="BodyText"/>
        <w:spacing w:after="0"/>
        <w:ind w:right="108"/>
        <w:rPr>
          <w:rFonts w:asciiTheme="minorHAnsi" w:hAnsiTheme="minorHAnsi" w:cstheme="minorHAnsi"/>
          <w:sz w:val="22"/>
          <w:szCs w:val="22"/>
        </w:rPr>
      </w:pPr>
    </w:p>
    <w:p w14:paraId="5C8A70C8" w14:textId="77777777" w:rsidR="00804C2F" w:rsidRPr="00804C2F" w:rsidRDefault="00804C2F" w:rsidP="00804C2F">
      <w:pPr>
        <w:pStyle w:val="BodyText"/>
        <w:spacing w:after="0"/>
        <w:ind w:right="108"/>
        <w:rPr>
          <w:rFonts w:asciiTheme="minorHAnsi" w:hAnsiTheme="minorHAnsi" w:cstheme="minorHAnsi"/>
          <w:sz w:val="22"/>
          <w:szCs w:val="22"/>
        </w:rPr>
      </w:pPr>
    </w:p>
    <w:p w14:paraId="46159F6B" w14:textId="77777777" w:rsidR="00804C2F" w:rsidRPr="00804C2F" w:rsidRDefault="00804C2F" w:rsidP="00804C2F">
      <w:pPr>
        <w:pStyle w:val="BodyText"/>
        <w:spacing w:after="0"/>
        <w:ind w:right="108"/>
        <w:rPr>
          <w:rFonts w:asciiTheme="minorHAnsi" w:hAnsiTheme="minorHAnsi" w:cstheme="minorHAnsi"/>
          <w:sz w:val="22"/>
          <w:szCs w:val="22"/>
        </w:rPr>
      </w:pPr>
    </w:p>
    <w:p w14:paraId="4691A1E4" w14:textId="77777777" w:rsidR="00804C2F" w:rsidRPr="00804C2F" w:rsidRDefault="00804C2F" w:rsidP="00804C2F">
      <w:pPr>
        <w:pStyle w:val="BodyText"/>
        <w:spacing w:after="0"/>
        <w:ind w:right="-2"/>
        <w:jc w:val="right"/>
        <w:rPr>
          <w:rFonts w:asciiTheme="minorHAnsi" w:hAnsiTheme="minorHAnsi" w:cstheme="minorHAnsi"/>
          <w:sz w:val="22"/>
          <w:szCs w:val="22"/>
        </w:rPr>
      </w:pPr>
      <w:r w:rsidRPr="00804C2F">
        <w:rPr>
          <w:rFonts w:asciiTheme="minorHAnsi" w:hAnsiTheme="minorHAnsi" w:cstheme="minorHAnsi"/>
          <w:sz w:val="22"/>
          <w:szCs w:val="22"/>
        </w:rPr>
        <w:lastRenderedPageBreak/>
        <w:t>Pielikums</w:t>
      </w:r>
    </w:p>
    <w:p w14:paraId="5BFC6F62" w14:textId="77777777" w:rsidR="00804C2F" w:rsidRPr="00804C2F" w:rsidRDefault="00804C2F" w:rsidP="00804C2F">
      <w:pPr>
        <w:pBdr>
          <w:top w:val="nil"/>
          <w:left w:val="nil"/>
          <w:bottom w:val="nil"/>
          <w:right w:val="nil"/>
          <w:between w:val="nil"/>
        </w:pBdr>
        <w:ind w:right="-2"/>
        <w:jc w:val="right"/>
        <w:rPr>
          <w:rFonts w:asciiTheme="minorHAnsi" w:hAnsiTheme="minorHAnsi" w:cstheme="minorHAnsi"/>
          <w:bCs/>
          <w:sz w:val="22"/>
          <w:szCs w:val="22"/>
        </w:rPr>
      </w:pPr>
      <w:proofErr w:type="spellStart"/>
      <w:r w:rsidRPr="00804C2F">
        <w:rPr>
          <w:rFonts w:asciiTheme="minorHAnsi" w:hAnsiTheme="minorHAnsi" w:cstheme="minorHAnsi"/>
          <w:bCs/>
          <w:sz w:val="22"/>
          <w:szCs w:val="22"/>
        </w:rPr>
        <w:t>Cēsu</w:t>
      </w:r>
      <w:proofErr w:type="spellEnd"/>
      <w:r w:rsidRPr="00804C2F">
        <w:rPr>
          <w:rFonts w:asciiTheme="minorHAnsi" w:hAnsiTheme="minorHAnsi" w:cstheme="minorHAnsi"/>
          <w:bCs/>
          <w:sz w:val="22"/>
          <w:szCs w:val="22"/>
        </w:rPr>
        <w:t xml:space="preserve"> novada domes</w:t>
      </w:r>
    </w:p>
    <w:p w14:paraId="7E49EE58" w14:textId="77777777" w:rsidR="00804C2F" w:rsidRPr="00804C2F" w:rsidRDefault="00804C2F" w:rsidP="00804C2F">
      <w:pPr>
        <w:pBdr>
          <w:top w:val="nil"/>
          <w:left w:val="nil"/>
          <w:bottom w:val="nil"/>
          <w:right w:val="nil"/>
          <w:between w:val="nil"/>
        </w:pBdr>
        <w:ind w:right="-2"/>
        <w:jc w:val="right"/>
        <w:rPr>
          <w:rFonts w:asciiTheme="minorHAnsi" w:hAnsiTheme="minorHAnsi" w:cstheme="minorHAnsi"/>
          <w:bCs/>
          <w:sz w:val="22"/>
          <w:szCs w:val="22"/>
        </w:rPr>
      </w:pPr>
      <w:r w:rsidRPr="00804C2F">
        <w:rPr>
          <w:rFonts w:asciiTheme="minorHAnsi" w:hAnsiTheme="minorHAnsi" w:cstheme="minorHAnsi"/>
          <w:bCs/>
          <w:sz w:val="22"/>
          <w:szCs w:val="22"/>
        </w:rPr>
        <w:t>9.11.2023.lēmumam Nr.602</w:t>
      </w:r>
    </w:p>
    <w:p w14:paraId="7549ADD0" w14:textId="77777777" w:rsidR="00804C2F" w:rsidRPr="00804C2F" w:rsidRDefault="00804C2F" w:rsidP="00804C2F">
      <w:pPr>
        <w:pBdr>
          <w:top w:val="nil"/>
          <w:left w:val="nil"/>
          <w:bottom w:val="nil"/>
          <w:right w:val="nil"/>
          <w:between w:val="nil"/>
        </w:pBdr>
        <w:jc w:val="both"/>
        <w:rPr>
          <w:rFonts w:asciiTheme="minorHAnsi" w:hAnsiTheme="minorHAnsi" w:cstheme="minorHAnsi"/>
          <w:b/>
          <w:sz w:val="22"/>
          <w:szCs w:val="22"/>
        </w:rPr>
      </w:pPr>
    </w:p>
    <w:p w14:paraId="269DEA8B" w14:textId="77777777" w:rsidR="00804C2F" w:rsidRPr="00804C2F" w:rsidRDefault="00804C2F" w:rsidP="00804C2F">
      <w:pPr>
        <w:pBdr>
          <w:top w:val="nil"/>
          <w:left w:val="nil"/>
          <w:bottom w:val="nil"/>
          <w:right w:val="nil"/>
          <w:between w:val="nil"/>
        </w:pBdr>
        <w:jc w:val="center"/>
        <w:rPr>
          <w:rFonts w:asciiTheme="minorHAnsi" w:hAnsiTheme="minorHAnsi" w:cstheme="minorHAnsi"/>
          <w:sz w:val="22"/>
          <w:szCs w:val="22"/>
        </w:rPr>
      </w:pPr>
      <w:proofErr w:type="spellStart"/>
      <w:r w:rsidRPr="00804C2F">
        <w:rPr>
          <w:rFonts w:asciiTheme="minorHAnsi" w:hAnsiTheme="minorHAnsi" w:cstheme="minorHAnsi"/>
          <w:b/>
          <w:sz w:val="22"/>
          <w:szCs w:val="22"/>
        </w:rPr>
        <w:t>Deleģēšanas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b/>
          <w:sz w:val="22"/>
          <w:szCs w:val="22"/>
        </w:rPr>
        <w:t>līgums</w:t>
      </w:r>
      <w:proofErr w:type="spellEnd"/>
    </w:p>
    <w:p w14:paraId="133B9238"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6F6518E7" w14:textId="77777777" w:rsidR="00804C2F" w:rsidRPr="00804C2F" w:rsidRDefault="00804C2F" w:rsidP="00804C2F">
      <w:pPr>
        <w:pBdr>
          <w:top w:val="nil"/>
          <w:left w:val="nil"/>
          <w:bottom w:val="nil"/>
          <w:right w:val="nil"/>
          <w:between w:val="nil"/>
        </w:pBdr>
        <w:jc w:val="both"/>
        <w:rPr>
          <w:rFonts w:asciiTheme="minorHAnsi" w:hAnsiTheme="minorHAnsi" w:cstheme="minorHAnsi"/>
          <w:i/>
          <w:sz w:val="22"/>
          <w:szCs w:val="22"/>
        </w:rPr>
      </w:pPr>
      <w:proofErr w:type="spellStart"/>
      <w:r w:rsidRPr="00804C2F">
        <w:rPr>
          <w:rFonts w:asciiTheme="minorHAnsi" w:hAnsiTheme="minorHAnsi" w:cstheme="minorHAnsi"/>
          <w:i/>
          <w:sz w:val="22"/>
          <w:szCs w:val="22"/>
        </w:rPr>
        <w:t>Cēsīs</w:t>
      </w:r>
      <w:proofErr w:type="spellEnd"/>
      <w:r w:rsidRPr="00804C2F">
        <w:rPr>
          <w:rFonts w:asciiTheme="minorHAnsi" w:hAnsiTheme="minorHAnsi" w:cstheme="minorHAnsi"/>
          <w:i/>
          <w:sz w:val="22"/>
          <w:szCs w:val="22"/>
        </w:rPr>
        <w:t>,</w:t>
      </w:r>
      <w:r w:rsidRPr="00804C2F">
        <w:rPr>
          <w:rFonts w:asciiTheme="minorHAnsi" w:hAnsiTheme="minorHAnsi" w:cstheme="minorHAnsi"/>
          <w:sz w:val="22"/>
          <w:szCs w:val="22"/>
        </w:rPr>
        <w:t xml:space="preserve"> </w:t>
      </w:r>
      <w:r w:rsidRPr="00804C2F">
        <w:rPr>
          <w:rFonts w:asciiTheme="minorHAnsi" w:hAnsiTheme="minorHAnsi" w:cstheme="minorHAnsi"/>
          <w:sz w:val="22"/>
          <w:szCs w:val="22"/>
        </w:rPr>
        <w:tab/>
      </w:r>
      <w:r w:rsidRPr="00804C2F">
        <w:rPr>
          <w:rFonts w:asciiTheme="minorHAnsi" w:hAnsiTheme="minorHAnsi" w:cstheme="minorHAnsi"/>
          <w:sz w:val="22"/>
          <w:szCs w:val="22"/>
        </w:rPr>
        <w:tab/>
      </w:r>
      <w:r w:rsidRPr="00804C2F">
        <w:rPr>
          <w:rFonts w:asciiTheme="minorHAnsi" w:hAnsiTheme="minorHAnsi" w:cstheme="minorHAnsi"/>
          <w:sz w:val="22"/>
          <w:szCs w:val="22"/>
        </w:rPr>
        <w:tab/>
      </w:r>
      <w:r w:rsidRPr="00804C2F">
        <w:rPr>
          <w:rFonts w:asciiTheme="minorHAnsi" w:hAnsiTheme="minorHAnsi" w:cstheme="minorHAnsi"/>
          <w:sz w:val="22"/>
          <w:szCs w:val="22"/>
        </w:rPr>
        <w:tab/>
      </w:r>
      <w:r w:rsidRPr="00804C2F">
        <w:rPr>
          <w:rFonts w:asciiTheme="minorHAnsi" w:hAnsiTheme="minorHAnsi" w:cstheme="minorHAnsi"/>
          <w:sz w:val="22"/>
          <w:szCs w:val="22"/>
        </w:rPr>
        <w:tab/>
      </w:r>
      <w:r w:rsidRPr="00804C2F">
        <w:rPr>
          <w:rFonts w:asciiTheme="minorHAnsi" w:hAnsiTheme="minorHAnsi" w:cstheme="minorHAnsi"/>
          <w:sz w:val="22"/>
          <w:szCs w:val="22"/>
        </w:rPr>
        <w:tab/>
      </w:r>
      <w:r w:rsidRPr="00804C2F">
        <w:rPr>
          <w:rFonts w:asciiTheme="minorHAnsi" w:hAnsiTheme="minorHAnsi" w:cstheme="minorHAnsi"/>
          <w:sz w:val="22"/>
          <w:szCs w:val="22"/>
        </w:rPr>
        <w:tab/>
      </w:r>
      <w:r w:rsidRPr="00804C2F">
        <w:rPr>
          <w:rFonts w:asciiTheme="minorHAnsi" w:hAnsiTheme="minorHAnsi" w:cstheme="minorHAnsi"/>
          <w:sz w:val="22"/>
          <w:szCs w:val="22"/>
        </w:rPr>
        <w:tab/>
      </w:r>
      <w:r w:rsidRPr="00804C2F">
        <w:rPr>
          <w:rFonts w:asciiTheme="minorHAnsi" w:hAnsiTheme="minorHAnsi" w:cstheme="minorHAnsi"/>
          <w:sz w:val="22"/>
          <w:szCs w:val="22"/>
        </w:rPr>
        <w:tab/>
      </w:r>
      <w:r w:rsidRPr="00804C2F">
        <w:rPr>
          <w:rFonts w:asciiTheme="minorHAnsi" w:hAnsiTheme="minorHAnsi" w:cstheme="minorHAnsi"/>
          <w:i/>
          <w:sz w:val="22"/>
          <w:szCs w:val="22"/>
        </w:rPr>
        <w:t>Datumu skatīt laika zīmogā</w:t>
      </w:r>
    </w:p>
    <w:p w14:paraId="1479365B"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0926EBD9"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ab/>
      </w:r>
      <w:proofErr w:type="spellStart"/>
      <w:r w:rsidRPr="00804C2F">
        <w:rPr>
          <w:rFonts w:asciiTheme="minorHAnsi" w:hAnsiTheme="minorHAnsi" w:cstheme="minorHAnsi"/>
          <w:b/>
          <w:sz w:val="22"/>
          <w:szCs w:val="22"/>
        </w:rPr>
        <w:t>Cēsu</w:t>
      </w:r>
      <w:proofErr w:type="spellEnd"/>
      <w:r w:rsidRPr="00804C2F">
        <w:rPr>
          <w:rFonts w:asciiTheme="minorHAnsi" w:hAnsiTheme="minorHAnsi" w:cstheme="minorHAnsi"/>
          <w:b/>
          <w:sz w:val="22"/>
          <w:szCs w:val="22"/>
        </w:rPr>
        <w:t xml:space="preserve"> novada </w:t>
      </w:r>
      <w:proofErr w:type="spellStart"/>
      <w:r w:rsidRPr="00804C2F">
        <w:rPr>
          <w:rFonts w:asciiTheme="minorHAnsi" w:hAnsiTheme="minorHAnsi" w:cstheme="minorHAnsi"/>
          <w:b/>
          <w:sz w:val="22"/>
          <w:szCs w:val="22"/>
        </w:rPr>
        <w:t>pašvaldība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reģistrācijas</w:t>
      </w:r>
      <w:proofErr w:type="spellEnd"/>
      <w:r w:rsidRPr="00804C2F">
        <w:rPr>
          <w:rFonts w:asciiTheme="minorHAnsi" w:hAnsiTheme="minorHAnsi" w:cstheme="minorHAnsi"/>
          <w:sz w:val="22"/>
          <w:szCs w:val="22"/>
        </w:rPr>
        <w:t xml:space="preserve"> Nr.90000031048, juridiskā adrese: Raunas iela 4, </w:t>
      </w:r>
      <w:proofErr w:type="spellStart"/>
      <w:r w:rsidRPr="00804C2F">
        <w:rPr>
          <w:rFonts w:asciiTheme="minorHAnsi" w:hAnsiTheme="minorHAnsi" w:cstheme="minorHAnsi"/>
          <w:sz w:val="22"/>
          <w:szCs w:val="22"/>
        </w:rPr>
        <w:t>Cēsis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Cēsu</w:t>
      </w:r>
      <w:proofErr w:type="spellEnd"/>
      <w:r w:rsidRPr="00804C2F">
        <w:rPr>
          <w:rFonts w:asciiTheme="minorHAnsi" w:hAnsiTheme="minorHAnsi" w:cstheme="minorHAnsi"/>
          <w:sz w:val="22"/>
          <w:szCs w:val="22"/>
        </w:rPr>
        <w:t xml:space="preserve"> novads, LV - 4101, domes </w:t>
      </w:r>
      <w:proofErr w:type="spellStart"/>
      <w:r w:rsidRPr="00804C2F">
        <w:rPr>
          <w:rFonts w:asciiTheme="minorHAnsi" w:hAnsiTheme="minorHAnsi" w:cstheme="minorHAnsi"/>
          <w:sz w:val="22"/>
          <w:szCs w:val="22"/>
        </w:rPr>
        <w:t>priekšsēdētāja</w:t>
      </w:r>
      <w:proofErr w:type="spellEnd"/>
      <w:r w:rsidRPr="00804C2F">
        <w:rPr>
          <w:rFonts w:asciiTheme="minorHAnsi" w:hAnsiTheme="minorHAnsi" w:cstheme="minorHAnsi"/>
          <w:sz w:val="22"/>
          <w:szCs w:val="22"/>
        </w:rPr>
        <w:t xml:space="preserve"> Jāņa Rozenberga personā, kas darbojas uz </w:t>
      </w: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z w:val="22"/>
          <w:szCs w:val="22"/>
        </w:rPr>
        <w:t xml:space="preserve"> novada domes 2021. gada 1. jūlijā pieņemto domes saistošo noteikumu “</w:t>
      </w: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z w:val="22"/>
          <w:szCs w:val="22"/>
        </w:rPr>
        <w:t xml:space="preserve"> novada pašvaldības nolikums” 28.punkta 143.2.apakšpunkta pamata, </w:t>
      </w:r>
      <w:proofErr w:type="spellStart"/>
      <w:r w:rsidRPr="00804C2F">
        <w:rPr>
          <w:rFonts w:asciiTheme="minorHAnsi" w:hAnsiTheme="minorHAnsi" w:cstheme="minorHAnsi"/>
          <w:sz w:val="22"/>
          <w:szCs w:val="22"/>
        </w:rPr>
        <w:t>turpmāk</w:t>
      </w:r>
      <w:proofErr w:type="spellEnd"/>
      <w:r w:rsidRPr="00804C2F">
        <w:rPr>
          <w:rFonts w:asciiTheme="minorHAnsi" w:hAnsiTheme="minorHAnsi" w:cstheme="minorHAnsi"/>
          <w:sz w:val="22"/>
          <w:szCs w:val="22"/>
        </w:rPr>
        <w:t xml:space="preserve"> – </w:t>
      </w:r>
      <w:proofErr w:type="spellStart"/>
      <w:r w:rsidRPr="00804C2F">
        <w:rPr>
          <w:rFonts w:asciiTheme="minorHAnsi" w:hAnsiTheme="minorHAnsi" w:cstheme="minorHAnsi"/>
          <w:sz w:val="22"/>
          <w:szCs w:val="22"/>
        </w:rPr>
        <w:t>Pašvaldība</w:t>
      </w:r>
      <w:proofErr w:type="spellEnd"/>
      <w:r w:rsidRPr="00804C2F">
        <w:rPr>
          <w:rFonts w:asciiTheme="minorHAnsi" w:hAnsiTheme="minorHAnsi" w:cstheme="minorHAnsi"/>
          <w:sz w:val="22"/>
          <w:szCs w:val="22"/>
        </w:rPr>
        <w:t>, un</w:t>
      </w:r>
    </w:p>
    <w:p w14:paraId="35328C72"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6F42B61F"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ab/>
      </w:r>
      <w:r w:rsidRPr="00804C2F">
        <w:rPr>
          <w:rFonts w:asciiTheme="minorHAnsi" w:hAnsiTheme="minorHAnsi" w:cstheme="minorHAnsi"/>
          <w:b/>
          <w:bCs/>
          <w:sz w:val="22"/>
          <w:szCs w:val="22"/>
        </w:rPr>
        <w:t>_________</w:t>
      </w:r>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reģistrācijas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Nr</w:t>
      </w:r>
      <w:proofErr w:type="spellEnd"/>
      <w:r w:rsidRPr="00804C2F">
        <w:rPr>
          <w:rFonts w:asciiTheme="minorHAnsi" w:hAnsiTheme="minorHAnsi" w:cstheme="minorHAnsi"/>
          <w:sz w:val="22"/>
          <w:szCs w:val="22"/>
        </w:rPr>
        <w:t xml:space="preserve"> _______, juridiskā adrese __________, </w:t>
      </w:r>
      <w:proofErr w:type="spellStart"/>
      <w:r w:rsidRPr="00804C2F">
        <w:rPr>
          <w:rFonts w:asciiTheme="minorHAnsi" w:hAnsiTheme="minorHAnsi" w:cstheme="minorHAnsi"/>
          <w:sz w:val="22"/>
          <w:szCs w:val="22"/>
        </w:rPr>
        <w:t>tās</w:t>
      </w:r>
      <w:proofErr w:type="spellEnd"/>
      <w:r w:rsidRPr="00804C2F">
        <w:rPr>
          <w:rFonts w:asciiTheme="minorHAnsi" w:hAnsiTheme="minorHAnsi" w:cstheme="minorHAnsi"/>
          <w:sz w:val="22"/>
          <w:szCs w:val="22"/>
        </w:rPr>
        <w:t xml:space="preserve"> valdes priekšsēdētāja ___________personā, kas darbojas </w:t>
      </w:r>
      <w:proofErr w:type="spellStart"/>
      <w:r w:rsidRPr="00804C2F">
        <w:rPr>
          <w:rFonts w:asciiTheme="minorHAnsi" w:hAnsiTheme="minorHAnsi" w:cstheme="minorHAnsi"/>
          <w:sz w:val="22"/>
          <w:szCs w:val="22"/>
        </w:rPr>
        <w:t>saskaņa</w:t>
      </w:r>
      <w:proofErr w:type="spellEnd"/>
      <w:r w:rsidRPr="00804C2F">
        <w:rPr>
          <w:rFonts w:asciiTheme="minorHAnsi" w:hAnsiTheme="minorHAnsi" w:cstheme="minorHAnsi"/>
          <w:sz w:val="22"/>
          <w:szCs w:val="22"/>
        </w:rPr>
        <w:t xml:space="preserve">̄ ar ____________, </w:t>
      </w:r>
      <w:proofErr w:type="spellStart"/>
      <w:r w:rsidRPr="00804C2F">
        <w:rPr>
          <w:rFonts w:asciiTheme="minorHAnsi" w:hAnsiTheme="minorHAnsi" w:cstheme="minorHAnsi"/>
          <w:sz w:val="22"/>
          <w:szCs w:val="22"/>
        </w:rPr>
        <w:t>turpmāk</w:t>
      </w:r>
      <w:proofErr w:type="spellEnd"/>
      <w:r w:rsidRPr="00804C2F">
        <w:rPr>
          <w:rFonts w:asciiTheme="minorHAnsi" w:hAnsiTheme="minorHAnsi" w:cstheme="minorHAnsi"/>
          <w:sz w:val="22"/>
          <w:szCs w:val="22"/>
        </w:rPr>
        <w:t xml:space="preserve"> - Pilnvarotā persona,</w:t>
      </w:r>
    </w:p>
    <w:p w14:paraId="6D51B2C1"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ab/>
      </w:r>
      <w:proofErr w:type="spellStart"/>
      <w:r w:rsidRPr="00804C2F">
        <w:rPr>
          <w:rFonts w:asciiTheme="minorHAnsi" w:hAnsiTheme="minorHAnsi" w:cstheme="minorHAnsi"/>
          <w:sz w:val="22"/>
          <w:szCs w:val="22"/>
        </w:rPr>
        <w:t>turpmāk</w:t>
      </w:r>
      <w:proofErr w:type="spellEnd"/>
      <w:r w:rsidRPr="00804C2F">
        <w:rPr>
          <w:rFonts w:asciiTheme="minorHAnsi" w:hAnsiTheme="minorHAnsi" w:cstheme="minorHAnsi"/>
          <w:sz w:val="22"/>
          <w:szCs w:val="22"/>
        </w:rPr>
        <w:t xml:space="preserve"> saukti - </w:t>
      </w:r>
      <w:proofErr w:type="spellStart"/>
      <w:r w:rsidRPr="00804C2F">
        <w:rPr>
          <w:rFonts w:asciiTheme="minorHAnsi" w:hAnsiTheme="minorHAnsi" w:cstheme="minorHAnsi"/>
          <w:sz w:val="22"/>
          <w:szCs w:val="22"/>
        </w:rPr>
        <w:t>Līdzēji</w:t>
      </w:r>
      <w:proofErr w:type="spellEnd"/>
      <w:r w:rsidRPr="00804C2F">
        <w:rPr>
          <w:rFonts w:asciiTheme="minorHAnsi" w:hAnsiTheme="minorHAnsi" w:cstheme="minorHAnsi"/>
          <w:sz w:val="22"/>
          <w:szCs w:val="22"/>
        </w:rPr>
        <w:t xml:space="preserve">, ņemot </w:t>
      </w:r>
      <w:proofErr w:type="spellStart"/>
      <w:r w:rsidRPr="00804C2F">
        <w:rPr>
          <w:rFonts w:asciiTheme="minorHAnsi" w:hAnsiTheme="minorHAnsi" w:cstheme="minorHAnsi"/>
          <w:sz w:val="22"/>
          <w:szCs w:val="22"/>
        </w:rPr>
        <w:t>vēra</w:t>
      </w:r>
      <w:proofErr w:type="spellEnd"/>
      <w:r w:rsidRPr="00804C2F">
        <w:rPr>
          <w:rFonts w:asciiTheme="minorHAnsi" w:hAnsiTheme="minorHAnsi" w:cstheme="minorHAnsi"/>
          <w:sz w:val="22"/>
          <w:szCs w:val="22"/>
        </w:rPr>
        <w:t xml:space="preserve">̄ to, ka </w:t>
      </w:r>
    </w:p>
    <w:p w14:paraId="72437ABD"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21C8A2C4" w14:textId="77777777" w:rsidR="00804C2F" w:rsidRPr="00804C2F" w:rsidRDefault="00804C2F" w:rsidP="00804C2F">
      <w:pPr>
        <w:pBdr>
          <w:top w:val="nil"/>
          <w:left w:val="nil"/>
          <w:bottom w:val="nil"/>
          <w:right w:val="nil"/>
          <w:between w:val="nil"/>
        </w:pBdr>
        <w:ind w:firstLine="720"/>
        <w:jc w:val="both"/>
        <w:rPr>
          <w:rFonts w:asciiTheme="minorHAnsi" w:hAnsiTheme="minorHAnsi" w:cstheme="minorHAnsi"/>
          <w:sz w:val="22"/>
          <w:szCs w:val="22"/>
        </w:rPr>
      </w:pPr>
      <w:proofErr w:type="spellStart"/>
      <w:r w:rsidRPr="00804C2F">
        <w:rPr>
          <w:rFonts w:asciiTheme="minorHAnsi" w:hAnsiTheme="minorHAnsi" w:cstheme="minorHAnsi"/>
          <w:sz w:val="22"/>
          <w:szCs w:val="22"/>
        </w:rPr>
        <w:t>Saskaņa</w:t>
      </w:r>
      <w:proofErr w:type="spellEnd"/>
      <w:r w:rsidRPr="00804C2F">
        <w:rPr>
          <w:rFonts w:asciiTheme="minorHAnsi" w:hAnsiTheme="minorHAnsi" w:cstheme="minorHAnsi"/>
          <w:sz w:val="22"/>
          <w:szCs w:val="22"/>
        </w:rPr>
        <w:t xml:space="preserve">̄ ar Pašvaldību likums 4.panta </w:t>
      </w:r>
      <w:proofErr w:type="spellStart"/>
      <w:r w:rsidRPr="00804C2F">
        <w:rPr>
          <w:rFonts w:asciiTheme="minorHAnsi" w:hAnsiTheme="minorHAnsi" w:cstheme="minorHAnsi"/>
          <w:sz w:val="22"/>
          <w:szCs w:val="22"/>
        </w:rPr>
        <w:t>pirmās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daļas</w:t>
      </w:r>
      <w:proofErr w:type="spellEnd"/>
      <w:r w:rsidRPr="00804C2F">
        <w:rPr>
          <w:rFonts w:asciiTheme="minorHAnsi" w:hAnsiTheme="minorHAnsi" w:cstheme="minorHAnsi"/>
          <w:sz w:val="22"/>
          <w:szCs w:val="22"/>
        </w:rPr>
        <w:t xml:space="preserve"> 2.punktu viena no </w:t>
      </w:r>
      <w:proofErr w:type="spellStart"/>
      <w:r w:rsidRPr="00804C2F">
        <w:rPr>
          <w:rFonts w:asciiTheme="minorHAnsi" w:hAnsiTheme="minorHAnsi" w:cstheme="minorHAnsi"/>
          <w:sz w:val="22"/>
          <w:szCs w:val="22"/>
        </w:rPr>
        <w:t>pašvaldības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autonomajām</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funkcijām</w:t>
      </w:r>
      <w:proofErr w:type="spellEnd"/>
      <w:r w:rsidRPr="00804C2F">
        <w:rPr>
          <w:rFonts w:asciiTheme="minorHAnsi" w:hAnsiTheme="minorHAnsi" w:cstheme="minorHAnsi"/>
          <w:sz w:val="22"/>
          <w:szCs w:val="22"/>
        </w:rPr>
        <w:t xml:space="preserve"> ir </w:t>
      </w:r>
      <w:r w:rsidRPr="00804C2F">
        <w:rPr>
          <w:rFonts w:asciiTheme="minorHAnsi" w:hAnsiTheme="minorHAnsi" w:cstheme="minorHAnsi"/>
          <w:sz w:val="22"/>
          <w:szCs w:val="22"/>
          <w:shd w:val="clear" w:color="auto" w:fill="FFFFFF"/>
        </w:rPr>
        <w:t xml:space="preserve">gādāt par pašvaldības administratīvās teritorijas labiekārtošanu un sanitāro tīrību (publiskai lietošanai paredzēto teritoriju apgaismošana un uzturēšana; parku, skvēru un zaļo zonu ierīkošana un uzturēšana; </w:t>
      </w:r>
      <w:proofErr w:type="spellStart"/>
      <w:r w:rsidRPr="00804C2F">
        <w:rPr>
          <w:rFonts w:asciiTheme="minorHAnsi" w:hAnsiTheme="minorHAnsi" w:cstheme="minorHAnsi"/>
          <w:sz w:val="22"/>
          <w:szCs w:val="22"/>
          <w:shd w:val="clear" w:color="auto" w:fill="FFFFFF"/>
        </w:rPr>
        <w:t>pretplūdu</w:t>
      </w:r>
      <w:proofErr w:type="spellEnd"/>
      <w:r w:rsidRPr="00804C2F">
        <w:rPr>
          <w:rFonts w:asciiTheme="minorHAnsi" w:hAnsiTheme="minorHAnsi" w:cstheme="minorHAnsi"/>
          <w:sz w:val="22"/>
          <w:szCs w:val="22"/>
          <w:shd w:val="clear" w:color="auto" w:fill="FFFFFF"/>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w:t>
      </w:r>
      <w:r w:rsidRPr="00804C2F">
        <w:rPr>
          <w:rFonts w:asciiTheme="minorHAnsi" w:hAnsiTheme="minorHAnsi" w:cstheme="minorHAnsi"/>
          <w:sz w:val="22"/>
          <w:szCs w:val="22"/>
        </w:rPr>
        <w:t xml:space="preserve"> un 4.panta </w:t>
      </w:r>
      <w:proofErr w:type="spellStart"/>
      <w:r w:rsidRPr="00804C2F">
        <w:rPr>
          <w:rFonts w:asciiTheme="minorHAnsi" w:hAnsiTheme="minorHAnsi" w:cstheme="minorHAnsi"/>
          <w:sz w:val="22"/>
          <w:szCs w:val="22"/>
        </w:rPr>
        <w:t>pirmās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daļas</w:t>
      </w:r>
      <w:proofErr w:type="spellEnd"/>
      <w:r w:rsidRPr="00804C2F">
        <w:rPr>
          <w:rFonts w:asciiTheme="minorHAnsi" w:hAnsiTheme="minorHAnsi" w:cstheme="minorHAnsi"/>
          <w:sz w:val="22"/>
          <w:szCs w:val="22"/>
        </w:rPr>
        <w:t xml:space="preserve"> 20.punktu noteiktās pašvaldības autonomās kompetences - </w:t>
      </w:r>
      <w:r w:rsidRPr="00804C2F">
        <w:rPr>
          <w:rFonts w:asciiTheme="minorHAnsi" w:hAnsiTheme="minorHAnsi" w:cstheme="minorHAnsi"/>
          <w:sz w:val="22"/>
          <w:szCs w:val="22"/>
          <w:shd w:val="clear" w:color="auto" w:fill="FFFFFF"/>
        </w:rPr>
        <w:t>veicināt dabas kapitāla ilgtspējīgu pārvaldību un apsaimniekošanu, kā arī noteikt publiskā lietošanā esoša pašvaldības īpašuma izmantošanas kārtību.</w:t>
      </w:r>
    </w:p>
    <w:p w14:paraId="291907A8"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40477253" w14:textId="77777777" w:rsidR="00804C2F" w:rsidRPr="00804C2F" w:rsidRDefault="00804C2F" w:rsidP="00804C2F">
      <w:pPr>
        <w:pBdr>
          <w:top w:val="nil"/>
          <w:left w:val="nil"/>
          <w:bottom w:val="nil"/>
          <w:right w:val="nil"/>
          <w:between w:val="nil"/>
        </w:pBdr>
        <w:ind w:firstLine="720"/>
        <w:jc w:val="both"/>
        <w:rPr>
          <w:rFonts w:asciiTheme="minorHAnsi" w:hAnsiTheme="minorHAnsi" w:cstheme="minorHAnsi"/>
          <w:sz w:val="22"/>
          <w:szCs w:val="22"/>
        </w:rPr>
      </w:pPr>
      <w:proofErr w:type="spellStart"/>
      <w:r w:rsidRPr="00804C2F">
        <w:rPr>
          <w:rFonts w:asciiTheme="minorHAnsi" w:hAnsiTheme="minorHAnsi" w:cstheme="minorHAnsi"/>
          <w:sz w:val="22"/>
          <w:szCs w:val="22"/>
        </w:rPr>
        <w:t>Saskaņa</w:t>
      </w:r>
      <w:proofErr w:type="spellEnd"/>
      <w:r w:rsidRPr="00804C2F">
        <w:rPr>
          <w:rFonts w:asciiTheme="minorHAnsi" w:hAnsiTheme="minorHAnsi" w:cstheme="minorHAnsi"/>
          <w:sz w:val="22"/>
          <w:szCs w:val="22"/>
        </w:rPr>
        <w:t>̄ ar Pašvaldību likuma 7.pantu</w:t>
      </w:r>
      <w:r w:rsidRPr="00804C2F">
        <w:rPr>
          <w:rFonts w:asciiTheme="minorHAnsi" w:hAnsiTheme="minorHAnsi" w:cstheme="minorHAnsi"/>
          <w:sz w:val="22"/>
          <w:szCs w:val="22"/>
          <w:shd w:val="clear" w:color="auto" w:fill="FFFFFF"/>
        </w:rPr>
        <w:t> pašvaldība atsevišķu tās autonomajā kompetencē ietilpstošu pārvaldes uzdevumu var deleģēt citai personai</w:t>
      </w:r>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Pārvaldes</w:t>
      </w:r>
      <w:proofErr w:type="spellEnd"/>
      <w:r w:rsidRPr="00804C2F">
        <w:rPr>
          <w:rFonts w:asciiTheme="minorHAnsi" w:hAnsiTheme="minorHAnsi" w:cstheme="minorHAnsi"/>
          <w:sz w:val="22"/>
          <w:szCs w:val="22"/>
        </w:rPr>
        <w:t xml:space="preserve"> uzdevuma </w:t>
      </w:r>
      <w:proofErr w:type="spellStart"/>
      <w:r w:rsidRPr="00804C2F">
        <w:rPr>
          <w:rFonts w:asciiTheme="minorHAnsi" w:hAnsiTheme="minorHAnsi" w:cstheme="minorHAnsi"/>
          <w:sz w:val="22"/>
          <w:szCs w:val="22"/>
        </w:rPr>
        <w:t>deleģēšanas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kārtību</w:t>
      </w:r>
      <w:proofErr w:type="spellEnd"/>
      <w:r w:rsidRPr="00804C2F">
        <w:rPr>
          <w:rFonts w:asciiTheme="minorHAnsi" w:hAnsiTheme="minorHAnsi" w:cstheme="minorHAnsi"/>
          <w:sz w:val="22"/>
          <w:szCs w:val="22"/>
        </w:rPr>
        <w:t xml:space="preserve">, veidus un </w:t>
      </w:r>
      <w:proofErr w:type="spellStart"/>
      <w:r w:rsidRPr="00804C2F">
        <w:rPr>
          <w:rFonts w:asciiTheme="minorHAnsi" w:hAnsiTheme="minorHAnsi" w:cstheme="minorHAnsi"/>
          <w:sz w:val="22"/>
          <w:szCs w:val="22"/>
        </w:rPr>
        <w:t>ierobežojumus</w:t>
      </w:r>
      <w:proofErr w:type="spellEnd"/>
      <w:r w:rsidRPr="00804C2F">
        <w:rPr>
          <w:rFonts w:asciiTheme="minorHAnsi" w:hAnsiTheme="minorHAnsi" w:cstheme="minorHAnsi"/>
          <w:sz w:val="22"/>
          <w:szCs w:val="22"/>
        </w:rPr>
        <w:t xml:space="preserve"> nosaka Valsts </w:t>
      </w:r>
      <w:proofErr w:type="spellStart"/>
      <w:r w:rsidRPr="00804C2F">
        <w:rPr>
          <w:rFonts w:asciiTheme="minorHAnsi" w:hAnsiTheme="minorHAnsi" w:cstheme="minorHAnsi"/>
          <w:sz w:val="22"/>
          <w:szCs w:val="22"/>
        </w:rPr>
        <w:t>pārvaldes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iekārtas</w:t>
      </w:r>
      <w:proofErr w:type="spellEnd"/>
      <w:r w:rsidRPr="00804C2F">
        <w:rPr>
          <w:rFonts w:asciiTheme="minorHAnsi" w:hAnsiTheme="minorHAnsi" w:cstheme="minorHAnsi"/>
          <w:sz w:val="22"/>
          <w:szCs w:val="22"/>
        </w:rPr>
        <w:t xml:space="preserve"> likums. </w:t>
      </w:r>
      <w:proofErr w:type="spellStart"/>
      <w:r w:rsidRPr="00804C2F">
        <w:rPr>
          <w:rFonts w:asciiTheme="minorHAnsi" w:hAnsiTheme="minorHAnsi" w:cstheme="minorHAnsi"/>
          <w:sz w:val="22"/>
          <w:szCs w:val="22"/>
        </w:rPr>
        <w:t>Saskaņa</w:t>
      </w:r>
      <w:proofErr w:type="spellEnd"/>
      <w:r w:rsidRPr="00804C2F">
        <w:rPr>
          <w:rFonts w:asciiTheme="minorHAnsi" w:hAnsiTheme="minorHAnsi" w:cstheme="minorHAnsi"/>
          <w:sz w:val="22"/>
          <w:szCs w:val="22"/>
        </w:rPr>
        <w:t xml:space="preserve">̄ ar Valsts </w:t>
      </w:r>
      <w:proofErr w:type="spellStart"/>
      <w:r w:rsidRPr="00804C2F">
        <w:rPr>
          <w:rFonts w:asciiTheme="minorHAnsi" w:hAnsiTheme="minorHAnsi" w:cstheme="minorHAnsi"/>
          <w:sz w:val="22"/>
          <w:szCs w:val="22"/>
        </w:rPr>
        <w:t>pārvaldes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iekārtas</w:t>
      </w:r>
      <w:proofErr w:type="spellEnd"/>
      <w:r w:rsidRPr="00804C2F">
        <w:rPr>
          <w:rFonts w:asciiTheme="minorHAnsi" w:hAnsiTheme="minorHAnsi" w:cstheme="minorHAnsi"/>
          <w:sz w:val="22"/>
          <w:szCs w:val="22"/>
        </w:rPr>
        <w:t xml:space="preserve"> likuma 40.panta pirmo un otro </w:t>
      </w:r>
      <w:proofErr w:type="spellStart"/>
      <w:r w:rsidRPr="00804C2F">
        <w:rPr>
          <w:rFonts w:asciiTheme="minorHAnsi" w:hAnsiTheme="minorHAnsi" w:cstheme="minorHAnsi"/>
          <w:sz w:val="22"/>
          <w:szCs w:val="22"/>
        </w:rPr>
        <w:t>daļu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privātpersonai</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pārvaldes</w:t>
      </w:r>
      <w:proofErr w:type="spellEnd"/>
      <w:r w:rsidRPr="00804C2F">
        <w:rPr>
          <w:rFonts w:asciiTheme="minorHAnsi" w:hAnsiTheme="minorHAnsi" w:cstheme="minorHAnsi"/>
          <w:sz w:val="22"/>
          <w:szCs w:val="22"/>
        </w:rPr>
        <w:t xml:space="preserve"> uzdevumu var cita starp </w:t>
      </w:r>
      <w:proofErr w:type="spellStart"/>
      <w:r w:rsidRPr="00804C2F">
        <w:rPr>
          <w:rFonts w:asciiTheme="minorHAnsi" w:hAnsiTheme="minorHAnsi" w:cstheme="minorHAnsi"/>
          <w:sz w:val="22"/>
          <w:szCs w:val="22"/>
        </w:rPr>
        <w:t>deleģēt</w:t>
      </w:r>
      <w:proofErr w:type="spellEnd"/>
      <w:r w:rsidRPr="00804C2F">
        <w:rPr>
          <w:rFonts w:asciiTheme="minorHAnsi" w:hAnsiTheme="minorHAnsi" w:cstheme="minorHAnsi"/>
          <w:sz w:val="22"/>
          <w:szCs w:val="22"/>
        </w:rPr>
        <w:t xml:space="preserve"> ar </w:t>
      </w:r>
      <w:proofErr w:type="spellStart"/>
      <w:r w:rsidRPr="00804C2F">
        <w:rPr>
          <w:rFonts w:asciiTheme="minorHAnsi" w:hAnsiTheme="minorHAnsi" w:cstheme="minorHAnsi"/>
          <w:sz w:val="22"/>
          <w:szCs w:val="22"/>
        </w:rPr>
        <w:t>līgumu</w:t>
      </w:r>
      <w:proofErr w:type="spellEnd"/>
      <w:r w:rsidRPr="00804C2F">
        <w:rPr>
          <w:rFonts w:asciiTheme="minorHAnsi" w:hAnsiTheme="minorHAnsi" w:cstheme="minorHAnsi"/>
          <w:sz w:val="22"/>
          <w:szCs w:val="22"/>
        </w:rPr>
        <w:t xml:space="preserve">, ja tas </w:t>
      </w:r>
      <w:proofErr w:type="spellStart"/>
      <w:r w:rsidRPr="00804C2F">
        <w:rPr>
          <w:rFonts w:asciiTheme="minorHAnsi" w:hAnsiTheme="minorHAnsi" w:cstheme="minorHAnsi"/>
          <w:sz w:val="22"/>
          <w:szCs w:val="22"/>
        </w:rPr>
        <w:t>paredzēts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ārēja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normatīvaja</w:t>
      </w:r>
      <w:proofErr w:type="spellEnd"/>
      <w:r w:rsidRPr="00804C2F">
        <w:rPr>
          <w:rFonts w:asciiTheme="minorHAnsi" w:hAnsiTheme="minorHAnsi" w:cstheme="minorHAnsi"/>
          <w:sz w:val="22"/>
          <w:szCs w:val="22"/>
        </w:rPr>
        <w:t xml:space="preserve">̄ aktā, </w:t>
      </w:r>
      <w:proofErr w:type="spellStart"/>
      <w:r w:rsidRPr="00804C2F">
        <w:rPr>
          <w:rFonts w:asciiTheme="minorHAnsi" w:hAnsiTheme="minorHAnsi" w:cstheme="minorHAnsi"/>
          <w:sz w:val="22"/>
          <w:szCs w:val="22"/>
        </w:rPr>
        <w:t>ievērojot</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ša</w:t>
      </w:r>
      <w:proofErr w:type="spellEnd"/>
      <w:r w:rsidRPr="00804C2F">
        <w:rPr>
          <w:rFonts w:asciiTheme="minorHAnsi" w:hAnsiTheme="minorHAnsi" w:cstheme="minorHAnsi"/>
          <w:sz w:val="22"/>
          <w:szCs w:val="22"/>
        </w:rPr>
        <w:t xml:space="preserve">̄ likuma 41.panta </w:t>
      </w:r>
      <w:proofErr w:type="spellStart"/>
      <w:r w:rsidRPr="00804C2F">
        <w:rPr>
          <w:rFonts w:asciiTheme="minorHAnsi" w:hAnsiTheme="minorHAnsi" w:cstheme="minorHAnsi"/>
          <w:sz w:val="22"/>
          <w:szCs w:val="22"/>
        </w:rPr>
        <w:t>otrās</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trešās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daļas</w:t>
      </w:r>
      <w:proofErr w:type="spellEnd"/>
      <w:r w:rsidRPr="00804C2F">
        <w:rPr>
          <w:rFonts w:asciiTheme="minorHAnsi" w:hAnsiTheme="minorHAnsi" w:cstheme="minorHAnsi"/>
          <w:sz w:val="22"/>
          <w:szCs w:val="22"/>
        </w:rPr>
        <w:t xml:space="preserve"> nosacījumus </w:t>
      </w:r>
      <w:proofErr w:type="spellStart"/>
      <w:r w:rsidRPr="00804C2F">
        <w:rPr>
          <w:rFonts w:asciiTheme="minorHAnsi" w:hAnsiTheme="minorHAnsi" w:cstheme="minorHAnsi"/>
          <w:sz w:val="22"/>
          <w:szCs w:val="22"/>
        </w:rPr>
        <w:t>Pārvaldes</w:t>
      </w:r>
      <w:proofErr w:type="spellEnd"/>
      <w:r w:rsidRPr="00804C2F">
        <w:rPr>
          <w:rFonts w:asciiTheme="minorHAnsi" w:hAnsiTheme="minorHAnsi" w:cstheme="minorHAnsi"/>
          <w:sz w:val="22"/>
          <w:szCs w:val="22"/>
        </w:rPr>
        <w:t xml:space="preserve"> uzdevumu var </w:t>
      </w:r>
      <w:proofErr w:type="spellStart"/>
      <w:r w:rsidRPr="00804C2F">
        <w:rPr>
          <w:rFonts w:asciiTheme="minorHAnsi" w:hAnsiTheme="minorHAnsi" w:cstheme="minorHAnsi"/>
          <w:sz w:val="22"/>
          <w:szCs w:val="22"/>
        </w:rPr>
        <w:t>deleģēt</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vienīgi</w:t>
      </w:r>
      <w:proofErr w:type="spellEnd"/>
      <w:r w:rsidRPr="00804C2F">
        <w:rPr>
          <w:rFonts w:asciiTheme="minorHAnsi" w:hAnsiTheme="minorHAnsi" w:cstheme="minorHAnsi"/>
          <w:sz w:val="22"/>
          <w:szCs w:val="22"/>
        </w:rPr>
        <w:t xml:space="preserve"> tad, ja pilnvarotā persona </w:t>
      </w:r>
      <w:proofErr w:type="spellStart"/>
      <w:r w:rsidRPr="00804C2F">
        <w:rPr>
          <w:rFonts w:asciiTheme="minorHAnsi" w:hAnsiTheme="minorHAnsi" w:cstheme="minorHAnsi"/>
          <w:sz w:val="22"/>
          <w:szCs w:val="22"/>
        </w:rPr>
        <w:t>attiecīgo</w:t>
      </w:r>
      <w:proofErr w:type="spellEnd"/>
      <w:r w:rsidRPr="00804C2F">
        <w:rPr>
          <w:rFonts w:asciiTheme="minorHAnsi" w:hAnsiTheme="minorHAnsi" w:cstheme="minorHAnsi"/>
          <w:sz w:val="22"/>
          <w:szCs w:val="22"/>
        </w:rPr>
        <w:t xml:space="preserve"> uzdevumu var veikt </w:t>
      </w:r>
      <w:proofErr w:type="spellStart"/>
      <w:r w:rsidRPr="00804C2F">
        <w:rPr>
          <w:rFonts w:asciiTheme="minorHAnsi" w:hAnsiTheme="minorHAnsi" w:cstheme="minorHAnsi"/>
          <w:sz w:val="22"/>
          <w:szCs w:val="22"/>
        </w:rPr>
        <w:t>efektīvāk</w:t>
      </w:r>
      <w:proofErr w:type="spellEnd"/>
      <w:r w:rsidRPr="00804C2F">
        <w:rPr>
          <w:rFonts w:asciiTheme="minorHAnsi" w:hAnsiTheme="minorHAnsi" w:cstheme="minorHAnsi"/>
          <w:sz w:val="22"/>
          <w:szCs w:val="22"/>
        </w:rPr>
        <w:t>;</w:t>
      </w:r>
    </w:p>
    <w:p w14:paraId="0FF9C022"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7B4C93FE" w14:textId="77777777" w:rsidR="00804C2F" w:rsidRPr="00804C2F" w:rsidRDefault="00804C2F" w:rsidP="00804C2F">
      <w:pPr>
        <w:pBdr>
          <w:top w:val="nil"/>
          <w:left w:val="nil"/>
          <w:bottom w:val="nil"/>
          <w:right w:val="nil"/>
          <w:between w:val="nil"/>
        </w:pBdr>
        <w:ind w:firstLine="720"/>
        <w:jc w:val="both"/>
        <w:rPr>
          <w:rFonts w:asciiTheme="minorHAnsi" w:hAnsiTheme="minorHAnsi" w:cstheme="minorHAnsi"/>
          <w:sz w:val="22"/>
          <w:szCs w:val="22"/>
        </w:rPr>
      </w:pPr>
      <w:r w:rsidRPr="00804C2F">
        <w:rPr>
          <w:rFonts w:asciiTheme="minorHAnsi" w:hAnsiTheme="minorHAnsi" w:cstheme="minorHAnsi"/>
          <w:sz w:val="22"/>
          <w:szCs w:val="22"/>
        </w:rPr>
        <w:t xml:space="preserve">Atsaucoties uz </w:t>
      </w: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z w:val="22"/>
          <w:szCs w:val="22"/>
        </w:rPr>
        <w:t xml:space="preserve"> novada ilgtspējīgas attīstības stratēģiju 2021. - 2035. gadam 2. redakcijas:</w:t>
      </w:r>
    </w:p>
    <w:p w14:paraId="43D66797" w14:textId="77777777" w:rsidR="00804C2F" w:rsidRPr="00804C2F" w:rsidRDefault="00804C2F" w:rsidP="00804C2F">
      <w:pPr>
        <w:ind w:firstLine="720"/>
        <w:jc w:val="both"/>
        <w:rPr>
          <w:rFonts w:asciiTheme="minorHAnsi" w:hAnsiTheme="minorHAnsi" w:cstheme="minorHAnsi"/>
          <w:sz w:val="22"/>
          <w:szCs w:val="22"/>
        </w:rPr>
      </w:pPr>
    </w:p>
    <w:p w14:paraId="1350F07D" w14:textId="77777777" w:rsidR="00804C2F" w:rsidRPr="00804C2F" w:rsidRDefault="00804C2F" w:rsidP="00804C2F">
      <w:pPr>
        <w:ind w:firstLine="720"/>
        <w:jc w:val="both"/>
        <w:rPr>
          <w:rFonts w:asciiTheme="minorHAnsi" w:hAnsiTheme="minorHAnsi" w:cstheme="minorHAnsi"/>
          <w:sz w:val="22"/>
          <w:szCs w:val="22"/>
        </w:rPr>
      </w:pPr>
      <w:r w:rsidRPr="00804C2F">
        <w:rPr>
          <w:rFonts w:asciiTheme="minorHAnsi" w:hAnsiTheme="minorHAnsi" w:cstheme="minorHAnsi"/>
          <w:sz w:val="22"/>
          <w:szCs w:val="22"/>
        </w:rPr>
        <w:t xml:space="preserve">Stratēģisko mērķi Nr. 1 “Augsta iedzīvotāju dzīves kvalitāte”, kurā minēts, ka plaša un kvalitatīva pakalpojumu un resursu pieejamība iedzīvotāju nepieciešamo vajadzību apmierināšanai, tādējādi gādājot dzīves kvalitātes paaugstināšanu visu vecumu cilvēkiem saiknē ar laba veselības stāvokļa saglabāšanu un darbotiesspējīga mūža pagarināšanu, ar cilvēka garīgo un fizisko aktivitāti, ar iedziļināšanos jautājumos par sociālās vides dzīvesveidu, par saskarsmes kultūras lomu cilvēku garīgās veselības stāvoklī.;  </w:t>
      </w:r>
    </w:p>
    <w:p w14:paraId="23269CB7" w14:textId="77777777" w:rsidR="00804C2F" w:rsidRPr="00804C2F" w:rsidRDefault="00804C2F" w:rsidP="00804C2F">
      <w:pPr>
        <w:jc w:val="both"/>
        <w:rPr>
          <w:rFonts w:asciiTheme="minorHAnsi" w:hAnsiTheme="minorHAnsi" w:cstheme="minorHAnsi"/>
          <w:sz w:val="22"/>
          <w:szCs w:val="22"/>
        </w:rPr>
      </w:pPr>
      <w:r w:rsidRPr="00804C2F">
        <w:rPr>
          <w:rFonts w:asciiTheme="minorHAnsi" w:hAnsiTheme="minorHAnsi" w:cstheme="minorHAnsi"/>
          <w:sz w:val="22"/>
          <w:szCs w:val="22"/>
        </w:rPr>
        <w:tab/>
        <w:t>Ilgtermiņa prioritāti Nr. 4 “Efektīva un ilgtspējīga esošā novada resursu izmantošana un dabas vides saglabāšana”, kurā minēts, Novada dabas resursi – lauksaimniecības zemes, meži, ūdeņi, derīgie izrakteņi, ir novada bagātība. Dabas vērtību saglabāšana un aizsardzība ir horizontāla attīstības prioritāte, kas ir saimnieciskās darbības pamātā visās jomās. Novada ekonomisko izaugsmi virza ilgtspējīga saimnieciskā darbība, kas balstīta prioritāri uz vietējo resursu efektīvu izmantošanu un sadarbību vietējo ražotāju un pakalpojumu sniedzēju starpā;</w:t>
      </w:r>
    </w:p>
    <w:p w14:paraId="1B56DFE4"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6ED7E546" w14:textId="77777777" w:rsidR="00804C2F" w:rsidRPr="00804C2F" w:rsidRDefault="00804C2F" w:rsidP="00804C2F">
      <w:pPr>
        <w:pBdr>
          <w:top w:val="nil"/>
          <w:left w:val="nil"/>
          <w:bottom w:val="nil"/>
          <w:right w:val="nil"/>
          <w:between w:val="nil"/>
        </w:pBdr>
        <w:ind w:firstLine="720"/>
        <w:jc w:val="both"/>
        <w:rPr>
          <w:rFonts w:asciiTheme="minorHAnsi" w:hAnsiTheme="minorHAnsi" w:cstheme="minorHAnsi"/>
          <w:sz w:val="22"/>
          <w:szCs w:val="22"/>
        </w:rPr>
      </w:pPr>
      <w:r w:rsidRPr="00804C2F">
        <w:rPr>
          <w:rFonts w:asciiTheme="minorHAnsi" w:hAnsiTheme="minorHAnsi" w:cstheme="minorHAnsi"/>
          <w:sz w:val="22"/>
          <w:szCs w:val="22"/>
        </w:rPr>
        <w:t xml:space="preserve">Pamatojoties Publiskas personas </w:t>
      </w:r>
      <w:proofErr w:type="spellStart"/>
      <w:r w:rsidRPr="00804C2F">
        <w:rPr>
          <w:rFonts w:asciiTheme="minorHAnsi" w:hAnsiTheme="minorHAnsi" w:cstheme="minorHAnsi"/>
          <w:sz w:val="22"/>
          <w:szCs w:val="22"/>
        </w:rPr>
        <w:t>finanšu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līdzekļu</w:t>
      </w:r>
      <w:proofErr w:type="spellEnd"/>
      <w:r w:rsidRPr="00804C2F">
        <w:rPr>
          <w:rFonts w:asciiTheme="minorHAnsi" w:hAnsiTheme="minorHAnsi" w:cstheme="minorHAnsi"/>
          <w:sz w:val="22"/>
          <w:szCs w:val="22"/>
        </w:rPr>
        <w:t xml:space="preserve"> un mantas </w:t>
      </w:r>
      <w:proofErr w:type="spellStart"/>
      <w:r w:rsidRPr="00804C2F">
        <w:rPr>
          <w:rFonts w:asciiTheme="minorHAnsi" w:hAnsiTheme="minorHAnsi" w:cstheme="minorHAnsi"/>
          <w:sz w:val="22"/>
          <w:szCs w:val="22"/>
        </w:rPr>
        <w:t>izšķērdēšanas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novēršanas</w:t>
      </w:r>
      <w:proofErr w:type="spellEnd"/>
      <w:r w:rsidRPr="00804C2F">
        <w:rPr>
          <w:rFonts w:asciiTheme="minorHAnsi" w:hAnsiTheme="minorHAnsi" w:cstheme="minorHAnsi"/>
          <w:sz w:val="22"/>
          <w:szCs w:val="22"/>
        </w:rPr>
        <w:t xml:space="preserve"> likuma 5.panta </w:t>
      </w:r>
      <w:proofErr w:type="spellStart"/>
      <w:r w:rsidRPr="00804C2F">
        <w:rPr>
          <w:rFonts w:asciiTheme="minorHAnsi" w:hAnsiTheme="minorHAnsi" w:cstheme="minorHAnsi"/>
          <w:sz w:val="22"/>
          <w:szCs w:val="22"/>
        </w:rPr>
        <w:t>otrās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daļas</w:t>
      </w:r>
      <w:proofErr w:type="spellEnd"/>
      <w:r w:rsidRPr="00804C2F">
        <w:rPr>
          <w:rFonts w:asciiTheme="minorHAnsi" w:hAnsiTheme="minorHAnsi" w:cstheme="minorHAnsi"/>
          <w:sz w:val="22"/>
          <w:szCs w:val="22"/>
        </w:rPr>
        <w:t xml:space="preserve"> 5.punktu, un </w:t>
      </w:r>
      <w:proofErr w:type="spellStart"/>
      <w:r w:rsidRPr="00804C2F">
        <w:rPr>
          <w:rFonts w:asciiTheme="minorHAnsi" w:hAnsiTheme="minorHAnsi" w:cstheme="minorHAnsi"/>
          <w:sz w:val="22"/>
          <w:szCs w:val="22"/>
        </w:rPr>
        <w:t>Cēsu</w:t>
      </w:r>
      <w:proofErr w:type="spellEnd"/>
      <w:r w:rsidRPr="00804C2F">
        <w:rPr>
          <w:rFonts w:asciiTheme="minorHAnsi" w:hAnsiTheme="minorHAnsi" w:cstheme="minorHAnsi"/>
          <w:sz w:val="22"/>
          <w:szCs w:val="22"/>
        </w:rPr>
        <w:t xml:space="preserve"> novada domes ……... lēmumu </w:t>
      </w:r>
      <w:proofErr w:type="spellStart"/>
      <w:r w:rsidRPr="00804C2F">
        <w:rPr>
          <w:rFonts w:asciiTheme="minorHAnsi" w:hAnsiTheme="minorHAnsi" w:cstheme="minorHAnsi"/>
          <w:sz w:val="22"/>
          <w:szCs w:val="22"/>
        </w:rPr>
        <w:t>Nr</w:t>
      </w:r>
      <w:proofErr w:type="spellEnd"/>
      <w:r w:rsidRPr="00804C2F">
        <w:rPr>
          <w:rFonts w:asciiTheme="minorHAnsi" w:hAnsiTheme="minorHAnsi" w:cstheme="minorHAnsi"/>
          <w:sz w:val="22"/>
          <w:szCs w:val="22"/>
        </w:rPr>
        <w:t>….. “Par deleģēšanas līguma slēgšanu ar ………..,</w:t>
      </w:r>
    </w:p>
    <w:p w14:paraId="6B839827"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roofErr w:type="spellStart"/>
      <w:r w:rsidRPr="00804C2F">
        <w:rPr>
          <w:rFonts w:asciiTheme="minorHAnsi" w:hAnsiTheme="minorHAnsi" w:cstheme="minorHAnsi"/>
          <w:sz w:val="22"/>
          <w:szCs w:val="22"/>
        </w:rPr>
        <w:t>noslēdz</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šāda</w:t>
      </w:r>
      <w:proofErr w:type="spellEnd"/>
      <w:r w:rsidRPr="00804C2F">
        <w:rPr>
          <w:rFonts w:asciiTheme="minorHAnsi" w:hAnsiTheme="minorHAnsi" w:cstheme="minorHAnsi"/>
          <w:sz w:val="22"/>
          <w:szCs w:val="22"/>
        </w:rPr>
        <w:t xml:space="preserve"> satura </w:t>
      </w:r>
      <w:proofErr w:type="spellStart"/>
      <w:r w:rsidRPr="00804C2F">
        <w:rPr>
          <w:rFonts w:asciiTheme="minorHAnsi" w:hAnsiTheme="minorHAnsi" w:cstheme="minorHAnsi"/>
          <w:sz w:val="22"/>
          <w:szCs w:val="22"/>
        </w:rPr>
        <w:t>deleģēšanas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līgumu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turpmāk</w:t>
      </w:r>
      <w:proofErr w:type="spellEnd"/>
      <w:r w:rsidRPr="00804C2F">
        <w:rPr>
          <w:rFonts w:asciiTheme="minorHAnsi" w:hAnsiTheme="minorHAnsi" w:cstheme="minorHAnsi"/>
          <w:sz w:val="22"/>
          <w:szCs w:val="22"/>
        </w:rPr>
        <w:t xml:space="preserve"> – </w:t>
      </w:r>
      <w:proofErr w:type="spellStart"/>
      <w:r w:rsidRPr="00804C2F">
        <w:rPr>
          <w:rFonts w:asciiTheme="minorHAnsi" w:hAnsiTheme="minorHAnsi" w:cstheme="minorHAnsi"/>
          <w:sz w:val="22"/>
          <w:szCs w:val="22"/>
        </w:rPr>
        <w:t>Līgums</w:t>
      </w:r>
      <w:proofErr w:type="spellEnd"/>
      <w:r w:rsidRPr="00804C2F">
        <w:rPr>
          <w:rFonts w:asciiTheme="minorHAnsi" w:hAnsiTheme="minorHAnsi" w:cstheme="minorHAnsi"/>
          <w:sz w:val="22"/>
          <w:szCs w:val="22"/>
        </w:rPr>
        <w:t>:</w:t>
      </w:r>
    </w:p>
    <w:p w14:paraId="3270F566"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32830CD1" w14:textId="77777777" w:rsidR="00804C2F" w:rsidRPr="00804C2F" w:rsidRDefault="00804C2F" w:rsidP="00CE7291">
      <w:pPr>
        <w:numPr>
          <w:ilvl w:val="0"/>
          <w:numId w:val="9"/>
        </w:numPr>
        <w:pBdr>
          <w:top w:val="nil"/>
          <w:left w:val="nil"/>
          <w:bottom w:val="nil"/>
          <w:right w:val="nil"/>
          <w:between w:val="nil"/>
        </w:pBdr>
        <w:jc w:val="center"/>
        <w:rPr>
          <w:rFonts w:asciiTheme="minorHAnsi" w:hAnsiTheme="minorHAnsi" w:cstheme="minorHAnsi"/>
          <w:sz w:val="22"/>
          <w:szCs w:val="22"/>
        </w:rPr>
      </w:pPr>
      <w:proofErr w:type="spellStart"/>
      <w:r w:rsidRPr="00804C2F">
        <w:rPr>
          <w:rFonts w:asciiTheme="minorHAnsi" w:hAnsiTheme="minorHAnsi" w:cstheme="minorHAnsi"/>
          <w:b/>
          <w:sz w:val="22"/>
          <w:szCs w:val="22"/>
        </w:rPr>
        <w:t>Deleģētie</w:t>
      </w:r>
      <w:proofErr w:type="spellEnd"/>
      <w:r w:rsidRPr="00804C2F">
        <w:rPr>
          <w:rFonts w:asciiTheme="minorHAnsi" w:hAnsiTheme="minorHAnsi" w:cstheme="minorHAnsi"/>
          <w:b/>
          <w:sz w:val="22"/>
          <w:szCs w:val="22"/>
        </w:rPr>
        <w:t xml:space="preserve"> </w:t>
      </w:r>
      <w:proofErr w:type="spellStart"/>
      <w:r w:rsidRPr="00804C2F">
        <w:rPr>
          <w:rFonts w:asciiTheme="minorHAnsi" w:hAnsiTheme="minorHAnsi" w:cstheme="minorHAnsi"/>
          <w:b/>
          <w:sz w:val="22"/>
          <w:szCs w:val="22"/>
        </w:rPr>
        <w:t>pārvaldes</w:t>
      </w:r>
      <w:proofErr w:type="spellEnd"/>
      <w:r w:rsidRPr="00804C2F">
        <w:rPr>
          <w:rFonts w:asciiTheme="minorHAnsi" w:hAnsiTheme="minorHAnsi" w:cstheme="minorHAnsi"/>
          <w:b/>
          <w:sz w:val="22"/>
          <w:szCs w:val="22"/>
        </w:rPr>
        <w:t xml:space="preserve"> uzdevumi, </w:t>
      </w:r>
      <w:proofErr w:type="spellStart"/>
      <w:r w:rsidRPr="00804C2F">
        <w:rPr>
          <w:rFonts w:asciiTheme="minorHAnsi" w:hAnsiTheme="minorHAnsi" w:cstheme="minorHAnsi"/>
          <w:b/>
          <w:sz w:val="22"/>
          <w:szCs w:val="22"/>
        </w:rPr>
        <w:t>Līdzēju</w:t>
      </w:r>
      <w:proofErr w:type="spellEnd"/>
      <w:r w:rsidRPr="00804C2F">
        <w:rPr>
          <w:rFonts w:asciiTheme="minorHAnsi" w:hAnsiTheme="minorHAnsi" w:cstheme="minorHAnsi"/>
          <w:b/>
          <w:sz w:val="22"/>
          <w:szCs w:val="22"/>
        </w:rPr>
        <w:t xml:space="preserve"> </w:t>
      </w:r>
      <w:proofErr w:type="spellStart"/>
      <w:r w:rsidRPr="00804C2F">
        <w:rPr>
          <w:rFonts w:asciiTheme="minorHAnsi" w:hAnsiTheme="minorHAnsi" w:cstheme="minorHAnsi"/>
          <w:b/>
          <w:sz w:val="22"/>
          <w:szCs w:val="22"/>
        </w:rPr>
        <w:t>pienākumi</w:t>
      </w:r>
      <w:proofErr w:type="spellEnd"/>
      <w:r w:rsidRPr="00804C2F">
        <w:rPr>
          <w:rFonts w:asciiTheme="minorHAnsi" w:hAnsiTheme="minorHAnsi" w:cstheme="minorHAnsi"/>
          <w:b/>
          <w:sz w:val="22"/>
          <w:szCs w:val="22"/>
        </w:rPr>
        <w:t xml:space="preserve"> un </w:t>
      </w:r>
      <w:proofErr w:type="spellStart"/>
      <w:r w:rsidRPr="00804C2F">
        <w:rPr>
          <w:rFonts w:asciiTheme="minorHAnsi" w:hAnsiTheme="minorHAnsi" w:cstheme="minorHAnsi"/>
          <w:b/>
          <w:sz w:val="22"/>
          <w:szCs w:val="22"/>
        </w:rPr>
        <w:t>tiesības</w:t>
      </w:r>
      <w:proofErr w:type="spellEnd"/>
    </w:p>
    <w:p w14:paraId="688F81B2"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646F6659"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lastRenderedPageBreak/>
        <w:t xml:space="preserve">1.1. Pašvaldība deleģē Pilnvaroto personu un Pilnvarotā persona apņemas saskaņā ar spēkā esošo normatīvo aktu prasībām veikt šādus no likuma Pašvaldību likuma 4.panta </w:t>
      </w:r>
      <w:proofErr w:type="spellStart"/>
      <w:r w:rsidRPr="00804C2F">
        <w:rPr>
          <w:rFonts w:asciiTheme="minorHAnsi" w:hAnsiTheme="minorHAnsi" w:cstheme="minorHAnsi"/>
          <w:sz w:val="22"/>
          <w:szCs w:val="22"/>
        </w:rPr>
        <w:t>pirmās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daļas</w:t>
      </w:r>
      <w:proofErr w:type="spellEnd"/>
      <w:r w:rsidRPr="00804C2F">
        <w:rPr>
          <w:rFonts w:asciiTheme="minorHAnsi" w:hAnsiTheme="minorHAnsi" w:cstheme="minorHAnsi"/>
          <w:sz w:val="22"/>
          <w:szCs w:val="22"/>
        </w:rPr>
        <w:t xml:space="preserve"> 2.punktā noteiktās pašvaldības autonomās kompetences - </w:t>
      </w:r>
      <w:r w:rsidRPr="00804C2F">
        <w:rPr>
          <w:rFonts w:asciiTheme="minorHAnsi" w:hAnsiTheme="minorHAnsi" w:cstheme="minorHAnsi"/>
          <w:sz w:val="22"/>
          <w:szCs w:val="22"/>
          <w:shd w:val="clear" w:color="auto" w:fill="FFFFFF"/>
        </w:rPr>
        <w:t xml:space="preserve">gādāt par pašvaldības administratīvās teritorijas labiekārtošanu un sanitāro tīrību (publiskai lietošanai paredzēto teritoriju apgaismošana un uzturēšana; parku, skvēru un zaļo zonu ierīkošana un uzturēšana un </w:t>
      </w:r>
      <w:r w:rsidRPr="00804C2F">
        <w:rPr>
          <w:rFonts w:asciiTheme="minorHAnsi" w:hAnsiTheme="minorHAnsi" w:cstheme="minorHAnsi"/>
          <w:sz w:val="22"/>
          <w:szCs w:val="22"/>
        </w:rPr>
        <w:t xml:space="preserve">4.panta </w:t>
      </w:r>
      <w:proofErr w:type="spellStart"/>
      <w:r w:rsidRPr="00804C2F">
        <w:rPr>
          <w:rFonts w:asciiTheme="minorHAnsi" w:hAnsiTheme="minorHAnsi" w:cstheme="minorHAnsi"/>
          <w:sz w:val="22"/>
          <w:szCs w:val="22"/>
        </w:rPr>
        <w:t>pirmās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daļas</w:t>
      </w:r>
      <w:proofErr w:type="spellEnd"/>
      <w:r w:rsidRPr="00804C2F">
        <w:rPr>
          <w:rFonts w:asciiTheme="minorHAnsi" w:hAnsiTheme="minorHAnsi" w:cstheme="minorHAnsi"/>
          <w:sz w:val="22"/>
          <w:szCs w:val="22"/>
          <w:shd w:val="clear" w:color="auto" w:fill="FFFFFF"/>
        </w:rPr>
        <w:t xml:space="preserve"> 20.punktā </w:t>
      </w:r>
      <w:r w:rsidRPr="00804C2F">
        <w:rPr>
          <w:rFonts w:asciiTheme="minorHAnsi" w:hAnsiTheme="minorHAnsi" w:cstheme="minorHAnsi"/>
          <w:sz w:val="22"/>
          <w:szCs w:val="22"/>
        </w:rPr>
        <w:t xml:space="preserve">noteiktās pašvaldības autonomās kompetences - </w:t>
      </w:r>
      <w:r w:rsidRPr="00804C2F">
        <w:rPr>
          <w:rFonts w:asciiTheme="minorHAnsi" w:hAnsiTheme="minorHAnsi" w:cstheme="minorHAnsi"/>
          <w:sz w:val="22"/>
          <w:szCs w:val="22"/>
          <w:shd w:val="clear" w:color="auto" w:fill="FFFFFF"/>
        </w:rPr>
        <w:t>veicināt dabas kapitāla ilgtspējīgu pārvaldību un apsaimniekošanu, kā arī noteikt publiskā lietošanā esoša pašvaldības īpašuma izmantošanas kārtību,</w:t>
      </w:r>
      <w:r w:rsidRPr="00804C2F">
        <w:rPr>
          <w:rFonts w:asciiTheme="minorHAnsi" w:hAnsiTheme="minorHAnsi" w:cstheme="minorHAnsi"/>
          <w:i/>
          <w:sz w:val="22"/>
          <w:szCs w:val="22"/>
        </w:rPr>
        <w:t xml:space="preserve"> - </w:t>
      </w:r>
      <w:r w:rsidRPr="00804C2F">
        <w:rPr>
          <w:rFonts w:asciiTheme="minorHAnsi" w:hAnsiTheme="minorHAnsi" w:cstheme="minorHAnsi"/>
          <w:sz w:val="22"/>
          <w:szCs w:val="22"/>
        </w:rPr>
        <w:t>izrietošu pārvaldes uzdevumu:</w:t>
      </w:r>
    </w:p>
    <w:p w14:paraId="20B6589F" w14:textId="77777777" w:rsidR="00804C2F" w:rsidRPr="00804C2F" w:rsidRDefault="00804C2F" w:rsidP="00804C2F">
      <w:pPr>
        <w:pBdr>
          <w:top w:val="nil"/>
          <w:left w:val="nil"/>
          <w:bottom w:val="nil"/>
          <w:right w:val="nil"/>
          <w:between w:val="nil"/>
        </w:pBdr>
        <w:ind w:firstLine="720"/>
        <w:jc w:val="both"/>
        <w:rPr>
          <w:rFonts w:asciiTheme="minorHAnsi" w:hAnsiTheme="minorHAnsi" w:cstheme="minorHAnsi"/>
          <w:sz w:val="22"/>
          <w:szCs w:val="22"/>
        </w:rPr>
      </w:pPr>
      <w:r w:rsidRPr="00804C2F">
        <w:rPr>
          <w:rFonts w:asciiTheme="minorHAnsi" w:hAnsiTheme="minorHAnsi" w:cstheme="minorHAnsi"/>
          <w:sz w:val="22"/>
          <w:szCs w:val="22"/>
        </w:rPr>
        <w:t xml:space="preserve">1.1.1. Nodrošināt </w:t>
      </w: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z w:val="22"/>
          <w:szCs w:val="22"/>
        </w:rPr>
        <w:t xml:space="preserve"> novada pašvaldības ūdenstilpju un upju apsaimniekošanu, saskaņā ar šo līgumu, 1. un/vai 2.pielikumā pievienoto ūdensobjektu sarakstu, 3. un/vai 4.pielikumā pievienoto </w:t>
      </w:r>
      <w:r w:rsidRPr="00804C2F">
        <w:rPr>
          <w:rFonts w:asciiTheme="minorHAnsi" w:hAnsiTheme="minorHAnsi" w:cstheme="minorHAnsi"/>
          <w:sz w:val="22"/>
          <w:szCs w:val="22"/>
          <w:lang w:eastAsia="lv-LV"/>
        </w:rPr>
        <w:t>izmaksu tāmi deleģējuma uzdevumu izpildei, 5. un/vai 6.pielikumā pievienoto d</w:t>
      </w:r>
      <w:r w:rsidRPr="00804C2F">
        <w:rPr>
          <w:rFonts w:asciiTheme="minorHAnsi" w:hAnsiTheme="minorHAnsi" w:cstheme="minorHAnsi"/>
          <w:sz w:val="22"/>
          <w:szCs w:val="22"/>
        </w:rPr>
        <w:t>arba uzdevumu saraksts pēc ūdenstilpju prioritātēm 2024 gadam un “</w:t>
      </w: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z w:val="22"/>
          <w:szCs w:val="22"/>
        </w:rPr>
        <w:t xml:space="preserve"> novada ūdensobjektu (ezeru un upju apsaimniekošanas koncepciju”;</w:t>
      </w:r>
    </w:p>
    <w:p w14:paraId="5EBDDCD3"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 xml:space="preserve">1.2. Pilnvarotā persona darbojas </w:t>
      </w:r>
      <w:proofErr w:type="spellStart"/>
      <w:r w:rsidRPr="00804C2F">
        <w:rPr>
          <w:rFonts w:asciiTheme="minorHAnsi" w:hAnsiTheme="minorHAnsi" w:cstheme="minorHAnsi"/>
          <w:sz w:val="22"/>
          <w:szCs w:val="22"/>
        </w:rPr>
        <w:t>Cēsu</w:t>
      </w:r>
      <w:proofErr w:type="spellEnd"/>
      <w:r w:rsidRPr="00804C2F">
        <w:rPr>
          <w:rFonts w:asciiTheme="minorHAnsi" w:hAnsiTheme="minorHAnsi" w:cstheme="minorHAnsi"/>
          <w:sz w:val="22"/>
          <w:szCs w:val="22"/>
        </w:rPr>
        <w:t xml:space="preserve"> novada </w:t>
      </w:r>
      <w:proofErr w:type="spellStart"/>
      <w:r w:rsidRPr="00804C2F">
        <w:rPr>
          <w:rFonts w:asciiTheme="minorHAnsi" w:hAnsiTheme="minorHAnsi" w:cstheme="minorHAnsi"/>
          <w:sz w:val="22"/>
          <w:szCs w:val="22"/>
        </w:rPr>
        <w:t>administratīvaja</w:t>
      </w:r>
      <w:proofErr w:type="spellEnd"/>
      <w:r w:rsidRPr="00804C2F">
        <w:rPr>
          <w:rFonts w:asciiTheme="minorHAnsi" w:hAnsiTheme="minorHAnsi" w:cstheme="minorHAnsi"/>
          <w:sz w:val="22"/>
          <w:szCs w:val="22"/>
        </w:rPr>
        <w:t xml:space="preserve">̄ teritorijā. </w:t>
      </w:r>
    </w:p>
    <w:p w14:paraId="34CD6A09"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 xml:space="preserve">1.3. </w:t>
      </w:r>
      <w:proofErr w:type="spellStart"/>
      <w:r w:rsidRPr="00804C2F">
        <w:rPr>
          <w:rFonts w:asciiTheme="minorHAnsi" w:hAnsiTheme="minorHAnsi" w:cstheme="minorHAnsi"/>
          <w:sz w:val="22"/>
          <w:szCs w:val="22"/>
        </w:rPr>
        <w:t>Pašvaldība</w:t>
      </w:r>
      <w:proofErr w:type="spellEnd"/>
      <w:r w:rsidRPr="00804C2F">
        <w:rPr>
          <w:rFonts w:asciiTheme="minorHAnsi" w:hAnsiTheme="minorHAnsi" w:cstheme="minorHAnsi"/>
          <w:sz w:val="22"/>
          <w:szCs w:val="22"/>
        </w:rPr>
        <w:t>:</w:t>
      </w:r>
    </w:p>
    <w:p w14:paraId="4769BDE0" w14:textId="77777777" w:rsidR="00804C2F" w:rsidRPr="00804C2F" w:rsidRDefault="00804C2F" w:rsidP="00804C2F">
      <w:pPr>
        <w:pBdr>
          <w:top w:val="nil"/>
          <w:left w:val="nil"/>
          <w:bottom w:val="nil"/>
          <w:right w:val="nil"/>
          <w:between w:val="nil"/>
        </w:pBdr>
        <w:ind w:firstLine="720"/>
        <w:jc w:val="both"/>
        <w:rPr>
          <w:rFonts w:asciiTheme="minorHAnsi" w:hAnsiTheme="minorHAnsi" w:cstheme="minorHAnsi"/>
          <w:sz w:val="22"/>
          <w:szCs w:val="22"/>
        </w:rPr>
      </w:pPr>
      <w:r w:rsidRPr="00804C2F">
        <w:rPr>
          <w:rFonts w:asciiTheme="minorHAnsi" w:hAnsiTheme="minorHAnsi" w:cstheme="minorHAnsi"/>
          <w:sz w:val="22"/>
          <w:szCs w:val="22"/>
        </w:rPr>
        <w:t xml:space="preserve">1.3.1. ar domes </w:t>
      </w:r>
      <w:proofErr w:type="spellStart"/>
      <w:r w:rsidRPr="00804C2F">
        <w:rPr>
          <w:rFonts w:asciiTheme="minorHAnsi" w:hAnsiTheme="minorHAnsi" w:cstheme="minorHAnsi"/>
          <w:sz w:val="22"/>
          <w:szCs w:val="22"/>
        </w:rPr>
        <w:t>lēmumu</w:t>
      </w:r>
      <w:proofErr w:type="spellEnd"/>
      <w:r w:rsidRPr="00804C2F">
        <w:rPr>
          <w:rFonts w:asciiTheme="minorHAnsi" w:hAnsiTheme="minorHAnsi" w:cstheme="minorHAnsi"/>
          <w:sz w:val="22"/>
          <w:szCs w:val="22"/>
        </w:rPr>
        <w:t xml:space="preserve"> un atsevišķu līgumu  var nodod Pilnvarotajai personai </w:t>
      </w:r>
      <w:proofErr w:type="spellStart"/>
      <w:r w:rsidRPr="00804C2F">
        <w:rPr>
          <w:rFonts w:asciiTheme="minorHAnsi" w:hAnsiTheme="minorHAnsi" w:cstheme="minorHAnsi"/>
          <w:sz w:val="22"/>
          <w:szCs w:val="22"/>
        </w:rPr>
        <w:t>bezatlīdzības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lietošana</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pārvaldīšana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Pašvaldībai</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piederošu</w:t>
      </w:r>
      <w:proofErr w:type="spellEnd"/>
      <w:r w:rsidRPr="00804C2F">
        <w:rPr>
          <w:rFonts w:asciiTheme="minorHAnsi" w:hAnsiTheme="minorHAnsi" w:cstheme="minorHAnsi"/>
          <w:sz w:val="22"/>
          <w:szCs w:val="22"/>
        </w:rPr>
        <w:t xml:space="preserve"> nekustamu un kustamu </w:t>
      </w:r>
      <w:proofErr w:type="spellStart"/>
      <w:r w:rsidRPr="00804C2F">
        <w:rPr>
          <w:rFonts w:asciiTheme="minorHAnsi" w:hAnsiTheme="minorHAnsi" w:cstheme="minorHAnsi"/>
          <w:sz w:val="22"/>
          <w:szCs w:val="22"/>
        </w:rPr>
        <w:t>īpašumu</w:t>
      </w:r>
      <w:proofErr w:type="spellEnd"/>
      <w:r w:rsidRPr="00804C2F">
        <w:rPr>
          <w:rFonts w:asciiTheme="minorHAnsi" w:hAnsiTheme="minorHAnsi" w:cstheme="minorHAnsi"/>
          <w:sz w:val="22"/>
          <w:szCs w:val="22"/>
        </w:rPr>
        <w:t xml:space="preserve"> (pieejamais aprīkojums uzskaitīts šī līguma pielikumā Nr.7), kas </w:t>
      </w:r>
      <w:proofErr w:type="spellStart"/>
      <w:r w:rsidRPr="00804C2F">
        <w:rPr>
          <w:rFonts w:asciiTheme="minorHAnsi" w:hAnsiTheme="minorHAnsi" w:cstheme="minorHAnsi"/>
          <w:sz w:val="22"/>
          <w:szCs w:val="22"/>
        </w:rPr>
        <w:t>nepieciešams</w:t>
      </w:r>
      <w:proofErr w:type="spellEnd"/>
      <w:r w:rsidRPr="00804C2F">
        <w:rPr>
          <w:rFonts w:asciiTheme="minorHAnsi" w:hAnsiTheme="minorHAnsi" w:cstheme="minorHAnsi"/>
          <w:sz w:val="22"/>
          <w:szCs w:val="22"/>
        </w:rPr>
        <w:t xml:space="preserve"> Uzdevumu izpildei;</w:t>
      </w:r>
    </w:p>
    <w:p w14:paraId="3EA615B7" w14:textId="77777777" w:rsidR="00804C2F" w:rsidRPr="00804C2F" w:rsidRDefault="00804C2F" w:rsidP="00804C2F">
      <w:pPr>
        <w:pBdr>
          <w:top w:val="nil"/>
          <w:left w:val="nil"/>
          <w:bottom w:val="nil"/>
          <w:right w:val="nil"/>
          <w:between w:val="nil"/>
        </w:pBdr>
        <w:ind w:firstLine="720"/>
        <w:jc w:val="both"/>
        <w:rPr>
          <w:rFonts w:asciiTheme="minorHAnsi" w:hAnsiTheme="minorHAnsi" w:cstheme="minorHAnsi"/>
          <w:sz w:val="22"/>
          <w:szCs w:val="22"/>
        </w:rPr>
      </w:pPr>
      <w:r w:rsidRPr="00804C2F">
        <w:rPr>
          <w:rFonts w:asciiTheme="minorHAnsi" w:hAnsiTheme="minorHAnsi" w:cstheme="minorHAnsi"/>
          <w:sz w:val="22"/>
          <w:szCs w:val="22"/>
        </w:rPr>
        <w:t>1.3.2. ar Pašvaldības domes lēmumu nosaka maksas apmēru, tās robežas un kārtību par sniegtajiem pakalpojumiem pārvaldes Uzdevuma ietvaros;</w:t>
      </w:r>
    </w:p>
    <w:p w14:paraId="049BD112" w14:textId="77777777" w:rsidR="00804C2F" w:rsidRPr="00804C2F" w:rsidRDefault="00804C2F" w:rsidP="00804C2F">
      <w:pPr>
        <w:pBdr>
          <w:top w:val="nil"/>
          <w:left w:val="nil"/>
          <w:bottom w:val="nil"/>
          <w:right w:val="nil"/>
          <w:between w:val="nil"/>
        </w:pBdr>
        <w:ind w:firstLine="720"/>
        <w:jc w:val="both"/>
        <w:rPr>
          <w:rFonts w:asciiTheme="minorHAnsi" w:hAnsiTheme="minorHAnsi" w:cstheme="minorHAnsi"/>
          <w:sz w:val="22"/>
          <w:szCs w:val="22"/>
        </w:rPr>
      </w:pPr>
      <w:r w:rsidRPr="00804C2F">
        <w:rPr>
          <w:rFonts w:asciiTheme="minorHAnsi" w:hAnsiTheme="minorHAnsi" w:cstheme="minorHAnsi"/>
          <w:sz w:val="22"/>
          <w:szCs w:val="22"/>
        </w:rPr>
        <w:t xml:space="preserve">1.3.3. kontrolē </w:t>
      </w:r>
      <w:proofErr w:type="spellStart"/>
      <w:r w:rsidRPr="00804C2F">
        <w:rPr>
          <w:rFonts w:asciiTheme="minorHAnsi" w:hAnsiTheme="minorHAnsi" w:cstheme="minorHAnsi"/>
          <w:sz w:val="22"/>
          <w:szCs w:val="22"/>
        </w:rPr>
        <w:t>Līguma</w:t>
      </w:r>
      <w:proofErr w:type="spellEnd"/>
      <w:r w:rsidRPr="00804C2F">
        <w:rPr>
          <w:rFonts w:asciiTheme="minorHAnsi" w:hAnsiTheme="minorHAnsi" w:cstheme="minorHAnsi"/>
          <w:sz w:val="22"/>
          <w:szCs w:val="22"/>
        </w:rPr>
        <w:t xml:space="preserve"> izpildi;</w:t>
      </w:r>
    </w:p>
    <w:p w14:paraId="68B04CDE" w14:textId="77777777" w:rsidR="00804C2F" w:rsidRPr="00804C2F" w:rsidRDefault="00804C2F" w:rsidP="00804C2F">
      <w:pPr>
        <w:pBdr>
          <w:top w:val="nil"/>
          <w:left w:val="nil"/>
          <w:bottom w:val="nil"/>
          <w:right w:val="nil"/>
          <w:between w:val="nil"/>
        </w:pBdr>
        <w:ind w:firstLine="720"/>
        <w:jc w:val="both"/>
        <w:rPr>
          <w:rFonts w:asciiTheme="minorHAnsi" w:hAnsiTheme="minorHAnsi" w:cstheme="minorHAnsi"/>
          <w:sz w:val="22"/>
          <w:szCs w:val="22"/>
        </w:rPr>
      </w:pPr>
      <w:r w:rsidRPr="00804C2F">
        <w:rPr>
          <w:rFonts w:asciiTheme="minorHAnsi" w:hAnsiTheme="minorHAnsi" w:cstheme="minorHAnsi"/>
          <w:sz w:val="22"/>
          <w:szCs w:val="22"/>
        </w:rPr>
        <w:tab/>
        <w:t>1.3.3.1 pieņem zināšanai un novērtē Pilnvarotās personas Uzdevumu izpildes atskaiti ne ātrāk kā gada 1. ceturksnī;</w:t>
      </w:r>
    </w:p>
    <w:p w14:paraId="4E81DCBB" w14:textId="77777777" w:rsidR="00804C2F" w:rsidRPr="00804C2F" w:rsidRDefault="00804C2F" w:rsidP="00804C2F">
      <w:pPr>
        <w:pBdr>
          <w:top w:val="nil"/>
          <w:left w:val="nil"/>
          <w:bottom w:val="nil"/>
          <w:right w:val="nil"/>
          <w:between w:val="nil"/>
        </w:pBdr>
        <w:ind w:firstLine="720"/>
        <w:jc w:val="both"/>
        <w:rPr>
          <w:rFonts w:asciiTheme="minorHAnsi" w:hAnsiTheme="minorHAnsi" w:cstheme="minorHAnsi"/>
          <w:sz w:val="22"/>
          <w:szCs w:val="22"/>
        </w:rPr>
      </w:pPr>
      <w:r w:rsidRPr="00804C2F">
        <w:rPr>
          <w:rFonts w:asciiTheme="minorHAnsi" w:hAnsiTheme="minorHAnsi" w:cstheme="minorHAnsi"/>
          <w:sz w:val="22"/>
          <w:szCs w:val="22"/>
        </w:rPr>
        <w:tab/>
        <w:t>1.3.3.2</w:t>
      </w:r>
      <w:r w:rsidRPr="00804C2F">
        <w:rPr>
          <w:rFonts w:asciiTheme="minorHAnsi" w:hAnsiTheme="minorHAnsi" w:cstheme="minorHAnsi"/>
          <w:sz w:val="22"/>
          <w:szCs w:val="22"/>
        </w:rPr>
        <w:tab/>
        <w:t>iesaista pašvaldības darbiniekus Pilnvarotās personas attīstības stratēģijas veidošanā un pilnveidē;</w:t>
      </w:r>
    </w:p>
    <w:p w14:paraId="66FDC3FA" w14:textId="77777777" w:rsidR="00804C2F" w:rsidRPr="00804C2F" w:rsidRDefault="00804C2F" w:rsidP="00804C2F">
      <w:pPr>
        <w:pBdr>
          <w:top w:val="nil"/>
          <w:left w:val="nil"/>
          <w:bottom w:val="nil"/>
          <w:right w:val="nil"/>
          <w:between w:val="nil"/>
        </w:pBdr>
        <w:ind w:firstLine="720"/>
        <w:jc w:val="both"/>
        <w:rPr>
          <w:rFonts w:asciiTheme="minorHAnsi" w:hAnsiTheme="minorHAnsi" w:cstheme="minorHAnsi"/>
          <w:sz w:val="22"/>
          <w:szCs w:val="22"/>
        </w:rPr>
      </w:pPr>
      <w:r w:rsidRPr="00804C2F">
        <w:rPr>
          <w:rFonts w:asciiTheme="minorHAnsi" w:hAnsiTheme="minorHAnsi" w:cstheme="minorHAnsi"/>
          <w:sz w:val="22"/>
          <w:szCs w:val="22"/>
        </w:rPr>
        <w:tab/>
        <w:t>1.3.3.2 deleģē ar ūdenstilpju apsaimniekošanu saistītu jautājumu izpildi;</w:t>
      </w:r>
    </w:p>
    <w:p w14:paraId="30544A0D"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1.4. Pilnvarotā persona:</w:t>
      </w:r>
    </w:p>
    <w:p w14:paraId="2CA9B4B5" w14:textId="77777777" w:rsidR="00804C2F" w:rsidRPr="00804C2F" w:rsidRDefault="00804C2F" w:rsidP="00804C2F">
      <w:pPr>
        <w:pBdr>
          <w:top w:val="nil"/>
          <w:left w:val="nil"/>
          <w:bottom w:val="nil"/>
          <w:right w:val="nil"/>
          <w:between w:val="nil"/>
        </w:pBdr>
        <w:ind w:firstLine="720"/>
        <w:jc w:val="both"/>
        <w:rPr>
          <w:rFonts w:asciiTheme="minorHAnsi" w:hAnsiTheme="minorHAnsi" w:cstheme="minorHAnsi"/>
          <w:sz w:val="22"/>
          <w:szCs w:val="22"/>
        </w:rPr>
      </w:pPr>
      <w:r w:rsidRPr="00804C2F">
        <w:rPr>
          <w:rFonts w:asciiTheme="minorHAnsi" w:hAnsiTheme="minorHAnsi" w:cstheme="minorHAnsi"/>
          <w:sz w:val="22"/>
          <w:szCs w:val="22"/>
        </w:rPr>
        <w:t xml:space="preserve">1.4.1. </w:t>
      </w:r>
      <w:proofErr w:type="spellStart"/>
      <w:r w:rsidRPr="00804C2F">
        <w:rPr>
          <w:rFonts w:asciiTheme="minorHAnsi" w:hAnsiTheme="minorHAnsi" w:cstheme="minorHAnsi"/>
          <w:sz w:val="22"/>
          <w:szCs w:val="22"/>
        </w:rPr>
        <w:t>nodrošina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profesionālu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kvalitatīvu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mūsdienu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prasībām</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normatīvo</w:t>
      </w:r>
      <w:proofErr w:type="spellEnd"/>
      <w:r w:rsidRPr="00804C2F">
        <w:rPr>
          <w:rFonts w:asciiTheme="minorHAnsi" w:hAnsiTheme="minorHAnsi" w:cstheme="minorHAnsi"/>
          <w:sz w:val="22"/>
          <w:szCs w:val="22"/>
        </w:rPr>
        <w:t xml:space="preserve"> aktu </w:t>
      </w:r>
      <w:proofErr w:type="spellStart"/>
      <w:r w:rsidRPr="00804C2F">
        <w:rPr>
          <w:rFonts w:asciiTheme="minorHAnsi" w:hAnsiTheme="minorHAnsi" w:cstheme="minorHAnsi"/>
          <w:sz w:val="22"/>
          <w:szCs w:val="22"/>
        </w:rPr>
        <w:t>prasībām</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atbilstošu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Līguma</w:t>
      </w:r>
      <w:proofErr w:type="spellEnd"/>
      <w:r w:rsidRPr="00804C2F">
        <w:rPr>
          <w:rFonts w:asciiTheme="minorHAnsi" w:hAnsiTheme="minorHAnsi" w:cstheme="minorHAnsi"/>
          <w:sz w:val="22"/>
          <w:szCs w:val="22"/>
        </w:rPr>
        <w:t xml:space="preserve">̄ noteikto uzdevumu </w:t>
      </w:r>
      <w:proofErr w:type="spellStart"/>
      <w:r w:rsidRPr="00804C2F">
        <w:rPr>
          <w:rFonts w:asciiTheme="minorHAnsi" w:hAnsiTheme="minorHAnsi" w:cstheme="minorHAnsi"/>
          <w:sz w:val="22"/>
          <w:szCs w:val="22"/>
        </w:rPr>
        <w:t>pieejamību</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attīstību</w:t>
      </w:r>
      <w:proofErr w:type="spellEnd"/>
      <w:r w:rsidRPr="00804C2F">
        <w:rPr>
          <w:rFonts w:asciiTheme="minorHAnsi" w:hAnsiTheme="minorHAnsi" w:cstheme="minorHAnsi"/>
          <w:sz w:val="22"/>
          <w:szCs w:val="22"/>
        </w:rPr>
        <w:t>;</w:t>
      </w:r>
    </w:p>
    <w:p w14:paraId="05865162" w14:textId="77777777" w:rsidR="00804C2F" w:rsidRPr="00804C2F" w:rsidRDefault="00804C2F" w:rsidP="00804C2F">
      <w:pPr>
        <w:pBdr>
          <w:top w:val="nil"/>
          <w:left w:val="nil"/>
          <w:bottom w:val="nil"/>
          <w:right w:val="nil"/>
          <w:between w:val="nil"/>
        </w:pBdr>
        <w:ind w:firstLine="720"/>
        <w:jc w:val="both"/>
        <w:rPr>
          <w:rFonts w:asciiTheme="minorHAnsi" w:hAnsiTheme="minorHAnsi" w:cstheme="minorHAnsi"/>
          <w:sz w:val="22"/>
          <w:szCs w:val="22"/>
        </w:rPr>
      </w:pPr>
      <w:r w:rsidRPr="00804C2F">
        <w:rPr>
          <w:rFonts w:asciiTheme="minorHAnsi" w:hAnsiTheme="minorHAnsi" w:cstheme="minorHAnsi"/>
          <w:sz w:val="22"/>
          <w:szCs w:val="22"/>
        </w:rPr>
        <w:t xml:space="preserve">1.4.2. </w:t>
      </w:r>
      <w:proofErr w:type="spellStart"/>
      <w:r w:rsidRPr="00804C2F">
        <w:rPr>
          <w:rFonts w:asciiTheme="minorHAnsi" w:hAnsiTheme="minorHAnsi" w:cstheme="minorHAnsi"/>
          <w:sz w:val="22"/>
          <w:szCs w:val="22"/>
        </w:rPr>
        <w:t>patstāvīgi</w:t>
      </w:r>
      <w:proofErr w:type="spellEnd"/>
      <w:r w:rsidRPr="00804C2F">
        <w:rPr>
          <w:rFonts w:asciiTheme="minorHAnsi" w:hAnsiTheme="minorHAnsi" w:cstheme="minorHAnsi"/>
          <w:sz w:val="22"/>
          <w:szCs w:val="22"/>
        </w:rPr>
        <w:t xml:space="preserve"> piesaista un </w:t>
      </w:r>
      <w:proofErr w:type="spellStart"/>
      <w:r w:rsidRPr="00804C2F">
        <w:rPr>
          <w:rFonts w:asciiTheme="minorHAnsi" w:hAnsiTheme="minorHAnsi" w:cstheme="minorHAnsi"/>
          <w:sz w:val="22"/>
          <w:szCs w:val="22"/>
        </w:rPr>
        <w:t>slēdz</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līgumus</w:t>
      </w:r>
      <w:proofErr w:type="spellEnd"/>
      <w:r w:rsidRPr="00804C2F">
        <w:rPr>
          <w:rFonts w:asciiTheme="minorHAnsi" w:hAnsiTheme="minorHAnsi" w:cstheme="minorHAnsi"/>
          <w:sz w:val="22"/>
          <w:szCs w:val="22"/>
        </w:rPr>
        <w:t xml:space="preserve"> ar </w:t>
      </w:r>
      <w:proofErr w:type="spellStart"/>
      <w:r w:rsidRPr="00804C2F">
        <w:rPr>
          <w:rFonts w:asciiTheme="minorHAnsi" w:hAnsiTheme="minorHAnsi" w:cstheme="minorHAnsi"/>
          <w:sz w:val="22"/>
          <w:szCs w:val="22"/>
        </w:rPr>
        <w:t>juridiskām</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fiziskām</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personām</w:t>
      </w:r>
      <w:proofErr w:type="spellEnd"/>
      <w:r w:rsidRPr="00804C2F">
        <w:rPr>
          <w:rFonts w:asciiTheme="minorHAnsi" w:hAnsiTheme="minorHAnsi" w:cstheme="minorHAnsi"/>
          <w:sz w:val="22"/>
          <w:szCs w:val="22"/>
        </w:rPr>
        <w:t>;</w:t>
      </w:r>
    </w:p>
    <w:p w14:paraId="0CECD6F9" w14:textId="77777777" w:rsidR="00804C2F" w:rsidRPr="00804C2F" w:rsidRDefault="00804C2F" w:rsidP="00804C2F">
      <w:pPr>
        <w:pBdr>
          <w:top w:val="nil"/>
          <w:left w:val="nil"/>
          <w:bottom w:val="nil"/>
          <w:right w:val="nil"/>
          <w:between w:val="nil"/>
        </w:pBdr>
        <w:ind w:firstLine="720"/>
        <w:jc w:val="both"/>
        <w:rPr>
          <w:rFonts w:asciiTheme="minorHAnsi" w:hAnsiTheme="minorHAnsi" w:cstheme="minorHAnsi"/>
          <w:sz w:val="22"/>
          <w:szCs w:val="22"/>
        </w:rPr>
      </w:pPr>
      <w:r w:rsidRPr="00804C2F">
        <w:rPr>
          <w:rFonts w:asciiTheme="minorHAnsi" w:hAnsiTheme="minorHAnsi" w:cstheme="minorHAnsi"/>
          <w:sz w:val="22"/>
          <w:szCs w:val="22"/>
        </w:rPr>
        <w:t xml:space="preserve">1.4.3. veic </w:t>
      </w:r>
      <w:proofErr w:type="spellStart"/>
      <w:r w:rsidRPr="00804C2F">
        <w:rPr>
          <w:rFonts w:asciiTheme="minorHAnsi" w:hAnsiTheme="minorHAnsi" w:cstheme="minorHAnsi"/>
          <w:sz w:val="22"/>
          <w:szCs w:val="22"/>
        </w:rPr>
        <w:t>nepieciešamos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pasākumus</w:t>
      </w:r>
      <w:proofErr w:type="spellEnd"/>
      <w:r w:rsidRPr="00804C2F">
        <w:rPr>
          <w:rFonts w:asciiTheme="minorHAnsi" w:hAnsiTheme="minorHAnsi" w:cstheme="minorHAnsi"/>
          <w:sz w:val="22"/>
          <w:szCs w:val="22"/>
        </w:rPr>
        <w:t xml:space="preserve"> un piesaista </w:t>
      </w:r>
      <w:proofErr w:type="spellStart"/>
      <w:r w:rsidRPr="00804C2F">
        <w:rPr>
          <w:rFonts w:asciiTheme="minorHAnsi" w:hAnsiTheme="minorHAnsi" w:cstheme="minorHAnsi"/>
          <w:sz w:val="22"/>
          <w:szCs w:val="22"/>
        </w:rPr>
        <w:t>finanšu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līdzekļus</w:t>
      </w:r>
      <w:proofErr w:type="spellEnd"/>
      <w:r w:rsidRPr="00804C2F">
        <w:rPr>
          <w:rFonts w:asciiTheme="minorHAnsi" w:hAnsiTheme="minorHAnsi" w:cstheme="minorHAnsi"/>
          <w:sz w:val="22"/>
          <w:szCs w:val="22"/>
        </w:rPr>
        <w:t xml:space="preserve">, lai </w:t>
      </w:r>
      <w:proofErr w:type="spellStart"/>
      <w:r w:rsidRPr="00804C2F">
        <w:rPr>
          <w:rFonts w:asciiTheme="minorHAnsi" w:hAnsiTheme="minorHAnsi" w:cstheme="minorHAnsi"/>
          <w:sz w:val="22"/>
          <w:szCs w:val="22"/>
        </w:rPr>
        <w:t>nodrošinātu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kvalitatīvu</w:t>
      </w:r>
      <w:proofErr w:type="spellEnd"/>
      <w:r w:rsidRPr="00804C2F">
        <w:rPr>
          <w:rFonts w:asciiTheme="minorHAnsi" w:hAnsiTheme="minorHAnsi" w:cstheme="minorHAnsi"/>
          <w:sz w:val="22"/>
          <w:szCs w:val="22"/>
        </w:rPr>
        <w:t xml:space="preserve"> un izmaksu </w:t>
      </w:r>
      <w:proofErr w:type="spellStart"/>
      <w:r w:rsidRPr="00804C2F">
        <w:rPr>
          <w:rFonts w:asciiTheme="minorHAnsi" w:hAnsiTheme="minorHAnsi" w:cstheme="minorHAnsi"/>
          <w:sz w:val="22"/>
          <w:szCs w:val="22"/>
        </w:rPr>
        <w:t>ziņa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konkurētspējīgu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piedāvājumu</w:t>
      </w:r>
      <w:proofErr w:type="spellEnd"/>
      <w:r w:rsidRPr="00804C2F">
        <w:rPr>
          <w:rFonts w:asciiTheme="minorHAnsi" w:hAnsiTheme="minorHAnsi" w:cstheme="minorHAnsi"/>
          <w:sz w:val="22"/>
          <w:szCs w:val="22"/>
        </w:rPr>
        <w:t>;</w:t>
      </w:r>
    </w:p>
    <w:p w14:paraId="74FFD509" w14:textId="77777777" w:rsidR="00804C2F" w:rsidRPr="00804C2F" w:rsidRDefault="00804C2F" w:rsidP="00804C2F">
      <w:pPr>
        <w:pBdr>
          <w:top w:val="nil"/>
          <w:left w:val="nil"/>
          <w:bottom w:val="nil"/>
          <w:right w:val="nil"/>
          <w:between w:val="nil"/>
        </w:pBdr>
        <w:ind w:firstLine="720"/>
        <w:jc w:val="both"/>
        <w:rPr>
          <w:rFonts w:asciiTheme="minorHAnsi" w:hAnsiTheme="minorHAnsi" w:cstheme="minorHAnsi"/>
          <w:sz w:val="22"/>
          <w:szCs w:val="22"/>
        </w:rPr>
      </w:pPr>
      <w:r w:rsidRPr="00804C2F">
        <w:rPr>
          <w:rFonts w:asciiTheme="minorHAnsi" w:hAnsiTheme="minorHAnsi" w:cstheme="minorHAnsi"/>
          <w:sz w:val="22"/>
          <w:szCs w:val="22"/>
        </w:rPr>
        <w:t xml:space="preserve">1.4.4. </w:t>
      </w:r>
      <w:proofErr w:type="spellStart"/>
      <w:r w:rsidRPr="00804C2F">
        <w:rPr>
          <w:rFonts w:asciiTheme="minorHAnsi" w:hAnsiTheme="minorHAnsi" w:cstheme="minorHAnsi"/>
          <w:sz w:val="22"/>
          <w:szCs w:val="22"/>
        </w:rPr>
        <w:t>Līguma</w:t>
      </w:r>
      <w:proofErr w:type="spellEnd"/>
      <w:r w:rsidRPr="00804C2F">
        <w:rPr>
          <w:rFonts w:asciiTheme="minorHAnsi" w:hAnsiTheme="minorHAnsi" w:cstheme="minorHAnsi"/>
          <w:sz w:val="22"/>
          <w:szCs w:val="22"/>
        </w:rPr>
        <w:t xml:space="preserve">̄ noteiktā </w:t>
      </w:r>
      <w:proofErr w:type="spellStart"/>
      <w:r w:rsidRPr="00804C2F">
        <w:rPr>
          <w:rFonts w:asciiTheme="minorHAnsi" w:hAnsiTheme="minorHAnsi" w:cstheme="minorHAnsi"/>
          <w:sz w:val="22"/>
          <w:szCs w:val="22"/>
        </w:rPr>
        <w:t>kārtība</w:t>
      </w:r>
      <w:proofErr w:type="spellEnd"/>
      <w:r w:rsidRPr="00804C2F">
        <w:rPr>
          <w:rFonts w:asciiTheme="minorHAnsi" w:hAnsiTheme="minorHAnsi" w:cstheme="minorHAnsi"/>
          <w:sz w:val="22"/>
          <w:szCs w:val="22"/>
        </w:rPr>
        <w:t xml:space="preserve">̄ var </w:t>
      </w:r>
      <w:proofErr w:type="spellStart"/>
      <w:r w:rsidRPr="00804C2F">
        <w:rPr>
          <w:rFonts w:asciiTheme="minorHAnsi" w:hAnsiTheme="minorHAnsi" w:cstheme="minorHAnsi"/>
          <w:sz w:val="22"/>
          <w:szCs w:val="22"/>
        </w:rPr>
        <w:t>lūgt</w:t>
      </w:r>
      <w:proofErr w:type="spellEnd"/>
      <w:r w:rsidRPr="00804C2F">
        <w:rPr>
          <w:rFonts w:asciiTheme="minorHAnsi" w:hAnsiTheme="minorHAnsi" w:cstheme="minorHAnsi"/>
          <w:sz w:val="22"/>
          <w:szCs w:val="22"/>
        </w:rPr>
        <w:t xml:space="preserve"> Pašvaldību </w:t>
      </w:r>
      <w:proofErr w:type="spellStart"/>
      <w:r w:rsidRPr="00804C2F">
        <w:rPr>
          <w:rFonts w:asciiTheme="minorHAnsi" w:hAnsiTheme="minorHAnsi" w:cstheme="minorHAnsi"/>
          <w:sz w:val="22"/>
          <w:szCs w:val="22"/>
        </w:rPr>
        <w:t>piešķirt</w:t>
      </w:r>
      <w:proofErr w:type="spellEnd"/>
      <w:r w:rsidRPr="00804C2F">
        <w:rPr>
          <w:rFonts w:asciiTheme="minorHAnsi" w:hAnsiTheme="minorHAnsi" w:cstheme="minorHAnsi"/>
          <w:sz w:val="22"/>
          <w:szCs w:val="22"/>
        </w:rPr>
        <w:t xml:space="preserve"> papildus </w:t>
      </w:r>
      <w:proofErr w:type="spellStart"/>
      <w:r w:rsidRPr="00804C2F">
        <w:rPr>
          <w:rFonts w:asciiTheme="minorHAnsi" w:hAnsiTheme="minorHAnsi" w:cstheme="minorHAnsi"/>
          <w:sz w:val="22"/>
          <w:szCs w:val="22"/>
        </w:rPr>
        <w:t>finanšu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līdzekļus</w:t>
      </w:r>
      <w:proofErr w:type="spellEnd"/>
      <w:r w:rsidRPr="00804C2F">
        <w:rPr>
          <w:rFonts w:asciiTheme="minorHAnsi" w:hAnsiTheme="minorHAnsi" w:cstheme="minorHAnsi"/>
          <w:sz w:val="22"/>
          <w:szCs w:val="22"/>
        </w:rPr>
        <w:t xml:space="preserve"> Uzdevumu </w:t>
      </w:r>
      <w:proofErr w:type="spellStart"/>
      <w:r w:rsidRPr="00804C2F">
        <w:rPr>
          <w:rFonts w:asciiTheme="minorHAnsi" w:hAnsiTheme="minorHAnsi" w:cstheme="minorHAnsi"/>
          <w:sz w:val="22"/>
          <w:szCs w:val="22"/>
        </w:rPr>
        <w:t>kvalitatīvas</w:t>
      </w:r>
      <w:proofErr w:type="spellEnd"/>
      <w:r w:rsidRPr="00804C2F">
        <w:rPr>
          <w:rFonts w:asciiTheme="minorHAnsi" w:hAnsiTheme="minorHAnsi" w:cstheme="minorHAnsi"/>
          <w:sz w:val="22"/>
          <w:szCs w:val="22"/>
        </w:rPr>
        <w:t xml:space="preserve"> izpildes </w:t>
      </w:r>
      <w:proofErr w:type="spellStart"/>
      <w:r w:rsidRPr="00804C2F">
        <w:rPr>
          <w:rFonts w:asciiTheme="minorHAnsi" w:hAnsiTheme="minorHAnsi" w:cstheme="minorHAnsi"/>
          <w:sz w:val="22"/>
          <w:szCs w:val="22"/>
        </w:rPr>
        <w:t>nodrošināšanai</w:t>
      </w:r>
      <w:proofErr w:type="spellEnd"/>
      <w:r w:rsidRPr="00804C2F">
        <w:rPr>
          <w:rFonts w:asciiTheme="minorHAnsi" w:hAnsiTheme="minorHAnsi" w:cstheme="minorHAnsi"/>
          <w:sz w:val="22"/>
          <w:szCs w:val="22"/>
        </w:rPr>
        <w:t>;</w:t>
      </w:r>
    </w:p>
    <w:p w14:paraId="159CBE85" w14:textId="77777777" w:rsidR="00804C2F" w:rsidRPr="00804C2F" w:rsidRDefault="00804C2F" w:rsidP="00804C2F">
      <w:pPr>
        <w:pBdr>
          <w:top w:val="nil"/>
          <w:left w:val="nil"/>
          <w:bottom w:val="nil"/>
          <w:right w:val="nil"/>
          <w:between w:val="nil"/>
        </w:pBdr>
        <w:ind w:firstLine="720"/>
        <w:jc w:val="both"/>
        <w:rPr>
          <w:rFonts w:asciiTheme="minorHAnsi" w:hAnsiTheme="minorHAnsi" w:cstheme="minorHAnsi"/>
          <w:sz w:val="22"/>
          <w:szCs w:val="22"/>
        </w:rPr>
      </w:pPr>
      <w:r w:rsidRPr="00804C2F">
        <w:rPr>
          <w:rFonts w:asciiTheme="minorHAnsi" w:hAnsiTheme="minorHAnsi" w:cstheme="minorHAnsi"/>
          <w:sz w:val="22"/>
          <w:szCs w:val="22"/>
        </w:rPr>
        <w:t xml:space="preserve">1.4.5. var </w:t>
      </w:r>
      <w:proofErr w:type="spellStart"/>
      <w:r w:rsidRPr="00804C2F">
        <w:rPr>
          <w:rFonts w:asciiTheme="minorHAnsi" w:hAnsiTheme="minorHAnsi" w:cstheme="minorHAnsi"/>
          <w:sz w:val="22"/>
          <w:szCs w:val="22"/>
        </w:rPr>
        <w:t>piedalīties</w:t>
      </w:r>
      <w:proofErr w:type="spellEnd"/>
      <w:r w:rsidRPr="00804C2F">
        <w:rPr>
          <w:rFonts w:asciiTheme="minorHAnsi" w:hAnsiTheme="minorHAnsi" w:cstheme="minorHAnsi"/>
          <w:sz w:val="22"/>
          <w:szCs w:val="22"/>
        </w:rPr>
        <w:t xml:space="preserve"> Eiropas </w:t>
      </w:r>
      <w:proofErr w:type="spellStart"/>
      <w:r w:rsidRPr="00804C2F">
        <w:rPr>
          <w:rFonts w:asciiTheme="minorHAnsi" w:hAnsiTheme="minorHAnsi" w:cstheme="minorHAnsi"/>
          <w:sz w:val="22"/>
          <w:szCs w:val="22"/>
        </w:rPr>
        <w:t>Savienības</w:t>
      </w:r>
      <w:proofErr w:type="spellEnd"/>
      <w:r w:rsidRPr="00804C2F">
        <w:rPr>
          <w:rFonts w:asciiTheme="minorHAnsi" w:hAnsiTheme="minorHAnsi" w:cstheme="minorHAnsi"/>
          <w:sz w:val="22"/>
          <w:szCs w:val="22"/>
        </w:rPr>
        <w:t xml:space="preserve"> fondu un citu </w:t>
      </w:r>
      <w:proofErr w:type="spellStart"/>
      <w:r w:rsidRPr="00804C2F">
        <w:rPr>
          <w:rFonts w:asciiTheme="minorHAnsi" w:hAnsiTheme="minorHAnsi" w:cstheme="minorHAnsi"/>
          <w:sz w:val="22"/>
          <w:szCs w:val="22"/>
        </w:rPr>
        <w:t>ārvalstu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finanšu</w:t>
      </w:r>
      <w:proofErr w:type="spellEnd"/>
      <w:r w:rsidRPr="00804C2F">
        <w:rPr>
          <w:rFonts w:asciiTheme="minorHAnsi" w:hAnsiTheme="minorHAnsi" w:cstheme="minorHAnsi"/>
          <w:sz w:val="22"/>
          <w:szCs w:val="22"/>
        </w:rPr>
        <w:t xml:space="preserve"> instrumentu projektu </w:t>
      </w:r>
      <w:proofErr w:type="spellStart"/>
      <w:r w:rsidRPr="00804C2F">
        <w:rPr>
          <w:rFonts w:asciiTheme="minorHAnsi" w:hAnsiTheme="minorHAnsi" w:cstheme="minorHAnsi"/>
          <w:sz w:val="22"/>
          <w:szCs w:val="22"/>
        </w:rPr>
        <w:t>īstenošana</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īstenošanas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rezultāta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gūto</w:t>
      </w:r>
      <w:proofErr w:type="spellEnd"/>
      <w:r w:rsidRPr="00804C2F">
        <w:rPr>
          <w:rFonts w:asciiTheme="minorHAnsi" w:hAnsiTheme="minorHAnsi" w:cstheme="minorHAnsi"/>
          <w:sz w:val="22"/>
          <w:szCs w:val="22"/>
        </w:rPr>
        <w:t xml:space="preserve"> labumu </w:t>
      </w:r>
      <w:proofErr w:type="spellStart"/>
      <w:r w:rsidRPr="00804C2F">
        <w:rPr>
          <w:rFonts w:asciiTheme="minorHAnsi" w:hAnsiTheme="minorHAnsi" w:cstheme="minorHAnsi"/>
          <w:sz w:val="22"/>
          <w:szCs w:val="22"/>
        </w:rPr>
        <w:t>apsaimniekošana</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uzturēšana</w:t>
      </w:r>
      <w:proofErr w:type="spellEnd"/>
      <w:r w:rsidRPr="00804C2F">
        <w:rPr>
          <w:rFonts w:asciiTheme="minorHAnsi" w:hAnsiTheme="minorHAnsi" w:cstheme="minorHAnsi"/>
          <w:sz w:val="22"/>
          <w:szCs w:val="22"/>
        </w:rPr>
        <w:t xml:space="preserve">̄, ja tas ir </w:t>
      </w:r>
      <w:proofErr w:type="spellStart"/>
      <w:r w:rsidRPr="00804C2F">
        <w:rPr>
          <w:rFonts w:asciiTheme="minorHAnsi" w:hAnsiTheme="minorHAnsi" w:cstheme="minorHAnsi"/>
          <w:sz w:val="22"/>
          <w:szCs w:val="22"/>
        </w:rPr>
        <w:t>atbilstoši</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normatīvo</w:t>
      </w:r>
      <w:proofErr w:type="spellEnd"/>
      <w:r w:rsidRPr="00804C2F">
        <w:rPr>
          <w:rFonts w:asciiTheme="minorHAnsi" w:hAnsiTheme="minorHAnsi" w:cstheme="minorHAnsi"/>
          <w:sz w:val="22"/>
          <w:szCs w:val="22"/>
        </w:rPr>
        <w:t xml:space="preserve"> aktu </w:t>
      </w:r>
      <w:proofErr w:type="spellStart"/>
      <w:r w:rsidRPr="00804C2F">
        <w:rPr>
          <w:rFonts w:asciiTheme="minorHAnsi" w:hAnsiTheme="minorHAnsi" w:cstheme="minorHAnsi"/>
          <w:sz w:val="22"/>
          <w:szCs w:val="22"/>
        </w:rPr>
        <w:t>prasībām</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Cēsu</w:t>
      </w:r>
      <w:proofErr w:type="spellEnd"/>
      <w:r w:rsidRPr="00804C2F">
        <w:rPr>
          <w:rFonts w:asciiTheme="minorHAnsi" w:hAnsiTheme="minorHAnsi" w:cstheme="minorHAnsi"/>
          <w:sz w:val="22"/>
          <w:szCs w:val="22"/>
        </w:rPr>
        <w:t xml:space="preserve"> novada dome nav </w:t>
      </w:r>
      <w:proofErr w:type="spellStart"/>
      <w:r w:rsidRPr="00804C2F">
        <w:rPr>
          <w:rFonts w:asciiTheme="minorHAnsi" w:hAnsiTheme="minorHAnsi" w:cstheme="minorHAnsi"/>
          <w:sz w:val="22"/>
          <w:szCs w:val="22"/>
        </w:rPr>
        <w:t>lēmusi</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citādāk</w:t>
      </w:r>
      <w:proofErr w:type="spellEnd"/>
      <w:r w:rsidRPr="00804C2F">
        <w:rPr>
          <w:rFonts w:asciiTheme="minorHAnsi" w:hAnsiTheme="minorHAnsi" w:cstheme="minorHAnsi"/>
          <w:sz w:val="22"/>
          <w:szCs w:val="22"/>
        </w:rPr>
        <w:t>;</w:t>
      </w:r>
    </w:p>
    <w:p w14:paraId="3945BEB9" w14:textId="77777777" w:rsidR="00804C2F" w:rsidRPr="00804C2F" w:rsidRDefault="00804C2F" w:rsidP="00804C2F">
      <w:pPr>
        <w:pBdr>
          <w:top w:val="nil"/>
          <w:left w:val="nil"/>
          <w:bottom w:val="nil"/>
          <w:right w:val="nil"/>
          <w:between w:val="nil"/>
        </w:pBdr>
        <w:ind w:firstLine="720"/>
        <w:jc w:val="both"/>
        <w:rPr>
          <w:rFonts w:asciiTheme="minorHAnsi" w:hAnsiTheme="minorHAnsi" w:cstheme="minorHAnsi"/>
          <w:sz w:val="22"/>
          <w:szCs w:val="22"/>
        </w:rPr>
      </w:pPr>
      <w:r w:rsidRPr="00804C2F">
        <w:rPr>
          <w:rFonts w:asciiTheme="minorHAnsi" w:hAnsiTheme="minorHAnsi" w:cstheme="minorHAnsi"/>
          <w:sz w:val="22"/>
          <w:szCs w:val="22"/>
        </w:rPr>
        <w:t xml:space="preserve">1.4.6. </w:t>
      </w:r>
      <w:proofErr w:type="spellStart"/>
      <w:r w:rsidRPr="00804C2F">
        <w:rPr>
          <w:rFonts w:asciiTheme="minorHAnsi" w:hAnsiTheme="minorHAnsi" w:cstheme="minorHAnsi"/>
          <w:sz w:val="22"/>
          <w:szCs w:val="22"/>
        </w:rPr>
        <w:t>normatīvajos</w:t>
      </w:r>
      <w:proofErr w:type="spellEnd"/>
      <w:r w:rsidRPr="00804C2F">
        <w:rPr>
          <w:rFonts w:asciiTheme="minorHAnsi" w:hAnsiTheme="minorHAnsi" w:cstheme="minorHAnsi"/>
          <w:sz w:val="22"/>
          <w:szCs w:val="22"/>
        </w:rPr>
        <w:t xml:space="preserve"> aktos </w:t>
      </w:r>
      <w:proofErr w:type="spellStart"/>
      <w:r w:rsidRPr="00804C2F">
        <w:rPr>
          <w:rFonts w:asciiTheme="minorHAnsi" w:hAnsiTheme="minorHAnsi" w:cstheme="minorHAnsi"/>
          <w:sz w:val="22"/>
          <w:szCs w:val="22"/>
        </w:rPr>
        <w:t>noteiktaja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kārtība</w:t>
      </w:r>
      <w:proofErr w:type="spellEnd"/>
      <w:r w:rsidRPr="00804C2F">
        <w:rPr>
          <w:rFonts w:asciiTheme="minorHAnsi" w:hAnsiTheme="minorHAnsi" w:cstheme="minorHAnsi"/>
          <w:sz w:val="22"/>
          <w:szCs w:val="22"/>
        </w:rPr>
        <w:t xml:space="preserve">̄ sadarbojas ar </w:t>
      </w:r>
      <w:proofErr w:type="spellStart"/>
      <w:r w:rsidRPr="00804C2F">
        <w:rPr>
          <w:rFonts w:asciiTheme="minorHAnsi" w:hAnsiTheme="minorHAnsi" w:cstheme="minorHAnsi"/>
          <w:sz w:val="22"/>
          <w:szCs w:val="22"/>
        </w:rPr>
        <w:t>citām</w:t>
      </w:r>
      <w:proofErr w:type="spellEnd"/>
      <w:r w:rsidRPr="00804C2F">
        <w:rPr>
          <w:rFonts w:asciiTheme="minorHAnsi" w:hAnsiTheme="minorHAnsi" w:cstheme="minorHAnsi"/>
          <w:sz w:val="22"/>
          <w:szCs w:val="22"/>
        </w:rPr>
        <w:t xml:space="preserve"> ūdenstilpju apsaimniekošanas  </w:t>
      </w:r>
      <w:proofErr w:type="spellStart"/>
      <w:r w:rsidRPr="00804C2F">
        <w:rPr>
          <w:rFonts w:asciiTheme="minorHAnsi" w:hAnsiTheme="minorHAnsi" w:cstheme="minorHAnsi"/>
          <w:sz w:val="22"/>
          <w:szCs w:val="22"/>
        </w:rPr>
        <w:t>institūcijām</w:t>
      </w:r>
      <w:proofErr w:type="spellEnd"/>
      <w:r w:rsidRPr="00804C2F">
        <w:rPr>
          <w:rFonts w:asciiTheme="minorHAnsi" w:hAnsiTheme="minorHAnsi" w:cstheme="minorHAnsi"/>
          <w:sz w:val="22"/>
          <w:szCs w:val="22"/>
        </w:rPr>
        <w:t>.</w:t>
      </w:r>
    </w:p>
    <w:p w14:paraId="43B280D8"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3205BCCE" w14:textId="77777777" w:rsidR="00804C2F" w:rsidRPr="00804C2F" w:rsidRDefault="00804C2F" w:rsidP="00CE7291">
      <w:pPr>
        <w:numPr>
          <w:ilvl w:val="0"/>
          <w:numId w:val="9"/>
        </w:numPr>
        <w:pBdr>
          <w:top w:val="nil"/>
          <w:left w:val="nil"/>
          <w:bottom w:val="nil"/>
          <w:right w:val="nil"/>
          <w:between w:val="nil"/>
        </w:pBdr>
        <w:jc w:val="both"/>
        <w:rPr>
          <w:rFonts w:asciiTheme="minorHAnsi" w:hAnsiTheme="minorHAnsi" w:cstheme="minorHAnsi"/>
          <w:sz w:val="22"/>
          <w:szCs w:val="22"/>
        </w:rPr>
      </w:pPr>
      <w:proofErr w:type="spellStart"/>
      <w:r w:rsidRPr="00804C2F">
        <w:rPr>
          <w:rFonts w:asciiTheme="minorHAnsi" w:hAnsiTheme="minorHAnsi" w:cstheme="minorHAnsi"/>
          <w:b/>
          <w:sz w:val="22"/>
          <w:szCs w:val="22"/>
        </w:rPr>
        <w:t>Savstarpējo</w:t>
      </w:r>
      <w:proofErr w:type="spellEnd"/>
      <w:r w:rsidRPr="00804C2F">
        <w:rPr>
          <w:rFonts w:asciiTheme="minorHAnsi" w:hAnsiTheme="minorHAnsi" w:cstheme="minorHAnsi"/>
          <w:b/>
          <w:sz w:val="22"/>
          <w:szCs w:val="22"/>
        </w:rPr>
        <w:t xml:space="preserve"> </w:t>
      </w:r>
      <w:proofErr w:type="spellStart"/>
      <w:r w:rsidRPr="00804C2F">
        <w:rPr>
          <w:rFonts w:asciiTheme="minorHAnsi" w:hAnsiTheme="minorHAnsi" w:cstheme="minorHAnsi"/>
          <w:b/>
          <w:sz w:val="22"/>
          <w:szCs w:val="22"/>
        </w:rPr>
        <w:t>norēķinu</w:t>
      </w:r>
      <w:proofErr w:type="spellEnd"/>
      <w:r w:rsidRPr="00804C2F">
        <w:rPr>
          <w:rFonts w:asciiTheme="minorHAnsi" w:hAnsiTheme="minorHAnsi" w:cstheme="minorHAnsi"/>
          <w:b/>
          <w:sz w:val="22"/>
          <w:szCs w:val="22"/>
        </w:rPr>
        <w:t xml:space="preserve"> </w:t>
      </w:r>
      <w:proofErr w:type="spellStart"/>
      <w:r w:rsidRPr="00804C2F">
        <w:rPr>
          <w:rFonts w:asciiTheme="minorHAnsi" w:hAnsiTheme="minorHAnsi" w:cstheme="minorHAnsi"/>
          <w:b/>
          <w:sz w:val="22"/>
          <w:szCs w:val="22"/>
        </w:rPr>
        <w:t>kārtība</w:t>
      </w:r>
      <w:proofErr w:type="spellEnd"/>
      <w:r w:rsidRPr="00804C2F">
        <w:rPr>
          <w:rFonts w:asciiTheme="minorHAnsi" w:hAnsiTheme="minorHAnsi" w:cstheme="minorHAnsi"/>
          <w:b/>
          <w:sz w:val="22"/>
          <w:szCs w:val="22"/>
        </w:rPr>
        <w:t xml:space="preserve"> un </w:t>
      </w:r>
      <w:proofErr w:type="spellStart"/>
      <w:r w:rsidRPr="00804C2F">
        <w:rPr>
          <w:rFonts w:asciiTheme="minorHAnsi" w:hAnsiTheme="minorHAnsi" w:cstheme="minorHAnsi"/>
          <w:b/>
          <w:sz w:val="22"/>
          <w:szCs w:val="22"/>
        </w:rPr>
        <w:t>finanšu</w:t>
      </w:r>
      <w:proofErr w:type="spellEnd"/>
      <w:r w:rsidRPr="00804C2F">
        <w:rPr>
          <w:rFonts w:asciiTheme="minorHAnsi" w:hAnsiTheme="minorHAnsi" w:cstheme="minorHAnsi"/>
          <w:b/>
          <w:sz w:val="22"/>
          <w:szCs w:val="22"/>
        </w:rPr>
        <w:t xml:space="preserve"> resursu </w:t>
      </w:r>
      <w:proofErr w:type="spellStart"/>
      <w:r w:rsidRPr="00804C2F">
        <w:rPr>
          <w:rFonts w:asciiTheme="minorHAnsi" w:hAnsiTheme="minorHAnsi" w:cstheme="minorHAnsi"/>
          <w:b/>
          <w:sz w:val="22"/>
          <w:szCs w:val="22"/>
        </w:rPr>
        <w:t>piešķiršanas</w:t>
      </w:r>
      <w:proofErr w:type="spellEnd"/>
      <w:r w:rsidRPr="00804C2F">
        <w:rPr>
          <w:rFonts w:asciiTheme="minorHAnsi" w:hAnsiTheme="minorHAnsi" w:cstheme="minorHAnsi"/>
          <w:b/>
          <w:sz w:val="22"/>
          <w:szCs w:val="22"/>
        </w:rPr>
        <w:t xml:space="preserve"> noteikumi</w:t>
      </w:r>
    </w:p>
    <w:p w14:paraId="2128F89D"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3BD66757"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 xml:space="preserve">2.1. </w:t>
      </w:r>
      <w:proofErr w:type="spellStart"/>
      <w:r w:rsidRPr="00804C2F">
        <w:rPr>
          <w:rFonts w:asciiTheme="minorHAnsi" w:hAnsiTheme="minorHAnsi" w:cstheme="minorHAnsi"/>
          <w:sz w:val="22"/>
          <w:szCs w:val="22"/>
        </w:rPr>
        <w:t>Deleģēto</w:t>
      </w:r>
      <w:proofErr w:type="spellEnd"/>
      <w:r w:rsidRPr="00804C2F">
        <w:rPr>
          <w:rFonts w:asciiTheme="minorHAnsi" w:hAnsiTheme="minorHAnsi" w:cstheme="minorHAnsi"/>
          <w:sz w:val="22"/>
          <w:szCs w:val="22"/>
        </w:rPr>
        <w:t xml:space="preserve"> uzdevumu </w:t>
      </w:r>
      <w:proofErr w:type="spellStart"/>
      <w:r w:rsidRPr="00804C2F">
        <w:rPr>
          <w:rFonts w:asciiTheme="minorHAnsi" w:hAnsiTheme="minorHAnsi" w:cstheme="minorHAnsi"/>
          <w:sz w:val="22"/>
          <w:szCs w:val="22"/>
        </w:rPr>
        <w:t>veikšanai</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pašvaldība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piešķir</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finansējumu</w:t>
      </w:r>
      <w:proofErr w:type="spellEnd"/>
      <w:r w:rsidRPr="00804C2F">
        <w:rPr>
          <w:rFonts w:asciiTheme="minorHAnsi" w:hAnsiTheme="minorHAnsi" w:cstheme="minorHAnsi"/>
          <w:sz w:val="22"/>
          <w:szCs w:val="22"/>
        </w:rPr>
        <w:t xml:space="preserve"> …………,00 EUR (….. </w:t>
      </w:r>
      <w:proofErr w:type="spellStart"/>
      <w:r w:rsidRPr="00804C2F">
        <w:rPr>
          <w:rFonts w:asciiTheme="minorHAnsi" w:hAnsiTheme="minorHAnsi" w:cstheme="minorHAnsi"/>
          <w:sz w:val="22"/>
          <w:szCs w:val="22"/>
        </w:rPr>
        <w:t>tūkstoši</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euro</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Līguma</w:t>
      </w:r>
      <w:proofErr w:type="spellEnd"/>
      <w:r w:rsidRPr="00804C2F">
        <w:rPr>
          <w:rFonts w:asciiTheme="minorHAnsi" w:hAnsiTheme="minorHAnsi" w:cstheme="minorHAnsi"/>
          <w:sz w:val="22"/>
          <w:szCs w:val="22"/>
        </w:rPr>
        <w:t xml:space="preserve"> 1.1.punkto noteikto </w:t>
      </w:r>
      <w:proofErr w:type="spellStart"/>
      <w:r w:rsidRPr="00804C2F">
        <w:rPr>
          <w:rFonts w:asciiTheme="minorHAnsi" w:hAnsiTheme="minorHAnsi" w:cstheme="minorHAnsi"/>
          <w:sz w:val="22"/>
          <w:szCs w:val="22"/>
        </w:rPr>
        <w:t>pārvaldes</w:t>
      </w:r>
      <w:proofErr w:type="spellEnd"/>
      <w:r w:rsidRPr="00804C2F">
        <w:rPr>
          <w:rFonts w:asciiTheme="minorHAnsi" w:hAnsiTheme="minorHAnsi" w:cstheme="minorHAnsi"/>
          <w:sz w:val="22"/>
          <w:szCs w:val="22"/>
        </w:rPr>
        <w:t xml:space="preserve"> uzdevumu izpildei </w:t>
      </w:r>
      <w:proofErr w:type="spellStart"/>
      <w:r w:rsidRPr="00804C2F">
        <w:rPr>
          <w:rFonts w:asciiTheme="minorHAnsi" w:hAnsiTheme="minorHAnsi" w:cstheme="minorHAnsi"/>
          <w:sz w:val="22"/>
          <w:szCs w:val="22"/>
        </w:rPr>
        <w:t>saskaņa</w:t>
      </w:r>
      <w:proofErr w:type="spellEnd"/>
      <w:r w:rsidRPr="00804C2F">
        <w:rPr>
          <w:rFonts w:asciiTheme="minorHAnsi" w:hAnsiTheme="minorHAnsi" w:cstheme="minorHAnsi"/>
          <w:sz w:val="22"/>
          <w:szCs w:val="22"/>
        </w:rPr>
        <w:t xml:space="preserve">̄ ar </w:t>
      </w:r>
      <w:proofErr w:type="spellStart"/>
      <w:r w:rsidRPr="00804C2F">
        <w:rPr>
          <w:rFonts w:asciiTheme="minorHAnsi" w:hAnsiTheme="minorHAnsi" w:cstheme="minorHAnsi"/>
          <w:sz w:val="22"/>
          <w:szCs w:val="22"/>
        </w:rPr>
        <w:t>tāmi</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Līguma</w:t>
      </w:r>
      <w:proofErr w:type="spellEnd"/>
      <w:r w:rsidRPr="00804C2F">
        <w:rPr>
          <w:rFonts w:asciiTheme="minorHAnsi" w:hAnsiTheme="minorHAnsi" w:cstheme="minorHAnsi"/>
          <w:sz w:val="22"/>
          <w:szCs w:val="22"/>
        </w:rPr>
        <w:t xml:space="preserve"> pielikumā.</w:t>
      </w:r>
    </w:p>
    <w:p w14:paraId="2B475950"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6B3A0A55"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 xml:space="preserve">2.2. </w:t>
      </w:r>
      <w:proofErr w:type="spellStart"/>
      <w:r w:rsidRPr="00804C2F">
        <w:rPr>
          <w:rFonts w:asciiTheme="minorHAnsi" w:hAnsiTheme="minorHAnsi" w:cstheme="minorHAnsi"/>
          <w:sz w:val="22"/>
          <w:szCs w:val="22"/>
        </w:rPr>
        <w:t>Finansējumu</w:t>
      </w:r>
      <w:proofErr w:type="spellEnd"/>
      <w:r w:rsidRPr="00804C2F">
        <w:rPr>
          <w:rFonts w:asciiTheme="minorHAnsi" w:hAnsiTheme="minorHAnsi" w:cstheme="minorHAnsi"/>
          <w:sz w:val="22"/>
          <w:szCs w:val="22"/>
        </w:rPr>
        <w:t xml:space="preserve"> Uzdevumu izpildei veido:</w:t>
      </w:r>
    </w:p>
    <w:p w14:paraId="2CAB4888" w14:textId="77777777" w:rsidR="00804C2F" w:rsidRPr="00804C2F" w:rsidRDefault="00804C2F" w:rsidP="00804C2F">
      <w:pPr>
        <w:pBdr>
          <w:top w:val="nil"/>
          <w:left w:val="nil"/>
          <w:bottom w:val="nil"/>
          <w:right w:val="nil"/>
          <w:between w:val="nil"/>
        </w:pBdr>
        <w:ind w:firstLine="720"/>
        <w:jc w:val="both"/>
        <w:rPr>
          <w:rFonts w:asciiTheme="minorHAnsi" w:hAnsiTheme="minorHAnsi" w:cstheme="minorHAnsi"/>
          <w:sz w:val="22"/>
          <w:szCs w:val="22"/>
        </w:rPr>
      </w:pPr>
      <w:r w:rsidRPr="00804C2F">
        <w:rPr>
          <w:rFonts w:asciiTheme="minorHAnsi" w:hAnsiTheme="minorHAnsi" w:cstheme="minorHAnsi"/>
          <w:sz w:val="22"/>
          <w:szCs w:val="22"/>
        </w:rPr>
        <w:t xml:space="preserve">2.2.1. </w:t>
      </w:r>
      <w:proofErr w:type="spellStart"/>
      <w:r w:rsidRPr="00804C2F">
        <w:rPr>
          <w:rFonts w:asciiTheme="minorHAnsi" w:hAnsiTheme="minorHAnsi" w:cstheme="minorHAnsi"/>
          <w:sz w:val="22"/>
          <w:szCs w:val="22"/>
        </w:rPr>
        <w:t>Pašvaldības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budžeta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finansējums</w:t>
      </w:r>
      <w:proofErr w:type="spellEnd"/>
      <w:r w:rsidRPr="00804C2F">
        <w:rPr>
          <w:rFonts w:asciiTheme="minorHAnsi" w:hAnsiTheme="minorHAnsi" w:cstheme="minorHAnsi"/>
          <w:sz w:val="22"/>
          <w:szCs w:val="22"/>
        </w:rPr>
        <w:t xml:space="preserve"> - maksa pilnvarotajai personai par </w:t>
      </w:r>
      <w:proofErr w:type="spellStart"/>
      <w:r w:rsidRPr="00804C2F">
        <w:rPr>
          <w:rFonts w:asciiTheme="minorHAnsi" w:hAnsiTheme="minorHAnsi" w:cstheme="minorHAnsi"/>
          <w:sz w:val="22"/>
          <w:szCs w:val="22"/>
        </w:rPr>
        <w:t>šaja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Līguma</w:t>
      </w:r>
      <w:proofErr w:type="spellEnd"/>
      <w:r w:rsidRPr="00804C2F">
        <w:rPr>
          <w:rFonts w:asciiTheme="minorHAnsi" w:hAnsiTheme="minorHAnsi" w:cstheme="minorHAnsi"/>
          <w:sz w:val="22"/>
          <w:szCs w:val="22"/>
        </w:rPr>
        <w:t xml:space="preserve">̄ 1.1.punktā </w:t>
      </w:r>
      <w:proofErr w:type="spellStart"/>
      <w:r w:rsidRPr="00804C2F">
        <w:rPr>
          <w:rFonts w:asciiTheme="minorHAnsi" w:hAnsiTheme="minorHAnsi" w:cstheme="minorHAnsi"/>
          <w:sz w:val="22"/>
          <w:szCs w:val="22"/>
        </w:rPr>
        <w:t>deleģēta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pārvaldes</w:t>
      </w:r>
      <w:proofErr w:type="spellEnd"/>
      <w:r w:rsidRPr="00804C2F">
        <w:rPr>
          <w:rFonts w:asciiTheme="minorHAnsi" w:hAnsiTheme="minorHAnsi" w:cstheme="minorHAnsi"/>
          <w:sz w:val="22"/>
          <w:szCs w:val="22"/>
        </w:rPr>
        <w:t xml:space="preserve"> uzdevuma </w:t>
      </w:r>
      <w:proofErr w:type="spellStart"/>
      <w:r w:rsidRPr="00804C2F">
        <w:rPr>
          <w:rFonts w:asciiTheme="minorHAnsi" w:hAnsiTheme="minorHAnsi" w:cstheme="minorHAnsi"/>
          <w:sz w:val="22"/>
          <w:szCs w:val="22"/>
        </w:rPr>
        <w:t>īstenošanas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izmaksām</w:t>
      </w:r>
      <w:proofErr w:type="spellEnd"/>
      <w:r w:rsidRPr="00804C2F">
        <w:rPr>
          <w:rFonts w:asciiTheme="minorHAnsi" w:hAnsiTheme="minorHAnsi" w:cstheme="minorHAnsi"/>
          <w:sz w:val="22"/>
          <w:szCs w:val="22"/>
        </w:rPr>
        <w:t>;</w:t>
      </w:r>
    </w:p>
    <w:p w14:paraId="420A4161" w14:textId="77777777" w:rsidR="00804C2F" w:rsidRPr="00804C2F" w:rsidRDefault="00804C2F" w:rsidP="00804C2F">
      <w:pPr>
        <w:pBdr>
          <w:top w:val="nil"/>
          <w:left w:val="nil"/>
          <w:bottom w:val="nil"/>
          <w:right w:val="nil"/>
          <w:between w:val="nil"/>
        </w:pBdr>
        <w:ind w:firstLine="720"/>
        <w:jc w:val="both"/>
        <w:rPr>
          <w:rFonts w:asciiTheme="minorHAnsi" w:hAnsiTheme="minorHAnsi" w:cstheme="minorHAnsi"/>
          <w:sz w:val="22"/>
          <w:szCs w:val="22"/>
        </w:rPr>
      </w:pPr>
      <w:r w:rsidRPr="00804C2F">
        <w:rPr>
          <w:rFonts w:asciiTheme="minorHAnsi" w:hAnsiTheme="minorHAnsi" w:cstheme="minorHAnsi"/>
          <w:sz w:val="22"/>
          <w:szCs w:val="22"/>
        </w:rPr>
        <w:t xml:space="preserve">2.2.2. </w:t>
      </w:r>
      <w:proofErr w:type="spellStart"/>
      <w:r w:rsidRPr="00804C2F">
        <w:rPr>
          <w:rFonts w:asciiTheme="minorHAnsi" w:hAnsiTheme="minorHAnsi" w:cstheme="minorHAnsi"/>
          <w:sz w:val="22"/>
          <w:szCs w:val="22"/>
        </w:rPr>
        <w:t>Dāvinājumi</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ārvalstu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finansiālās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palīdzības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līdzekļi</w:t>
      </w:r>
      <w:proofErr w:type="spellEnd"/>
      <w:r w:rsidRPr="00804C2F">
        <w:rPr>
          <w:rFonts w:asciiTheme="minorHAnsi" w:hAnsiTheme="minorHAnsi" w:cstheme="minorHAnsi"/>
          <w:sz w:val="22"/>
          <w:szCs w:val="22"/>
        </w:rPr>
        <w:t xml:space="preserve">, projektu un programmu </w:t>
      </w:r>
      <w:proofErr w:type="spellStart"/>
      <w:r w:rsidRPr="00804C2F">
        <w:rPr>
          <w:rFonts w:asciiTheme="minorHAnsi" w:hAnsiTheme="minorHAnsi" w:cstheme="minorHAnsi"/>
          <w:sz w:val="22"/>
          <w:szCs w:val="22"/>
        </w:rPr>
        <w:t>līdzfinansējuma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līdzekļi</w:t>
      </w:r>
      <w:proofErr w:type="spellEnd"/>
      <w:r w:rsidRPr="00804C2F">
        <w:rPr>
          <w:rFonts w:asciiTheme="minorHAnsi" w:hAnsiTheme="minorHAnsi" w:cstheme="minorHAnsi"/>
          <w:sz w:val="22"/>
          <w:szCs w:val="22"/>
        </w:rPr>
        <w:t xml:space="preserve"> un valsts </w:t>
      </w:r>
      <w:proofErr w:type="spellStart"/>
      <w:r w:rsidRPr="00804C2F">
        <w:rPr>
          <w:rFonts w:asciiTheme="minorHAnsi" w:hAnsiTheme="minorHAnsi" w:cstheme="minorHAnsi"/>
          <w:sz w:val="22"/>
          <w:szCs w:val="22"/>
        </w:rPr>
        <w:t>budžeta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līdzekļi</w:t>
      </w:r>
      <w:proofErr w:type="spellEnd"/>
      <w:r w:rsidRPr="00804C2F">
        <w:rPr>
          <w:rFonts w:asciiTheme="minorHAnsi" w:hAnsiTheme="minorHAnsi" w:cstheme="minorHAnsi"/>
          <w:sz w:val="22"/>
          <w:szCs w:val="22"/>
        </w:rPr>
        <w:t>;</w:t>
      </w:r>
    </w:p>
    <w:p w14:paraId="1E7AF404" w14:textId="77777777" w:rsidR="00804C2F" w:rsidRPr="00804C2F" w:rsidRDefault="00804C2F" w:rsidP="00804C2F">
      <w:pPr>
        <w:pBdr>
          <w:top w:val="nil"/>
          <w:left w:val="nil"/>
          <w:bottom w:val="nil"/>
          <w:right w:val="nil"/>
          <w:between w:val="nil"/>
        </w:pBdr>
        <w:ind w:firstLine="720"/>
        <w:jc w:val="both"/>
        <w:rPr>
          <w:rFonts w:asciiTheme="minorHAnsi" w:hAnsiTheme="minorHAnsi" w:cstheme="minorHAnsi"/>
          <w:sz w:val="22"/>
          <w:szCs w:val="22"/>
        </w:rPr>
      </w:pPr>
      <w:r w:rsidRPr="00804C2F">
        <w:rPr>
          <w:rFonts w:asciiTheme="minorHAnsi" w:hAnsiTheme="minorHAnsi" w:cstheme="minorHAnsi"/>
          <w:sz w:val="22"/>
          <w:szCs w:val="22"/>
        </w:rPr>
        <w:t>2.2.3. Pilnvarotās personas sniegto maksas pakalpojumu rezultātā iegūtie finanšu līdzekļi, veicot saimniecisko darbību un organizējot licencēto makšķerēšanu.</w:t>
      </w:r>
    </w:p>
    <w:p w14:paraId="6DF005C2" w14:textId="77777777" w:rsidR="00804C2F" w:rsidRPr="00804C2F" w:rsidRDefault="00804C2F" w:rsidP="00804C2F">
      <w:pPr>
        <w:pBdr>
          <w:top w:val="nil"/>
          <w:left w:val="nil"/>
          <w:bottom w:val="nil"/>
          <w:right w:val="nil"/>
          <w:between w:val="nil"/>
        </w:pBdr>
        <w:ind w:firstLine="720"/>
        <w:jc w:val="both"/>
        <w:rPr>
          <w:rFonts w:asciiTheme="minorHAnsi" w:hAnsiTheme="minorHAnsi" w:cstheme="minorHAnsi"/>
          <w:sz w:val="22"/>
          <w:szCs w:val="22"/>
        </w:rPr>
      </w:pPr>
      <w:r w:rsidRPr="00804C2F">
        <w:rPr>
          <w:rFonts w:asciiTheme="minorHAnsi" w:hAnsiTheme="minorHAnsi" w:cstheme="minorHAnsi"/>
          <w:sz w:val="22"/>
          <w:szCs w:val="22"/>
        </w:rPr>
        <w:tab/>
      </w:r>
    </w:p>
    <w:p w14:paraId="2C19C82F"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 xml:space="preserve">2.3. </w:t>
      </w:r>
      <w:proofErr w:type="spellStart"/>
      <w:r w:rsidRPr="00804C2F">
        <w:rPr>
          <w:rFonts w:asciiTheme="minorHAnsi" w:hAnsiTheme="minorHAnsi" w:cstheme="minorHAnsi"/>
          <w:sz w:val="22"/>
          <w:szCs w:val="22"/>
        </w:rPr>
        <w:t>Finansējuma</w:t>
      </w:r>
      <w:proofErr w:type="spellEnd"/>
      <w:r w:rsidRPr="00804C2F">
        <w:rPr>
          <w:rFonts w:asciiTheme="minorHAnsi" w:hAnsiTheme="minorHAnsi" w:cstheme="minorHAnsi"/>
          <w:sz w:val="22"/>
          <w:szCs w:val="22"/>
        </w:rPr>
        <w:t xml:space="preserve"> izlietojumā Pilnvarotā persona </w:t>
      </w:r>
      <w:proofErr w:type="spellStart"/>
      <w:r w:rsidRPr="00804C2F">
        <w:rPr>
          <w:rFonts w:asciiTheme="minorHAnsi" w:hAnsiTheme="minorHAnsi" w:cstheme="minorHAnsi"/>
          <w:sz w:val="22"/>
          <w:szCs w:val="22"/>
        </w:rPr>
        <w:t>ievēro</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spēka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esošos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normatīvos</w:t>
      </w:r>
      <w:proofErr w:type="spellEnd"/>
      <w:r w:rsidRPr="00804C2F">
        <w:rPr>
          <w:rFonts w:asciiTheme="minorHAnsi" w:hAnsiTheme="minorHAnsi" w:cstheme="minorHAnsi"/>
          <w:sz w:val="22"/>
          <w:szCs w:val="22"/>
        </w:rPr>
        <w:t xml:space="preserve"> aktus.</w:t>
      </w:r>
    </w:p>
    <w:p w14:paraId="74216B58" w14:textId="77777777" w:rsidR="00804C2F" w:rsidRPr="00804C2F" w:rsidRDefault="00804C2F" w:rsidP="00804C2F">
      <w:pPr>
        <w:spacing w:line="276" w:lineRule="auto"/>
        <w:ind w:firstLine="540"/>
        <w:jc w:val="both"/>
        <w:rPr>
          <w:rFonts w:asciiTheme="minorHAnsi" w:hAnsiTheme="minorHAnsi" w:cstheme="minorHAnsi"/>
          <w:sz w:val="22"/>
          <w:szCs w:val="22"/>
        </w:rPr>
      </w:pPr>
    </w:p>
    <w:p w14:paraId="411FF89E" w14:textId="77777777" w:rsidR="00804C2F" w:rsidRPr="00804C2F" w:rsidRDefault="00804C2F" w:rsidP="00804C2F">
      <w:pPr>
        <w:jc w:val="both"/>
        <w:rPr>
          <w:rFonts w:asciiTheme="minorHAnsi" w:eastAsia="Calibri" w:hAnsiTheme="minorHAnsi" w:cstheme="minorHAnsi"/>
          <w:sz w:val="22"/>
          <w:szCs w:val="22"/>
        </w:rPr>
      </w:pPr>
      <w:r w:rsidRPr="00804C2F">
        <w:rPr>
          <w:rFonts w:asciiTheme="minorHAnsi" w:hAnsiTheme="minorHAnsi" w:cstheme="minorHAnsi"/>
          <w:sz w:val="22"/>
          <w:szCs w:val="22"/>
        </w:rPr>
        <w:lastRenderedPageBreak/>
        <w:t xml:space="preserve">2.4. </w:t>
      </w:r>
      <w:proofErr w:type="spellStart"/>
      <w:r w:rsidRPr="00804C2F">
        <w:rPr>
          <w:rFonts w:asciiTheme="minorHAnsi" w:hAnsiTheme="minorHAnsi" w:cstheme="minorHAnsi"/>
          <w:sz w:val="22"/>
          <w:szCs w:val="22"/>
        </w:rPr>
        <w:t>Deleģēto</w:t>
      </w:r>
      <w:proofErr w:type="spellEnd"/>
      <w:r w:rsidRPr="00804C2F">
        <w:rPr>
          <w:rFonts w:asciiTheme="minorHAnsi" w:hAnsiTheme="minorHAnsi" w:cstheme="minorHAnsi"/>
          <w:sz w:val="22"/>
          <w:szCs w:val="22"/>
        </w:rPr>
        <w:t xml:space="preserve"> uzdevumu </w:t>
      </w:r>
      <w:proofErr w:type="spellStart"/>
      <w:r w:rsidRPr="00804C2F">
        <w:rPr>
          <w:rFonts w:asciiTheme="minorHAnsi" w:hAnsiTheme="minorHAnsi" w:cstheme="minorHAnsi"/>
          <w:sz w:val="22"/>
          <w:szCs w:val="22"/>
        </w:rPr>
        <w:t>nodrošināšanai</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Pašvaldība</w:t>
      </w:r>
      <w:proofErr w:type="spellEnd"/>
      <w:r w:rsidRPr="00804C2F">
        <w:rPr>
          <w:rFonts w:asciiTheme="minorHAnsi" w:hAnsiTheme="minorHAnsi" w:cstheme="minorHAnsi"/>
          <w:sz w:val="22"/>
          <w:szCs w:val="22"/>
        </w:rPr>
        <w:t xml:space="preserve"> uz </w:t>
      </w:r>
      <w:proofErr w:type="spellStart"/>
      <w:r w:rsidRPr="00804C2F">
        <w:rPr>
          <w:rFonts w:asciiTheme="minorHAnsi" w:hAnsiTheme="minorHAnsi" w:cstheme="minorHAnsi"/>
          <w:sz w:val="22"/>
          <w:szCs w:val="22"/>
        </w:rPr>
        <w:t>Pilnvarotās</w:t>
      </w:r>
      <w:proofErr w:type="spellEnd"/>
      <w:r w:rsidRPr="00804C2F">
        <w:rPr>
          <w:rFonts w:asciiTheme="minorHAnsi" w:hAnsiTheme="minorHAnsi" w:cstheme="minorHAnsi"/>
          <w:sz w:val="22"/>
          <w:szCs w:val="22"/>
        </w:rPr>
        <w:t xml:space="preserve"> personas </w:t>
      </w:r>
      <w:proofErr w:type="spellStart"/>
      <w:r w:rsidRPr="00804C2F">
        <w:rPr>
          <w:rFonts w:asciiTheme="minorHAnsi" w:hAnsiTheme="minorHAnsi" w:cstheme="minorHAnsi"/>
          <w:sz w:val="22"/>
          <w:szCs w:val="22"/>
        </w:rPr>
        <w:t>norādīto</w:t>
      </w:r>
      <w:proofErr w:type="spellEnd"/>
      <w:r w:rsidRPr="00804C2F">
        <w:rPr>
          <w:rFonts w:asciiTheme="minorHAnsi" w:hAnsiTheme="minorHAnsi" w:cstheme="minorHAnsi"/>
          <w:sz w:val="22"/>
          <w:szCs w:val="22"/>
        </w:rPr>
        <w:t xml:space="preserve"> konta numuru </w:t>
      </w:r>
      <w:proofErr w:type="spellStart"/>
      <w:r w:rsidRPr="00804C2F">
        <w:rPr>
          <w:rFonts w:asciiTheme="minorHAnsi" w:hAnsiTheme="minorHAnsi" w:cstheme="minorHAnsi"/>
          <w:sz w:val="22"/>
          <w:szCs w:val="22"/>
        </w:rPr>
        <w:t>pārskaita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finansējumu</w:t>
      </w:r>
      <w:proofErr w:type="spellEnd"/>
      <w:r w:rsidRPr="00804C2F">
        <w:rPr>
          <w:rFonts w:asciiTheme="minorHAnsi" w:hAnsiTheme="minorHAnsi" w:cstheme="minorHAnsi"/>
          <w:sz w:val="22"/>
          <w:szCs w:val="22"/>
        </w:rPr>
        <w:t xml:space="preserve"> avansa maksājumā un 4 proporcionālās </w:t>
      </w:r>
      <w:proofErr w:type="spellStart"/>
      <w:r w:rsidRPr="00804C2F">
        <w:rPr>
          <w:rFonts w:asciiTheme="minorHAnsi" w:hAnsiTheme="minorHAnsi" w:cstheme="minorHAnsi"/>
          <w:sz w:val="22"/>
          <w:szCs w:val="22"/>
        </w:rPr>
        <w:t>daļās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t.i</w:t>
      </w:r>
      <w:proofErr w:type="spellEnd"/>
      <w:r w:rsidRPr="00804C2F">
        <w:rPr>
          <w:rFonts w:asciiTheme="minorHAnsi" w:hAnsiTheme="minorHAnsi" w:cstheme="minorHAnsi"/>
          <w:sz w:val="22"/>
          <w:szCs w:val="22"/>
        </w:rPr>
        <w:t xml:space="preserve"> ……,- </w:t>
      </w:r>
      <w:proofErr w:type="spellStart"/>
      <w:r w:rsidRPr="00804C2F">
        <w:rPr>
          <w:rFonts w:asciiTheme="minorHAnsi" w:hAnsiTheme="minorHAnsi" w:cstheme="minorHAnsi"/>
          <w:sz w:val="22"/>
          <w:szCs w:val="22"/>
        </w:rPr>
        <w:t>euro</w:t>
      </w:r>
      <w:proofErr w:type="spellEnd"/>
      <w:r w:rsidRPr="00804C2F">
        <w:rPr>
          <w:rFonts w:asciiTheme="minorHAnsi" w:hAnsiTheme="minorHAnsi" w:cstheme="minorHAnsi"/>
          <w:sz w:val="22"/>
          <w:szCs w:val="22"/>
        </w:rPr>
        <w:t xml:space="preserve"> (……. </w:t>
      </w:r>
      <w:proofErr w:type="spellStart"/>
      <w:r w:rsidRPr="00804C2F">
        <w:rPr>
          <w:rFonts w:asciiTheme="minorHAnsi" w:hAnsiTheme="minorHAnsi" w:cstheme="minorHAnsi"/>
          <w:sz w:val="22"/>
          <w:szCs w:val="22"/>
        </w:rPr>
        <w:t>tūkstoši</w:t>
      </w:r>
      <w:proofErr w:type="spellEnd"/>
      <w:r w:rsidRPr="00804C2F">
        <w:rPr>
          <w:rFonts w:asciiTheme="minorHAnsi" w:hAnsiTheme="minorHAnsi" w:cstheme="minorHAnsi"/>
          <w:sz w:val="22"/>
          <w:szCs w:val="22"/>
        </w:rPr>
        <w:t xml:space="preserve"> eiro) reizi ceturksnī. A</w:t>
      </w:r>
      <w:r w:rsidRPr="00804C2F">
        <w:rPr>
          <w:rFonts w:asciiTheme="minorHAnsi" w:eastAsia="Segoe UI" w:hAnsiTheme="minorHAnsi" w:cstheme="minorHAnsi"/>
          <w:sz w:val="22"/>
          <w:szCs w:val="22"/>
        </w:rPr>
        <w:t>vansa maksājumu Pašvaldība  pārskaita  20% apmērā no līguma summas  15 darba dienu laikā pēc līguma noslēgšanas, pamatojoties uz avansa pieprasījuma rēķinu.</w:t>
      </w:r>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Nākamo</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ceturkšņu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maksājumi</w:t>
      </w:r>
      <w:proofErr w:type="spellEnd"/>
      <w:r w:rsidRPr="00804C2F">
        <w:rPr>
          <w:rFonts w:asciiTheme="minorHAnsi" w:hAnsiTheme="minorHAnsi" w:cstheme="minorHAnsi"/>
          <w:sz w:val="22"/>
          <w:szCs w:val="22"/>
        </w:rPr>
        <w:t xml:space="preserve"> tiek </w:t>
      </w:r>
      <w:proofErr w:type="spellStart"/>
      <w:r w:rsidRPr="00804C2F">
        <w:rPr>
          <w:rFonts w:asciiTheme="minorHAnsi" w:hAnsiTheme="minorHAnsi" w:cstheme="minorHAnsi"/>
          <w:sz w:val="22"/>
          <w:szCs w:val="22"/>
        </w:rPr>
        <w:t>pārskaitīti</w:t>
      </w:r>
      <w:proofErr w:type="spellEnd"/>
      <w:r w:rsidRPr="00804C2F">
        <w:rPr>
          <w:rFonts w:asciiTheme="minorHAnsi" w:hAnsiTheme="minorHAnsi" w:cstheme="minorHAnsi"/>
          <w:sz w:val="22"/>
          <w:szCs w:val="22"/>
        </w:rPr>
        <w:t xml:space="preserve"> 15 (piecpadsmit) darba dienu laikā </w:t>
      </w:r>
      <w:proofErr w:type="spellStart"/>
      <w:r w:rsidRPr="00804C2F">
        <w:rPr>
          <w:rFonts w:asciiTheme="minorHAnsi" w:hAnsiTheme="minorHAnsi" w:cstheme="minorHAnsi"/>
          <w:sz w:val="22"/>
          <w:szCs w:val="22"/>
        </w:rPr>
        <w:t>pēc</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iepriekšēja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ceturkšņa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beigām</w:t>
      </w:r>
      <w:proofErr w:type="spellEnd"/>
      <w:r w:rsidRPr="00804C2F">
        <w:rPr>
          <w:rFonts w:asciiTheme="minorHAnsi" w:hAnsiTheme="minorHAnsi" w:cstheme="minorHAnsi"/>
          <w:sz w:val="22"/>
          <w:szCs w:val="22"/>
        </w:rPr>
        <w:t xml:space="preserve"> un ceturkšņa atskaites apstiprināšanas</w:t>
      </w:r>
      <w:r w:rsidRPr="00804C2F">
        <w:rPr>
          <w:rFonts w:asciiTheme="minorHAnsi" w:eastAsia="Segoe UI" w:hAnsiTheme="minorHAnsi" w:cstheme="minorHAnsi"/>
          <w:sz w:val="22"/>
          <w:szCs w:val="22"/>
        </w:rPr>
        <w:t xml:space="preserve">  un rēķina iesniegšanas. </w:t>
      </w:r>
    </w:p>
    <w:p w14:paraId="28433113" w14:textId="2933702E" w:rsidR="00804C2F" w:rsidRPr="00804C2F" w:rsidRDefault="00804C2F" w:rsidP="00804C2F">
      <w:pPr>
        <w:shd w:val="clear" w:color="auto" w:fill="FFFFFF" w:themeFill="background1"/>
        <w:rPr>
          <w:rFonts w:asciiTheme="minorHAnsi" w:hAnsiTheme="minorHAnsi" w:cstheme="minorHAnsi"/>
          <w:sz w:val="22"/>
          <w:szCs w:val="22"/>
        </w:rPr>
      </w:pPr>
      <w:r w:rsidRPr="00804C2F">
        <w:rPr>
          <w:rFonts w:asciiTheme="minorHAnsi" w:eastAsia="Segoe UI" w:hAnsiTheme="minorHAnsi" w:cstheme="minorHAnsi"/>
          <w:sz w:val="22"/>
          <w:szCs w:val="22"/>
        </w:rPr>
        <w:t>.</w:t>
      </w:r>
    </w:p>
    <w:p w14:paraId="34BE6E36"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2.5.  Ja deleģējuma līguma izpildes laikā  Pilnvarotā persona ir  iekasējusi  finanšu līdzekļus par licencēto makšķerēšanu  Alauksta un Ineša ezeros,   tie tiek atskaitīti  no  Pilnvarotajai personai  izmaksājamā pēdējā maksājuma.</w:t>
      </w:r>
    </w:p>
    <w:p w14:paraId="0896E2F7"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 xml:space="preserve">  </w:t>
      </w:r>
    </w:p>
    <w:p w14:paraId="1F8DCCF0" w14:textId="77777777" w:rsidR="00804C2F" w:rsidRPr="00804C2F" w:rsidRDefault="00804C2F" w:rsidP="00CE7291">
      <w:pPr>
        <w:numPr>
          <w:ilvl w:val="0"/>
          <w:numId w:val="9"/>
        </w:numPr>
        <w:pBdr>
          <w:top w:val="nil"/>
          <w:left w:val="nil"/>
          <w:bottom w:val="nil"/>
          <w:right w:val="nil"/>
          <w:between w:val="nil"/>
        </w:pBdr>
        <w:jc w:val="center"/>
        <w:rPr>
          <w:rFonts w:asciiTheme="minorHAnsi" w:hAnsiTheme="minorHAnsi" w:cstheme="minorHAnsi"/>
          <w:sz w:val="22"/>
          <w:szCs w:val="22"/>
        </w:rPr>
      </w:pPr>
      <w:proofErr w:type="spellStart"/>
      <w:r w:rsidRPr="00804C2F">
        <w:rPr>
          <w:rFonts w:asciiTheme="minorHAnsi" w:hAnsiTheme="minorHAnsi" w:cstheme="minorHAnsi"/>
          <w:b/>
          <w:sz w:val="22"/>
          <w:szCs w:val="22"/>
        </w:rPr>
        <w:t>Pašvaldības</w:t>
      </w:r>
      <w:proofErr w:type="spellEnd"/>
      <w:r w:rsidRPr="00804C2F">
        <w:rPr>
          <w:rFonts w:asciiTheme="minorHAnsi" w:hAnsiTheme="minorHAnsi" w:cstheme="minorHAnsi"/>
          <w:b/>
          <w:sz w:val="22"/>
          <w:szCs w:val="22"/>
        </w:rPr>
        <w:t xml:space="preserve"> un </w:t>
      </w:r>
      <w:proofErr w:type="spellStart"/>
      <w:r w:rsidRPr="00804C2F">
        <w:rPr>
          <w:rFonts w:asciiTheme="minorHAnsi" w:hAnsiTheme="minorHAnsi" w:cstheme="minorHAnsi"/>
          <w:b/>
          <w:sz w:val="22"/>
          <w:szCs w:val="22"/>
        </w:rPr>
        <w:t>Pilnvarotās</w:t>
      </w:r>
      <w:proofErr w:type="spellEnd"/>
      <w:r w:rsidRPr="00804C2F">
        <w:rPr>
          <w:rFonts w:asciiTheme="minorHAnsi" w:hAnsiTheme="minorHAnsi" w:cstheme="minorHAnsi"/>
          <w:b/>
          <w:sz w:val="22"/>
          <w:szCs w:val="22"/>
        </w:rPr>
        <w:t xml:space="preserve"> personas </w:t>
      </w:r>
      <w:proofErr w:type="spellStart"/>
      <w:r w:rsidRPr="00804C2F">
        <w:rPr>
          <w:rFonts w:asciiTheme="minorHAnsi" w:hAnsiTheme="minorHAnsi" w:cstheme="minorHAnsi"/>
          <w:b/>
          <w:sz w:val="22"/>
          <w:szCs w:val="22"/>
        </w:rPr>
        <w:t>atbildība</w:t>
      </w:r>
      <w:proofErr w:type="spellEnd"/>
    </w:p>
    <w:p w14:paraId="1DFBD74D"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617F5CB8"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 xml:space="preserve">3.1. Pilnvarotā persona ir </w:t>
      </w:r>
      <w:proofErr w:type="spellStart"/>
      <w:r w:rsidRPr="00804C2F">
        <w:rPr>
          <w:rFonts w:asciiTheme="minorHAnsi" w:hAnsiTheme="minorHAnsi" w:cstheme="minorHAnsi"/>
          <w:sz w:val="22"/>
          <w:szCs w:val="22"/>
        </w:rPr>
        <w:t>atbildīga</w:t>
      </w:r>
      <w:proofErr w:type="spellEnd"/>
      <w:r w:rsidRPr="00804C2F">
        <w:rPr>
          <w:rFonts w:asciiTheme="minorHAnsi" w:hAnsiTheme="minorHAnsi" w:cstheme="minorHAnsi"/>
          <w:sz w:val="22"/>
          <w:szCs w:val="22"/>
        </w:rPr>
        <w:t xml:space="preserve"> par </w:t>
      </w:r>
      <w:proofErr w:type="spellStart"/>
      <w:r w:rsidRPr="00804C2F">
        <w:rPr>
          <w:rFonts w:asciiTheme="minorHAnsi" w:hAnsiTheme="minorHAnsi" w:cstheme="minorHAnsi"/>
          <w:sz w:val="22"/>
          <w:szCs w:val="22"/>
        </w:rPr>
        <w:t>visām</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civiltiesiskām</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saistībām</w:t>
      </w:r>
      <w:proofErr w:type="spellEnd"/>
      <w:r w:rsidRPr="00804C2F">
        <w:rPr>
          <w:rFonts w:asciiTheme="minorHAnsi" w:hAnsiTheme="minorHAnsi" w:cstheme="minorHAnsi"/>
          <w:sz w:val="22"/>
          <w:szCs w:val="22"/>
        </w:rPr>
        <w:t xml:space="preserve">, ko </w:t>
      </w:r>
      <w:proofErr w:type="spellStart"/>
      <w:r w:rsidRPr="00804C2F">
        <w:rPr>
          <w:rFonts w:asciiTheme="minorHAnsi" w:hAnsiTheme="minorHAnsi" w:cstheme="minorHAnsi"/>
          <w:sz w:val="22"/>
          <w:szCs w:val="22"/>
        </w:rPr>
        <w:t>ta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uzņēmusies</w:t>
      </w:r>
      <w:proofErr w:type="spellEnd"/>
      <w:r w:rsidRPr="00804C2F">
        <w:rPr>
          <w:rFonts w:asciiTheme="minorHAnsi" w:hAnsiTheme="minorHAnsi" w:cstheme="minorHAnsi"/>
          <w:sz w:val="22"/>
          <w:szCs w:val="22"/>
        </w:rPr>
        <w:t xml:space="preserve">, sniedzot no </w:t>
      </w:r>
      <w:proofErr w:type="spellStart"/>
      <w:r w:rsidRPr="00804C2F">
        <w:rPr>
          <w:rFonts w:asciiTheme="minorHAnsi" w:hAnsiTheme="minorHAnsi" w:cstheme="minorHAnsi"/>
          <w:sz w:val="22"/>
          <w:szCs w:val="22"/>
        </w:rPr>
        <w:t>deleģēta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pārvaldes</w:t>
      </w:r>
      <w:proofErr w:type="spellEnd"/>
      <w:r w:rsidRPr="00804C2F">
        <w:rPr>
          <w:rFonts w:asciiTheme="minorHAnsi" w:hAnsiTheme="minorHAnsi" w:cstheme="minorHAnsi"/>
          <w:sz w:val="22"/>
          <w:szCs w:val="22"/>
        </w:rPr>
        <w:t xml:space="preserve"> uzdevuma </w:t>
      </w:r>
      <w:proofErr w:type="spellStart"/>
      <w:r w:rsidRPr="00804C2F">
        <w:rPr>
          <w:rFonts w:asciiTheme="minorHAnsi" w:hAnsiTheme="minorHAnsi" w:cstheme="minorHAnsi"/>
          <w:sz w:val="22"/>
          <w:szCs w:val="22"/>
        </w:rPr>
        <w:t>izrietošus</w:t>
      </w:r>
      <w:proofErr w:type="spellEnd"/>
      <w:r w:rsidRPr="00804C2F">
        <w:rPr>
          <w:rFonts w:asciiTheme="minorHAnsi" w:hAnsiTheme="minorHAnsi" w:cstheme="minorHAnsi"/>
          <w:sz w:val="22"/>
          <w:szCs w:val="22"/>
        </w:rPr>
        <w:t xml:space="preserve"> pakalpojumus. Pilnvarotā persona </w:t>
      </w:r>
      <w:proofErr w:type="spellStart"/>
      <w:r w:rsidRPr="00804C2F">
        <w:rPr>
          <w:rFonts w:asciiTheme="minorHAnsi" w:hAnsiTheme="minorHAnsi" w:cstheme="minorHAnsi"/>
          <w:sz w:val="22"/>
          <w:szCs w:val="22"/>
        </w:rPr>
        <w:t>patstāvīgi</w:t>
      </w:r>
      <w:proofErr w:type="spellEnd"/>
      <w:r w:rsidRPr="00804C2F">
        <w:rPr>
          <w:rFonts w:asciiTheme="minorHAnsi" w:hAnsiTheme="minorHAnsi" w:cstheme="minorHAnsi"/>
          <w:sz w:val="22"/>
          <w:szCs w:val="22"/>
        </w:rPr>
        <w:t xml:space="preserve">, bez </w:t>
      </w:r>
      <w:proofErr w:type="spellStart"/>
      <w:r w:rsidRPr="00804C2F">
        <w:rPr>
          <w:rFonts w:asciiTheme="minorHAnsi" w:hAnsiTheme="minorHAnsi" w:cstheme="minorHAnsi"/>
          <w:sz w:val="22"/>
          <w:szCs w:val="22"/>
        </w:rPr>
        <w:t>Pašvaldības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līdzdalības</w:t>
      </w:r>
      <w:proofErr w:type="spellEnd"/>
      <w:r w:rsidRPr="00804C2F">
        <w:rPr>
          <w:rFonts w:asciiTheme="minorHAnsi" w:hAnsiTheme="minorHAnsi" w:cstheme="minorHAnsi"/>
          <w:sz w:val="22"/>
          <w:szCs w:val="22"/>
        </w:rPr>
        <w:t xml:space="preserve">, risina civiltiesiskus </w:t>
      </w:r>
      <w:proofErr w:type="spellStart"/>
      <w:r w:rsidRPr="00804C2F">
        <w:rPr>
          <w:rFonts w:asciiTheme="minorHAnsi" w:hAnsiTheme="minorHAnsi" w:cstheme="minorHAnsi"/>
          <w:sz w:val="22"/>
          <w:szCs w:val="22"/>
        </w:rPr>
        <w:t>strīdus</w:t>
      </w:r>
      <w:proofErr w:type="spellEnd"/>
      <w:r w:rsidRPr="00804C2F">
        <w:rPr>
          <w:rFonts w:asciiTheme="minorHAnsi" w:hAnsiTheme="minorHAnsi" w:cstheme="minorHAnsi"/>
          <w:sz w:val="22"/>
          <w:szCs w:val="22"/>
        </w:rPr>
        <w:t xml:space="preserve">, kas izriet no </w:t>
      </w:r>
      <w:proofErr w:type="spellStart"/>
      <w:r w:rsidRPr="00804C2F">
        <w:rPr>
          <w:rFonts w:asciiTheme="minorHAnsi" w:hAnsiTheme="minorHAnsi" w:cstheme="minorHAnsi"/>
          <w:sz w:val="22"/>
          <w:szCs w:val="22"/>
        </w:rPr>
        <w:t>noslēgtajiem</w:t>
      </w:r>
      <w:proofErr w:type="spellEnd"/>
      <w:r w:rsidRPr="00804C2F">
        <w:rPr>
          <w:rFonts w:asciiTheme="minorHAnsi" w:hAnsiTheme="minorHAnsi" w:cstheme="minorHAnsi"/>
          <w:sz w:val="22"/>
          <w:szCs w:val="22"/>
        </w:rPr>
        <w:t xml:space="preserve"> pakalpojumu </w:t>
      </w:r>
      <w:proofErr w:type="spellStart"/>
      <w:r w:rsidRPr="00804C2F">
        <w:rPr>
          <w:rFonts w:asciiTheme="minorHAnsi" w:hAnsiTheme="minorHAnsi" w:cstheme="minorHAnsi"/>
          <w:sz w:val="22"/>
          <w:szCs w:val="22"/>
        </w:rPr>
        <w:t>līgumiem</w:t>
      </w:r>
      <w:proofErr w:type="spellEnd"/>
      <w:r w:rsidRPr="00804C2F">
        <w:rPr>
          <w:rFonts w:asciiTheme="minorHAnsi" w:hAnsiTheme="minorHAnsi" w:cstheme="minorHAnsi"/>
          <w:sz w:val="22"/>
          <w:szCs w:val="22"/>
        </w:rPr>
        <w:t xml:space="preserve">, kā arī no </w:t>
      </w:r>
      <w:proofErr w:type="spellStart"/>
      <w:r w:rsidRPr="00804C2F">
        <w:rPr>
          <w:rFonts w:asciiTheme="minorHAnsi" w:hAnsiTheme="minorHAnsi" w:cstheme="minorHAnsi"/>
          <w:sz w:val="22"/>
          <w:szCs w:val="22"/>
        </w:rPr>
        <w:t>citām</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tiesībām</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saistībām</w:t>
      </w:r>
      <w:proofErr w:type="spellEnd"/>
      <w:r w:rsidRPr="00804C2F">
        <w:rPr>
          <w:rFonts w:asciiTheme="minorHAnsi" w:hAnsiTheme="minorHAnsi" w:cstheme="minorHAnsi"/>
          <w:sz w:val="22"/>
          <w:szCs w:val="22"/>
        </w:rPr>
        <w:t xml:space="preserve">, ko </w:t>
      </w:r>
      <w:proofErr w:type="spellStart"/>
      <w:r w:rsidRPr="00804C2F">
        <w:rPr>
          <w:rFonts w:asciiTheme="minorHAnsi" w:hAnsiTheme="minorHAnsi" w:cstheme="minorHAnsi"/>
          <w:sz w:val="22"/>
          <w:szCs w:val="22"/>
        </w:rPr>
        <w:t>ta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uzņēmusies</w:t>
      </w:r>
      <w:proofErr w:type="spellEnd"/>
      <w:r w:rsidRPr="00804C2F">
        <w:rPr>
          <w:rFonts w:asciiTheme="minorHAnsi" w:hAnsiTheme="minorHAnsi" w:cstheme="minorHAnsi"/>
          <w:sz w:val="22"/>
          <w:szCs w:val="22"/>
        </w:rPr>
        <w:t xml:space="preserve">, darbojoties </w:t>
      </w:r>
      <w:proofErr w:type="spellStart"/>
      <w:r w:rsidRPr="00804C2F">
        <w:rPr>
          <w:rFonts w:asciiTheme="minorHAnsi" w:hAnsiTheme="minorHAnsi" w:cstheme="minorHAnsi"/>
          <w:sz w:val="22"/>
          <w:szCs w:val="22"/>
        </w:rPr>
        <w:t>privāto</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tiesību</w:t>
      </w:r>
      <w:proofErr w:type="spellEnd"/>
      <w:r w:rsidRPr="00804C2F">
        <w:rPr>
          <w:rFonts w:asciiTheme="minorHAnsi" w:hAnsiTheme="minorHAnsi" w:cstheme="minorHAnsi"/>
          <w:sz w:val="22"/>
          <w:szCs w:val="22"/>
        </w:rPr>
        <w:t xml:space="preserve"> jomā.</w:t>
      </w:r>
    </w:p>
    <w:p w14:paraId="6E14DE13" w14:textId="77777777" w:rsidR="00804C2F" w:rsidRPr="00804C2F" w:rsidRDefault="00804C2F" w:rsidP="00804C2F">
      <w:pPr>
        <w:spacing w:line="276" w:lineRule="auto"/>
        <w:ind w:firstLine="540"/>
        <w:jc w:val="both"/>
        <w:rPr>
          <w:rFonts w:asciiTheme="minorHAnsi" w:hAnsiTheme="minorHAnsi" w:cstheme="minorHAnsi"/>
          <w:sz w:val="22"/>
          <w:szCs w:val="22"/>
        </w:rPr>
      </w:pPr>
    </w:p>
    <w:p w14:paraId="319879F0"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 xml:space="preserve">3.2. </w:t>
      </w:r>
      <w:proofErr w:type="spellStart"/>
      <w:r w:rsidRPr="00804C2F">
        <w:rPr>
          <w:rFonts w:asciiTheme="minorHAnsi" w:hAnsiTheme="minorHAnsi" w:cstheme="minorHAnsi"/>
          <w:sz w:val="22"/>
          <w:szCs w:val="22"/>
        </w:rPr>
        <w:t>Pašvaldība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nodrošina</w:t>
      </w:r>
      <w:proofErr w:type="spellEnd"/>
      <w:r w:rsidRPr="00804C2F">
        <w:rPr>
          <w:rFonts w:asciiTheme="minorHAnsi" w:hAnsiTheme="minorHAnsi" w:cstheme="minorHAnsi"/>
          <w:sz w:val="22"/>
          <w:szCs w:val="22"/>
        </w:rPr>
        <w:t xml:space="preserve"> Uzdevumu izpildes </w:t>
      </w:r>
      <w:proofErr w:type="spellStart"/>
      <w:r w:rsidRPr="00804C2F">
        <w:rPr>
          <w:rFonts w:asciiTheme="minorHAnsi" w:hAnsiTheme="minorHAnsi" w:cstheme="minorHAnsi"/>
          <w:sz w:val="22"/>
          <w:szCs w:val="22"/>
        </w:rPr>
        <w:t>pilnīgu</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efektīvu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pārraudzību</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kvalitātes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analīzi</w:t>
      </w:r>
      <w:proofErr w:type="spellEnd"/>
      <w:r w:rsidRPr="00804C2F">
        <w:rPr>
          <w:rFonts w:asciiTheme="minorHAnsi" w:hAnsiTheme="minorHAnsi" w:cstheme="minorHAnsi"/>
          <w:sz w:val="22"/>
          <w:szCs w:val="22"/>
        </w:rPr>
        <w:t>.</w:t>
      </w:r>
    </w:p>
    <w:p w14:paraId="418AA98E"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7F977D5B"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3.3 Pašvaldība atbildīga par Pilnvarotās personas Uzdevumu izpildi un neizpildes gadījumā ir tiesīga izbeigt deleģējuma līgumu. Šādā gadījumā Pilnvarotā persona veic saņemto finanšu līdzekļu nekavējošu atmaksu līguma 4.4 punktā noteiktajā kārtībā.</w:t>
      </w:r>
    </w:p>
    <w:p w14:paraId="71B104EA"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2F1684C3"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 xml:space="preserve">3.4. Ja </w:t>
      </w:r>
      <w:proofErr w:type="spellStart"/>
      <w:r w:rsidRPr="00804C2F">
        <w:rPr>
          <w:rFonts w:asciiTheme="minorHAnsi" w:hAnsiTheme="minorHAnsi" w:cstheme="minorHAnsi"/>
          <w:sz w:val="22"/>
          <w:szCs w:val="22"/>
        </w:rPr>
        <w:t>Pilnvarotās</w:t>
      </w:r>
      <w:proofErr w:type="spellEnd"/>
      <w:r w:rsidRPr="00804C2F">
        <w:rPr>
          <w:rFonts w:asciiTheme="minorHAnsi" w:hAnsiTheme="minorHAnsi" w:cstheme="minorHAnsi"/>
          <w:sz w:val="22"/>
          <w:szCs w:val="22"/>
        </w:rPr>
        <w:t xml:space="preserve"> personas prettiesiskas </w:t>
      </w:r>
      <w:proofErr w:type="spellStart"/>
      <w:r w:rsidRPr="00804C2F">
        <w:rPr>
          <w:rFonts w:asciiTheme="minorHAnsi" w:hAnsiTheme="minorHAnsi" w:cstheme="minorHAnsi"/>
          <w:sz w:val="22"/>
          <w:szCs w:val="22"/>
        </w:rPr>
        <w:t>rīcības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bezdarbības</w:t>
      </w:r>
      <w:proofErr w:type="spellEnd"/>
      <w:r w:rsidRPr="00804C2F">
        <w:rPr>
          <w:rFonts w:asciiTheme="minorHAnsi" w:hAnsiTheme="minorHAnsi" w:cstheme="minorHAnsi"/>
          <w:sz w:val="22"/>
          <w:szCs w:val="22"/>
        </w:rPr>
        <w:t xml:space="preserve"> vai </w:t>
      </w:r>
      <w:proofErr w:type="spellStart"/>
      <w:r w:rsidRPr="00804C2F">
        <w:rPr>
          <w:rFonts w:asciiTheme="minorHAnsi" w:hAnsiTheme="minorHAnsi" w:cstheme="minorHAnsi"/>
          <w:sz w:val="22"/>
          <w:szCs w:val="22"/>
        </w:rPr>
        <w:t>nepienācīgas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deleģēto</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pārvaldes</w:t>
      </w:r>
      <w:proofErr w:type="spellEnd"/>
      <w:r w:rsidRPr="00804C2F">
        <w:rPr>
          <w:rFonts w:asciiTheme="minorHAnsi" w:hAnsiTheme="minorHAnsi" w:cstheme="minorHAnsi"/>
          <w:sz w:val="22"/>
          <w:szCs w:val="22"/>
        </w:rPr>
        <w:t xml:space="preserve"> uzdevumu izpildes </w:t>
      </w:r>
      <w:proofErr w:type="spellStart"/>
      <w:r w:rsidRPr="00804C2F">
        <w:rPr>
          <w:rFonts w:asciiTheme="minorHAnsi" w:hAnsiTheme="minorHAnsi" w:cstheme="minorHAnsi"/>
          <w:sz w:val="22"/>
          <w:szCs w:val="22"/>
        </w:rPr>
        <w:t>rezultāta</w:t>
      </w:r>
      <w:proofErr w:type="spellEnd"/>
      <w:r w:rsidRPr="00804C2F">
        <w:rPr>
          <w:rFonts w:asciiTheme="minorHAnsi" w:hAnsiTheme="minorHAnsi" w:cstheme="minorHAnsi"/>
          <w:sz w:val="22"/>
          <w:szCs w:val="22"/>
        </w:rPr>
        <w:t xml:space="preserve">̄ tiek </w:t>
      </w:r>
      <w:proofErr w:type="spellStart"/>
      <w:r w:rsidRPr="00804C2F">
        <w:rPr>
          <w:rFonts w:asciiTheme="minorHAnsi" w:hAnsiTheme="minorHAnsi" w:cstheme="minorHAnsi"/>
          <w:sz w:val="22"/>
          <w:szCs w:val="22"/>
        </w:rPr>
        <w:t>nodarīti</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zaudējumi</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trešajai</w:t>
      </w:r>
      <w:proofErr w:type="spellEnd"/>
      <w:r w:rsidRPr="00804C2F">
        <w:rPr>
          <w:rFonts w:asciiTheme="minorHAnsi" w:hAnsiTheme="minorHAnsi" w:cstheme="minorHAnsi"/>
          <w:sz w:val="22"/>
          <w:szCs w:val="22"/>
        </w:rPr>
        <w:t xml:space="preserve"> personai un </w:t>
      </w:r>
      <w:proofErr w:type="spellStart"/>
      <w:r w:rsidRPr="00804C2F">
        <w:rPr>
          <w:rFonts w:asciiTheme="minorHAnsi" w:hAnsiTheme="minorHAnsi" w:cstheme="minorHAnsi"/>
          <w:sz w:val="22"/>
          <w:szCs w:val="22"/>
        </w:rPr>
        <w:t>zaudējumu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atlīdzinājuma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prasījums</w:t>
      </w:r>
      <w:proofErr w:type="spellEnd"/>
      <w:r w:rsidRPr="00804C2F">
        <w:rPr>
          <w:rFonts w:asciiTheme="minorHAnsi" w:hAnsiTheme="minorHAnsi" w:cstheme="minorHAnsi"/>
          <w:sz w:val="22"/>
          <w:szCs w:val="22"/>
        </w:rPr>
        <w:t xml:space="preserve"> tiek </w:t>
      </w:r>
      <w:proofErr w:type="spellStart"/>
      <w:r w:rsidRPr="00804C2F">
        <w:rPr>
          <w:rFonts w:asciiTheme="minorHAnsi" w:hAnsiTheme="minorHAnsi" w:cstheme="minorHAnsi"/>
          <w:sz w:val="22"/>
          <w:szCs w:val="22"/>
        </w:rPr>
        <w:t>vērsts</w:t>
      </w:r>
      <w:proofErr w:type="spellEnd"/>
      <w:r w:rsidRPr="00804C2F">
        <w:rPr>
          <w:rFonts w:asciiTheme="minorHAnsi" w:hAnsiTheme="minorHAnsi" w:cstheme="minorHAnsi"/>
          <w:sz w:val="22"/>
          <w:szCs w:val="22"/>
        </w:rPr>
        <w:t xml:space="preserve"> pret </w:t>
      </w:r>
      <w:proofErr w:type="spellStart"/>
      <w:r w:rsidRPr="00804C2F">
        <w:rPr>
          <w:rFonts w:asciiTheme="minorHAnsi" w:hAnsiTheme="minorHAnsi" w:cstheme="minorHAnsi"/>
          <w:sz w:val="22"/>
          <w:szCs w:val="22"/>
        </w:rPr>
        <w:t>Pašvaldību</w:t>
      </w:r>
      <w:proofErr w:type="spellEnd"/>
      <w:r w:rsidRPr="00804C2F">
        <w:rPr>
          <w:rFonts w:asciiTheme="minorHAnsi" w:hAnsiTheme="minorHAnsi" w:cstheme="minorHAnsi"/>
          <w:sz w:val="22"/>
          <w:szCs w:val="22"/>
        </w:rPr>
        <w:t xml:space="preserve">, Pilnvarotā persona </w:t>
      </w:r>
      <w:proofErr w:type="spellStart"/>
      <w:r w:rsidRPr="00804C2F">
        <w:rPr>
          <w:rFonts w:asciiTheme="minorHAnsi" w:hAnsiTheme="minorHAnsi" w:cstheme="minorHAnsi"/>
          <w:sz w:val="22"/>
          <w:szCs w:val="22"/>
        </w:rPr>
        <w:t>Pašvaldībai</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zaudējumus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atlīdzina</w:t>
      </w:r>
      <w:proofErr w:type="spellEnd"/>
      <w:r w:rsidRPr="00804C2F">
        <w:rPr>
          <w:rFonts w:asciiTheme="minorHAnsi" w:hAnsiTheme="minorHAnsi" w:cstheme="minorHAnsi"/>
          <w:sz w:val="22"/>
          <w:szCs w:val="22"/>
        </w:rPr>
        <w:t xml:space="preserve"> regresa </w:t>
      </w:r>
      <w:proofErr w:type="spellStart"/>
      <w:r w:rsidRPr="00804C2F">
        <w:rPr>
          <w:rFonts w:asciiTheme="minorHAnsi" w:hAnsiTheme="minorHAnsi" w:cstheme="minorHAnsi"/>
          <w:sz w:val="22"/>
          <w:szCs w:val="22"/>
        </w:rPr>
        <w:t>kārtība</w:t>
      </w:r>
      <w:proofErr w:type="spellEnd"/>
      <w:r w:rsidRPr="00804C2F">
        <w:rPr>
          <w:rFonts w:asciiTheme="minorHAnsi" w:hAnsiTheme="minorHAnsi" w:cstheme="minorHAnsi"/>
          <w:sz w:val="22"/>
          <w:szCs w:val="22"/>
        </w:rPr>
        <w:t>̄.</w:t>
      </w:r>
    </w:p>
    <w:p w14:paraId="0DEFFB25"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4A8266CC"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 xml:space="preserve">3.5. Puses </w:t>
      </w:r>
      <w:proofErr w:type="spellStart"/>
      <w:r w:rsidRPr="00804C2F">
        <w:rPr>
          <w:rFonts w:asciiTheme="minorHAnsi" w:hAnsiTheme="minorHAnsi" w:cstheme="minorHAnsi"/>
          <w:sz w:val="22"/>
          <w:szCs w:val="22"/>
        </w:rPr>
        <w:t>nodrošina</w:t>
      </w:r>
      <w:proofErr w:type="spellEnd"/>
      <w:r w:rsidRPr="00804C2F">
        <w:rPr>
          <w:rFonts w:asciiTheme="minorHAnsi" w:hAnsiTheme="minorHAnsi" w:cstheme="minorHAnsi"/>
          <w:sz w:val="22"/>
          <w:szCs w:val="22"/>
        </w:rPr>
        <w:t xml:space="preserve"> Uzdevumu izpildes </w:t>
      </w:r>
      <w:proofErr w:type="spellStart"/>
      <w:r w:rsidRPr="00804C2F">
        <w:rPr>
          <w:rFonts w:asciiTheme="minorHAnsi" w:hAnsiTheme="minorHAnsi" w:cstheme="minorHAnsi"/>
          <w:sz w:val="22"/>
          <w:szCs w:val="22"/>
        </w:rPr>
        <w:t>nepārtrauktību</w:t>
      </w:r>
      <w:proofErr w:type="spellEnd"/>
      <w:r w:rsidRPr="00804C2F">
        <w:rPr>
          <w:rFonts w:asciiTheme="minorHAnsi" w:hAnsiTheme="minorHAnsi" w:cstheme="minorHAnsi"/>
          <w:sz w:val="22"/>
          <w:szCs w:val="22"/>
        </w:rPr>
        <w:t>.</w:t>
      </w:r>
    </w:p>
    <w:p w14:paraId="07AE8E55"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4E970DC6" w14:textId="77777777" w:rsidR="00804C2F" w:rsidRPr="00804C2F" w:rsidRDefault="00804C2F" w:rsidP="00CE7291">
      <w:pPr>
        <w:numPr>
          <w:ilvl w:val="0"/>
          <w:numId w:val="9"/>
        </w:numPr>
        <w:pBdr>
          <w:top w:val="nil"/>
          <w:left w:val="nil"/>
          <w:bottom w:val="nil"/>
          <w:right w:val="nil"/>
          <w:between w:val="nil"/>
        </w:pBdr>
        <w:jc w:val="center"/>
        <w:rPr>
          <w:rFonts w:asciiTheme="minorHAnsi" w:hAnsiTheme="minorHAnsi" w:cstheme="minorHAnsi"/>
          <w:sz w:val="22"/>
          <w:szCs w:val="22"/>
        </w:rPr>
      </w:pPr>
      <w:proofErr w:type="spellStart"/>
      <w:r w:rsidRPr="00804C2F">
        <w:rPr>
          <w:rFonts w:asciiTheme="minorHAnsi" w:hAnsiTheme="minorHAnsi" w:cstheme="minorHAnsi"/>
          <w:b/>
          <w:sz w:val="22"/>
          <w:szCs w:val="22"/>
        </w:rPr>
        <w:t>Pilnvarotās</w:t>
      </w:r>
      <w:proofErr w:type="spellEnd"/>
      <w:r w:rsidRPr="00804C2F">
        <w:rPr>
          <w:rFonts w:asciiTheme="minorHAnsi" w:hAnsiTheme="minorHAnsi" w:cstheme="minorHAnsi"/>
          <w:b/>
          <w:sz w:val="22"/>
          <w:szCs w:val="22"/>
        </w:rPr>
        <w:t xml:space="preserve"> personas </w:t>
      </w:r>
      <w:proofErr w:type="spellStart"/>
      <w:r w:rsidRPr="00804C2F">
        <w:rPr>
          <w:rFonts w:asciiTheme="minorHAnsi" w:hAnsiTheme="minorHAnsi" w:cstheme="minorHAnsi"/>
          <w:b/>
          <w:sz w:val="22"/>
          <w:szCs w:val="22"/>
        </w:rPr>
        <w:t>darbības</w:t>
      </w:r>
      <w:proofErr w:type="spellEnd"/>
      <w:r w:rsidRPr="00804C2F">
        <w:rPr>
          <w:rFonts w:asciiTheme="minorHAnsi" w:hAnsiTheme="minorHAnsi" w:cstheme="minorHAnsi"/>
          <w:b/>
          <w:sz w:val="22"/>
          <w:szCs w:val="22"/>
        </w:rPr>
        <w:t xml:space="preserve"> </w:t>
      </w:r>
      <w:proofErr w:type="spellStart"/>
      <w:r w:rsidRPr="00804C2F">
        <w:rPr>
          <w:rFonts w:asciiTheme="minorHAnsi" w:hAnsiTheme="minorHAnsi" w:cstheme="minorHAnsi"/>
          <w:b/>
          <w:sz w:val="22"/>
          <w:szCs w:val="22"/>
        </w:rPr>
        <w:t>uzraudzība</w:t>
      </w:r>
      <w:proofErr w:type="spellEnd"/>
    </w:p>
    <w:p w14:paraId="13F835EE"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3439AC80"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 xml:space="preserve">4.1. Pilnvarotajai personai ir </w:t>
      </w:r>
      <w:proofErr w:type="spellStart"/>
      <w:r w:rsidRPr="00804C2F">
        <w:rPr>
          <w:rFonts w:asciiTheme="minorHAnsi" w:hAnsiTheme="minorHAnsi" w:cstheme="minorHAnsi"/>
          <w:sz w:val="22"/>
          <w:szCs w:val="22"/>
        </w:rPr>
        <w:t>pienākums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ievērot</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Pašvaldības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norādījumus</w:t>
      </w:r>
      <w:proofErr w:type="spellEnd"/>
      <w:r w:rsidRPr="00804C2F">
        <w:rPr>
          <w:rFonts w:asciiTheme="minorHAnsi" w:hAnsiTheme="minorHAnsi" w:cstheme="minorHAnsi"/>
          <w:sz w:val="22"/>
          <w:szCs w:val="22"/>
        </w:rPr>
        <w:t xml:space="preserve"> un ieteikumus, kas </w:t>
      </w:r>
      <w:proofErr w:type="spellStart"/>
      <w:r w:rsidRPr="00804C2F">
        <w:rPr>
          <w:rFonts w:asciiTheme="minorHAnsi" w:hAnsiTheme="minorHAnsi" w:cstheme="minorHAnsi"/>
          <w:sz w:val="22"/>
          <w:szCs w:val="22"/>
        </w:rPr>
        <w:t>vērsti</w:t>
      </w:r>
      <w:proofErr w:type="spellEnd"/>
      <w:r w:rsidRPr="00804C2F">
        <w:rPr>
          <w:rFonts w:asciiTheme="minorHAnsi" w:hAnsiTheme="minorHAnsi" w:cstheme="minorHAnsi"/>
          <w:sz w:val="22"/>
          <w:szCs w:val="22"/>
        </w:rPr>
        <w:t xml:space="preserve"> uz </w:t>
      </w:r>
      <w:proofErr w:type="spellStart"/>
      <w:r w:rsidRPr="00804C2F">
        <w:rPr>
          <w:rFonts w:asciiTheme="minorHAnsi" w:hAnsiTheme="minorHAnsi" w:cstheme="minorHAnsi"/>
          <w:sz w:val="22"/>
          <w:szCs w:val="22"/>
        </w:rPr>
        <w:t>deleģēto</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pārvaldes</w:t>
      </w:r>
      <w:proofErr w:type="spellEnd"/>
      <w:r w:rsidRPr="00804C2F">
        <w:rPr>
          <w:rFonts w:asciiTheme="minorHAnsi" w:hAnsiTheme="minorHAnsi" w:cstheme="minorHAnsi"/>
          <w:sz w:val="22"/>
          <w:szCs w:val="22"/>
        </w:rPr>
        <w:t xml:space="preserve"> uzdevumu izpildes </w:t>
      </w:r>
      <w:proofErr w:type="spellStart"/>
      <w:r w:rsidRPr="00804C2F">
        <w:rPr>
          <w:rFonts w:asciiTheme="minorHAnsi" w:hAnsiTheme="minorHAnsi" w:cstheme="minorHAnsi"/>
          <w:sz w:val="22"/>
          <w:szCs w:val="22"/>
        </w:rPr>
        <w:t>nodrošināšanu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atbilstoši</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normatīvo</w:t>
      </w:r>
      <w:proofErr w:type="spellEnd"/>
      <w:r w:rsidRPr="00804C2F">
        <w:rPr>
          <w:rFonts w:asciiTheme="minorHAnsi" w:hAnsiTheme="minorHAnsi" w:cstheme="minorHAnsi"/>
          <w:sz w:val="22"/>
          <w:szCs w:val="22"/>
        </w:rPr>
        <w:t xml:space="preserve"> aktu </w:t>
      </w:r>
      <w:proofErr w:type="spellStart"/>
      <w:r w:rsidRPr="00804C2F">
        <w:rPr>
          <w:rFonts w:asciiTheme="minorHAnsi" w:hAnsiTheme="minorHAnsi" w:cstheme="minorHAnsi"/>
          <w:sz w:val="22"/>
          <w:szCs w:val="22"/>
        </w:rPr>
        <w:t>prasībām</w:t>
      </w:r>
      <w:proofErr w:type="spellEnd"/>
      <w:r w:rsidRPr="00804C2F">
        <w:rPr>
          <w:rFonts w:asciiTheme="minorHAnsi" w:hAnsiTheme="minorHAnsi" w:cstheme="minorHAnsi"/>
          <w:sz w:val="22"/>
          <w:szCs w:val="22"/>
        </w:rPr>
        <w:t>.</w:t>
      </w:r>
    </w:p>
    <w:p w14:paraId="239B7774"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1E426586"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 xml:space="preserve">4.2. Pilnvarotā persona </w:t>
      </w:r>
      <w:proofErr w:type="spellStart"/>
      <w:r w:rsidRPr="00804C2F">
        <w:rPr>
          <w:rFonts w:asciiTheme="minorHAnsi" w:hAnsiTheme="minorHAnsi" w:cstheme="minorHAnsi"/>
          <w:sz w:val="22"/>
          <w:szCs w:val="22"/>
        </w:rPr>
        <w:t>Pašvaldības</w:t>
      </w:r>
      <w:proofErr w:type="spellEnd"/>
      <w:r w:rsidRPr="00804C2F">
        <w:rPr>
          <w:rFonts w:asciiTheme="minorHAnsi" w:hAnsiTheme="minorHAnsi" w:cstheme="minorHAnsi"/>
          <w:sz w:val="22"/>
          <w:szCs w:val="22"/>
        </w:rPr>
        <w:t xml:space="preserve"> noteiktā </w:t>
      </w:r>
      <w:proofErr w:type="spellStart"/>
      <w:r w:rsidRPr="00804C2F">
        <w:rPr>
          <w:rFonts w:asciiTheme="minorHAnsi" w:hAnsiTheme="minorHAnsi" w:cstheme="minorHAnsi"/>
          <w:sz w:val="22"/>
          <w:szCs w:val="22"/>
        </w:rPr>
        <w:t>kārtība</w:t>
      </w:r>
      <w:proofErr w:type="spellEnd"/>
      <w:r w:rsidRPr="00804C2F">
        <w:rPr>
          <w:rFonts w:asciiTheme="minorHAnsi" w:hAnsiTheme="minorHAnsi" w:cstheme="minorHAnsi"/>
          <w:sz w:val="22"/>
          <w:szCs w:val="22"/>
        </w:rPr>
        <w:t xml:space="preserve">̄ sniedz </w:t>
      </w:r>
      <w:proofErr w:type="spellStart"/>
      <w:r w:rsidRPr="00804C2F">
        <w:rPr>
          <w:rFonts w:asciiTheme="minorHAnsi" w:hAnsiTheme="minorHAnsi" w:cstheme="minorHAnsi"/>
          <w:sz w:val="22"/>
          <w:szCs w:val="22"/>
        </w:rPr>
        <w:t>informāciju</w:t>
      </w:r>
      <w:proofErr w:type="spellEnd"/>
      <w:r w:rsidRPr="00804C2F">
        <w:rPr>
          <w:rFonts w:asciiTheme="minorHAnsi" w:hAnsiTheme="minorHAnsi" w:cstheme="minorHAnsi"/>
          <w:sz w:val="22"/>
          <w:szCs w:val="22"/>
        </w:rPr>
        <w:t xml:space="preserve"> sakarā ar </w:t>
      </w:r>
      <w:proofErr w:type="spellStart"/>
      <w:r w:rsidRPr="00804C2F">
        <w:rPr>
          <w:rFonts w:asciiTheme="minorHAnsi" w:hAnsiTheme="minorHAnsi" w:cstheme="minorHAnsi"/>
          <w:sz w:val="22"/>
          <w:szCs w:val="22"/>
        </w:rPr>
        <w:t>deleģēto</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pārvaldes</w:t>
      </w:r>
      <w:proofErr w:type="spellEnd"/>
      <w:r w:rsidRPr="00804C2F">
        <w:rPr>
          <w:rFonts w:asciiTheme="minorHAnsi" w:hAnsiTheme="minorHAnsi" w:cstheme="minorHAnsi"/>
          <w:sz w:val="22"/>
          <w:szCs w:val="22"/>
        </w:rPr>
        <w:t xml:space="preserve"> uzdevumu izpildi.</w:t>
      </w:r>
    </w:p>
    <w:p w14:paraId="743D8AFC"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7809E66C"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 xml:space="preserve">4.3. </w:t>
      </w:r>
      <w:proofErr w:type="spellStart"/>
      <w:r w:rsidRPr="00804C2F">
        <w:rPr>
          <w:rFonts w:asciiTheme="minorHAnsi" w:hAnsiTheme="minorHAnsi" w:cstheme="minorHAnsi"/>
          <w:sz w:val="22"/>
          <w:szCs w:val="22"/>
        </w:rPr>
        <w:t>Pašvaldība</w:t>
      </w:r>
      <w:proofErr w:type="spellEnd"/>
      <w:r w:rsidRPr="00804C2F">
        <w:rPr>
          <w:rFonts w:asciiTheme="minorHAnsi" w:hAnsiTheme="minorHAnsi" w:cstheme="minorHAnsi"/>
          <w:sz w:val="22"/>
          <w:szCs w:val="22"/>
        </w:rPr>
        <w:t xml:space="preserve"> ir </w:t>
      </w:r>
      <w:proofErr w:type="spellStart"/>
      <w:r w:rsidRPr="00804C2F">
        <w:rPr>
          <w:rFonts w:asciiTheme="minorHAnsi" w:hAnsiTheme="minorHAnsi" w:cstheme="minorHAnsi"/>
          <w:sz w:val="22"/>
          <w:szCs w:val="22"/>
        </w:rPr>
        <w:t>tiesīga</w:t>
      </w:r>
      <w:proofErr w:type="spellEnd"/>
      <w:r w:rsidRPr="00804C2F">
        <w:rPr>
          <w:rFonts w:asciiTheme="minorHAnsi" w:hAnsiTheme="minorHAnsi" w:cstheme="minorHAnsi"/>
          <w:sz w:val="22"/>
          <w:szCs w:val="22"/>
        </w:rPr>
        <w:t xml:space="preserve"> veikt </w:t>
      </w:r>
      <w:proofErr w:type="spellStart"/>
      <w:r w:rsidRPr="00804C2F">
        <w:rPr>
          <w:rFonts w:asciiTheme="minorHAnsi" w:hAnsiTheme="minorHAnsi" w:cstheme="minorHAnsi"/>
          <w:sz w:val="22"/>
          <w:szCs w:val="22"/>
        </w:rPr>
        <w:t>pārbaudes</w:t>
      </w:r>
      <w:proofErr w:type="spellEnd"/>
      <w:r w:rsidRPr="00804C2F">
        <w:rPr>
          <w:rFonts w:asciiTheme="minorHAnsi" w:hAnsiTheme="minorHAnsi" w:cstheme="minorHAnsi"/>
          <w:sz w:val="22"/>
          <w:szCs w:val="22"/>
        </w:rPr>
        <w:t xml:space="preserve"> par Pilnvarotajai personai </w:t>
      </w:r>
      <w:proofErr w:type="spellStart"/>
      <w:r w:rsidRPr="00804C2F">
        <w:rPr>
          <w:rFonts w:asciiTheme="minorHAnsi" w:hAnsiTheme="minorHAnsi" w:cstheme="minorHAnsi"/>
          <w:sz w:val="22"/>
          <w:szCs w:val="22"/>
        </w:rPr>
        <w:t>piešķirto</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finanšu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līdzekļu</w:t>
      </w:r>
      <w:proofErr w:type="spellEnd"/>
      <w:r w:rsidRPr="00804C2F">
        <w:rPr>
          <w:rFonts w:asciiTheme="minorHAnsi" w:hAnsiTheme="minorHAnsi" w:cstheme="minorHAnsi"/>
          <w:sz w:val="22"/>
          <w:szCs w:val="22"/>
        </w:rPr>
        <w:t xml:space="preserve"> izlietojumu un </w:t>
      </w:r>
      <w:proofErr w:type="spellStart"/>
      <w:r w:rsidRPr="00804C2F">
        <w:rPr>
          <w:rFonts w:asciiTheme="minorHAnsi" w:hAnsiTheme="minorHAnsi" w:cstheme="minorHAnsi"/>
          <w:sz w:val="22"/>
          <w:szCs w:val="22"/>
        </w:rPr>
        <w:t>ta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atbilstību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piešķiršanas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mērķiem</w:t>
      </w:r>
      <w:proofErr w:type="spellEnd"/>
      <w:r w:rsidRPr="00804C2F">
        <w:rPr>
          <w:rFonts w:asciiTheme="minorHAnsi" w:hAnsiTheme="minorHAnsi" w:cstheme="minorHAnsi"/>
          <w:sz w:val="22"/>
          <w:szCs w:val="22"/>
        </w:rPr>
        <w:t xml:space="preserve">. Ja Pašvaldība konstatē, ka </w:t>
      </w:r>
      <w:proofErr w:type="spellStart"/>
      <w:r w:rsidRPr="00804C2F">
        <w:rPr>
          <w:rFonts w:asciiTheme="minorHAnsi" w:hAnsiTheme="minorHAnsi" w:cstheme="minorHAnsi"/>
          <w:sz w:val="22"/>
          <w:szCs w:val="22"/>
        </w:rPr>
        <w:t>piešķirtie</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finanšu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līdzekļi</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pilnība</w:t>
      </w:r>
      <w:proofErr w:type="spellEnd"/>
      <w:r w:rsidRPr="00804C2F">
        <w:rPr>
          <w:rFonts w:asciiTheme="minorHAnsi" w:hAnsiTheme="minorHAnsi" w:cstheme="minorHAnsi"/>
          <w:sz w:val="22"/>
          <w:szCs w:val="22"/>
        </w:rPr>
        <w:t xml:space="preserve">̄ vai </w:t>
      </w:r>
      <w:proofErr w:type="spellStart"/>
      <w:r w:rsidRPr="00804C2F">
        <w:rPr>
          <w:rFonts w:asciiTheme="minorHAnsi" w:hAnsiTheme="minorHAnsi" w:cstheme="minorHAnsi"/>
          <w:sz w:val="22"/>
          <w:szCs w:val="22"/>
        </w:rPr>
        <w:t>daļa</w:t>
      </w:r>
      <w:proofErr w:type="spellEnd"/>
      <w:r w:rsidRPr="00804C2F">
        <w:rPr>
          <w:rFonts w:asciiTheme="minorHAnsi" w:hAnsiTheme="minorHAnsi" w:cstheme="minorHAnsi"/>
          <w:sz w:val="22"/>
          <w:szCs w:val="22"/>
        </w:rPr>
        <w:t xml:space="preserve">̄ nav izlietoti </w:t>
      </w:r>
      <w:proofErr w:type="spellStart"/>
      <w:r w:rsidRPr="00804C2F">
        <w:rPr>
          <w:rFonts w:asciiTheme="minorHAnsi" w:hAnsiTheme="minorHAnsi" w:cstheme="minorHAnsi"/>
          <w:sz w:val="22"/>
          <w:szCs w:val="22"/>
        </w:rPr>
        <w:t>atbilstoši</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piešķiršanas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mērķiem</w:t>
      </w:r>
      <w:proofErr w:type="spellEnd"/>
      <w:r w:rsidRPr="00804C2F">
        <w:rPr>
          <w:rFonts w:asciiTheme="minorHAnsi" w:hAnsiTheme="minorHAnsi" w:cstheme="minorHAnsi"/>
          <w:sz w:val="22"/>
          <w:szCs w:val="22"/>
        </w:rPr>
        <w:t xml:space="preserve">, Pilnvarotā persona tos </w:t>
      </w:r>
      <w:proofErr w:type="spellStart"/>
      <w:r w:rsidRPr="00804C2F">
        <w:rPr>
          <w:rFonts w:asciiTheme="minorHAnsi" w:hAnsiTheme="minorHAnsi" w:cstheme="minorHAnsi"/>
          <w:sz w:val="22"/>
          <w:szCs w:val="22"/>
        </w:rPr>
        <w:t>pilnība</w:t>
      </w:r>
      <w:proofErr w:type="spellEnd"/>
      <w:r w:rsidRPr="00804C2F">
        <w:rPr>
          <w:rFonts w:asciiTheme="minorHAnsi" w:hAnsiTheme="minorHAnsi" w:cstheme="minorHAnsi"/>
          <w:sz w:val="22"/>
          <w:szCs w:val="22"/>
        </w:rPr>
        <w:t xml:space="preserve">̄ atmaksā </w:t>
      </w:r>
      <w:proofErr w:type="spellStart"/>
      <w:r w:rsidRPr="00804C2F">
        <w:rPr>
          <w:rFonts w:asciiTheme="minorHAnsi" w:hAnsiTheme="minorHAnsi" w:cstheme="minorHAnsi"/>
          <w:sz w:val="22"/>
          <w:szCs w:val="22"/>
        </w:rPr>
        <w:t>Pašvaldības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budžeta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attiecīgaja</w:t>
      </w:r>
      <w:proofErr w:type="spellEnd"/>
      <w:r w:rsidRPr="00804C2F">
        <w:rPr>
          <w:rFonts w:asciiTheme="minorHAnsi" w:hAnsiTheme="minorHAnsi" w:cstheme="minorHAnsi"/>
          <w:sz w:val="22"/>
          <w:szCs w:val="22"/>
        </w:rPr>
        <w:t xml:space="preserve">̄ gadā. Ja </w:t>
      </w:r>
      <w:proofErr w:type="spellStart"/>
      <w:r w:rsidRPr="00804C2F">
        <w:rPr>
          <w:rFonts w:asciiTheme="minorHAnsi" w:hAnsiTheme="minorHAnsi" w:cstheme="minorHAnsi"/>
          <w:sz w:val="22"/>
          <w:szCs w:val="22"/>
        </w:rPr>
        <w:t>finanšu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līdzekļu</w:t>
      </w:r>
      <w:proofErr w:type="spellEnd"/>
      <w:r w:rsidRPr="00804C2F">
        <w:rPr>
          <w:rFonts w:asciiTheme="minorHAnsi" w:hAnsiTheme="minorHAnsi" w:cstheme="minorHAnsi"/>
          <w:sz w:val="22"/>
          <w:szCs w:val="22"/>
        </w:rPr>
        <w:t xml:space="preserve"> atmaksa apdraud pakalpojumu </w:t>
      </w:r>
      <w:proofErr w:type="spellStart"/>
      <w:r w:rsidRPr="00804C2F">
        <w:rPr>
          <w:rFonts w:asciiTheme="minorHAnsi" w:hAnsiTheme="minorHAnsi" w:cstheme="minorHAnsi"/>
          <w:sz w:val="22"/>
          <w:szCs w:val="22"/>
        </w:rPr>
        <w:t>sniegšanas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nepārtrauktības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nodrošināšanu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Pašvaldība</w:t>
      </w:r>
      <w:proofErr w:type="spellEnd"/>
      <w:r w:rsidRPr="00804C2F">
        <w:rPr>
          <w:rFonts w:asciiTheme="minorHAnsi" w:hAnsiTheme="minorHAnsi" w:cstheme="minorHAnsi"/>
          <w:sz w:val="22"/>
          <w:szCs w:val="22"/>
        </w:rPr>
        <w:t xml:space="preserve"> var </w:t>
      </w:r>
      <w:proofErr w:type="spellStart"/>
      <w:r w:rsidRPr="00804C2F">
        <w:rPr>
          <w:rFonts w:asciiTheme="minorHAnsi" w:hAnsiTheme="minorHAnsi" w:cstheme="minorHAnsi"/>
          <w:sz w:val="22"/>
          <w:szCs w:val="22"/>
        </w:rPr>
        <w:t>slēgt</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vienošanos</w:t>
      </w:r>
      <w:proofErr w:type="spellEnd"/>
      <w:r w:rsidRPr="00804C2F">
        <w:rPr>
          <w:rFonts w:asciiTheme="minorHAnsi" w:hAnsiTheme="minorHAnsi" w:cstheme="minorHAnsi"/>
          <w:sz w:val="22"/>
          <w:szCs w:val="22"/>
        </w:rPr>
        <w:t xml:space="preserve"> ar Pilnvaroto personu par </w:t>
      </w:r>
      <w:proofErr w:type="spellStart"/>
      <w:r w:rsidRPr="00804C2F">
        <w:rPr>
          <w:rFonts w:asciiTheme="minorHAnsi" w:hAnsiTheme="minorHAnsi" w:cstheme="minorHAnsi"/>
          <w:sz w:val="22"/>
          <w:szCs w:val="22"/>
        </w:rPr>
        <w:t>finanšu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līdzekļu</w:t>
      </w:r>
      <w:proofErr w:type="spellEnd"/>
      <w:r w:rsidRPr="00804C2F">
        <w:rPr>
          <w:rFonts w:asciiTheme="minorHAnsi" w:hAnsiTheme="minorHAnsi" w:cstheme="minorHAnsi"/>
          <w:sz w:val="22"/>
          <w:szCs w:val="22"/>
        </w:rPr>
        <w:t xml:space="preserve"> atmaksu </w:t>
      </w:r>
      <w:proofErr w:type="spellStart"/>
      <w:r w:rsidRPr="00804C2F">
        <w:rPr>
          <w:rFonts w:asciiTheme="minorHAnsi" w:hAnsiTheme="minorHAnsi" w:cstheme="minorHAnsi"/>
          <w:sz w:val="22"/>
          <w:szCs w:val="22"/>
        </w:rPr>
        <w:t>ilgāka</w:t>
      </w:r>
      <w:proofErr w:type="spellEnd"/>
      <w:r w:rsidRPr="00804C2F">
        <w:rPr>
          <w:rFonts w:asciiTheme="minorHAnsi" w:hAnsiTheme="minorHAnsi" w:cstheme="minorHAnsi"/>
          <w:sz w:val="22"/>
          <w:szCs w:val="22"/>
        </w:rPr>
        <w:t>̄ laika periodā.</w:t>
      </w:r>
    </w:p>
    <w:p w14:paraId="2ED9A742"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6EF269B6"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 xml:space="preserve">4.4. Pilnvarotajai personai ir </w:t>
      </w:r>
      <w:proofErr w:type="spellStart"/>
      <w:r w:rsidRPr="00804C2F">
        <w:rPr>
          <w:rFonts w:asciiTheme="minorHAnsi" w:hAnsiTheme="minorHAnsi" w:cstheme="minorHAnsi"/>
          <w:sz w:val="22"/>
          <w:szCs w:val="22"/>
        </w:rPr>
        <w:t>pienākums</w:t>
      </w:r>
      <w:proofErr w:type="spellEnd"/>
      <w:r w:rsidRPr="00804C2F">
        <w:rPr>
          <w:rFonts w:asciiTheme="minorHAnsi" w:hAnsiTheme="minorHAnsi" w:cstheme="minorHAnsi"/>
          <w:sz w:val="22"/>
          <w:szCs w:val="22"/>
        </w:rPr>
        <w:t xml:space="preserve"> nekavējoties </w:t>
      </w:r>
      <w:proofErr w:type="spellStart"/>
      <w:r w:rsidRPr="00804C2F">
        <w:rPr>
          <w:rFonts w:asciiTheme="minorHAnsi" w:hAnsiTheme="minorHAnsi" w:cstheme="minorHAnsi"/>
          <w:sz w:val="22"/>
          <w:szCs w:val="22"/>
        </w:rPr>
        <w:t>ziņot</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Pašvaldībai</w:t>
      </w:r>
      <w:proofErr w:type="spellEnd"/>
      <w:r w:rsidRPr="00804C2F">
        <w:rPr>
          <w:rFonts w:asciiTheme="minorHAnsi" w:hAnsiTheme="minorHAnsi" w:cstheme="minorHAnsi"/>
          <w:sz w:val="22"/>
          <w:szCs w:val="22"/>
        </w:rPr>
        <w:t xml:space="preserve"> par Uzdevumu izpildes </w:t>
      </w:r>
      <w:proofErr w:type="spellStart"/>
      <w:r w:rsidRPr="00804C2F">
        <w:rPr>
          <w:rFonts w:asciiTheme="minorHAnsi" w:hAnsiTheme="minorHAnsi" w:cstheme="minorHAnsi"/>
          <w:sz w:val="22"/>
          <w:szCs w:val="22"/>
        </w:rPr>
        <w:t>neiespējamību</w:t>
      </w:r>
      <w:proofErr w:type="spellEnd"/>
      <w:r w:rsidRPr="00804C2F">
        <w:rPr>
          <w:rFonts w:asciiTheme="minorHAnsi" w:hAnsiTheme="minorHAnsi" w:cstheme="minorHAnsi"/>
          <w:sz w:val="22"/>
          <w:szCs w:val="22"/>
        </w:rPr>
        <w:t xml:space="preserve">, izpildes </w:t>
      </w:r>
      <w:proofErr w:type="spellStart"/>
      <w:r w:rsidRPr="00804C2F">
        <w:rPr>
          <w:rFonts w:asciiTheme="minorHAnsi" w:hAnsiTheme="minorHAnsi" w:cstheme="minorHAnsi"/>
          <w:sz w:val="22"/>
          <w:szCs w:val="22"/>
        </w:rPr>
        <w:t>grūtībām</w:t>
      </w:r>
      <w:proofErr w:type="spellEnd"/>
      <w:r w:rsidRPr="00804C2F">
        <w:rPr>
          <w:rFonts w:asciiTheme="minorHAnsi" w:hAnsiTheme="minorHAnsi" w:cstheme="minorHAnsi"/>
          <w:sz w:val="22"/>
          <w:szCs w:val="22"/>
        </w:rPr>
        <w:t xml:space="preserve"> un citiem </w:t>
      </w:r>
      <w:proofErr w:type="spellStart"/>
      <w:r w:rsidRPr="00804C2F">
        <w:rPr>
          <w:rFonts w:asciiTheme="minorHAnsi" w:hAnsiTheme="minorHAnsi" w:cstheme="minorHAnsi"/>
          <w:sz w:val="22"/>
          <w:szCs w:val="22"/>
        </w:rPr>
        <w:t>apstākļiem</w:t>
      </w:r>
      <w:proofErr w:type="spellEnd"/>
      <w:r w:rsidRPr="00804C2F">
        <w:rPr>
          <w:rFonts w:asciiTheme="minorHAnsi" w:hAnsiTheme="minorHAnsi" w:cstheme="minorHAnsi"/>
          <w:sz w:val="22"/>
          <w:szCs w:val="22"/>
        </w:rPr>
        <w:t xml:space="preserve">, kuri var </w:t>
      </w:r>
      <w:proofErr w:type="spellStart"/>
      <w:r w:rsidRPr="00804C2F">
        <w:rPr>
          <w:rFonts w:asciiTheme="minorHAnsi" w:hAnsiTheme="minorHAnsi" w:cstheme="minorHAnsi"/>
          <w:sz w:val="22"/>
          <w:szCs w:val="22"/>
        </w:rPr>
        <w:t>ietekmēt</w:t>
      </w:r>
      <w:proofErr w:type="spellEnd"/>
      <w:r w:rsidRPr="00804C2F">
        <w:rPr>
          <w:rFonts w:asciiTheme="minorHAnsi" w:hAnsiTheme="minorHAnsi" w:cstheme="minorHAnsi"/>
          <w:sz w:val="22"/>
          <w:szCs w:val="22"/>
        </w:rPr>
        <w:t xml:space="preserve"> Uzdevumu izpildi.</w:t>
      </w:r>
    </w:p>
    <w:p w14:paraId="64CE6A0B"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5DC71CCF" w14:textId="77777777" w:rsidR="00804C2F" w:rsidRPr="00804C2F" w:rsidRDefault="00804C2F" w:rsidP="00CE7291">
      <w:pPr>
        <w:numPr>
          <w:ilvl w:val="0"/>
          <w:numId w:val="9"/>
        </w:numPr>
        <w:pBdr>
          <w:top w:val="nil"/>
          <w:left w:val="nil"/>
          <w:bottom w:val="nil"/>
          <w:right w:val="nil"/>
          <w:between w:val="nil"/>
        </w:pBdr>
        <w:jc w:val="center"/>
        <w:rPr>
          <w:rFonts w:asciiTheme="minorHAnsi" w:hAnsiTheme="minorHAnsi" w:cstheme="minorHAnsi"/>
          <w:sz w:val="22"/>
          <w:szCs w:val="22"/>
        </w:rPr>
      </w:pPr>
      <w:proofErr w:type="spellStart"/>
      <w:r w:rsidRPr="00804C2F">
        <w:rPr>
          <w:rFonts w:asciiTheme="minorHAnsi" w:hAnsiTheme="minorHAnsi" w:cstheme="minorHAnsi"/>
          <w:b/>
          <w:sz w:val="22"/>
          <w:szCs w:val="22"/>
        </w:rPr>
        <w:t>Pārskatu</w:t>
      </w:r>
      <w:proofErr w:type="spellEnd"/>
      <w:r w:rsidRPr="00804C2F">
        <w:rPr>
          <w:rFonts w:asciiTheme="minorHAnsi" w:hAnsiTheme="minorHAnsi" w:cstheme="minorHAnsi"/>
          <w:b/>
          <w:sz w:val="22"/>
          <w:szCs w:val="22"/>
        </w:rPr>
        <w:t xml:space="preserve"> un </w:t>
      </w:r>
      <w:proofErr w:type="spellStart"/>
      <w:r w:rsidRPr="00804C2F">
        <w:rPr>
          <w:rFonts w:asciiTheme="minorHAnsi" w:hAnsiTheme="minorHAnsi" w:cstheme="minorHAnsi"/>
          <w:b/>
          <w:sz w:val="22"/>
          <w:szCs w:val="22"/>
        </w:rPr>
        <w:t>ziņojumu</w:t>
      </w:r>
      <w:proofErr w:type="spellEnd"/>
      <w:r w:rsidRPr="00804C2F">
        <w:rPr>
          <w:rFonts w:asciiTheme="minorHAnsi" w:hAnsiTheme="minorHAnsi" w:cstheme="minorHAnsi"/>
          <w:b/>
          <w:sz w:val="22"/>
          <w:szCs w:val="22"/>
        </w:rPr>
        <w:t xml:space="preserve"> </w:t>
      </w:r>
      <w:proofErr w:type="spellStart"/>
      <w:r w:rsidRPr="00804C2F">
        <w:rPr>
          <w:rFonts w:asciiTheme="minorHAnsi" w:hAnsiTheme="minorHAnsi" w:cstheme="minorHAnsi"/>
          <w:b/>
          <w:sz w:val="22"/>
          <w:szCs w:val="22"/>
        </w:rPr>
        <w:t>sniegšanas</w:t>
      </w:r>
      <w:proofErr w:type="spellEnd"/>
      <w:r w:rsidRPr="00804C2F">
        <w:rPr>
          <w:rFonts w:asciiTheme="minorHAnsi" w:hAnsiTheme="minorHAnsi" w:cstheme="minorHAnsi"/>
          <w:b/>
          <w:sz w:val="22"/>
          <w:szCs w:val="22"/>
        </w:rPr>
        <w:t xml:space="preserve"> </w:t>
      </w:r>
      <w:proofErr w:type="spellStart"/>
      <w:r w:rsidRPr="00804C2F">
        <w:rPr>
          <w:rFonts w:asciiTheme="minorHAnsi" w:hAnsiTheme="minorHAnsi" w:cstheme="minorHAnsi"/>
          <w:b/>
          <w:sz w:val="22"/>
          <w:szCs w:val="22"/>
        </w:rPr>
        <w:t>kārtība</w:t>
      </w:r>
      <w:proofErr w:type="spellEnd"/>
    </w:p>
    <w:p w14:paraId="3AA911DB"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031EE48A"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 xml:space="preserve">5.1. Pilnvarotā persona </w:t>
      </w:r>
      <w:proofErr w:type="spellStart"/>
      <w:r w:rsidRPr="00804C2F">
        <w:rPr>
          <w:rFonts w:asciiTheme="minorHAnsi" w:hAnsiTheme="minorHAnsi" w:cstheme="minorHAnsi"/>
          <w:sz w:val="22"/>
          <w:szCs w:val="22"/>
        </w:rPr>
        <w:t>nekavējoties</w:t>
      </w:r>
      <w:proofErr w:type="spellEnd"/>
      <w:r w:rsidRPr="00804C2F">
        <w:rPr>
          <w:rFonts w:asciiTheme="minorHAnsi" w:hAnsiTheme="minorHAnsi" w:cstheme="minorHAnsi"/>
          <w:sz w:val="22"/>
          <w:szCs w:val="22"/>
        </w:rPr>
        <w:t xml:space="preserve">, bet ne </w:t>
      </w:r>
      <w:proofErr w:type="spellStart"/>
      <w:r w:rsidRPr="00804C2F">
        <w:rPr>
          <w:rFonts w:asciiTheme="minorHAnsi" w:hAnsiTheme="minorHAnsi" w:cstheme="minorHAnsi"/>
          <w:sz w:val="22"/>
          <w:szCs w:val="22"/>
        </w:rPr>
        <w:t>vēlāk</w:t>
      </w:r>
      <w:proofErr w:type="spellEnd"/>
      <w:r w:rsidRPr="00804C2F">
        <w:rPr>
          <w:rFonts w:asciiTheme="minorHAnsi" w:hAnsiTheme="minorHAnsi" w:cstheme="minorHAnsi"/>
          <w:sz w:val="22"/>
          <w:szCs w:val="22"/>
        </w:rPr>
        <w:t xml:space="preserve"> ka 15 dienu laika sniedz </w:t>
      </w:r>
      <w:proofErr w:type="spellStart"/>
      <w:r w:rsidRPr="00804C2F">
        <w:rPr>
          <w:rFonts w:asciiTheme="minorHAnsi" w:hAnsiTheme="minorHAnsi" w:cstheme="minorHAnsi"/>
          <w:sz w:val="22"/>
          <w:szCs w:val="22"/>
        </w:rPr>
        <w:t>informāciju</w:t>
      </w:r>
      <w:proofErr w:type="spellEnd"/>
      <w:r w:rsidRPr="00804C2F">
        <w:rPr>
          <w:rFonts w:asciiTheme="minorHAnsi" w:hAnsiTheme="minorHAnsi" w:cstheme="minorHAnsi"/>
          <w:sz w:val="22"/>
          <w:szCs w:val="22"/>
        </w:rPr>
        <w:t xml:space="preserve">, ja tiek </w:t>
      </w:r>
      <w:proofErr w:type="spellStart"/>
      <w:r w:rsidRPr="00804C2F">
        <w:rPr>
          <w:rFonts w:asciiTheme="minorHAnsi" w:hAnsiTheme="minorHAnsi" w:cstheme="minorHAnsi"/>
          <w:sz w:val="22"/>
          <w:szCs w:val="22"/>
        </w:rPr>
        <w:t>pārtraukta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Līguma</w:t>
      </w:r>
      <w:proofErr w:type="spellEnd"/>
      <w:r w:rsidRPr="00804C2F">
        <w:rPr>
          <w:rFonts w:asciiTheme="minorHAnsi" w:hAnsiTheme="minorHAnsi" w:cstheme="minorHAnsi"/>
          <w:sz w:val="22"/>
          <w:szCs w:val="22"/>
        </w:rPr>
        <w:t xml:space="preserve"> 1.1.punktā noteiktā uzdevuma </w:t>
      </w:r>
      <w:proofErr w:type="spellStart"/>
      <w:r w:rsidRPr="00804C2F">
        <w:rPr>
          <w:rFonts w:asciiTheme="minorHAnsi" w:hAnsiTheme="minorHAnsi" w:cstheme="minorHAnsi"/>
          <w:sz w:val="22"/>
          <w:szCs w:val="22"/>
        </w:rPr>
        <w:t>sniegšana</w:t>
      </w:r>
      <w:proofErr w:type="spellEnd"/>
      <w:r w:rsidRPr="00804C2F">
        <w:rPr>
          <w:rFonts w:asciiTheme="minorHAnsi" w:hAnsiTheme="minorHAnsi" w:cstheme="minorHAnsi"/>
          <w:sz w:val="22"/>
          <w:szCs w:val="22"/>
        </w:rPr>
        <w:t xml:space="preserve"> un par uzdevuma </w:t>
      </w:r>
      <w:proofErr w:type="spellStart"/>
      <w:r w:rsidRPr="00804C2F">
        <w:rPr>
          <w:rFonts w:asciiTheme="minorHAnsi" w:hAnsiTheme="minorHAnsi" w:cstheme="minorHAnsi"/>
          <w:sz w:val="22"/>
          <w:szCs w:val="22"/>
        </w:rPr>
        <w:t>sniegšanas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pārtraukšanas</w:t>
      </w:r>
      <w:proofErr w:type="spellEnd"/>
      <w:r w:rsidRPr="00804C2F">
        <w:rPr>
          <w:rFonts w:asciiTheme="minorHAnsi" w:hAnsiTheme="minorHAnsi" w:cstheme="minorHAnsi"/>
          <w:sz w:val="22"/>
          <w:szCs w:val="22"/>
        </w:rPr>
        <w:t xml:space="preserve"> iemesliem.</w:t>
      </w:r>
    </w:p>
    <w:p w14:paraId="53323DC6"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4978C540"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lastRenderedPageBreak/>
        <w:t xml:space="preserve">5.2. Pilnvarotā persona iesniedz </w:t>
      </w:r>
      <w:proofErr w:type="spellStart"/>
      <w:r w:rsidRPr="00804C2F">
        <w:rPr>
          <w:rFonts w:asciiTheme="minorHAnsi" w:hAnsiTheme="minorHAnsi" w:cstheme="minorHAnsi"/>
          <w:sz w:val="22"/>
          <w:szCs w:val="22"/>
        </w:rPr>
        <w:t>pašvaldībai</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pārskatu</w:t>
      </w:r>
      <w:proofErr w:type="spellEnd"/>
      <w:r w:rsidRPr="00804C2F">
        <w:rPr>
          <w:rFonts w:asciiTheme="minorHAnsi" w:hAnsiTheme="minorHAnsi" w:cstheme="minorHAnsi"/>
          <w:sz w:val="22"/>
          <w:szCs w:val="22"/>
        </w:rPr>
        <w:t xml:space="preserve"> par Uzdevumu izpildi reizi ceturksnī un pēc deleģējuma līguma izpildes beigām, ne </w:t>
      </w:r>
      <w:proofErr w:type="spellStart"/>
      <w:r w:rsidRPr="00804C2F">
        <w:rPr>
          <w:rFonts w:asciiTheme="minorHAnsi" w:hAnsiTheme="minorHAnsi" w:cstheme="minorHAnsi"/>
          <w:sz w:val="22"/>
          <w:szCs w:val="22"/>
        </w:rPr>
        <w:t>vēlāk</w:t>
      </w:r>
      <w:proofErr w:type="spellEnd"/>
      <w:r w:rsidRPr="00804C2F">
        <w:rPr>
          <w:rFonts w:asciiTheme="minorHAnsi" w:hAnsiTheme="minorHAnsi" w:cstheme="minorHAnsi"/>
          <w:sz w:val="22"/>
          <w:szCs w:val="22"/>
        </w:rPr>
        <w:t xml:space="preserve"> kā 15 darba dienu laikā </w:t>
      </w:r>
      <w:proofErr w:type="spellStart"/>
      <w:r w:rsidRPr="00804C2F">
        <w:rPr>
          <w:rFonts w:asciiTheme="minorHAnsi" w:hAnsiTheme="minorHAnsi" w:cstheme="minorHAnsi"/>
          <w:sz w:val="22"/>
          <w:szCs w:val="22"/>
        </w:rPr>
        <w:t>pēc</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deleģējuma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līguma</w:t>
      </w:r>
      <w:proofErr w:type="spellEnd"/>
      <w:r w:rsidRPr="00804C2F">
        <w:rPr>
          <w:rFonts w:asciiTheme="minorHAnsi" w:hAnsiTheme="minorHAnsi" w:cstheme="minorHAnsi"/>
          <w:sz w:val="22"/>
          <w:szCs w:val="22"/>
        </w:rPr>
        <w:t xml:space="preserve"> izpildes </w:t>
      </w:r>
      <w:proofErr w:type="spellStart"/>
      <w:r w:rsidRPr="00804C2F">
        <w:rPr>
          <w:rFonts w:asciiTheme="minorHAnsi" w:hAnsiTheme="minorHAnsi" w:cstheme="minorHAnsi"/>
          <w:sz w:val="22"/>
          <w:szCs w:val="22"/>
        </w:rPr>
        <w:t>termiņa</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atskaitās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Cēsu</w:t>
      </w:r>
      <w:proofErr w:type="spellEnd"/>
      <w:r w:rsidRPr="00804C2F">
        <w:rPr>
          <w:rFonts w:asciiTheme="minorHAnsi" w:hAnsiTheme="minorHAnsi" w:cstheme="minorHAnsi"/>
          <w:sz w:val="22"/>
          <w:szCs w:val="22"/>
        </w:rPr>
        <w:t xml:space="preserve"> novada domei par </w:t>
      </w:r>
      <w:proofErr w:type="spellStart"/>
      <w:r w:rsidRPr="00804C2F">
        <w:rPr>
          <w:rFonts w:asciiTheme="minorHAnsi" w:hAnsiTheme="minorHAnsi" w:cstheme="minorHAnsi"/>
          <w:sz w:val="22"/>
          <w:szCs w:val="22"/>
        </w:rPr>
        <w:t>deleģēto</w:t>
      </w:r>
      <w:proofErr w:type="spellEnd"/>
      <w:r w:rsidRPr="00804C2F">
        <w:rPr>
          <w:rFonts w:asciiTheme="minorHAnsi" w:hAnsiTheme="minorHAnsi" w:cstheme="minorHAnsi"/>
          <w:sz w:val="22"/>
          <w:szCs w:val="22"/>
        </w:rPr>
        <w:t xml:space="preserve"> uzdevumu izpildi. </w:t>
      </w:r>
      <w:r w:rsidRPr="00804C2F">
        <w:rPr>
          <w:rFonts w:asciiTheme="minorHAnsi" w:hAnsiTheme="minorHAnsi" w:cstheme="minorHAnsi"/>
          <w:color w:val="000000" w:themeColor="text1"/>
          <w:sz w:val="22"/>
          <w:szCs w:val="22"/>
        </w:rPr>
        <w:t xml:space="preserve">Pārskatā tiek atspoguļoti  iepriekšējā ceturksnī paveiktie darbi un iesniegta  detalizēts  paveikto  darbu finanšu pārskats.   </w:t>
      </w:r>
    </w:p>
    <w:p w14:paraId="3933FD72"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1A8EC60C"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 xml:space="preserve">5.3. </w:t>
      </w:r>
      <w:proofErr w:type="spellStart"/>
      <w:r w:rsidRPr="00804C2F">
        <w:rPr>
          <w:rFonts w:asciiTheme="minorHAnsi" w:hAnsiTheme="minorHAnsi" w:cstheme="minorHAnsi"/>
          <w:sz w:val="22"/>
          <w:szCs w:val="22"/>
        </w:rPr>
        <w:t>Pašvaldībai</w:t>
      </w:r>
      <w:proofErr w:type="spellEnd"/>
      <w:r w:rsidRPr="00804C2F">
        <w:rPr>
          <w:rFonts w:asciiTheme="minorHAnsi" w:hAnsiTheme="minorHAnsi" w:cstheme="minorHAnsi"/>
          <w:sz w:val="22"/>
          <w:szCs w:val="22"/>
        </w:rPr>
        <w:t xml:space="preserve"> ir </w:t>
      </w:r>
      <w:proofErr w:type="spellStart"/>
      <w:r w:rsidRPr="00804C2F">
        <w:rPr>
          <w:rFonts w:asciiTheme="minorHAnsi" w:hAnsiTheme="minorHAnsi" w:cstheme="minorHAnsi"/>
          <w:sz w:val="22"/>
          <w:szCs w:val="22"/>
        </w:rPr>
        <w:t>tiesības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pieprasīt</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saņemt</w:t>
      </w:r>
      <w:proofErr w:type="spellEnd"/>
      <w:r w:rsidRPr="00804C2F">
        <w:rPr>
          <w:rFonts w:asciiTheme="minorHAnsi" w:hAnsiTheme="minorHAnsi" w:cstheme="minorHAnsi"/>
          <w:sz w:val="22"/>
          <w:szCs w:val="22"/>
        </w:rPr>
        <w:t xml:space="preserve"> no </w:t>
      </w:r>
      <w:proofErr w:type="spellStart"/>
      <w:r w:rsidRPr="00804C2F">
        <w:rPr>
          <w:rFonts w:asciiTheme="minorHAnsi" w:hAnsiTheme="minorHAnsi" w:cstheme="minorHAnsi"/>
          <w:sz w:val="22"/>
          <w:szCs w:val="22"/>
        </w:rPr>
        <w:t>Pilnvarotās</w:t>
      </w:r>
      <w:proofErr w:type="spellEnd"/>
      <w:r w:rsidRPr="00804C2F">
        <w:rPr>
          <w:rFonts w:asciiTheme="minorHAnsi" w:hAnsiTheme="minorHAnsi" w:cstheme="minorHAnsi"/>
          <w:sz w:val="22"/>
          <w:szCs w:val="22"/>
        </w:rPr>
        <w:t xml:space="preserve"> personas </w:t>
      </w:r>
      <w:proofErr w:type="spellStart"/>
      <w:r w:rsidRPr="00804C2F">
        <w:rPr>
          <w:rFonts w:asciiTheme="minorHAnsi" w:hAnsiTheme="minorHAnsi" w:cstheme="minorHAnsi"/>
          <w:sz w:val="22"/>
          <w:szCs w:val="22"/>
        </w:rPr>
        <w:t>ziņojumu</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pārskatu</w:t>
      </w:r>
      <w:proofErr w:type="spellEnd"/>
      <w:r w:rsidRPr="00804C2F">
        <w:rPr>
          <w:rFonts w:asciiTheme="minorHAnsi" w:hAnsiTheme="minorHAnsi" w:cstheme="minorHAnsi"/>
          <w:sz w:val="22"/>
          <w:szCs w:val="22"/>
        </w:rPr>
        <w:t xml:space="preserve"> par Uzdevumu izpildi </w:t>
      </w:r>
      <w:proofErr w:type="spellStart"/>
      <w:r w:rsidRPr="00804C2F">
        <w:rPr>
          <w:rFonts w:asciiTheme="minorHAnsi" w:hAnsiTheme="minorHAnsi" w:cstheme="minorHAnsi"/>
          <w:sz w:val="22"/>
          <w:szCs w:val="22"/>
        </w:rPr>
        <w:t>biežāk</w:t>
      </w:r>
      <w:proofErr w:type="spellEnd"/>
      <w:r w:rsidRPr="00804C2F">
        <w:rPr>
          <w:rFonts w:asciiTheme="minorHAnsi" w:hAnsiTheme="minorHAnsi" w:cstheme="minorHAnsi"/>
          <w:sz w:val="22"/>
          <w:szCs w:val="22"/>
        </w:rPr>
        <w:t xml:space="preserve"> kā </w:t>
      </w:r>
      <w:proofErr w:type="spellStart"/>
      <w:r w:rsidRPr="00804C2F">
        <w:rPr>
          <w:rFonts w:asciiTheme="minorHAnsi" w:hAnsiTheme="minorHAnsi" w:cstheme="minorHAnsi"/>
          <w:sz w:val="22"/>
          <w:szCs w:val="22"/>
        </w:rPr>
        <w:t>norādīts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Līguma</w:t>
      </w:r>
      <w:proofErr w:type="spellEnd"/>
      <w:r w:rsidRPr="00804C2F">
        <w:rPr>
          <w:rFonts w:asciiTheme="minorHAnsi" w:hAnsiTheme="minorHAnsi" w:cstheme="minorHAnsi"/>
          <w:sz w:val="22"/>
          <w:szCs w:val="22"/>
        </w:rPr>
        <w:t xml:space="preserve"> 5.1.punktā, par to rakstiski 1 (vienu) </w:t>
      </w:r>
      <w:proofErr w:type="spellStart"/>
      <w:r w:rsidRPr="00804C2F">
        <w:rPr>
          <w:rFonts w:asciiTheme="minorHAnsi" w:hAnsiTheme="minorHAnsi" w:cstheme="minorHAnsi"/>
          <w:sz w:val="22"/>
          <w:szCs w:val="22"/>
        </w:rPr>
        <w:t>mēnesi</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ieprieks</w:t>
      </w:r>
      <w:proofErr w:type="spellEnd"/>
      <w:r w:rsidRPr="00804C2F">
        <w:rPr>
          <w:rFonts w:asciiTheme="minorHAnsi" w:hAnsiTheme="minorHAnsi" w:cstheme="minorHAnsi"/>
          <w:sz w:val="22"/>
          <w:szCs w:val="22"/>
        </w:rPr>
        <w:t xml:space="preserve">̌ iesniedzot Pilnvarotajai personai </w:t>
      </w:r>
      <w:proofErr w:type="spellStart"/>
      <w:r w:rsidRPr="00804C2F">
        <w:rPr>
          <w:rFonts w:asciiTheme="minorHAnsi" w:hAnsiTheme="minorHAnsi" w:cstheme="minorHAnsi"/>
          <w:sz w:val="22"/>
          <w:szCs w:val="22"/>
        </w:rPr>
        <w:t>pieprasījumu</w:t>
      </w:r>
      <w:proofErr w:type="spellEnd"/>
      <w:r w:rsidRPr="00804C2F">
        <w:rPr>
          <w:rFonts w:asciiTheme="minorHAnsi" w:hAnsiTheme="minorHAnsi" w:cstheme="minorHAnsi"/>
          <w:sz w:val="22"/>
          <w:szCs w:val="22"/>
        </w:rPr>
        <w:t>.</w:t>
      </w:r>
    </w:p>
    <w:p w14:paraId="725086B5"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164CD17B"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 xml:space="preserve">5.4. </w:t>
      </w:r>
      <w:proofErr w:type="spellStart"/>
      <w:r w:rsidRPr="00804C2F">
        <w:rPr>
          <w:rFonts w:asciiTheme="minorHAnsi" w:hAnsiTheme="minorHAnsi" w:cstheme="minorHAnsi"/>
          <w:sz w:val="22"/>
          <w:szCs w:val="22"/>
        </w:rPr>
        <w:t>Līguma</w:t>
      </w:r>
      <w:proofErr w:type="spellEnd"/>
      <w:r w:rsidRPr="00804C2F">
        <w:rPr>
          <w:rFonts w:asciiTheme="minorHAnsi" w:hAnsiTheme="minorHAnsi" w:cstheme="minorHAnsi"/>
          <w:sz w:val="22"/>
          <w:szCs w:val="22"/>
        </w:rPr>
        <w:t xml:space="preserve"> izpildes </w:t>
      </w:r>
      <w:proofErr w:type="spellStart"/>
      <w:r w:rsidRPr="00804C2F">
        <w:rPr>
          <w:rFonts w:asciiTheme="minorHAnsi" w:hAnsiTheme="minorHAnsi" w:cstheme="minorHAnsi"/>
          <w:sz w:val="22"/>
          <w:szCs w:val="22"/>
        </w:rPr>
        <w:t>ziņojuma</w:t>
      </w:r>
      <w:proofErr w:type="spellEnd"/>
      <w:r w:rsidRPr="00804C2F">
        <w:rPr>
          <w:rFonts w:asciiTheme="minorHAnsi" w:hAnsiTheme="minorHAnsi" w:cstheme="minorHAnsi"/>
          <w:sz w:val="22"/>
          <w:szCs w:val="22"/>
        </w:rPr>
        <w:t xml:space="preserve">̄ Pilnvarotā persona </w:t>
      </w:r>
      <w:proofErr w:type="spellStart"/>
      <w:r w:rsidRPr="00804C2F">
        <w:rPr>
          <w:rFonts w:asciiTheme="minorHAnsi" w:hAnsiTheme="minorHAnsi" w:cstheme="minorHAnsi"/>
          <w:sz w:val="22"/>
          <w:szCs w:val="22"/>
        </w:rPr>
        <w:t>iekļauj</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informāciju</w:t>
      </w:r>
      <w:proofErr w:type="spellEnd"/>
      <w:r w:rsidRPr="00804C2F">
        <w:rPr>
          <w:rFonts w:asciiTheme="minorHAnsi" w:hAnsiTheme="minorHAnsi" w:cstheme="minorHAnsi"/>
          <w:sz w:val="22"/>
          <w:szCs w:val="22"/>
        </w:rPr>
        <w:t xml:space="preserve"> par </w:t>
      </w:r>
      <w:proofErr w:type="spellStart"/>
      <w:r w:rsidRPr="00804C2F">
        <w:rPr>
          <w:rFonts w:asciiTheme="minorHAnsi" w:hAnsiTheme="minorHAnsi" w:cstheme="minorHAnsi"/>
          <w:sz w:val="22"/>
          <w:szCs w:val="22"/>
        </w:rPr>
        <w:t>deleģēto</w:t>
      </w:r>
      <w:proofErr w:type="spellEnd"/>
      <w:r w:rsidRPr="00804C2F">
        <w:rPr>
          <w:rFonts w:asciiTheme="minorHAnsi" w:hAnsiTheme="minorHAnsi" w:cstheme="minorHAnsi"/>
          <w:sz w:val="22"/>
          <w:szCs w:val="22"/>
        </w:rPr>
        <w:t xml:space="preserve"> Uzdevumu izpildes sasniegtajiem </w:t>
      </w:r>
      <w:proofErr w:type="spellStart"/>
      <w:r w:rsidRPr="00804C2F">
        <w:rPr>
          <w:rFonts w:asciiTheme="minorHAnsi" w:hAnsiTheme="minorHAnsi" w:cstheme="minorHAnsi"/>
          <w:sz w:val="22"/>
          <w:szCs w:val="22"/>
        </w:rPr>
        <w:t>rezultātiem</w:t>
      </w:r>
      <w:proofErr w:type="spellEnd"/>
      <w:r w:rsidRPr="00804C2F">
        <w:rPr>
          <w:rFonts w:asciiTheme="minorHAnsi" w:hAnsiTheme="minorHAnsi" w:cstheme="minorHAnsi"/>
          <w:sz w:val="22"/>
          <w:szCs w:val="22"/>
        </w:rPr>
        <w:t xml:space="preserve">, sasniegto </w:t>
      </w:r>
      <w:proofErr w:type="spellStart"/>
      <w:r w:rsidRPr="00804C2F">
        <w:rPr>
          <w:rFonts w:asciiTheme="minorHAnsi" w:hAnsiTheme="minorHAnsi" w:cstheme="minorHAnsi"/>
          <w:sz w:val="22"/>
          <w:szCs w:val="22"/>
        </w:rPr>
        <w:t>rezultātu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atbilstību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plānotajam</w:t>
      </w:r>
      <w:proofErr w:type="spellEnd"/>
      <w:r w:rsidRPr="00804C2F">
        <w:rPr>
          <w:rFonts w:asciiTheme="minorHAnsi" w:hAnsiTheme="minorHAnsi" w:cstheme="minorHAnsi"/>
          <w:sz w:val="22"/>
          <w:szCs w:val="22"/>
        </w:rPr>
        <w:t xml:space="preserve"> un citu papildus </w:t>
      </w:r>
      <w:proofErr w:type="spellStart"/>
      <w:r w:rsidRPr="00804C2F">
        <w:rPr>
          <w:rFonts w:asciiTheme="minorHAnsi" w:hAnsiTheme="minorHAnsi" w:cstheme="minorHAnsi"/>
          <w:sz w:val="22"/>
          <w:szCs w:val="22"/>
        </w:rPr>
        <w:t>informāciju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informāciju</w:t>
      </w:r>
      <w:proofErr w:type="spellEnd"/>
      <w:r w:rsidRPr="00804C2F">
        <w:rPr>
          <w:rFonts w:asciiTheme="minorHAnsi" w:hAnsiTheme="minorHAnsi" w:cstheme="minorHAnsi"/>
          <w:sz w:val="22"/>
          <w:szCs w:val="22"/>
        </w:rPr>
        <w:t xml:space="preserve"> par </w:t>
      </w:r>
      <w:proofErr w:type="spellStart"/>
      <w:r w:rsidRPr="00804C2F">
        <w:rPr>
          <w:rFonts w:asciiTheme="minorHAnsi" w:hAnsiTheme="minorHAnsi" w:cstheme="minorHAnsi"/>
          <w:sz w:val="22"/>
          <w:szCs w:val="22"/>
        </w:rPr>
        <w:t>piesaistītajiem</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finanšu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līdzekļiem</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investīcijām</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informāciju</w:t>
      </w:r>
      <w:proofErr w:type="spellEnd"/>
      <w:r w:rsidRPr="00804C2F">
        <w:rPr>
          <w:rFonts w:asciiTheme="minorHAnsi" w:hAnsiTheme="minorHAnsi" w:cstheme="minorHAnsi"/>
          <w:sz w:val="22"/>
          <w:szCs w:val="22"/>
        </w:rPr>
        <w:t xml:space="preserve"> par veiktajiem </w:t>
      </w:r>
      <w:proofErr w:type="spellStart"/>
      <w:r w:rsidRPr="00804C2F">
        <w:rPr>
          <w:rFonts w:asciiTheme="minorHAnsi" w:hAnsiTheme="minorHAnsi" w:cstheme="minorHAnsi"/>
          <w:sz w:val="22"/>
          <w:szCs w:val="22"/>
        </w:rPr>
        <w:t>ieguldījumiem</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nepieciešamajās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iekārtās</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aprīkojuma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Pašvaldībai</w:t>
      </w:r>
      <w:proofErr w:type="spellEnd"/>
      <w:r w:rsidRPr="00804C2F">
        <w:rPr>
          <w:rFonts w:asciiTheme="minorHAnsi" w:hAnsiTheme="minorHAnsi" w:cstheme="minorHAnsi"/>
          <w:sz w:val="22"/>
          <w:szCs w:val="22"/>
        </w:rPr>
        <w:t xml:space="preserve"> ir </w:t>
      </w:r>
      <w:proofErr w:type="spellStart"/>
      <w:r w:rsidRPr="00804C2F">
        <w:rPr>
          <w:rFonts w:asciiTheme="minorHAnsi" w:hAnsiTheme="minorHAnsi" w:cstheme="minorHAnsi"/>
          <w:sz w:val="22"/>
          <w:szCs w:val="22"/>
        </w:rPr>
        <w:t>tiesības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pieprasīt</w:t>
      </w:r>
      <w:proofErr w:type="spellEnd"/>
      <w:r w:rsidRPr="00804C2F">
        <w:rPr>
          <w:rFonts w:asciiTheme="minorHAnsi" w:hAnsiTheme="minorHAnsi" w:cstheme="minorHAnsi"/>
          <w:sz w:val="22"/>
          <w:szCs w:val="22"/>
        </w:rPr>
        <w:t xml:space="preserve"> detalizētāku </w:t>
      </w:r>
      <w:proofErr w:type="spellStart"/>
      <w:r w:rsidRPr="00804C2F">
        <w:rPr>
          <w:rFonts w:asciiTheme="minorHAnsi" w:hAnsiTheme="minorHAnsi" w:cstheme="minorHAnsi"/>
          <w:sz w:val="22"/>
          <w:szCs w:val="22"/>
        </w:rPr>
        <w:t>pārskatu</w:t>
      </w:r>
      <w:proofErr w:type="spellEnd"/>
      <w:r w:rsidRPr="00804C2F">
        <w:rPr>
          <w:rFonts w:asciiTheme="minorHAnsi" w:hAnsiTheme="minorHAnsi" w:cstheme="minorHAnsi"/>
          <w:sz w:val="22"/>
          <w:szCs w:val="22"/>
        </w:rPr>
        <w:t xml:space="preserve"> par resursu izlietojumu un to </w:t>
      </w:r>
      <w:proofErr w:type="spellStart"/>
      <w:r w:rsidRPr="00804C2F">
        <w:rPr>
          <w:rFonts w:asciiTheme="minorHAnsi" w:hAnsiTheme="minorHAnsi" w:cstheme="minorHAnsi"/>
          <w:sz w:val="22"/>
          <w:szCs w:val="22"/>
        </w:rPr>
        <w:t>efektivitāti</w:t>
      </w:r>
      <w:proofErr w:type="spellEnd"/>
      <w:r w:rsidRPr="00804C2F">
        <w:rPr>
          <w:rFonts w:asciiTheme="minorHAnsi" w:hAnsiTheme="minorHAnsi" w:cstheme="minorHAnsi"/>
          <w:sz w:val="22"/>
          <w:szCs w:val="22"/>
        </w:rPr>
        <w:t xml:space="preserve">, kā arī citu papildus </w:t>
      </w:r>
      <w:proofErr w:type="spellStart"/>
      <w:r w:rsidRPr="00804C2F">
        <w:rPr>
          <w:rFonts w:asciiTheme="minorHAnsi" w:hAnsiTheme="minorHAnsi" w:cstheme="minorHAnsi"/>
          <w:sz w:val="22"/>
          <w:szCs w:val="22"/>
        </w:rPr>
        <w:t>informāciju</w:t>
      </w:r>
      <w:proofErr w:type="spellEnd"/>
      <w:r w:rsidRPr="00804C2F">
        <w:rPr>
          <w:rFonts w:asciiTheme="minorHAnsi" w:hAnsiTheme="minorHAnsi" w:cstheme="minorHAnsi"/>
          <w:sz w:val="22"/>
          <w:szCs w:val="22"/>
        </w:rPr>
        <w:t>.</w:t>
      </w:r>
    </w:p>
    <w:p w14:paraId="1C0D1BC0"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3DEE53D7"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 xml:space="preserve">5.5. </w:t>
      </w:r>
      <w:proofErr w:type="spellStart"/>
      <w:r w:rsidRPr="00804C2F">
        <w:rPr>
          <w:rFonts w:asciiTheme="minorHAnsi" w:hAnsiTheme="minorHAnsi" w:cstheme="minorHAnsi"/>
          <w:sz w:val="22"/>
          <w:szCs w:val="22"/>
        </w:rPr>
        <w:t>Pašvaldībai</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pēc</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pārskata</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ziņojuma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saņemšanas</w:t>
      </w:r>
      <w:proofErr w:type="spellEnd"/>
      <w:r w:rsidRPr="00804C2F">
        <w:rPr>
          <w:rFonts w:asciiTheme="minorHAnsi" w:hAnsiTheme="minorHAnsi" w:cstheme="minorHAnsi"/>
          <w:sz w:val="22"/>
          <w:szCs w:val="22"/>
        </w:rPr>
        <w:t xml:space="preserve"> ir </w:t>
      </w:r>
      <w:proofErr w:type="spellStart"/>
      <w:r w:rsidRPr="00804C2F">
        <w:rPr>
          <w:rFonts w:asciiTheme="minorHAnsi" w:hAnsiTheme="minorHAnsi" w:cstheme="minorHAnsi"/>
          <w:sz w:val="22"/>
          <w:szCs w:val="22"/>
        </w:rPr>
        <w:t>tiesības</w:t>
      </w:r>
      <w:proofErr w:type="spellEnd"/>
      <w:r w:rsidRPr="00804C2F">
        <w:rPr>
          <w:rFonts w:asciiTheme="minorHAnsi" w:hAnsiTheme="minorHAnsi" w:cstheme="minorHAnsi"/>
          <w:sz w:val="22"/>
          <w:szCs w:val="22"/>
        </w:rPr>
        <w:t xml:space="preserve">, par to rakstiski 1 (vienu) </w:t>
      </w:r>
      <w:proofErr w:type="spellStart"/>
      <w:r w:rsidRPr="00804C2F">
        <w:rPr>
          <w:rFonts w:asciiTheme="minorHAnsi" w:hAnsiTheme="minorHAnsi" w:cstheme="minorHAnsi"/>
          <w:sz w:val="22"/>
          <w:szCs w:val="22"/>
        </w:rPr>
        <w:t>nedēļu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ieprieks</w:t>
      </w:r>
      <w:proofErr w:type="spellEnd"/>
      <w:r w:rsidRPr="00804C2F">
        <w:rPr>
          <w:rFonts w:asciiTheme="minorHAnsi" w:hAnsiTheme="minorHAnsi" w:cstheme="minorHAnsi"/>
          <w:sz w:val="22"/>
          <w:szCs w:val="22"/>
        </w:rPr>
        <w:t xml:space="preserve">̌ rakstiski </w:t>
      </w:r>
      <w:proofErr w:type="spellStart"/>
      <w:r w:rsidRPr="00804C2F">
        <w:rPr>
          <w:rFonts w:asciiTheme="minorHAnsi" w:hAnsiTheme="minorHAnsi" w:cstheme="minorHAnsi"/>
          <w:sz w:val="22"/>
          <w:szCs w:val="22"/>
        </w:rPr>
        <w:t>brīdinot</w:t>
      </w:r>
      <w:proofErr w:type="spellEnd"/>
      <w:r w:rsidRPr="00804C2F">
        <w:rPr>
          <w:rFonts w:asciiTheme="minorHAnsi" w:hAnsiTheme="minorHAnsi" w:cstheme="minorHAnsi"/>
          <w:sz w:val="22"/>
          <w:szCs w:val="22"/>
        </w:rPr>
        <w:t xml:space="preserve"> Pilnvaroto personu, veikt </w:t>
      </w:r>
      <w:proofErr w:type="spellStart"/>
      <w:r w:rsidRPr="00804C2F">
        <w:rPr>
          <w:rFonts w:asciiTheme="minorHAnsi" w:hAnsiTheme="minorHAnsi" w:cstheme="minorHAnsi"/>
          <w:sz w:val="22"/>
          <w:szCs w:val="22"/>
        </w:rPr>
        <w:t>revīziju</w:t>
      </w:r>
      <w:proofErr w:type="spellEnd"/>
      <w:r w:rsidRPr="00804C2F">
        <w:rPr>
          <w:rFonts w:asciiTheme="minorHAnsi" w:hAnsiTheme="minorHAnsi" w:cstheme="minorHAnsi"/>
          <w:sz w:val="22"/>
          <w:szCs w:val="22"/>
        </w:rPr>
        <w:t xml:space="preserve"> par Uzdevumu izpildi un </w:t>
      </w:r>
      <w:proofErr w:type="spellStart"/>
      <w:r w:rsidRPr="00804C2F">
        <w:rPr>
          <w:rFonts w:asciiTheme="minorHAnsi" w:hAnsiTheme="minorHAnsi" w:cstheme="minorHAnsi"/>
          <w:sz w:val="22"/>
          <w:szCs w:val="22"/>
        </w:rPr>
        <w:t>finansējuma</w:t>
      </w:r>
      <w:proofErr w:type="spellEnd"/>
      <w:r w:rsidRPr="00804C2F">
        <w:rPr>
          <w:rFonts w:asciiTheme="minorHAnsi" w:hAnsiTheme="minorHAnsi" w:cstheme="minorHAnsi"/>
          <w:sz w:val="22"/>
          <w:szCs w:val="22"/>
        </w:rPr>
        <w:t xml:space="preserve"> izlietojumu, ko veic </w:t>
      </w:r>
      <w:proofErr w:type="spellStart"/>
      <w:r w:rsidRPr="00804C2F">
        <w:rPr>
          <w:rFonts w:asciiTheme="minorHAnsi" w:hAnsiTheme="minorHAnsi" w:cstheme="minorHAnsi"/>
          <w:sz w:val="22"/>
          <w:szCs w:val="22"/>
        </w:rPr>
        <w:t>Pašvaldības</w:t>
      </w:r>
      <w:proofErr w:type="spellEnd"/>
      <w:r w:rsidRPr="00804C2F">
        <w:rPr>
          <w:rFonts w:asciiTheme="minorHAnsi" w:hAnsiTheme="minorHAnsi" w:cstheme="minorHAnsi"/>
          <w:sz w:val="22"/>
          <w:szCs w:val="22"/>
        </w:rPr>
        <w:t xml:space="preserve"> noteikta kompetenta persona.</w:t>
      </w:r>
    </w:p>
    <w:p w14:paraId="7B1336B2"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2B263178" w14:textId="77777777" w:rsidR="00804C2F" w:rsidRPr="00804C2F" w:rsidRDefault="00804C2F" w:rsidP="00804C2F">
      <w:pPr>
        <w:pBdr>
          <w:top w:val="nil"/>
          <w:left w:val="nil"/>
          <w:bottom w:val="nil"/>
          <w:right w:val="nil"/>
          <w:between w:val="nil"/>
        </w:pBdr>
        <w:jc w:val="center"/>
        <w:rPr>
          <w:rFonts w:asciiTheme="minorHAnsi" w:hAnsiTheme="minorHAnsi" w:cstheme="minorHAnsi"/>
          <w:b/>
          <w:sz w:val="22"/>
          <w:szCs w:val="22"/>
        </w:rPr>
      </w:pPr>
      <w:r w:rsidRPr="00804C2F">
        <w:rPr>
          <w:rFonts w:asciiTheme="minorHAnsi" w:hAnsiTheme="minorHAnsi" w:cstheme="minorHAnsi"/>
          <w:b/>
          <w:sz w:val="22"/>
          <w:szCs w:val="22"/>
        </w:rPr>
        <w:t xml:space="preserve">VI. </w:t>
      </w:r>
      <w:r w:rsidRPr="00804C2F">
        <w:rPr>
          <w:rFonts w:asciiTheme="minorHAnsi" w:hAnsiTheme="minorHAnsi" w:cstheme="minorHAnsi"/>
          <w:b/>
          <w:sz w:val="22"/>
          <w:szCs w:val="22"/>
        </w:rPr>
        <w:tab/>
        <w:t xml:space="preserve"> </w:t>
      </w:r>
      <w:proofErr w:type="spellStart"/>
      <w:r w:rsidRPr="00804C2F">
        <w:rPr>
          <w:rFonts w:asciiTheme="minorHAnsi" w:hAnsiTheme="minorHAnsi" w:cstheme="minorHAnsi"/>
          <w:b/>
          <w:sz w:val="22"/>
          <w:szCs w:val="22"/>
        </w:rPr>
        <w:t>Nepārvarama</w:t>
      </w:r>
      <w:proofErr w:type="spellEnd"/>
      <w:r w:rsidRPr="00804C2F">
        <w:rPr>
          <w:rFonts w:asciiTheme="minorHAnsi" w:hAnsiTheme="minorHAnsi" w:cstheme="minorHAnsi"/>
          <w:b/>
          <w:sz w:val="22"/>
          <w:szCs w:val="22"/>
        </w:rPr>
        <w:t xml:space="preserve"> vara</w:t>
      </w:r>
    </w:p>
    <w:p w14:paraId="73448429"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268F023F"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 xml:space="preserve">6.1. Par </w:t>
      </w:r>
      <w:proofErr w:type="spellStart"/>
      <w:r w:rsidRPr="00804C2F">
        <w:rPr>
          <w:rFonts w:asciiTheme="minorHAnsi" w:hAnsiTheme="minorHAnsi" w:cstheme="minorHAnsi"/>
          <w:sz w:val="22"/>
          <w:szCs w:val="22"/>
        </w:rPr>
        <w:t>nepārvaramu</w:t>
      </w:r>
      <w:proofErr w:type="spellEnd"/>
      <w:r w:rsidRPr="00804C2F">
        <w:rPr>
          <w:rFonts w:asciiTheme="minorHAnsi" w:hAnsiTheme="minorHAnsi" w:cstheme="minorHAnsi"/>
          <w:sz w:val="22"/>
          <w:szCs w:val="22"/>
        </w:rPr>
        <w:t xml:space="preserve"> varu </w:t>
      </w:r>
      <w:proofErr w:type="spellStart"/>
      <w:r w:rsidRPr="00804C2F">
        <w:rPr>
          <w:rFonts w:asciiTheme="minorHAnsi" w:hAnsiTheme="minorHAnsi" w:cstheme="minorHAnsi"/>
          <w:sz w:val="22"/>
          <w:szCs w:val="22"/>
        </w:rPr>
        <w:t>Līguma</w:t>
      </w:r>
      <w:proofErr w:type="spellEnd"/>
      <w:r w:rsidRPr="00804C2F">
        <w:rPr>
          <w:rFonts w:asciiTheme="minorHAnsi" w:hAnsiTheme="minorHAnsi" w:cstheme="minorHAnsi"/>
          <w:sz w:val="22"/>
          <w:szCs w:val="22"/>
        </w:rPr>
        <w:t xml:space="preserve"> ietvaros tiek </w:t>
      </w:r>
      <w:proofErr w:type="spellStart"/>
      <w:r w:rsidRPr="00804C2F">
        <w:rPr>
          <w:rFonts w:asciiTheme="minorHAnsi" w:hAnsiTheme="minorHAnsi" w:cstheme="minorHAnsi"/>
          <w:sz w:val="22"/>
          <w:szCs w:val="22"/>
        </w:rPr>
        <w:t>uzskatīts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jebkurs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gadījums</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apstākļi</w:t>
      </w:r>
      <w:proofErr w:type="spellEnd"/>
      <w:r w:rsidRPr="00804C2F">
        <w:rPr>
          <w:rFonts w:asciiTheme="minorHAnsi" w:hAnsiTheme="minorHAnsi" w:cstheme="minorHAnsi"/>
          <w:sz w:val="22"/>
          <w:szCs w:val="22"/>
        </w:rPr>
        <w:t xml:space="preserve">, kas nav </w:t>
      </w:r>
      <w:proofErr w:type="spellStart"/>
      <w:r w:rsidRPr="00804C2F">
        <w:rPr>
          <w:rFonts w:asciiTheme="minorHAnsi" w:hAnsiTheme="minorHAnsi" w:cstheme="minorHAnsi"/>
          <w:sz w:val="22"/>
          <w:szCs w:val="22"/>
        </w:rPr>
        <w:t>atkarīgs</w:t>
      </w:r>
      <w:proofErr w:type="spellEnd"/>
      <w:r w:rsidRPr="00804C2F">
        <w:rPr>
          <w:rFonts w:asciiTheme="minorHAnsi" w:hAnsiTheme="minorHAnsi" w:cstheme="minorHAnsi"/>
          <w:sz w:val="22"/>
          <w:szCs w:val="22"/>
        </w:rPr>
        <w:t xml:space="preserve"> no </w:t>
      </w:r>
      <w:proofErr w:type="spellStart"/>
      <w:r w:rsidRPr="00804C2F">
        <w:rPr>
          <w:rFonts w:asciiTheme="minorHAnsi" w:hAnsiTheme="minorHAnsi" w:cstheme="minorHAnsi"/>
          <w:sz w:val="22"/>
          <w:szCs w:val="22"/>
        </w:rPr>
        <w:t>Līdzēju</w:t>
      </w:r>
      <w:proofErr w:type="spellEnd"/>
      <w:r w:rsidRPr="00804C2F">
        <w:rPr>
          <w:rFonts w:asciiTheme="minorHAnsi" w:hAnsiTheme="minorHAnsi" w:cstheme="minorHAnsi"/>
          <w:sz w:val="22"/>
          <w:szCs w:val="22"/>
        </w:rPr>
        <w:t xml:space="preserve"> gribas, </w:t>
      </w:r>
      <w:proofErr w:type="spellStart"/>
      <w:r w:rsidRPr="00804C2F">
        <w:rPr>
          <w:rFonts w:asciiTheme="minorHAnsi" w:hAnsiTheme="minorHAnsi" w:cstheme="minorHAnsi"/>
          <w:sz w:val="22"/>
          <w:szCs w:val="22"/>
        </w:rPr>
        <w:t>tieši</w:t>
      </w:r>
      <w:proofErr w:type="spellEnd"/>
      <w:r w:rsidRPr="00804C2F">
        <w:rPr>
          <w:rFonts w:asciiTheme="minorHAnsi" w:hAnsiTheme="minorHAnsi" w:cstheme="minorHAnsi"/>
          <w:sz w:val="22"/>
          <w:szCs w:val="22"/>
        </w:rPr>
        <w:t xml:space="preserve"> attiecas uz </w:t>
      </w:r>
      <w:proofErr w:type="spellStart"/>
      <w:r w:rsidRPr="00804C2F">
        <w:rPr>
          <w:rFonts w:asciiTheme="minorHAnsi" w:hAnsiTheme="minorHAnsi" w:cstheme="minorHAnsi"/>
          <w:sz w:val="22"/>
          <w:szCs w:val="22"/>
        </w:rPr>
        <w:t>Līguma</w:t>
      </w:r>
      <w:proofErr w:type="spellEnd"/>
      <w:r w:rsidRPr="00804C2F">
        <w:rPr>
          <w:rFonts w:asciiTheme="minorHAnsi" w:hAnsiTheme="minorHAnsi" w:cstheme="minorHAnsi"/>
          <w:sz w:val="22"/>
          <w:szCs w:val="22"/>
        </w:rPr>
        <w:t xml:space="preserve"> izpildi un kuru </w:t>
      </w:r>
      <w:proofErr w:type="spellStart"/>
      <w:r w:rsidRPr="00804C2F">
        <w:rPr>
          <w:rFonts w:asciiTheme="minorHAnsi" w:hAnsiTheme="minorHAnsi" w:cstheme="minorHAnsi"/>
          <w:sz w:val="22"/>
          <w:szCs w:val="22"/>
        </w:rPr>
        <w:t>nevarēja</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nevajadzēja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paredzēt</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Līguma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slēgšanas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brīdi</w:t>
      </w:r>
      <w:proofErr w:type="spellEnd"/>
      <w:r w:rsidRPr="00804C2F">
        <w:rPr>
          <w:rFonts w:asciiTheme="minorHAnsi" w:hAnsiTheme="minorHAnsi" w:cstheme="minorHAnsi"/>
          <w:sz w:val="22"/>
          <w:szCs w:val="22"/>
        </w:rPr>
        <w:t xml:space="preserve">̄. Ar </w:t>
      </w:r>
      <w:proofErr w:type="spellStart"/>
      <w:r w:rsidRPr="00804C2F">
        <w:rPr>
          <w:rFonts w:asciiTheme="minorHAnsi" w:hAnsiTheme="minorHAnsi" w:cstheme="minorHAnsi"/>
          <w:sz w:val="22"/>
          <w:szCs w:val="22"/>
        </w:rPr>
        <w:t>šādiem</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gadījumiem</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apstākļiem</w:t>
      </w:r>
      <w:proofErr w:type="spellEnd"/>
      <w:r w:rsidRPr="00804C2F">
        <w:rPr>
          <w:rFonts w:asciiTheme="minorHAnsi" w:hAnsiTheme="minorHAnsi" w:cstheme="minorHAnsi"/>
          <w:sz w:val="22"/>
          <w:szCs w:val="22"/>
        </w:rPr>
        <w:t xml:space="preserve"> tiek saprasti, bet nav </w:t>
      </w:r>
      <w:proofErr w:type="spellStart"/>
      <w:r w:rsidRPr="00804C2F">
        <w:rPr>
          <w:rFonts w:asciiTheme="minorHAnsi" w:hAnsiTheme="minorHAnsi" w:cstheme="minorHAnsi"/>
          <w:sz w:val="22"/>
          <w:szCs w:val="22"/>
        </w:rPr>
        <w:t>ierobežoti</w:t>
      </w:r>
      <w:proofErr w:type="spellEnd"/>
      <w:r w:rsidRPr="00804C2F">
        <w:rPr>
          <w:rFonts w:asciiTheme="minorHAnsi" w:hAnsiTheme="minorHAnsi" w:cstheme="minorHAnsi"/>
          <w:sz w:val="22"/>
          <w:szCs w:val="22"/>
        </w:rPr>
        <w:t xml:space="preserve">, dabas katastrofas, </w:t>
      </w:r>
      <w:proofErr w:type="spellStart"/>
      <w:r w:rsidRPr="00804C2F">
        <w:rPr>
          <w:rFonts w:asciiTheme="minorHAnsi" w:hAnsiTheme="minorHAnsi" w:cstheme="minorHAnsi"/>
          <w:sz w:val="22"/>
          <w:szCs w:val="22"/>
        </w:rPr>
        <w:t>ugunsgrēks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epidēmija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kars</w:t>
      </w:r>
      <w:proofErr w:type="spellEnd"/>
      <w:r w:rsidRPr="00804C2F">
        <w:rPr>
          <w:rFonts w:asciiTheme="minorHAnsi" w:hAnsiTheme="minorHAnsi" w:cstheme="minorHAnsi"/>
          <w:sz w:val="22"/>
          <w:szCs w:val="22"/>
        </w:rPr>
        <w:t xml:space="preserve">̌, nemieri, </w:t>
      </w:r>
      <w:proofErr w:type="spellStart"/>
      <w:r w:rsidRPr="00804C2F">
        <w:rPr>
          <w:rFonts w:asciiTheme="minorHAnsi" w:hAnsiTheme="minorHAnsi" w:cstheme="minorHAnsi"/>
          <w:sz w:val="22"/>
          <w:szCs w:val="22"/>
        </w:rPr>
        <w:t>mobilizācija</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tamlīdzīgi</w:t>
      </w:r>
      <w:proofErr w:type="spellEnd"/>
      <w:r w:rsidRPr="00804C2F">
        <w:rPr>
          <w:rFonts w:asciiTheme="minorHAnsi" w:hAnsiTheme="minorHAnsi" w:cstheme="minorHAnsi"/>
          <w:sz w:val="22"/>
          <w:szCs w:val="22"/>
        </w:rPr>
        <w:t xml:space="preserve">. Par </w:t>
      </w:r>
      <w:proofErr w:type="spellStart"/>
      <w:r w:rsidRPr="00804C2F">
        <w:rPr>
          <w:rFonts w:asciiTheme="minorHAnsi" w:hAnsiTheme="minorHAnsi" w:cstheme="minorHAnsi"/>
          <w:sz w:val="22"/>
          <w:szCs w:val="22"/>
        </w:rPr>
        <w:t>nepārvaramas</w:t>
      </w:r>
      <w:proofErr w:type="spellEnd"/>
      <w:r w:rsidRPr="00804C2F">
        <w:rPr>
          <w:rFonts w:asciiTheme="minorHAnsi" w:hAnsiTheme="minorHAnsi" w:cstheme="minorHAnsi"/>
          <w:sz w:val="22"/>
          <w:szCs w:val="22"/>
        </w:rPr>
        <w:t xml:space="preserve"> varas </w:t>
      </w:r>
      <w:proofErr w:type="spellStart"/>
      <w:r w:rsidRPr="00804C2F">
        <w:rPr>
          <w:rFonts w:asciiTheme="minorHAnsi" w:hAnsiTheme="minorHAnsi" w:cstheme="minorHAnsi"/>
          <w:sz w:val="22"/>
          <w:szCs w:val="22"/>
        </w:rPr>
        <w:t>apstākli</w:t>
      </w:r>
      <w:proofErr w:type="spellEnd"/>
      <w:r w:rsidRPr="00804C2F">
        <w:rPr>
          <w:rFonts w:asciiTheme="minorHAnsi" w:hAnsiTheme="minorHAnsi" w:cstheme="minorHAnsi"/>
          <w:sz w:val="22"/>
          <w:szCs w:val="22"/>
        </w:rPr>
        <w:t xml:space="preserve"> netiek </w:t>
      </w:r>
      <w:proofErr w:type="spellStart"/>
      <w:r w:rsidRPr="00804C2F">
        <w:rPr>
          <w:rFonts w:asciiTheme="minorHAnsi" w:hAnsiTheme="minorHAnsi" w:cstheme="minorHAnsi"/>
          <w:sz w:val="22"/>
          <w:szCs w:val="22"/>
        </w:rPr>
        <w:t>uzskatīts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Pilnvarotās</w:t>
      </w:r>
      <w:proofErr w:type="spellEnd"/>
      <w:r w:rsidRPr="00804C2F">
        <w:rPr>
          <w:rFonts w:asciiTheme="minorHAnsi" w:hAnsiTheme="minorHAnsi" w:cstheme="minorHAnsi"/>
          <w:sz w:val="22"/>
          <w:szCs w:val="22"/>
        </w:rPr>
        <w:t xml:space="preserve"> personas darbinieku streiks.</w:t>
      </w:r>
    </w:p>
    <w:p w14:paraId="5755ED59"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167F4D98"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 xml:space="preserve">6.2. Lai veiktu </w:t>
      </w:r>
      <w:proofErr w:type="spellStart"/>
      <w:r w:rsidRPr="00804C2F">
        <w:rPr>
          <w:rFonts w:asciiTheme="minorHAnsi" w:hAnsiTheme="minorHAnsi" w:cstheme="minorHAnsi"/>
          <w:sz w:val="22"/>
          <w:szCs w:val="22"/>
        </w:rPr>
        <w:t>nepieciešamos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pasākumus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nepārvaramas</w:t>
      </w:r>
      <w:proofErr w:type="spellEnd"/>
      <w:r w:rsidRPr="00804C2F">
        <w:rPr>
          <w:rFonts w:asciiTheme="minorHAnsi" w:hAnsiTheme="minorHAnsi" w:cstheme="minorHAnsi"/>
          <w:sz w:val="22"/>
          <w:szCs w:val="22"/>
        </w:rPr>
        <w:t xml:space="preserve"> varas </w:t>
      </w:r>
      <w:proofErr w:type="spellStart"/>
      <w:r w:rsidRPr="00804C2F">
        <w:rPr>
          <w:rFonts w:asciiTheme="minorHAnsi" w:hAnsiTheme="minorHAnsi" w:cstheme="minorHAnsi"/>
          <w:sz w:val="22"/>
          <w:szCs w:val="22"/>
        </w:rPr>
        <w:t>apstākļu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radīto</w:t>
      </w:r>
      <w:proofErr w:type="spellEnd"/>
      <w:r w:rsidRPr="00804C2F">
        <w:rPr>
          <w:rFonts w:asciiTheme="minorHAnsi" w:hAnsiTheme="minorHAnsi" w:cstheme="minorHAnsi"/>
          <w:sz w:val="22"/>
          <w:szCs w:val="22"/>
        </w:rPr>
        <w:t xml:space="preserve"> seku </w:t>
      </w:r>
      <w:proofErr w:type="spellStart"/>
      <w:r w:rsidRPr="00804C2F">
        <w:rPr>
          <w:rFonts w:asciiTheme="minorHAnsi" w:hAnsiTheme="minorHAnsi" w:cstheme="minorHAnsi"/>
          <w:sz w:val="22"/>
          <w:szCs w:val="22"/>
        </w:rPr>
        <w:t>novēršanai</w:t>
      </w:r>
      <w:proofErr w:type="spellEnd"/>
      <w:r w:rsidRPr="00804C2F">
        <w:rPr>
          <w:rFonts w:asciiTheme="minorHAnsi" w:hAnsiTheme="minorHAnsi" w:cstheme="minorHAnsi"/>
          <w:sz w:val="22"/>
          <w:szCs w:val="22"/>
        </w:rPr>
        <w:t xml:space="preserve">, kā arī noteiktu Pilnvarotajai personai </w:t>
      </w:r>
      <w:proofErr w:type="spellStart"/>
      <w:r w:rsidRPr="00804C2F">
        <w:rPr>
          <w:rFonts w:asciiTheme="minorHAnsi" w:hAnsiTheme="minorHAnsi" w:cstheme="minorHAnsi"/>
          <w:sz w:val="22"/>
          <w:szCs w:val="22"/>
        </w:rPr>
        <w:t>radītos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zaudējumus</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iespējas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nodrošināt</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deleģēto</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pārvaldes</w:t>
      </w:r>
      <w:proofErr w:type="spellEnd"/>
      <w:r w:rsidRPr="00804C2F">
        <w:rPr>
          <w:rFonts w:asciiTheme="minorHAnsi" w:hAnsiTheme="minorHAnsi" w:cstheme="minorHAnsi"/>
          <w:sz w:val="22"/>
          <w:szCs w:val="22"/>
        </w:rPr>
        <w:t xml:space="preserve"> uzdevumu </w:t>
      </w:r>
      <w:proofErr w:type="spellStart"/>
      <w:r w:rsidRPr="00804C2F">
        <w:rPr>
          <w:rFonts w:asciiTheme="minorHAnsi" w:hAnsiTheme="minorHAnsi" w:cstheme="minorHAnsi"/>
          <w:sz w:val="22"/>
          <w:szCs w:val="22"/>
        </w:rPr>
        <w:t>turpmāku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nepārtrauktu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veikšanu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iestājoties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nepārvaramas</w:t>
      </w:r>
      <w:proofErr w:type="spellEnd"/>
      <w:r w:rsidRPr="00804C2F">
        <w:rPr>
          <w:rFonts w:asciiTheme="minorHAnsi" w:hAnsiTheme="minorHAnsi" w:cstheme="minorHAnsi"/>
          <w:sz w:val="22"/>
          <w:szCs w:val="22"/>
        </w:rPr>
        <w:t xml:space="preserve"> varas </w:t>
      </w:r>
      <w:proofErr w:type="spellStart"/>
      <w:r w:rsidRPr="00804C2F">
        <w:rPr>
          <w:rFonts w:asciiTheme="minorHAnsi" w:hAnsiTheme="minorHAnsi" w:cstheme="minorHAnsi"/>
          <w:sz w:val="22"/>
          <w:szCs w:val="22"/>
        </w:rPr>
        <w:t>gadījumam</w:t>
      </w:r>
      <w:proofErr w:type="spellEnd"/>
      <w:r w:rsidRPr="00804C2F">
        <w:rPr>
          <w:rFonts w:asciiTheme="minorHAnsi" w:hAnsiTheme="minorHAnsi" w:cstheme="minorHAnsi"/>
          <w:sz w:val="22"/>
          <w:szCs w:val="22"/>
        </w:rPr>
        <w:t xml:space="preserve">, Pilnvarotā persona </w:t>
      </w:r>
      <w:proofErr w:type="spellStart"/>
      <w:r w:rsidRPr="00804C2F">
        <w:rPr>
          <w:rFonts w:asciiTheme="minorHAnsi" w:hAnsiTheme="minorHAnsi" w:cstheme="minorHAnsi"/>
          <w:sz w:val="22"/>
          <w:szCs w:val="22"/>
        </w:rPr>
        <w:t>nekavējoties</w:t>
      </w:r>
      <w:proofErr w:type="spellEnd"/>
      <w:r w:rsidRPr="00804C2F">
        <w:rPr>
          <w:rFonts w:asciiTheme="minorHAnsi" w:hAnsiTheme="minorHAnsi" w:cstheme="minorHAnsi"/>
          <w:sz w:val="22"/>
          <w:szCs w:val="22"/>
        </w:rPr>
        <w:t xml:space="preserve">, bet ne </w:t>
      </w:r>
      <w:proofErr w:type="spellStart"/>
      <w:r w:rsidRPr="00804C2F">
        <w:rPr>
          <w:rFonts w:asciiTheme="minorHAnsi" w:hAnsiTheme="minorHAnsi" w:cstheme="minorHAnsi"/>
          <w:sz w:val="22"/>
          <w:szCs w:val="22"/>
        </w:rPr>
        <w:t>vēlāk</w:t>
      </w:r>
      <w:proofErr w:type="spellEnd"/>
      <w:r w:rsidRPr="00804C2F">
        <w:rPr>
          <w:rFonts w:asciiTheme="minorHAnsi" w:hAnsiTheme="minorHAnsi" w:cstheme="minorHAnsi"/>
          <w:sz w:val="22"/>
          <w:szCs w:val="22"/>
        </w:rPr>
        <w:t xml:space="preserve"> kā vienas dienas laikā no </w:t>
      </w:r>
      <w:proofErr w:type="spellStart"/>
      <w:r w:rsidRPr="00804C2F">
        <w:rPr>
          <w:rFonts w:asciiTheme="minorHAnsi" w:hAnsiTheme="minorHAnsi" w:cstheme="minorHAnsi"/>
          <w:sz w:val="22"/>
          <w:szCs w:val="22"/>
        </w:rPr>
        <w:t>nepārvaramas</w:t>
      </w:r>
      <w:proofErr w:type="spellEnd"/>
      <w:r w:rsidRPr="00804C2F">
        <w:rPr>
          <w:rFonts w:asciiTheme="minorHAnsi" w:hAnsiTheme="minorHAnsi" w:cstheme="minorHAnsi"/>
          <w:sz w:val="22"/>
          <w:szCs w:val="22"/>
        </w:rPr>
        <w:t xml:space="preserve"> varas </w:t>
      </w:r>
      <w:proofErr w:type="spellStart"/>
      <w:r w:rsidRPr="00804C2F">
        <w:rPr>
          <w:rFonts w:asciiTheme="minorHAnsi" w:hAnsiTheme="minorHAnsi" w:cstheme="minorHAnsi"/>
          <w:sz w:val="22"/>
          <w:szCs w:val="22"/>
        </w:rPr>
        <w:t>gadījuma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iestāšanās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brīža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informe</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Pašvaldību</w:t>
      </w:r>
      <w:proofErr w:type="spellEnd"/>
      <w:r w:rsidRPr="00804C2F">
        <w:rPr>
          <w:rFonts w:asciiTheme="minorHAnsi" w:hAnsiTheme="minorHAnsi" w:cstheme="minorHAnsi"/>
          <w:sz w:val="22"/>
          <w:szCs w:val="22"/>
        </w:rPr>
        <w:t>.</w:t>
      </w:r>
    </w:p>
    <w:p w14:paraId="2CD08707"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56D8E3F8"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 xml:space="preserve">6.3. Pilnvarotajai personai </w:t>
      </w:r>
      <w:proofErr w:type="spellStart"/>
      <w:r w:rsidRPr="00804C2F">
        <w:rPr>
          <w:rFonts w:asciiTheme="minorHAnsi" w:hAnsiTheme="minorHAnsi" w:cstheme="minorHAnsi"/>
          <w:sz w:val="22"/>
          <w:szCs w:val="22"/>
        </w:rPr>
        <w:t>jāveic</w:t>
      </w:r>
      <w:proofErr w:type="spellEnd"/>
      <w:r w:rsidRPr="00804C2F">
        <w:rPr>
          <w:rFonts w:asciiTheme="minorHAnsi" w:hAnsiTheme="minorHAnsi" w:cstheme="minorHAnsi"/>
          <w:sz w:val="22"/>
          <w:szCs w:val="22"/>
        </w:rPr>
        <w:t xml:space="preserve"> visi </w:t>
      </w:r>
      <w:proofErr w:type="spellStart"/>
      <w:r w:rsidRPr="00804C2F">
        <w:rPr>
          <w:rFonts w:asciiTheme="minorHAnsi" w:hAnsiTheme="minorHAnsi" w:cstheme="minorHAnsi"/>
          <w:sz w:val="22"/>
          <w:szCs w:val="22"/>
        </w:rPr>
        <w:t>iespējamie</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pasākumi</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nepārvaramas</w:t>
      </w:r>
      <w:proofErr w:type="spellEnd"/>
      <w:r w:rsidRPr="00804C2F">
        <w:rPr>
          <w:rFonts w:asciiTheme="minorHAnsi" w:hAnsiTheme="minorHAnsi" w:cstheme="minorHAnsi"/>
          <w:sz w:val="22"/>
          <w:szCs w:val="22"/>
        </w:rPr>
        <w:t xml:space="preserve"> varas seku </w:t>
      </w:r>
      <w:proofErr w:type="spellStart"/>
      <w:r w:rsidRPr="00804C2F">
        <w:rPr>
          <w:rFonts w:asciiTheme="minorHAnsi" w:hAnsiTheme="minorHAnsi" w:cstheme="minorHAnsi"/>
          <w:sz w:val="22"/>
          <w:szCs w:val="22"/>
        </w:rPr>
        <w:t>mazināšanai</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novēršanai</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pēc</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iespējas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nodrošinot</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iedzīvotājiem</w:t>
      </w:r>
      <w:proofErr w:type="spellEnd"/>
      <w:r w:rsidRPr="00804C2F">
        <w:rPr>
          <w:rFonts w:asciiTheme="minorHAnsi" w:hAnsiTheme="minorHAnsi" w:cstheme="minorHAnsi"/>
          <w:sz w:val="22"/>
          <w:szCs w:val="22"/>
        </w:rPr>
        <w:t xml:space="preserve"> sniegto pakalpojumu </w:t>
      </w:r>
      <w:proofErr w:type="spellStart"/>
      <w:r w:rsidRPr="00804C2F">
        <w:rPr>
          <w:rFonts w:asciiTheme="minorHAnsi" w:hAnsiTheme="minorHAnsi" w:cstheme="minorHAnsi"/>
          <w:sz w:val="22"/>
          <w:szCs w:val="22"/>
        </w:rPr>
        <w:t>nepārtrauktību</w:t>
      </w:r>
      <w:proofErr w:type="spellEnd"/>
      <w:r w:rsidRPr="00804C2F">
        <w:rPr>
          <w:rFonts w:asciiTheme="minorHAnsi" w:hAnsiTheme="minorHAnsi" w:cstheme="minorHAnsi"/>
          <w:sz w:val="22"/>
          <w:szCs w:val="22"/>
        </w:rPr>
        <w:t xml:space="preserve"> vai pakalpojumu </w:t>
      </w:r>
      <w:proofErr w:type="spellStart"/>
      <w:r w:rsidRPr="00804C2F">
        <w:rPr>
          <w:rFonts w:asciiTheme="minorHAnsi" w:hAnsiTheme="minorHAnsi" w:cstheme="minorHAnsi"/>
          <w:sz w:val="22"/>
          <w:szCs w:val="22"/>
        </w:rPr>
        <w:t>sniegšanas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atjaunošanu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iespējami</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īsāka</w:t>
      </w:r>
      <w:proofErr w:type="spellEnd"/>
      <w:r w:rsidRPr="00804C2F">
        <w:rPr>
          <w:rFonts w:asciiTheme="minorHAnsi" w:hAnsiTheme="minorHAnsi" w:cstheme="minorHAnsi"/>
          <w:sz w:val="22"/>
          <w:szCs w:val="22"/>
        </w:rPr>
        <w:t>̄ laikposmā.</w:t>
      </w:r>
    </w:p>
    <w:p w14:paraId="59AE856C"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17416265" w14:textId="77777777" w:rsidR="00804C2F" w:rsidRPr="00804C2F" w:rsidRDefault="00804C2F" w:rsidP="00804C2F">
      <w:pPr>
        <w:pBdr>
          <w:top w:val="nil"/>
          <w:left w:val="nil"/>
          <w:bottom w:val="nil"/>
          <w:right w:val="nil"/>
          <w:between w:val="nil"/>
        </w:pBdr>
        <w:ind w:left="180"/>
        <w:jc w:val="center"/>
        <w:rPr>
          <w:rFonts w:asciiTheme="minorHAnsi" w:hAnsiTheme="minorHAnsi" w:cstheme="minorHAnsi"/>
          <w:b/>
          <w:sz w:val="22"/>
          <w:szCs w:val="22"/>
        </w:rPr>
      </w:pPr>
      <w:r w:rsidRPr="00804C2F">
        <w:rPr>
          <w:rFonts w:asciiTheme="minorHAnsi" w:hAnsiTheme="minorHAnsi" w:cstheme="minorHAnsi"/>
          <w:b/>
          <w:sz w:val="22"/>
          <w:szCs w:val="22"/>
        </w:rPr>
        <w:t xml:space="preserve">VII. </w:t>
      </w:r>
      <w:r w:rsidRPr="00804C2F">
        <w:rPr>
          <w:rFonts w:asciiTheme="minorHAnsi" w:hAnsiTheme="minorHAnsi" w:cstheme="minorHAnsi"/>
          <w:b/>
          <w:sz w:val="22"/>
          <w:szCs w:val="22"/>
        </w:rPr>
        <w:tab/>
      </w:r>
      <w:proofErr w:type="spellStart"/>
      <w:r w:rsidRPr="00804C2F">
        <w:rPr>
          <w:rFonts w:asciiTheme="minorHAnsi" w:hAnsiTheme="minorHAnsi" w:cstheme="minorHAnsi"/>
          <w:b/>
          <w:sz w:val="22"/>
          <w:szCs w:val="22"/>
        </w:rPr>
        <w:t>Līguma</w:t>
      </w:r>
      <w:proofErr w:type="spellEnd"/>
      <w:r w:rsidRPr="00804C2F">
        <w:rPr>
          <w:rFonts w:asciiTheme="minorHAnsi" w:hAnsiTheme="minorHAnsi" w:cstheme="minorHAnsi"/>
          <w:b/>
          <w:sz w:val="22"/>
          <w:szCs w:val="22"/>
        </w:rPr>
        <w:t xml:space="preserve"> </w:t>
      </w:r>
      <w:proofErr w:type="spellStart"/>
      <w:r w:rsidRPr="00804C2F">
        <w:rPr>
          <w:rFonts w:asciiTheme="minorHAnsi" w:hAnsiTheme="minorHAnsi" w:cstheme="minorHAnsi"/>
          <w:b/>
          <w:sz w:val="22"/>
          <w:szCs w:val="22"/>
        </w:rPr>
        <w:t>spēka</w:t>
      </w:r>
      <w:proofErr w:type="spellEnd"/>
      <w:r w:rsidRPr="00804C2F">
        <w:rPr>
          <w:rFonts w:asciiTheme="minorHAnsi" w:hAnsiTheme="minorHAnsi" w:cstheme="minorHAnsi"/>
          <w:b/>
          <w:sz w:val="22"/>
          <w:szCs w:val="22"/>
        </w:rPr>
        <w:t xml:space="preserve">̄ </w:t>
      </w:r>
      <w:proofErr w:type="spellStart"/>
      <w:r w:rsidRPr="00804C2F">
        <w:rPr>
          <w:rFonts w:asciiTheme="minorHAnsi" w:hAnsiTheme="minorHAnsi" w:cstheme="minorHAnsi"/>
          <w:b/>
          <w:sz w:val="22"/>
          <w:szCs w:val="22"/>
        </w:rPr>
        <w:t>stāšanās</w:t>
      </w:r>
      <w:proofErr w:type="spellEnd"/>
      <w:r w:rsidRPr="00804C2F">
        <w:rPr>
          <w:rFonts w:asciiTheme="minorHAnsi" w:hAnsiTheme="minorHAnsi" w:cstheme="minorHAnsi"/>
          <w:b/>
          <w:sz w:val="22"/>
          <w:szCs w:val="22"/>
        </w:rPr>
        <w:t xml:space="preserve"> un </w:t>
      </w:r>
      <w:proofErr w:type="spellStart"/>
      <w:r w:rsidRPr="00804C2F">
        <w:rPr>
          <w:rFonts w:asciiTheme="minorHAnsi" w:hAnsiTheme="minorHAnsi" w:cstheme="minorHAnsi"/>
          <w:b/>
          <w:sz w:val="22"/>
          <w:szCs w:val="22"/>
        </w:rPr>
        <w:t>grozījumi</w:t>
      </w:r>
      <w:proofErr w:type="spellEnd"/>
    </w:p>
    <w:p w14:paraId="42686E38"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3B5936A8"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 xml:space="preserve">7.1. </w:t>
      </w:r>
      <w:proofErr w:type="spellStart"/>
      <w:r w:rsidRPr="00804C2F">
        <w:rPr>
          <w:rFonts w:asciiTheme="minorHAnsi" w:hAnsiTheme="minorHAnsi" w:cstheme="minorHAnsi"/>
          <w:sz w:val="22"/>
          <w:szCs w:val="22"/>
        </w:rPr>
        <w:t>Līgums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noslēgts</w:t>
      </w:r>
      <w:proofErr w:type="spellEnd"/>
      <w:r w:rsidRPr="00804C2F">
        <w:rPr>
          <w:rFonts w:asciiTheme="minorHAnsi" w:hAnsiTheme="minorHAnsi" w:cstheme="minorHAnsi"/>
          <w:sz w:val="22"/>
          <w:szCs w:val="22"/>
        </w:rPr>
        <w:t xml:space="preserve"> līdz 2024.gada …., un tas </w:t>
      </w:r>
      <w:proofErr w:type="spellStart"/>
      <w:r w:rsidRPr="00804C2F">
        <w:rPr>
          <w:rFonts w:asciiTheme="minorHAnsi" w:hAnsiTheme="minorHAnsi" w:cstheme="minorHAnsi"/>
          <w:sz w:val="22"/>
          <w:szCs w:val="22"/>
        </w:rPr>
        <w:t>stājas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spēka</w:t>
      </w:r>
      <w:proofErr w:type="spellEnd"/>
      <w:r w:rsidRPr="00804C2F">
        <w:rPr>
          <w:rFonts w:asciiTheme="minorHAnsi" w:hAnsiTheme="minorHAnsi" w:cstheme="minorHAnsi"/>
          <w:sz w:val="22"/>
          <w:szCs w:val="22"/>
        </w:rPr>
        <w:t xml:space="preserve">̄ ar </w:t>
      </w:r>
      <w:proofErr w:type="spellStart"/>
      <w:r w:rsidRPr="00804C2F">
        <w:rPr>
          <w:rFonts w:asciiTheme="minorHAnsi" w:hAnsiTheme="minorHAnsi" w:cstheme="minorHAnsi"/>
          <w:sz w:val="22"/>
          <w:szCs w:val="22"/>
        </w:rPr>
        <w:t>parakstīšanas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brīdi</w:t>
      </w:r>
      <w:proofErr w:type="spellEnd"/>
      <w:r w:rsidRPr="00804C2F">
        <w:rPr>
          <w:rFonts w:asciiTheme="minorHAnsi" w:hAnsiTheme="minorHAnsi" w:cstheme="minorHAnsi"/>
          <w:sz w:val="22"/>
          <w:szCs w:val="22"/>
        </w:rPr>
        <w:t>.</w:t>
      </w:r>
    </w:p>
    <w:p w14:paraId="68929C7A"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5B89DF2B"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 xml:space="preserve">7.2. Visus </w:t>
      </w:r>
      <w:proofErr w:type="spellStart"/>
      <w:r w:rsidRPr="00804C2F">
        <w:rPr>
          <w:rFonts w:asciiTheme="minorHAnsi" w:hAnsiTheme="minorHAnsi" w:cstheme="minorHAnsi"/>
          <w:sz w:val="22"/>
          <w:szCs w:val="22"/>
        </w:rPr>
        <w:t>strīdus</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domstarpības</w:t>
      </w:r>
      <w:proofErr w:type="spellEnd"/>
      <w:r w:rsidRPr="00804C2F">
        <w:rPr>
          <w:rFonts w:asciiTheme="minorHAnsi" w:hAnsiTheme="minorHAnsi" w:cstheme="minorHAnsi"/>
          <w:sz w:val="22"/>
          <w:szCs w:val="22"/>
        </w:rPr>
        <w:t xml:space="preserve">, kas rodas </w:t>
      </w:r>
      <w:proofErr w:type="spellStart"/>
      <w:r w:rsidRPr="00804C2F">
        <w:rPr>
          <w:rFonts w:asciiTheme="minorHAnsi" w:hAnsiTheme="minorHAnsi" w:cstheme="minorHAnsi"/>
          <w:sz w:val="22"/>
          <w:szCs w:val="22"/>
        </w:rPr>
        <w:t>Līguma</w:t>
      </w:r>
      <w:proofErr w:type="spellEnd"/>
      <w:r w:rsidRPr="00804C2F">
        <w:rPr>
          <w:rFonts w:asciiTheme="minorHAnsi" w:hAnsiTheme="minorHAnsi" w:cstheme="minorHAnsi"/>
          <w:sz w:val="22"/>
          <w:szCs w:val="22"/>
        </w:rPr>
        <w:t xml:space="preserve"> izpildes laikā, </w:t>
      </w:r>
      <w:proofErr w:type="spellStart"/>
      <w:r w:rsidRPr="00804C2F">
        <w:rPr>
          <w:rFonts w:asciiTheme="minorHAnsi" w:hAnsiTheme="minorHAnsi" w:cstheme="minorHAnsi"/>
          <w:sz w:val="22"/>
          <w:szCs w:val="22"/>
        </w:rPr>
        <w:t>Līdzēji</w:t>
      </w:r>
      <w:proofErr w:type="spellEnd"/>
      <w:r w:rsidRPr="00804C2F">
        <w:rPr>
          <w:rFonts w:asciiTheme="minorHAnsi" w:hAnsiTheme="minorHAnsi" w:cstheme="minorHAnsi"/>
          <w:sz w:val="22"/>
          <w:szCs w:val="22"/>
        </w:rPr>
        <w:t xml:space="preserve"> risina </w:t>
      </w:r>
      <w:proofErr w:type="spellStart"/>
      <w:r w:rsidRPr="00804C2F">
        <w:rPr>
          <w:rFonts w:asciiTheme="minorHAnsi" w:hAnsiTheme="minorHAnsi" w:cstheme="minorHAnsi"/>
          <w:sz w:val="22"/>
          <w:szCs w:val="22"/>
        </w:rPr>
        <w:t>pārrunu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ceļa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savstarpēji</w:t>
      </w:r>
      <w:proofErr w:type="spellEnd"/>
      <w:r w:rsidRPr="00804C2F">
        <w:rPr>
          <w:rFonts w:asciiTheme="minorHAnsi" w:hAnsiTheme="minorHAnsi" w:cstheme="minorHAnsi"/>
          <w:sz w:val="22"/>
          <w:szCs w:val="22"/>
        </w:rPr>
        <w:t xml:space="preserve"> vienojoties vai arī, ja tas nav </w:t>
      </w:r>
      <w:proofErr w:type="spellStart"/>
      <w:r w:rsidRPr="00804C2F">
        <w:rPr>
          <w:rFonts w:asciiTheme="minorHAnsi" w:hAnsiTheme="minorHAnsi" w:cstheme="minorHAnsi"/>
          <w:sz w:val="22"/>
          <w:szCs w:val="22"/>
        </w:rPr>
        <w:t>iespējams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vēršoties</w:t>
      </w:r>
      <w:proofErr w:type="spellEnd"/>
      <w:r w:rsidRPr="00804C2F">
        <w:rPr>
          <w:rFonts w:asciiTheme="minorHAnsi" w:hAnsiTheme="minorHAnsi" w:cstheme="minorHAnsi"/>
          <w:sz w:val="22"/>
          <w:szCs w:val="22"/>
        </w:rPr>
        <w:t xml:space="preserve"> tiesā.</w:t>
      </w:r>
    </w:p>
    <w:p w14:paraId="53434F35"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5842953F"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 xml:space="preserve">7.3. Visi </w:t>
      </w:r>
      <w:proofErr w:type="spellStart"/>
      <w:r w:rsidRPr="00804C2F">
        <w:rPr>
          <w:rFonts w:asciiTheme="minorHAnsi" w:hAnsiTheme="minorHAnsi" w:cstheme="minorHAnsi"/>
          <w:sz w:val="22"/>
          <w:szCs w:val="22"/>
        </w:rPr>
        <w:t>Līguma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grozījumi</w:t>
      </w:r>
      <w:proofErr w:type="spellEnd"/>
      <w:r w:rsidRPr="00804C2F">
        <w:rPr>
          <w:rFonts w:asciiTheme="minorHAnsi" w:hAnsiTheme="minorHAnsi" w:cstheme="minorHAnsi"/>
          <w:sz w:val="22"/>
          <w:szCs w:val="22"/>
        </w:rPr>
        <w:t xml:space="preserve"> ir </w:t>
      </w:r>
      <w:proofErr w:type="spellStart"/>
      <w:r w:rsidRPr="00804C2F">
        <w:rPr>
          <w:rFonts w:asciiTheme="minorHAnsi" w:hAnsiTheme="minorHAnsi" w:cstheme="minorHAnsi"/>
          <w:sz w:val="22"/>
          <w:szCs w:val="22"/>
        </w:rPr>
        <w:t>neatņemama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Līguma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sastāvdaļa</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stājas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spēka</w:t>
      </w:r>
      <w:proofErr w:type="spellEnd"/>
      <w:r w:rsidRPr="00804C2F">
        <w:rPr>
          <w:rFonts w:asciiTheme="minorHAnsi" w:hAnsiTheme="minorHAnsi" w:cstheme="minorHAnsi"/>
          <w:sz w:val="22"/>
          <w:szCs w:val="22"/>
        </w:rPr>
        <w:t xml:space="preserve">̄ ar </w:t>
      </w:r>
      <w:proofErr w:type="spellStart"/>
      <w:r w:rsidRPr="00804C2F">
        <w:rPr>
          <w:rFonts w:asciiTheme="minorHAnsi" w:hAnsiTheme="minorHAnsi" w:cstheme="minorHAnsi"/>
          <w:sz w:val="22"/>
          <w:szCs w:val="22"/>
        </w:rPr>
        <w:t>parakstīšanas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brīdi</w:t>
      </w:r>
      <w:proofErr w:type="spellEnd"/>
      <w:r w:rsidRPr="00804C2F">
        <w:rPr>
          <w:rFonts w:asciiTheme="minorHAnsi" w:hAnsiTheme="minorHAnsi" w:cstheme="minorHAnsi"/>
          <w:sz w:val="22"/>
          <w:szCs w:val="22"/>
        </w:rPr>
        <w:t xml:space="preserve">, ja </w:t>
      </w:r>
      <w:proofErr w:type="spellStart"/>
      <w:r w:rsidRPr="00804C2F">
        <w:rPr>
          <w:rFonts w:asciiTheme="minorHAnsi" w:hAnsiTheme="minorHAnsi" w:cstheme="minorHAnsi"/>
          <w:sz w:val="22"/>
          <w:szCs w:val="22"/>
        </w:rPr>
        <w:t>Līguma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grozījumos</w:t>
      </w:r>
      <w:proofErr w:type="spellEnd"/>
      <w:r w:rsidRPr="00804C2F">
        <w:rPr>
          <w:rFonts w:asciiTheme="minorHAnsi" w:hAnsiTheme="minorHAnsi" w:cstheme="minorHAnsi"/>
          <w:sz w:val="22"/>
          <w:szCs w:val="22"/>
        </w:rPr>
        <w:t xml:space="preserve"> nav noteikts </w:t>
      </w:r>
      <w:proofErr w:type="spellStart"/>
      <w:r w:rsidRPr="00804C2F">
        <w:rPr>
          <w:rFonts w:asciiTheme="minorHAnsi" w:hAnsiTheme="minorHAnsi" w:cstheme="minorHAnsi"/>
          <w:sz w:val="22"/>
          <w:szCs w:val="22"/>
        </w:rPr>
        <w:t>citādi</w:t>
      </w:r>
      <w:proofErr w:type="spellEnd"/>
      <w:r w:rsidRPr="00804C2F">
        <w:rPr>
          <w:rFonts w:asciiTheme="minorHAnsi" w:hAnsiTheme="minorHAnsi" w:cstheme="minorHAnsi"/>
          <w:sz w:val="22"/>
          <w:szCs w:val="22"/>
        </w:rPr>
        <w:t>.</w:t>
      </w:r>
    </w:p>
    <w:p w14:paraId="0D64686F"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600715EE" w14:textId="77777777" w:rsidR="00804C2F" w:rsidRPr="00804C2F" w:rsidRDefault="00804C2F" w:rsidP="00804C2F">
      <w:pPr>
        <w:pBdr>
          <w:top w:val="nil"/>
          <w:left w:val="nil"/>
          <w:bottom w:val="nil"/>
          <w:right w:val="nil"/>
          <w:between w:val="nil"/>
        </w:pBdr>
        <w:jc w:val="center"/>
        <w:rPr>
          <w:rFonts w:asciiTheme="minorHAnsi" w:hAnsiTheme="minorHAnsi" w:cstheme="minorHAnsi"/>
          <w:b/>
          <w:sz w:val="22"/>
          <w:szCs w:val="22"/>
        </w:rPr>
      </w:pPr>
      <w:r w:rsidRPr="00804C2F">
        <w:rPr>
          <w:rFonts w:asciiTheme="minorHAnsi" w:hAnsiTheme="minorHAnsi" w:cstheme="minorHAnsi"/>
          <w:b/>
          <w:sz w:val="22"/>
          <w:szCs w:val="22"/>
        </w:rPr>
        <w:t xml:space="preserve">VIII. </w:t>
      </w:r>
      <w:r w:rsidRPr="00804C2F">
        <w:rPr>
          <w:rFonts w:asciiTheme="minorHAnsi" w:hAnsiTheme="minorHAnsi" w:cstheme="minorHAnsi"/>
          <w:b/>
          <w:sz w:val="22"/>
          <w:szCs w:val="22"/>
        </w:rPr>
        <w:tab/>
      </w:r>
      <w:proofErr w:type="spellStart"/>
      <w:r w:rsidRPr="00804C2F">
        <w:rPr>
          <w:rFonts w:asciiTheme="minorHAnsi" w:hAnsiTheme="minorHAnsi" w:cstheme="minorHAnsi"/>
          <w:b/>
          <w:sz w:val="22"/>
          <w:szCs w:val="22"/>
        </w:rPr>
        <w:t>Noslēguma</w:t>
      </w:r>
      <w:proofErr w:type="spellEnd"/>
      <w:r w:rsidRPr="00804C2F">
        <w:rPr>
          <w:rFonts w:asciiTheme="minorHAnsi" w:hAnsiTheme="minorHAnsi" w:cstheme="minorHAnsi"/>
          <w:b/>
          <w:sz w:val="22"/>
          <w:szCs w:val="22"/>
        </w:rPr>
        <w:t xml:space="preserve"> </w:t>
      </w:r>
      <w:proofErr w:type="spellStart"/>
      <w:r w:rsidRPr="00804C2F">
        <w:rPr>
          <w:rFonts w:asciiTheme="minorHAnsi" w:hAnsiTheme="minorHAnsi" w:cstheme="minorHAnsi"/>
          <w:b/>
          <w:sz w:val="22"/>
          <w:szCs w:val="22"/>
        </w:rPr>
        <w:t>jautājumi</w:t>
      </w:r>
      <w:proofErr w:type="spellEnd"/>
    </w:p>
    <w:p w14:paraId="0AE140BA" w14:textId="77777777" w:rsidR="00804C2F" w:rsidRPr="00804C2F" w:rsidRDefault="00804C2F" w:rsidP="00804C2F">
      <w:pPr>
        <w:pBdr>
          <w:top w:val="nil"/>
          <w:left w:val="nil"/>
          <w:bottom w:val="nil"/>
          <w:right w:val="nil"/>
          <w:between w:val="nil"/>
        </w:pBdr>
        <w:jc w:val="both"/>
        <w:rPr>
          <w:rFonts w:asciiTheme="minorHAnsi" w:hAnsiTheme="minorHAnsi" w:cstheme="minorHAnsi"/>
          <w:b/>
          <w:sz w:val="22"/>
          <w:szCs w:val="22"/>
        </w:rPr>
      </w:pPr>
    </w:p>
    <w:p w14:paraId="7E7CDD4F"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 xml:space="preserve">8.1. </w:t>
      </w:r>
      <w:proofErr w:type="spellStart"/>
      <w:r w:rsidRPr="00804C2F">
        <w:rPr>
          <w:rFonts w:asciiTheme="minorHAnsi" w:hAnsiTheme="minorHAnsi" w:cstheme="minorHAnsi"/>
          <w:sz w:val="22"/>
          <w:szCs w:val="22"/>
        </w:rPr>
        <w:t>Līgums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neietekme</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Līdzēju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tiesības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slēgt</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sadarbības</w:t>
      </w:r>
      <w:proofErr w:type="spellEnd"/>
      <w:r w:rsidRPr="00804C2F">
        <w:rPr>
          <w:rFonts w:asciiTheme="minorHAnsi" w:hAnsiTheme="minorHAnsi" w:cstheme="minorHAnsi"/>
          <w:sz w:val="22"/>
          <w:szCs w:val="22"/>
        </w:rPr>
        <w:t xml:space="preserve">, pilnvarojuma vai citus </w:t>
      </w:r>
      <w:proofErr w:type="spellStart"/>
      <w:r w:rsidRPr="00804C2F">
        <w:rPr>
          <w:rFonts w:asciiTheme="minorHAnsi" w:hAnsiTheme="minorHAnsi" w:cstheme="minorHAnsi"/>
          <w:sz w:val="22"/>
          <w:szCs w:val="22"/>
        </w:rPr>
        <w:t>līgumus</w:t>
      </w:r>
      <w:proofErr w:type="spellEnd"/>
      <w:r w:rsidRPr="00804C2F">
        <w:rPr>
          <w:rFonts w:asciiTheme="minorHAnsi" w:hAnsiTheme="minorHAnsi" w:cstheme="minorHAnsi"/>
          <w:sz w:val="22"/>
          <w:szCs w:val="22"/>
        </w:rPr>
        <w:t xml:space="preserve">, kā arī </w:t>
      </w:r>
      <w:proofErr w:type="spellStart"/>
      <w:r w:rsidRPr="00804C2F">
        <w:rPr>
          <w:rFonts w:asciiTheme="minorHAnsi" w:hAnsiTheme="minorHAnsi" w:cstheme="minorHAnsi"/>
          <w:sz w:val="22"/>
          <w:szCs w:val="22"/>
        </w:rPr>
        <w:t>līdz</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šim</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noslēgto</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līgumu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spēka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esamību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izņemot</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līgumus</w:t>
      </w:r>
      <w:proofErr w:type="spellEnd"/>
      <w:r w:rsidRPr="00804C2F">
        <w:rPr>
          <w:rFonts w:asciiTheme="minorHAnsi" w:hAnsiTheme="minorHAnsi" w:cstheme="minorHAnsi"/>
          <w:sz w:val="22"/>
          <w:szCs w:val="22"/>
        </w:rPr>
        <w:t xml:space="preserve"> par no </w:t>
      </w:r>
      <w:proofErr w:type="spellStart"/>
      <w:r w:rsidRPr="00804C2F">
        <w:rPr>
          <w:rFonts w:asciiTheme="minorHAnsi" w:hAnsiTheme="minorHAnsi" w:cstheme="minorHAnsi"/>
          <w:sz w:val="22"/>
          <w:szCs w:val="22"/>
        </w:rPr>
        <w:t>Līguma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deleģēto</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pārvaldes</w:t>
      </w:r>
      <w:proofErr w:type="spellEnd"/>
      <w:r w:rsidRPr="00804C2F">
        <w:rPr>
          <w:rFonts w:asciiTheme="minorHAnsi" w:hAnsiTheme="minorHAnsi" w:cstheme="minorHAnsi"/>
          <w:sz w:val="22"/>
          <w:szCs w:val="22"/>
        </w:rPr>
        <w:t xml:space="preserve"> uzdevumu </w:t>
      </w:r>
      <w:proofErr w:type="spellStart"/>
      <w:r w:rsidRPr="00804C2F">
        <w:rPr>
          <w:rFonts w:asciiTheme="minorHAnsi" w:hAnsiTheme="minorHAnsi" w:cstheme="minorHAnsi"/>
          <w:sz w:val="22"/>
          <w:szCs w:val="22"/>
        </w:rPr>
        <w:t>izrietošo</w:t>
      </w:r>
      <w:proofErr w:type="spellEnd"/>
      <w:r w:rsidRPr="00804C2F">
        <w:rPr>
          <w:rFonts w:asciiTheme="minorHAnsi" w:hAnsiTheme="minorHAnsi" w:cstheme="minorHAnsi"/>
          <w:sz w:val="22"/>
          <w:szCs w:val="22"/>
        </w:rPr>
        <w:t xml:space="preserve"> pakalpojumu </w:t>
      </w:r>
      <w:proofErr w:type="spellStart"/>
      <w:r w:rsidRPr="00804C2F">
        <w:rPr>
          <w:rFonts w:asciiTheme="minorHAnsi" w:hAnsiTheme="minorHAnsi" w:cstheme="minorHAnsi"/>
          <w:sz w:val="22"/>
          <w:szCs w:val="22"/>
        </w:rPr>
        <w:t>sniegšanas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pienākumu</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tiesību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deleģēšanu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citām</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personām</w:t>
      </w:r>
      <w:proofErr w:type="spellEnd"/>
      <w:r w:rsidRPr="00804C2F">
        <w:rPr>
          <w:rFonts w:asciiTheme="minorHAnsi" w:hAnsiTheme="minorHAnsi" w:cstheme="minorHAnsi"/>
          <w:sz w:val="22"/>
          <w:szCs w:val="22"/>
        </w:rPr>
        <w:t>.</w:t>
      </w:r>
    </w:p>
    <w:p w14:paraId="17431351"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0348C865"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lastRenderedPageBreak/>
        <w:t xml:space="preserve">8.2. </w:t>
      </w:r>
      <w:proofErr w:type="spellStart"/>
      <w:r w:rsidRPr="00804C2F">
        <w:rPr>
          <w:rFonts w:asciiTheme="minorHAnsi" w:hAnsiTheme="minorHAnsi" w:cstheme="minorHAnsi"/>
          <w:sz w:val="22"/>
          <w:szCs w:val="22"/>
        </w:rPr>
        <w:t>Kādam</w:t>
      </w:r>
      <w:proofErr w:type="spellEnd"/>
      <w:r w:rsidRPr="00804C2F">
        <w:rPr>
          <w:rFonts w:asciiTheme="minorHAnsi" w:hAnsiTheme="minorHAnsi" w:cstheme="minorHAnsi"/>
          <w:sz w:val="22"/>
          <w:szCs w:val="22"/>
        </w:rPr>
        <w:t xml:space="preserve"> no </w:t>
      </w:r>
      <w:proofErr w:type="spellStart"/>
      <w:r w:rsidRPr="00804C2F">
        <w:rPr>
          <w:rFonts w:asciiTheme="minorHAnsi" w:hAnsiTheme="minorHAnsi" w:cstheme="minorHAnsi"/>
          <w:sz w:val="22"/>
          <w:szCs w:val="22"/>
        </w:rPr>
        <w:t>Līguma</w:t>
      </w:r>
      <w:proofErr w:type="spellEnd"/>
      <w:r w:rsidRPr="00804C2F">
        <w:rPr>
          <w:rFonts w:asciiTheme="minorHAnsi" w:hAnsiTheme="minorHAnsi" w:cstheme="minorHAnsi"/>
          <w:sz w:val="22"/>
          <w:szCs w:val="22"/>
        </w:rPr>
        <w:t xml:space="preserve"> noteikumiem </w:t>
      </w:r>
      <w:proofErr w:type="spellStart"/>
      <w:r w:rsidRPr="00804C2F">
        <w:rPr>
          <w:rFonts w:asciiTheme="minorHAnsi" w:hAnsiTheme="minorHAnsi" w:cstheme="minorHAnsi"/>
          <w:sz w:val="22"/>
          <w:szCs w:val="22"/>
        </w:rPr>
        <w:t>zaudējot</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spēku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normatīvo</w:t>
      </w:r>
      <w:proofErr w:type="spellEnd"/>
      <w:r w:rsidRPr="00804C2F">
        <w:rPr>
          <w:rFonts w:asciiTheme="minorHAnsi" w:hAnsiTheme="minorHAnsi" w:cstheme="minorHAnsi"/>
          <w:sz w:val="22"/>
          <w:szCs w:val="22"/>
        </w:rPr>
        <w:t xml:space="preserve"> aktu </w:t>
      </w:r>
      <w:proofErr w:type="spellStart"/>
      <w:r w:rsidRPr="00804C2F">
        <w:rPr>
          <w:rFonts w:asciiTheme="minorHAnsi" w:hAnsiTheme="minorHAnsi" w:cstheme="minorHAnsi"/>
          <w:sz w:val="22"/>
          <w:szCs w:val="22"/>
        </w:rPr>
        <w:t>izmaiņu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gadījuma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Līgums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nezaude</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spēku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ta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pārējos</w:t>
      </w:r>
      <w:proofErr w:type="spellEnd"/>
      <w:r w:rsidRPr="00804C2F">
        <w:rPr>
          <w:rFonts w:asciiTheme="minorHAnsi" w:hAnsiTheme="minorHAnsi" w:cstheme="minorHAnsi"/>
          <w:sz w:val="22"/>
          <w:szCs w:val="22"/>
        </w:rPr>
        <w:t xml:space="preserve"> punktos, </w:t>
      </w:r>
      <w:proofErr w:type="spellStart"/>
      <w:r w:rsidRPr="00804C2F">
        <w:rPr>
          <w:rFonts w:asciiTheme="minorHAnsi" w:hAnsiTheme="minorHAnsi" w:cstheme="minorHAnsi"/>
          <w:sz w:val="22"/>
          <w:szCs w:val="22"/>
        </w:rPr>
        <w:t>izņemot</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tādus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normatīvo</w:t>
      </w:r>
      <w:proofErr w:type="spellEnd"/>
      <w:r w:rsidRPr="00804C2F">
        <w:rPr>
          <w:rFonts w:asciiTheme="minorHAnsi" w:hAnsiTheme="minorHAnsi" w:cstheme="minorHAnsi"/>
          <w:sz w:val="22"/>
          <w:szCs w:val="22"/>
        </w:rPr>
        <w:t xml:space="preserve"> aktu </w:t>
      </w:r>
      <w:proofErr w:type="spellStart"/>
      <w:r w:rsidRPr="00804C2F">
        <w:rPr>
          <w:rFonts w:asciiTheme="minorHAnsi" w:hAnsiTheme="minorHAnsi" w:cstheme="minorHAnsi"/>
          <w:sz w:val="22"/>
          <w:szCs w:val="22"/>
        </w:rPr>
        <w:t>grozījumus</w:t>
      </w:r>
      <w:proofErr w:type="spellEnd"/>
      <w:r w:rsidRPr="00804C2F">
        <w:rPr>
          <w:rFonts w:asciiTheme="minorHAnsi" w:hAnsiTheme="minorHAnsi" w:cstheme="minorHAnsi"/>
          <w:sz w:val="22"/>
          <w:szCs w:val="22"/>
        </w:rPr>
        <w:t xml:space="preserve">, kas atceļ </w:t>
      </w:r>
      <w:proofErr w:type="spellStart"/>
      <w:r w:rsidRPr="00804C2F">
        <w:rPr>
          <w:rFonts w:asciiTheme="minorHAnsi" w:hAnsiTheme="minorHAnsi" w:cstheme="minorHAnsi"/>
          <w:sz w:val="22"/>
          <w:szCs w:val="22"/>
        </w:rPr>
        <w:t>Līguma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noslēgšanas</w:t>
      </w:r>
      <w:proofErr w:type="spellEnd"/>
      <w:r w:rsidRPr="00804C2F">
        <w:rPr>
          <w:rFonts w:asciiTheme="minorHAnsi" w:hAnsiTheme="minorHAnsi" w:cstheme="minorHAnsi"/>
          <w:sz w:val="22"/>
          <w:szCs w:val="22"/>
        </w:rPr>
        <w:t xml:space="preserve"> pamatnoteikumus. </w:t>
      </w:r>
      <w:proofErr w:type="spellStart"/>
      <w:r w:rsidRPr="00804C2F">
        <w:rPr>
          <w:rFonts w:asciiTheme="minorHAnsi" w:hAnsiTheme="minorHAnsi" w:cstheme="minorHAnsi"/>
          <w:sz w:val="22"/>
          <w:szCs w:val="22"/>
        </w:rPr>
        <w:t>Normatīvo</w:t>
      </w:r>
      <w:proofErr w:type="spellEnd"/>
      <w:r w:rsidRPr="00804C2F">
        <w:rPr>
          <w:rFonts w:asciiTheme="minorHAnsi" w:hAnsiTheme="minorHAnsi" w:cstheme="minorHAnsi"/>
          <w:sz w:val="22"/>
          <w:szCs w:val="22"/>
        </w:rPr>
        <w:t xml:space="preserve"> aktu </w:t>
      </w:r>
      <w:proofErr w:type="spellStart"/>
      <w:r w:rsidRPr="00804C2F">
        <w:rPr>
          <w:rFonts w:asciiTheme="minorHAnsi" w:hAnsiTheme="minorHAnsi" w:cstheme="minorHAnsi"/>
          <w:sz w:val="22"/>
          <w:szCs w:val="22"/>
        </w:rPr>
        <w:t>izmaiņu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gadījuma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Līdzējiem</w:t>
      </w:r>
      <w:proofErr w:type="spellEnd"/>
      <w:r w:rsidRPr="00804C2F">
        <w:rPr>
          <w:rFonts w:asciiTheme="minorHAnsi" w:hAnsiTheme="minorHAnsi" w:cstheme="minorHAnsi"/>
          <w:sz w:val="22"/>
          <w:szCs w:val="22"/>
        </w:rPr>
        <w:t xml:space="preserve"> ir </w:t>
      </w:r>
      <w:proofErr w:type="spellStart"/>
      <w:r w:rsidRPr="00804C2F">
        <w:rPr>
          <w:rFonts w:asciiTheme="minorHAnsi" w:hAnsiTheme="minorHAnsi" w:cstheme="minorHAnsi"/>
          <w:sz w:val="22"/>
          <w:szCs w:val="22"/>
        </w:rPr>
        <w:t>pienākums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Līgumu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piemērot</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atbilstoši</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spēka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esošo</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normatīvo</w:t>
      </w:r>
      <w:proofErr w:type="spellEnd"/>
      <w:r w:rsidRPr="00804C2F">
        <w:rPr>
          <w:rFonts w:asciiTheme="minorHAnsi" w:hAnsiTheme="minorHAnsi" w:cstheme="minorHAnsi"/>
          <w:sz w:val="22"/>
          <w:szCs w:val="22"/>
        </w:rPr>
        <w:t xml:space="preserve"> aktu </w:t>
      </w:r>
      <w:proofErr w:type="spellStart"/>
      <w:r w:rsidRPr="00804C2F">
        <w:rPr>
          <w:rFonts w:asciiTheme="minorHAnsi" w:hAnsiTheme="minorHAnsi" w:cstheme="minorHAnsi"/>
          <w:sz w:val="22"/>
          <w:szCs w:val="22"/>
        </w:rPr>
        <w:t>prasībām</w:t>
      </w:r>
      <w:proofErr w:type="spellEnd"/>
      <w:r w:rsidRPr="00804C2F">
        <w:rPr>
          <w:rFonts w:asciiTheme="minorHAnsi" w:hAnsiTheme="minorHAnsi" w:cstheme="minorHAnsi"/>
          <w:sz w:val="22"/>
          <w:szCs w:val="22"/>
        </w:rPr>
        <w:t>.</w:t>
      </w:r>
    </w:p>
    <w:p w14:paraId="1A3C867D"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1F001AF1"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 xml:space="preserve">8.3. </w:t>
      </w:r>
      <w:proofErr w:type="spellStart"/>
      <w:r w:rsidRPr="00804C2F">
        <w:rPr>
          <w:rFonts w:asciiTheme="minorHAnsi" w:hAnsiTheme="minorHAnsi" w:cstheme="minorHAnsi"/>
          <w:sz w:val="22"/>
          <w:szCs w:val="22"/>
        </w:rPr>
        <w:t>Līdzēju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reorganizācija</w:t>
      </w:r>
      <w:proofErr w:type="spellEnd"/>
      <w:r w:rsidRPr="00804C2F">
        <w:rPr>
          <w:rFonts w:asciiTheme="minorHAnsi" w:hAnsiTheme="minorHAnsi" w:cstheme="minorHAnsi"/>
          <w:sz w:val="22"/>
          <w:szCs w:val="22"/>
        </w:rPr>
        <w:t xml:space="preserve"> vai to </w:t>
      </w:r>
      <w:proofErr w:type="spellStart"/>
      <w:r w:rsidRPr="00804C2F">
        <w:rPr>
          <w:rFonts w:asciiTheme="minorHAnsi" w:hAnsiTheme="minorHAnsi" w:cstheme="minorHAnsi"/>
          <w:sz w:val="22"/>
          <w:szCs w:val="22"/>
        </w:rPr>
        <w:t>vadītāju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maiņa</w:t>
      </w:r>
      <w:proofErr w:type="spellEnd"/>
      <w:r w:rsidRPr="00804C2F">
        <w:rPr>
          <w:rFonts w:asciiTheme="minorHAnsi" w:hAnsiTheme="minorHAnsi" w:cstheme="minorHAnsi"/>
          <w:sz w:val="22"/>
          <w:szCs w:val="22"/>
        </w:rPr>
        <w:t xml:space="preserve"> nevar </w:t>
      </w:r>
      <w:proofErr w:type="spellStart"/>
      <w:r w:rsidRPr="00804C2F">
        <w:rPr>
          <w:rFonts w:asciiTheme="minorHAnsi" w:hAnsiTheme="minorHAnsi" w:cstheme="minorHAnsi"/>
          <w:sz w:val="22"/>
          <w:szCs w:val="22"/>
        </w:rPr>
        <w:t>būt</w:t>
      </w:r>
      <w:proofErr w:type="spellEnd"/>
      <w:r w:rsidRPr="00804C2F">
        <w:rPr>
          <w:rFonts w:asciiTheme="minorHAnsi" w:hAnsiTheme="minorHAnsi" w:cstheme="minorHAnsi"/>
          <w:sz w:val="22"/>
          <w:szCs w:val="22"/>
        </w:rPr>
        <w:t xml:space="preserve"> par pamatu </w:t>
      </w:r>
      <w:proofErr w:type="spellStart"/>
      <w:r w:rsidRPr="00804C2F">
        <w:rPr>
          <w:rFonts w:asciiTheme="minorHAnsi" w:hAnsiTheme="minorHAnsi" w:cstheme="minorHAnsi"/>
          <w:sz w:val="22"/>
          <w:szCs w:val="22"/>
        </w:rPr>
        <w:t>Līguma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pārtraukšanai</w:t>
      </w:r>
      <w:proofErr w:type="spellEnd"/>
      <w:r w:rsidRPr="00804C2F">
        <w:rPr>
          <w:rFonts w:asciiTheme="minorHAnsi" w:hAnsiTheme="minorHAnsi" w:cstheme="minorHAnsi"/>
          <w:sz w:val="22"/>
          <w:szCs w:val="22"/>
        </w:rPr>
        <w:t xml:space="preserve"> vai </w:t>
      </w:r>
      <w:proofErr w:type="spellStart"/>
      <w:r w:rsidRPr="00804C2F">
        <w:rPr>
          <w:rFonts w:asciiTheme="minorHAnsi" w:hAnsiTheme="minorHAnsi" w:cstheme="minorHAnsi"/>
          <w:sz w:val="22"/>
          <w:szCs w:val="22"/>
        </w:rPr>
        <w:t>vienpusējai</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uzteikšanai</w:t>
      </w:r>
      <w:proofErr w:type="spellEnd"/>
      <w:r w:rsidRPr="00804C2F">
        <w:rPr>
          <w:rFonts w:asciiTheme="minorHAnsi" w:hAnsiTheme="minorHAnsi" w:cstheme="minorHAnsi"/>
          <w:sz w:val="22"/>
          <w:szCs w:val="22"/>
        </w:rPr>
        <w:t xml:space="preserve">. Ja </w:t>
      </w:r>
      <w:proofErr w:type="spellStart"/>
      <w:r w:rsidRPr="00804C2F">
        <w:rPr>
          <w:rFonts w:asciiTheme="minorHAnsi" w:hAnsiTheme="minorHAnsi" w:cstheme="minorHAnsi"/>
          <w:sz w:val="22"/>
          <w:szCs w:val="22"/>
        </w:rPr>
        <w:t>kāds</w:t>
      </w:r>
      <w:proofErr w:type="spellEnd"/>
      <w:r w:rsidRPr="00804C2F">
        <w:rPr>
          <w:rFonts w:asciiTheme="minorHAnsi" w:hAnsiTheme="minorHAnsi" w:cstheme="minorHAnsi"/>
          <w:sz w:val="22"/>
          <w:szCs w:val="22"/>
        </w:rPr>
        <w:t xml:space="preserve"> no </w:t>
      </w:r>
      <w:proofErr w:type="spellStart"/>
      <w:r w:rsidRPr="00804C2F">
        <w:rPr>
          <w:rFonts w:asciiTheme="minorHAnsi" w:hAnsiTheme="minorHAnsi" w:cstheme="minorHAnsi"/>
          <w:sz w:val="22"/>
          <w:szCs w:val="22"/>
        </w:rPr>
        <w:t>Līdzējiem</w:t>
      </w:r>
      <w:proofErr w:type="spellEnd"/>
      <w:r w:rsidRPr="00804C2F">
        <w:rPr>
          <w:rFonts w:asciiTheme="minorHAnsi" w:hAnsiTheme="minorHAnsi" w:cstheme="minorHAnsi"/>
          <w:sz w:val="22"/>
          <w:szCs w:val="22"/>
        </w:rPr>
        <w:t xml:space="preserve"> tiek </w:t>
      </w:r>
      <w:proofErr w:type="spellStart"/>
      <w:r w:rsidRPr="00804C2F">
        <w:rPr>
          <w:rFonts w:asciiTheme="minorHAnsi" w:hAnsiTheme="minorHAnsi" w:cstheme="minorHAnsi"/>
          <w:sz w:val="22"/>
          <w:szCs w:val="22"/>
        </w:rPr>
        <w:t>reorganizēta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Līgums</w:t>
      </w:r>
      <w:proofErr w:type="spellEnd"/>
      <w:r w:rsidRPr="00804C2F">
        <w:rPr>
          <w:rFonts w:asciiTheme="minorHAnsi" w:hAnsiTheme="minorHAnsi" w:cstheme="minorHAnsi"/>
          <w:sz w:val="22"/>
          <w:szCs w:val="22"/>
        </w:rPr>
        <w:t xml:space="preserve"> paliek </w:t>
      </w:r>
      <w:proofErr w:type="spellStart"/>
      <w:r w:rsidRPr="00804C2F">
        <w:rPr>
          <w:rFonts w:asciiTheme="minorHAnsi" w:hAnsiTheme="minorHAnsi" w:cstheme="minorHAnsi"/>
          <w:sz w:val="22"/>
          <w:szCs w:val="22"/>
        </w:rPr>
        <w:t>spēka</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ta</w:t>
      </w:r>
      <w:proofErr w:type="spellEnd"/>
      <w:r w:rsidRPr="00804C2F">
        <w:rPr>
          <w:rFonts w:asciiTheme="minorHAnsi" w:hAnsiTheme="minorHAnsi" w:cstheme="minorHAnsi"/>
          <w:sz w:val="22"/>
          <w:szCs w:val="22"/>
        </w:rPr>
        <w:t xml:space="preserve">̄ noteikumi ir </w:t>
      </w:r>
      <w:proofErr w:type="spellStart"/>
      <w:r w:rsidRPr="00804C2F">
        <w:rPr>
          <w:rFonts w:asciiTheme="minorHAnsi" w:hAnsiTheme="minorHAnsi" w:cstheme="minorHAnsi"/>
          <w:sz w:val="22"/>
          <w:szCs w:val="22"/>
        </w:rPr>
        <w:t>spēka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esoši</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Līdzēju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tiesību</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saistību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pārņēmējam</w:t>
      </w:r>
      <w:proofErr w:type="spellEnd"/>
      <w:r w:rsidRPr="00804C2F">
        <w:rPr>
          <w:rFonts w:asciiTheme="minorHAnsi" w:hAnsiTheme="minorHAnsi" w:cstheme="minorHAnsi"/>
          <w:sz w:val="22"/>
          <w:szCs w:val="22"/>
        </w:rPr>
        <w:t xml:space="preserve">. Gan </w:t>
      </w:r>
      <w:proofErr w:type="spellStart"/>
      <w:r w:rsidRPr="00804C2F">
        <w:rPr>
          <w:rFonts w:asciiTheme="minorHAnsi" w:hAnsiTheme="minorHAnsi" w:cstheme="minorHAnsi"/>
          <w:sz w:val="22"/>
          <w:szCs w:val="22"/>
        </w:rPr>
        <w:t>Pašvaldībai</w:t>
      </w:r>
      <w:proofErr w:type="spellEnd"/>
      <w:r w:rsidRPr="00804C2F">
        <w:rPr>
          <w:rFonts w:asciiTheme="minorHAnsi" w:hAnsiTheme="minorHAnsi" w:cstheme="minorHAnsi"/>
          <w:sz w:val="22"/>
          <w:szCs w:val="22"/>
        </w:rPr>
        <w:t xml:space="preserve">, gan </w:t>
      </w:r>
      <w:proofErr w:type="spellStart"/>
      <w:r w:rsidRPr="00804C2F">
        <w:rPr>
          <w:rFonts w:asciiTheme="minorHAnsi" w:hAnsiTheme="minorHAnsi" w:cstheme="minorHAnsi"/>
          <w:sz w:val="22"/>
          <w:szCs w:val="22"/>
        </w:rPr>
        <w:t>Pilnarotajai</w:t>
      </w:r>
      <w:proofErr w:type="spellEnd"/>
      <w:r w:rsidRPr="00804C2F">
        <w:rPr>
          <w:rFonts w:asciiTheme="minorHAnsi" w:hAnsiTheme="minorHAnsi" w:cstheme="minorHAnsi"/>
          <w:sz w:val="22"/>
          <w:szCs w:val="22"/>
        </w:rPr>
        <w:t xml:space="preserve"> personai ir </w:t>
      </w:r>
      <w:proofErr w:type="spellStart"/>
      <w:r w:rsidRPr="00804C2F">
        <w:rPr>
          <w:rFonts w:asciiTheme="minorHAnsi" w:hAnsiTheme="minorHAnsi" w:cstheme="minorHAnsi"/>
          <w:sz w:val="22"/>
          <w:szCs w:val="22"/>
        </w:rPr>
        <w:t>tiesības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vienpusēji</w:t>
      </w:r>
      <w:proofErr w:type="spellEnd"/>
      <w:r w:rsidRPr="00804C2F">
        <w:rPr>
          <w:rFonts w:asciiTheme="minorHAnsi" w:hAnsiTheme="minorHAnsi" w:cstheme="minorHAnsi"/>
          <w:sz w:val="22"/>
          <w:szCs w:val="22"/>
        </w:rPr>
        <w:t xml:space="preserve"> uzteikt </w:t>
      </w:r>
      <w:proofErr w:type="spellStart"/>
      <w:r w:rsidRPr="00804C2F">
        <w:rPr>
          <w:rFonts w:asciiTheme="minorHAnsi" w:hAnsiTheme="minorHAnsi" w:cstheme="minorHAnsi"/>
          <w:sz w:val="22"/>
          <w:szCs w:val="22"/>
        </w:rPr>
        <w:t>Līgumu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Pilnvarotās</w:t>
      </w:r>
      <w:proofErr w:type="spellEnd"/>
      <w:r w:rsidRPr="00804C2F">
        <w:rPr>
          <w:rFonts w:asciiTheme="minorHAnsi" w:hAnsiTheme="minorHAnsi" w:cstheme="minorHAnsi"/>
          <w:sz w:val="22"/>
          <w:szCs w:val="22"/>
        </w:rPr>
        <w:t xml:space="preserve"> personas </w:t>
      </w:r>
      <w:proofErr w:type="spellStart"/>
      <w:r w:rsidRPr="00804C2F">
        <w:rPr>
          <w:rFonts w:asciiTheme="minorHAnsi" w:hAnsiTheme="minorHAnsi" w:cstheme="minorHAnsi"/>
          <w:sz w:val="22"/>
          <w:szCs w:val="22"/>
        </w:rPr>
        <w:t>tiesību</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saistību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pārņēmēju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reorganizācijas</w:t>
      </w:r>
      <w:proofErr w:type="spellEnd"/>
      <w:r w:rsidRPr="00804C2F">
        <w:rPr>
          <w:rFonts w:asciiTheme="minorHAnsi" w:hAnsiTheme="minorHAnsi" w:cstheme="minorHAnsi"/>
          <w:sz w:val="22"/>
          <w:szCs w:val="22"/>
        </w:rPr>
        <w:t xml:space="preserve"> procesā vienu </w:t>
      </w:r>
      <w:proofErr w:type="spellStart"/>
      <w:r w:rsidRPr="00804C2F">
        <w:rPr>
          <w:rFonts w:asciiTheme="minorHAnsi" w:hAnsiTheme="minorHAnsi" w:cstheme="minorHAnsi"/>
          <w:sz w:val="22"/>
          <w:szCs w:val="22"/>
        </w:rPr>
        <w:t>mēnesi</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ieprieks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brīdinot</w:t>
      </w:r>
      <w:proofErr w:type="spellEnd"/>
      <w:r w:rsidRPr="00804C2F">
        <w:rPr>
          <w:rFonts w:asciiTheme="minorHAnsi" w:hAnsiTheme="minorHAnsi" w:cstheme="minorHAnsi"/>
          <w:sz w:val="22"/>
          <w:szCs w:val="22"/>
        </w:rPr>
        <w:t xml:space="preserve">, ja </w:t>
      </w:r>
      <w:proofErr w:type="spellStart"/>
      <w:r w:rsidRPr="00804C2F">
        <w:rPr>
          <w:rFonts w:asciiTheme="minorHAnsi" w:hAnsiTheme="minorHAnsi" w:cstheme="minorHAnsi"/>
          <w:sz w:val="22"/>
          <w:szCs w:val="22"/>
        </w:rPr>
        <w:t>Pilnvarotās</w:t>
      </w:r>
      <w:proofErr w:type="spellEnd"/>
      <w:r w:rsidRPr="00804C2F">
        <w:rPr>
          <w:rFonts w:asciiTheme="minorHAnsi" w:hAnsiTheme="minorHAnsi" w:cstheme="minorHAnsi"/>
          <w:sz w:val="22"/>
          <w:szCs w:val="22"/>
        </w:rPr>
        <w:t xml:space="preserve"> personas </w:t>
      </w:r>
      <w:proofErr w:type="spellStart"/>
      <w:r w:rsidRPr="00804C2F">
        <w:rPr>
          <w:rFonts w:asciiTheme="minorHAnsi" w:hAnsiTheme="minorHAnsi" w:cstheme="minorHAnsi"/>
          <w:sz w:val="22"/>
          <w:szCs w:val="22"/>
        </w:rPr>
        <w:t>reorganizācijas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gadījuma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nepastāv</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deleģēšanas</w:t>
      </w:r>
      <w:proofErr w:type="spellEnd"/>
      <w:r w:rsidRPr="00804C2F">
        <w:rPr>
          <w:rFonts w:asciiTheme="minorHAnsi" w:hAnsiTheme="minorHAnsi" w:cstheme="minorHAnsi"/>
          <w:sz w:val="22"/>
          <w:szCs w:val="22"/>
        </w:rPr>
        <w:t xml:space="preserve"> pamatnoteikumi vai </w:t>
      </w:r>
      <w:proofErr w:type="spellStart"/>
      <w:r w:rsidRPr="00804C2F">
        <w:rPr>
          <w:rFonts w:asciiTheme="minorHAnsi" w:hAnsiTheme="minorHAnsi" w:cstheme="minorHAnsi"/>
          <w:sz w:val="22"/>
          <w:szCs w:val="22"/>
        </w:rPr>
        <w:t>speciālie</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deleģēšanas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nosacījumi</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privātpersonai</w:t>
      </w:r>
      <w:proofErr w:type="spellEnd"/>
      <w:r w:rsidRPr="00804C2F">
        <w:rPr>
          <w:rFonts w:asciiTheme="minorHAnsi" w:hAnsiTheme="minorHAnsi" w:cstheme="minorHAnsi"/>
          <w:sz w:val="22"/>
          <w:szCs w:val="22"/>
        </w:rPr>
        <w:t>.</w:t>
      </w:r>
    </w:p>
    <w:p w14:paraId="62165C80"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0EE7893F"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 xml:space="preserve">8.4. Līgumam ir  septiņi  pielikumi -   1. un 2.pielikums ir pievienoto ūdensobjektu saraksts, 3. un 4. pielikums ir pievienoto izmaksu tāme deleģējuma uzdevumu izpildei, 5. un 6.pielikums ir pievienoto darba uzdevumu saraksts pēc ūdenstilpju prioritātēm 2024  un 7.pielikums ir pieejamais aprīkojums, kas </w:t>
      </w:r>
      <w:proofErr w:type="spellStart"/>
      <w:r w:rsidRPr="00804C2F">
        <w:rPr>
          <w:rFonts w:asciiTheme="minorHAnsi" w:hAnsiTheme="minorHAnsi" w:cstheme="minorHAnsi"/>
          <w:sz w:val="22"/>
          <w:szCs w:val="22"/>
        </w:rPr>
        <w:t>nepieciešams</w:t>
      </w:r>
      <w:proofErr w:type="spellEnd"/>
      <w:r w:rsidRPr="00804C2F">
        <w:rPr>
          <w:rFonts w:asciiTheme="minorHAnsi" w:hAnsiTheme="minorHAnsi" w:cstheme="minorHAnsi"/>
          <w:sz w:val="22"/>
          <w:szCs w:val="22"/>
        </w:rPr>
        <w:t xml:space="preserve"> Uzdevumu izpildei</w:t>
      </w:r>
    </w:p>
    <w:p w14:paraId="6388FB32"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p>
    <w:p w14:paraId="191987AE" w14:textId="77777777" w:rsidR="00804C2F" w:rsidRPr="00804C2F" w:rsidRDefault="00804C2F" w:rsidP="00804C2F">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 xml:space="preserve">8.5. </w:t>
      </w:r>
      <w:proofErr w:type="spellStart"/>
      <w:r w:rsidRPr="00804C2F">
        <w:rPr>
          <w:rFonts w:asciiTheme="minorHAnsi" w:hAnsiTheme="minorHAnsi" w:cstheme="minorHAnsi"/>
          <w:sz w:val="22"/>
          <w:szCs w:val="22"/>
        </w:rPr>
        <w:t>Līdzēju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rekvizīti</w:t>
      </w:r>
      <w:proofErr w:type="spellEnd"/>
      <w:r w:rsidRPr="00804C2F">
        <w:rPr>
          <w:rFonts w:asciiTheme="minorHAnsi" w:hAnsiTheme="minorHAnsi" w:cstheme="minorHAnsi"/>
          <w:sz w:val="22"/>
          <w:szCs w:val="22"/>
        </w:rPr>
        <w:t xml:space="preserve"> un paraksti:</w:t>
      </w:r>
    </w:p>
    <w:tbl>
      <w:tblPr>
        <w:tblW w:w="9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4816"/>
        <w:gridCol w:w="4816"/>
      </w:tblGrid>
      <w:tr w:rsidR="00804C2F" w:rsidRPr="00804C2F" w14:paraId="190CC417" w14:textId="77777777" w:rsidTr="001E7D4D">
        <w:tc>
          <w:tcPr>
            <w:tcW w:w="48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0376E1E0" w14:textId="77777777" w:rsidR="00804C2F" w:rsidRPr="00804C2F" w:rsidRDefault="00804C2F" w:rsidP="001E7D4D">
            <w:pPr>
              <w:pBdr>
                <w:top w:val="nil"/>
                <w:left w:val="nil"/>
                <w:bottom w:val="nil"/>
                <w:right w:val="nil"/>
                <w:between w:val="nil"/>
              </w:pBdr>
              <w:jc w:val="both"/>
              <w:rPr>
                <w:rFonts w:asciiTheme="minorHAnsi" w:hAnsiTheme="minorHAnsi" w:cstheme="minorHAnsi"/>
                <w:sz w:val="22"/>
                <w:szCs w:val="22"/>
              </w:rPr>
            </w:pPr>
            <w:proofErr w:type="spellStart"/>
            <w:r w:rsidRPr="00804C2F">
              <w:rPr>
                <w:rFonts w:asciiTheme="minorHAnsi" w:hAnsiTheme="minorHAnsi" w:cstheme="minorHAnsi"/>
                <w:sz w:val="22"/>
                <w:szCs w:val="22"/>
              </w:rPr>
              <w:t>Pašvaldība</w:t>
            </w:r>
            <w:proofErr w:type="spellEnd"/>
          </w:p>
          <w:p w14:paraId="02C402AE" w14:textId="77777777" w:rsidR="00804C2F" w:rsidRPr="00804C2F" w:rsidRDefault="00804C2F" w:rsidP="001E7D4D">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CĒSU NOVADA PAŠVALDĪBA</w:t>
            </w:r>
          </w:p>
          <w:p w14:paraId="34A77872" w14:textId="77777777" w:rsidR="00804C2F" w:rsidRPr="00804C2F" w:rsidRDefault="00804C2F" w:rsidP="001E7D4D">
            <w:pPr>
              <w:pBdr>
                <w:top w:val="nil"/>
                <w:left w:val="nil"/>
                <w:bottom w:val="nil"/>
                <w:right w:val="nil"/>
                <w:between w:val="nil"/>
              </w:pBdr>
              <w:jc w:val="both"/>
              <w:rPr>
                <w:rFonts w:asciiTheme="minorHAnsi" w:hAnsiTheme="minorHAnsi" w:cstheme="minorHAnsi"/>
                <w:sz w:val="22"/>
                <w:szCs w:val="22"/>
              </w:rPr>
            </w:pPr>
            <w:proofErr w:type="spellStart"/>
            <w:r w:rsidRPr="00804C2F">
              <w:rPr>
                <w:rFonts w:asciiTheme="minorHAnsi" w:hAnsiTheme="minorHAnsi" w:cstheme="minorHAnsi"/>
                <w:sz w:val="22"/>
                <w:szCs w:val="22"/>
              </w:rPr>
              <w:t>Reg</w:t>
            </w:r>
            <w:proofErr w:type="spellEnd"/>
            <w:r w:rsidRPr="00804C2F">
              <w:rPr>
                <w:rFonts w:asciiTheme="minorHAnsi" w:hAnsiTheme="minorHAnsi" w:cstheme="minorHAnsi"/>
                <w:sz w:val="22"/>
                <w:szCs w:val="22"/>
              </w:rPr>
              <w:t>̧. Nr. 90000031048</w:t>
            </w:r>
            <w:r w:rsidRPr="00804C2F">
              <w:rPr>
                <w:rFonts w:asciiTheme="minorHAnsi" w:hAnsiTheme="minorHAnsi" w:cstheme="minorHAnsi"/>
                <w:sz w:val="22"/>
                <w:szCs w:val="22"/>
              </w:rPr>
              <w:tab/>
            </w:r>
          </w:p>
          <w:p w14:paraId="17C47FD7" w14:textId="77777777" w:rsidR="00804C2F" w:rsidRPr="00804C2F" w:rsidRDefault="00804C2F" w:rsidP="001E7D4D">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 xml:space="preserve">Raunas iela 4, </w:t>
            </w:r>
            <w:proofErr w:type="spellStart"/>
            <w:r w:rsidRPr="00804C2F">
              <w:rPr>
                <w:rFonts w:asciiTheme="minorHAnsi" w:hAnsiTheme="minorHAnsi" w:cstheme="minorHAnsi"/>
                <w:sz w:val="22"/>
                <w:szCs w:val="22"/>
              </w:rPr>
              <w:t>Cēsis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Cēsu</w:t>
            </w:r>
            <w:proofErr w:type="spellEnd"/>
            <w:r w:rsidRPr="00804C2F">
              <w:rPr>
                <w:rFonts w:asciiTheme="minorHAnsi" w:hAnsiTheme="minorHAnsi" w:cstheme="minorHAnsi"/>
                <w:sz w:val="22"/>
                <w:szCs w:val="22"/>
              </w:rPr>
              <w:t xml:space="preserve"> novads, LV- 4101</w:t>
            </w:r>
          </w:p>
          <w:p w14:paraId="68691E17" w14:textId="77777777" w:rsidR="00804C2F" w:rsidRPr="00804C2F" w:rsidRDefault="00804C2F" w:rsidP="001E7D4D">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Banka: AS SEB banka</w:t>
            </w:r>
            <w:r w:rsidRPr="00804C2F">
              <w:rPr>
                <w:rFonts w:asciiTheme="minorHAnsi" w:hAnsiTheme="minorHAnsi" w:cstheme="minorHAnsi"/>
                <w:sz w:val="22"/>
                <w:szCs w:val="22"/>
              </w:rPr>
              <w:tab/>
            </w:r>
          </w:p>
          <w:p w14:paraId="23B44108" w14:textId="77777777" w:rsidR="00804C2F" w:rsidRPr="00804C2F" w:rsidRDefault="00804C2F" w:rsidP="001E7D4D">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Kods: UNLALV2X</w:t>
            </w:r>
            <w:r w:rsidRPr="00804C2F">
              <w:rPr>
                <w:rFonts w:asciiTheme="minorHAnsi" w:hAnsiTheme="minorHAnsi" w:cstheme="minorHAnsi"/>
                <w:sz w:val="22"/>
                <w:szCs w:val="22"/>
              </w:rPr>
              <w:tab/>
            </w:r>
          </w:p>
          <w:p w14:paraId="552FA03A" w14:textId="77777777" w:rsidR="00804C2F" w:rsidRPr="00804C2F" w:rsidRDefault="00804C2F" w:rsidP="001E7D4D">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Konta Nr. LV51 UNLA 0004 0131 3083 5</w:t>
            </w:r>
          </w:p>
          <w:p w14:paraId="1F22C67C" w14:textId="77777777" w:rsidR="00804C2F" w:rsidRPr="00804C2F" w:rsidRDefault="00804C2F" w:rsidP="001E7D4D">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ab/>
            </w:r>
          </w:p>
          <w:p w14:paraId="14254EBA" w14:textId="77777777" w:rsidR="00804C2F" w:rsidRPr="00804C2F" w:rsidRDefault="00804C2F" w:rsidP="001E7D4D">
            <w:pPr>
              <w:pBdr>
                <w:top w:val="nil"/>
                <w:left w:val="nil"/>
                <w:bottom w:val="nil"/>
                <w:right w:val="nil"/>
                <w:between w:val="nil"/>
              </w:pBdr>
              <w:jc w:val="both"/>
              <w:rPr>
                <w:rFonts w:asciiTheme="minorHAnsi" w:hAnsiTheme="minorHAnsi" w:cstheme="minorHAnsi"/>
                <w:sz w:val="22"/>
                <w:szCs w:val="22"/>
              </w:rPr>
            </w:pPr>
          </w:p>
          <w:p w14:paraId="7649FA94" w14:textId="77777777" w:rsidR="00804C2F" w:rsidRPr="00804C2F" w:rsidRDefault="00804C2F" w:rsidP="001E7D4D">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 xml:space="preserve">Domes </w:t>
            </w:r>
            <w:proofErr w:type="spellStart"/>
            <w:r w:rsidRPr="00804C2F">
              <w:rPr>
                <w:rFonts w:asciiTheme="minorHAnsi" w:hAnsiTheme="minorHAnsi" w:cstheme="minorHAnsi"/>
                <w:sz w:val="22"/>
                <w:szCs w:val="22"/>
              </w:rPr>
              <w:t>priekšsēdētājs</w:t>
            </w:r>
            <w:proofErr w:type="spellEnd"/>
          </w:p>
          <w:p w14:paraId="0F1EE4C6" w14:textId="77777777" w:rsidR="00804C2F" w:rsidRPr="00804C2F" w:rsidRDefault="00804C2F" w:rsidP="001E7D4D">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Jānis Rozenbergs</w:t>
            </w:r>
          </w:p>
        </w:tc>
        <w:tc>
          <w:tcPr>
            <w:tcW w:w="48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2F3B2DB6" w14:textId="77777777" w:rsidR="00804C2F" w:rsidRPr="00804C2F" w:rsidRDefault="00804C2F" w:rsidP="001E7D4D">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Pilnvarotā persona</w:t>
            </w:r>
          </w:p>
          <w:p w14:paraId="0C557849" w14:textId="77777777" w:rsidR="00804C2F" w:rsidRPr="00804C2F" w:rsidRDefault="00804C2F" w:rsidP="001E7D4D">
            <w:pPr>
              <w:pBdr>
                <w:top w:val="nil"/>
                <w:left w:val="nil"/>
                <w:bottom w:val="nil"/>
                <w:right w:val="nil"/>
                <w:between w:val="nil"/>
              </w:pBdr>
              <w:jc w:val="both"/>
              <w:rPr>
                <w:rFonts w:asciiTheme="minorHAnsi" w:hAnsiTheme="minorHAnsi" w:cstheme="minorHAnsi"/>
                <w:sz w:val="22"/>
                <w:szCs w:val="22"/>
              </w:rPr>
            </w:pPr>
          </w:p>
          <w:p w14:paraId="45F441D7" w14:textId="77777777" w:rsidR="00804C2F" w:rsidRPr="00804C2F" w:rsidRDefault="00804C2F" w:rsidP="001E7D4D">
            <w:pPr>
              <w:pBdr>
                <w:top w:val="nil"/>
                <w:left w:val="nil"/>
                <w:bottom w:val="nil"/>
                <w:right w:val="nil"/>
                <w:between w:val="nil"/>
              </w:pBdr>
              <w:jc w:val="both"/>
              <w:rPr>
                <w:rFonts w:asciiTheme="minorHAnsi" w:hAnsiTheme="minorHAnsi" w:cstheme="minorHAnsi"/>
                <w:sz w:val="22"/>
                <w:szCs w:val="22"/>
              </w:rPr>
            </w:pPr>
          </w:p>
          <w:p w14:paraId="468EAD39" w14:textId="77777777" w:rsidR="00804C2F" w:rsidRPr="00804C2F" w:rsidRDefault="00804C2F" w:rsidP="001E7D4D">
            <w:pPr>
              <w:pBdr>
                <w:top w:val="nil"/>
                <w:left w:val="nil"/>
                <w:bottom w:val="nil"/>
                <w:right w:val="nil"/>
                <w:between w:val="nil"/>
              </w:pBdr>
              <w:jc w:val="both"/>
              <w:rPr>
                <w:rFonts w:asciiTheme="minorHAnsi" w:hAnsiTheme="minorHAnsi" w:cstheme="minorHAnsi"/>
                <w:sz w:val="22"/>
                <w:szCs w:val="22"/>
              </w:rPr>
            </w:pPr>
          </w:p>
          <w:p w14:paraId="6A982E8F" w14:textId="77777777" w:rsidR="00804C2F" w:rsidRPr="00804C2F" w:rsidRDefault="00804C2F" w:rsidP="001E7D4D">
            <w:pPr>
              <w:pBdr>
                <w:top w:val="nil"/>
                <w:left w:val="nil"/>
                <w:bottom w:val="nil"/>
                <w:right w:val="nil"/>
                <w:between w:val="nil"/>
              </w:pBdr>
              <w:jc w:val="both"/>
              <w:rPr>
                <w:rFonts w:asciiTheme="minorHAnsi" w:hAnsiTheme="minorHAnsi" w:cstheme="minorHAnsi"/>
                <w:sz w:val="22"/>
                <w:szCs w:val="22"/>
              </w:rPr>
            </w:pPr>
          </w:p>
          <w:p w14:paraId="6B3F0F65" w14:textId="77777777" w:rsidR="00804C2F" w:rsidRPr="00804C2F" w:rsidRDefault="00804C2F" w:rsidP="001E7D4D">
            <w:pPr>
              <w:pBdr>
                <w:top w:val="nil"/>
                <w:left w:val="nil"/>
                <w:bottom w:val="nil"/>
                <w:right w:val="nil"/>
                <w:between w:val="nil"/>
              </w:pBdr>
              <w:jc w:val="both"/>
              <w:rPr>
                <w:rFonts w:asciiTheme="minorHAnsi" w:hAnsiTheme="minorHAnsi" w:cstheme="minorHAnsi"/>
                <w:sz w:val="22"/>
                <w:szCs w:val="22"/>
              </w:rPr>
            </w:pPr>
          </w:p>
          <w:p w14:paraId="6D3E81A9" w14:textId="77777777" w:rsidR="00804C2F" w:rsidRPr="00804C2F" w:rsidRDefault="00804C2F" w:rsidP="001E7D4D">
            <w:pPr>
              <w:pBdr>
                <w:top w:val="nil"/>
                <w:left w:val="nil"/>
                <w:bottom w:val="nil"/>
                <w:right w:val="nil"/>
                <w:between w:val="nil"/>
              </w:pBdr>
              <w:jc w:val="both"/>
              <w:rPr>
                <w:rFonts w:asciiTheme="minorHAnsi" w:hAnsiTheme="minorHAnsi" w:cstheme="minorHAnsi"/>
                <w:sz w:val="22"/>
                <w:szCs w:val="22"/>
              </w:rPr>
            </w:pPr>
            <w:r w:rsidRPr="00804C2F">
              <w:rPr>
                <w:rFonts w:asciiTheme="minorHAnsi" w:hAnsiTheme="minorHAnsi" w:cstheme="minorHAnsi"/>
                <w:sz w:val="22"/>
                <w:szCs w:val="22"/>
              </w:rPr>
              <w:t>Valdes priekšsēdētājs</w:t>
            </w:r>
          </w:p>
          <w:p w14:paraId="120126DC" w14:textId="77777777" w:rsidR="00804C2F" w:rsidRPr="00804C2F" w:rsidRDefault="00804C2F" w:rsidP="001E7D4D">
            <w:pPr>
              <w:pBdr>
                <w:top w:val="nil"/>
                <w:left w:val="nil"/>
                <w:bottom w:val="nil"/>
                <w:right w:val="nil"/>
                <w:between w:val="nil"/>
              </w:pBdr>
              <w:jc w:val="both"/>
              <w:rPr>
                <w:rFonts w:asciiTheme="minorHAnsi" w:hAnsiTheme="minorHAnsi" w:cstheme="minorHAnsi"/>
                <w:sz w:val="22"/>
                <w:szCs w:val="22"/>
              </w:rPr>
            </w:pPr>
          </w:p>
          <w:p w14:paraId="513C8024" w14:textId="77777777" w:rsidR="00804C2F" w:rsidRPr="00804C2F" w:rsidRDefault="00804C2F" w:rsidP="001E7D4D">
            <w:pPr>
              <w:pBdr>
                <w:top w:val="nil"/>
                <w:left w:val="nil"/>
                <w:bottom w:val="nil"/>
                <w:right w:val="nil"/>
                <w:between w:val="nil"/>
              </w:pBdr>
              <w:jc w:val="both"/>
              <w:rPr>
                <w:rFonts w:asciiTheme="minorHAnsi" w:hAnsiTheme="minorHAnsi" w:cstheme="minorHAnsi"/>
                <w:sz w:val="22"/>
                <w:szCs w:val="22"/>
              </w:rPr>
            </w:pPr>
          </w:p>
        </w:tc>
      </w:tr>
    </w:tbl>
    <w:p w14:paraId="19CB661F" w14:textId="77777777" w:rsidR="00804C2F" w:rsidRPr="00804C2F" w:rsidRDefault="00804C2F" w:rsidP="00804C2F">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DOKUMENTS PARAKSTĪTS AR DROŠU ELEKTRONISKO PARAKSTU UN SATUR LAIKA ZĪMOGU</w:t>
      </w:r>
    </w:p>
    <w:p w14:paraId="2B197CD8" w14:textId="77777777" w:rsidR="00804C2F" w:rsidRPr="00804C2F" w:rsidRDefault="00804C2F" w:rsidP="00804C2F">
      <w:pPr>
        <w:pStyle w:val="BodyText"/>
        <w:spacing w:after="0"/>
        <w:rPr>
          <w:rFonts w:asciiTheme="minorHAnsi" w:hAnsiTheme="minorHAnsi" w:cstheme="minorHAnsi"/>
          <w:sz w:val="22"/>
          <w:szCs w:val="22"/>
        </w:rPr>
      </w:pPr>
    </w:p>
    <w:p w14:paraId="0BD72C2F" w14:textId="77777777" w:rsidR="00804C2F" w:rsidRDefault="00804C2F" w:rsidP="00804C2F">
      <w:pPr>
        <w:pStyle w:val="BodyText"/>
        <w:spacing w:after="0"/>
        <w:rPr>
          <w:rFonts w:asciiTheme="minorHAnsi" w:hAnsiTheme="minorHAnsi" w:cstheme="minorHAnsi"/>
          <w:sz w:val="22"/>
          <w:szCs w:val="22"/>
        </w:rPr>
      </w:pPr>
    </w:p>
    <w:p w14:paraId="76406B9D" w14:textId="77777777" w:rsidR="000E7758" w:rsidRDefault="000E7758" w:rsidP="00804C2F">
      <w:pPr>
        <w:pStyle w:val="BodyText"/>
        <w:spacing w:after="0"/>
        <w:rPr>
          <w:rFonts w:asciiTheme="minorHAnsi" w:hAnsiTheme="minorHAnsi" w:cstheme="minorHAnsi"/>
          <w:sz w:val="22"/>
          <w:szCs w:val="22"/>
        </w:rPr>
      </w:pPr>
    </w:p>
    <w:p w14:paraId="1C858B8A" w14:textId="77777777" w:rsidR="000E7758" w:rsidRDefault="000E7758" w:rsidP="00804C2F">
      <w:pPr>
        <w:pStyle w:val="BodyText"/>
        <w:spacing w:after="0"/>
        <w:rPr>
          <w:rFonts w:asciiTheme="minorHAnsi" w:hAnsiTheme="minorHAnsi" w:cstheme="minorHAnsi"/>
          <w:sz w:val="22"/>
          <w:szCs w:val="22"/>
        </w:rPr>
      </w:pPr>
    </w:p>
    <w:p w14:paraId="1BF2B48B" w14:textId="77777777" w:rsidR="000E7758" w:rsidRDefault="000E7758" w:rsidP="00804C2F">
      <w:pPr>
        <w:pStyle w:val="BodyText"/>
        <w:spacing w:after="0"/>
        <w:rPr>
          <w:rFonts w:asciiTheme="minorHAnsi" w:hAnsiTheme="minorHAnsi" w:cstheme="minorHAnsi"/>
          <w:sz w:val="22"/>
          <w:szCs w:val="22"/>
        </w:rPr>
      </w:pPr>
    </w:p>
    <w:p w14:paraId="618C2B33" w14:textId="77777777" w:rsidR="000E7758" w:rsidRDefault="000E7758" w:rsidP="00804C2F">
      <w:pPr>
        <w:pStyle w:val="BodyText"/>
        <w:spacing w:after="0"/>
        <w:rPr>
          <w:rFonts w:asciiTheme="minorHAnsi" w:hAnsiTheme="minorHAnsi" w:cstheme="minorHAnsi"/>
          <w:sz w:val="22"/>
          <w:szCs w:val="22"/>
        </w:rPr>
      </w:pPr>
    </w:p>
    <w:p w14:paraId="252A0405" w14:textId="77777777" w:rsidR="000E7758" w:rsidRDefault="000E7758" w:rsidP="00804C2F">
      <w:pPr>
        <w:pStyle w:val="BodyText"/>
        <w:spacing w:after="0"/>
        <w:rPr>
          <w:rFonts w:asciiTheme="minorHAnsi" w:hAnsiTheme="minorHAnsi" w:cstheme="minorHAnsi"/>
          <w:sz w:val="22"/>
          <w:szCs w:val="22"/>
        </w:rPr>
      </w:pPr>
    </w:p>
    <w:p w14:paraId="1F064283" w14:textId="77777777" w:rsidR="000E7758" w:rsidRDefault="000E7758" w:rsidP="00804C2F">
      <w:pPr>
        <w:pStyle w:val="BodyText"/>
        <w:spacing w:after="0"/>
        <w:rPr>
          <w:rFonts w:asciiTheme="minorHAnsi" w:hAnsiTheme="minorHAnsi" w:cstheme="minorHAnsi"/>
          <w:sz w:val="22"/>
          <w:szCs w:val="22"/>
        </w:rPr>
      </w:pPr>
    </w:p>
    <w:p w14:paraId="7E320CC3" w14:textId="77777777" w:rsidR="000E7758" w:rsidRDefault="000E7758" w:rsidP="00804C2F">
      <w:pPr>
        <w:pStyle w:val="BodyText"/>
        <w:spacing w:after="0"/>
        <w:rPr>
          <w:rFonts w:asciiTheme="minorHAnsi" w:hAnsiTheme="minorHAnsi" w:cstheme="minorHAnsi"/>
          <w:sz w:val="22"/>
          <w:szCs w:val="22"/>
        </w:rPr>
      </w:pPr>
    </w:p>
    <w:p w14:paraId="3A1C7781" w14:textId="77777777" w:rsidR="000E7758" w:rsidRDefault="000E7758" w:rsidP="00804C2F">
      <w:pPr>
        <w:pStyle w:val="BodyText"/>
        <w:spacing w:after="0"/>
        <w:rPr>
          <w:rFonts w:asciiTheme="minorHAnsi" w:hAnsiTheme="minorHAnsi" w:cstheme="minorHAnsi"/>
          <w:sz w:val="22"/>
          <w:szCs w:val="22"/>
        </w:rPr>
      </w:pPr>
    </w:p>
    <w:p w14:paraId="2A008EA4" w14:textId="77777777" w:rsidR="000E7758" w:rsidRDefault="000E7758" w:rsidP="00804C2F">
      <w:pPr>
        <w:pStyle w:val="BodyText"/>
        <w:spacing w:after="0"/>
        <w:rPr>
          <w:rFonts w:asciiTheme="minorHAnsi" w:hAnsiTheme="minorHAnsi" w:cstheme="minorHAnsi"/>
          <w:sz w:val="22"/>
          <w:szCs w:val="22"/>
        </w:rPr>
      </w:pPr>
    </w:p>
    <w:p w14:paraId="5A0F3E37" w14:textId="77777777" w:rsidR="000E7758" w:rsidRDefault="000E7758" w:rsidP="00804C2F">
      <w:pPr>
        <w:pStyle w:val="BodyText"/>
        <w:spacing w:after="0"/>
        <w:rPr>
          <w:rFonts w:asciiTheme="minorHAnsi" w:hAnsiTheme="minorHAnsi" w:cstheme="minorHAnsi"/>
          <w:sz w:val="22"/>
          <w:szCs w:val="22"/>
        </w:rPr>
      </w:pPr>
    </w:p>
    <w:p w14:paraId="4EF430D1" w14:textId="77777777" w:rsidR="000E7758" w:rsidRDefault="000E7758" w:rsidP="00804C2F">
      <w:pPr>
        <w:pStyle w:val="BodyText"/>
        <w:spacing w:after="0"/>
        <w:rPr>
          <w:rFonts w:asciiTheme="minorHAnsi" w:hAnsiTheme="minorHAnsi" w:cstheme="minorHAnsi"/>
          <w:sz w:val="22"/>
          <w:szCs w:val="22"/>
        </w:rPr>
      </w:pPr>
    </w:p>
    <w:p w14:paraId="215F163C" w14:textId="77777777" w:rsidR="000E7758" w:rsidRDefault="000E7758" w:rsidP="00804C2F">
      <w:pPr>
        <w:pStyle w:val="BodyText"/>
        <w:spacing w:after="0"/>
        <w:rPr>
          <w:rFonts w:asciiTheme="minorHAnsi" w:hAnsiTheme="minorHAnsi" w:cstheme="minorHAnsi"/>
          <w:sz w:val="22"/>
          <w:szCs w:val="22"/>
        </w:rPr>
      </w:pPr>
    </w:p>
    <w:p w14:paraId="7D6F47B7" w14:textId="77777777" w:rsidR="000E7758" w:rsidRDefault="000E7758" w:rsidP="00804C2F">
      <w:pPr>
        <w:pStyle w:val="BodyText"/>
        <w:spacing w:after="0"/>
        <w:rPr>
          <w:rFonts w:asciiTheme="minorHAnsi" w:hAnsiTheme="minorHAnsi" w:cstheme="minorHAnsi"/>
          <w:sz w:val="22"/>
          <w:szCs w:val="22"/>
        </w:rPr>
      </w:pPr>
    </w:p>
    <w:p w14:paraId="16154169" w14:textId="77777777" w:rsidR="000E7758" w:rsidRDefault="000E7758" w:rsidP="00804C2F">
      <w:pPr>
        <w:pStyle w:val="BodyText"/>
        <w:spacing w:after="0"/>
        <w:rPr>
          <w:rFonts w:asciiTheme="minorHAnsi" w:hAnsiTheme="minorHAnsi" w:cstheme="minorHAnsi"/>
          <w:sz w:val="22"/>
          <w:szCs w:val="22"/>
        </w:rPr>
      </w:pPr>
    </w:p>
    <w:p w14:paraId="34215B9D" w14:textId="77777777" w:rsidR="000E7758" w:rsidRDefault="000E7758" w:rsidP="00804C2F">
      <w:pPr>
        <w:pStyle w:val="BodyText"/>
        <w:spacing w:after="0"/>
        <w:rPr>
          <w:rFonts w:asciiTheme="minorHAnsi" w:hAnsiTheme="minorHAnsi" w:cstheme="minorHAnsi"/>
          <w:sz w:val="22"/>
          <w:szCs w:val="22"/>
        </w:rPr>
      </w:pPr>
    </w:p>
    <w:p w14:paraId="51E7CBD4" w14:textId="77777777" w:rsidR="000E7758" w:rsidRPr="00804C2F" w:rsidRDefault="000E7758" w:rsidP="00804C2F">
      <w:pPr>
        <w:pStyle w:val="BodyText"/>
        <w:spacing w:after="0"/>
        <w:rPr>
          <w:rFonts w:asciiTheme="minorHAnsi" w:hAnsiTheme="minorHAnsi" w:cstheme="minorHAnsi"/>
          <w:sz w:val="22"/>
          <w:szCs w:val="22"/>
        </w:rPr>
      </w:pPr>
    </w:p>
    <w:p w14:paraId="58C6C603" w14:textId="77777777" w:rsidR="00804C2F" w:rsidRPr="00804C2F" w:rsidRDefault="00804C2F" w:rsidP="00804C2F">
      <w:pPr>
        <w:pStyle w:val="BodyText"/>
        <w:spacing w:after="0"/>
        <w:rPr>
          <w:rFonts w:asciiTheme="minorHAnsi" w:hAnsiTheme="minorHAnsi" w:cstheme="minorHAnsi"/>
          <w:sz w:val="22"/>
          <w:szCs w:val="22"/>
        </w:rPr>
      </w:pPr>
    </w:p>
    <w:p w14:paraId="5CA7511B" w14:textId="77777777" w:rsidR="00804C2F" w:rsidRPr="00804C2F" w:rsidRDefault="00804C2F" w:rsidP="00804C2F">
      <w:pPr>
        <w:pStyle w:val="BodyText"/>
        <w:spacing w:after="0"/>
        <w:rPr>
          <w:rFonts w:asciiTheme="minorHAnsi" w:hAnsiTheme="minorHAnsi" w:cstheme="minorHAnsi"/>
          <w:sz w:val="22"/>
          <w:szCs w:val="22"/>
        </w:rPr>
      </w:pPr>
    </w:p>
    <w:p w14:paraId="19DF67DB" w14:textId="77777777" w:rsidR="00804C2F" w:rsidRPr="00804C2F" w:rsidRDefault="00804C2F" w:rsidP="00804C2F">
      <w:pPr>
        <w:pStyle w:val="BodyText"/>
        <w:spacing w:after="0"/>
        <w:rPr>
          <w:rFonts w:asciiTheme="minorHAnsi" w:hAnsiTheme="minorHAnsi" w:cstheme="minorHAnsi"/>
          <w:sz w:val="22"/>
          <w:szCs w:val="22"/>
        </w:rPr>
      </w:pPr>
    </w:p>
    <w:p w14:paraId="2A9FF761" w14:textId="77777777" w:rsidR="00804C2F" w:rsidRPr="00804C2F" w:rsidRDefault="00804C2F" w:rsidP="00804C2F">
      <w:pPr>
        <w:pStyle w:val="BodyText"/>
        <w:spacing w:after="0"/>
        <w:rPr>
          <w:rFonts w:asciiTheme="minorHAnsi" w:hAnsiTheme="minorHAnsi" w:cstheme="minorHAnsi"/>
          <w:sz w:val="22"/>
          <w:szCs w:val="22"/>
        </w:rPr>
      </w:pPr>
    </w:p>
    <w:p w14:paraId="55E20E44" w14:textId="77777777" w:rsidR="00804C2F" w:rsidRPr="00804C2F" w:rsidRDefault="00804C2F" w:rsidP="00804C2F">
      <w:pPr>
        <w:pStyle w:val="BodyText"/>
        <w:spacing w:after="0"/>
        <w:rPr>
          <w:rFonts w:asciiTheme="minorHAnsi" w:hAnsiTheme="minorHAnsi" w:cstheme="minorHAnsi"/>
          <w:sz w:val="22"/>
          <w:szCs w:val="22"/>
        </w:rPr>
      </w:pPr>
    </w:p>
    <w:p w14:paraId="5C4A3239" w14:textId="77777777" w:rsidR="00804C2F" w:rsidRPr="00804C2F" w:rsidRDefault="00804C2F" w:rsidP="00804C2F">
      <w:pPr>
        <w:pStyle w:val="BodyText"/>
        <w:spacing w:after="0"/>
        <w:ind w:right="108"/>
        <w:rPr>
          <w:rFonts w:asciiTheme="minorHAnsi" w:hAnsiTheme="minorHAnsi" w:cstheme="minorHAnsi"/>
          <w:sz w:val="22"/>
          <w:szCs w:val="22"/>
        </w:rPr>
      </w:pPr>
      <w:r w:rsidRPr="00804C2F">
        <w:rPr>
          <w:rFonts w:asciiTheme="minorHAnsi" w:hAnsiTheme="minorHAnsi" w:cstheme="minorHAnsi"/>
          <w:sz w:val="22"/>
          <w:szCs w:val="22"/>
        </w:rPr>
        <w:lastRenderedPageBreak/>
        <w:t>Pielikums</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Nr.1</w:t>
      </w:r>
    </w:p>
    <w:p w14:paraId="2575A7A6" w14:textId="77777777" w:rsidR="00804C2F" w:rsidRPr="00804C2F" w:rsidRDefault="00804C2F" w:rsidP="00804C2F">
      <w:pPr>
        <w:pStyle w:val="BodyText"/>
        <w:spacing w:after="0"/>
        <w:rPr>
          <w:rFonts w:asciiTheme="minorHAnsi" w:hAnsiTheme="minorHAnsi" w:cstheme="minorHAnsi"/>
          <w:sz w:val="22"/>
          <w:szCs w:val="22"/>
        </w:rPr>
      </w:pPr>
    </w:p>
    <w:p w14:paraId="2DAD5735" w14:textId="77777777" w:rsidR="00804C2F" w:rsidRPr="00804C2F" w:rsidRDefault="00804C2F" w:rsidP="00804C2F">
      <w:pPr>
        <w:pStyle w:val="BodyText"/>
        <w:spacing w:after="0"/>
        <w:rPr>
          <w:rFonts w:asciiTheme="minorHAnsi" w:hAnsiTheme="minorHAnsi" w:cstheme="minorHAnsi"/>
          <w:sz w:val="22"/>
          <w:szCs w:val="22"/>
        </w:rPr>
      </w:pP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z w:val="22"/>
          <w:szCs w:val="22"/>
        </w:rPr>
        <w:t xml:space="preserve"> novada pašvaldības Amatas, Jaunpiebalgas un Vecpiebalgas apvienību pārvalžu teritoriju ūdensobjektu saraksts</w:t>
      </w:r>
    </w:p>
    <w:tbl>
      <w:tblPr>
        <w:tblStyle w:val="TableGrid"/>
        <w:tblW w:w="0" w:type="auto"/>
        <w:tblLook w:val="04A0" w:firstRow="1" w:lastRow="0" w:firstColumn="1" w:lastColumn="0" w:noHBand="0" w:noVBand="1"/>
      </w:tblPr>
      <w:tblGrid>
        <w:gridCol w:w="530"/>
        <w:gridCol w:w="2073"/>
        <w:gridCol w:w="5271"/>
        <w:gridCol w:w="684"/>
        <w:gridCol w:w="787"/>
      </w:tblGrid>
      <w:tr w:rsidR="00804C2F" w:rsidRPr="00804C2F" w14:paraId="2261AC56" w14:textId="77777777" w:rsidTr="001E7D4D">
        <w:tc>
          <w:tcPr>
            <w:tcW w:w="533" w:type="dxa"/>
          </w:tcPr>
          <w:p w14:paraId="6DF7662A"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Nr.</w:t>
            </w:r>
          </w:p>
        </w:tc>
        <w:tc>
          <w:tcPr>
            <w:tcW w:w="2106" w:type="dxa"/>
          </w:tcPr>
          <w:p w14:paraId="47175843"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Administratīvā vienība</w:t>
            </w:r>
          </w:p>
        </w:tc>
        <w:tc>
          <w:tcPr>
            <w:tcW w:w="5501" w:type="dxa"/>
          </w:tcPr>
          <w:p w14:paraId="65A1D7AE"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Ūdensobjektu nosaukumi</w:t>
            </w:r>
          </w:p>
        </w:tc>
        <w:tc>
          <w:tcPr>
            <w:tcW w:w="699" w:type="dxa"/>
          </w:tcPr>
          <w:p w14:paraId="0CDC2A25" w14:textId="77777777" w:rsidR="00804C2F" w:rsidRPr="00804C2F" w:rsidRDefault="00804C2F" w:rsidP="001E7D4D">
            <w:pPr>
              <w:pStyle w:val="BodyText"/>
              <w:spacing w:after="0"/>
              <w:rPr>
                <w:rFonts w:asciiTheme="minorHAnsi" w:hAnsiTheme="minorHAnsi" w:cstheme="minorHAnsi"/>
                <w:sz w:val="22"/>
                <w:szCs w:val="22"/>
              </w:rPr>
            </w:pPr>
          </w:p>
        </w:tc>
        <w:tc>
          <w:tcPr>
            <w:tcW w:w="821" w:type="dxa"/>
          </w:tcPr>
          <w:p w14:paraId="7549918C" w14:textId="77777777" w:rsidR="00804C2F" w:rsidRPr="00804C2F" w:rsidRDefault="00804C2F" w:rsidP="001E7D4D">
            <w:pPr>
              <w:pStyle w:val="BodyText"/>
              <w:spacing w:after="0"/>
              <w:rPr>
                <w:rFonts w:asciiTheme="minorHAnsi" w:hAnsiTheme="minorHAnsi" w:cstheme="minorHAnsi"/>
                <w:sz w:val="22"/>
                <w:szCs w:val="22"/>
              </w:rPr>
            </w:pPr>
          </w:p>
        </w:tc>
      </w:tr>
      <w:tr w:rsidR="00804C2F" w:rsidRPr="00804C2F" w14:paraId="57D83A9D" w14:textId="77777777" w:rsidTr="001E7D4D">
        <w:tc>
          <w:tcPr>
            <w:tcW w:w="533" w:type="dxa"/>
          </w:tcPr>
          <w:p w14:paraId="181D181E"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1.</w:t>
            </w:r>
          </w:p>
        </w:tc>
        <w:tc>
          <w:tcPr>
            <w:tcW w:w="2106" w:type="dxa"/>
          </w:tcPr>
          <w:p w14:paraId="2F32E535"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Amatas apvienību pārvalde</w:t>
            </w:r>
          </w:p>
        </w:tc>
        <w:tc>
          <w:tcPr>
            <w:tcW w:w="5501" w:type="dxa"/>
          </w:tcPr>
          <w:p w14:paraId="4E8FDF78" w14:textId="77777777" w:rsidR="00804C2F" w:rsidRPr="00804C2F" w:rsidRDefault="00804C2F" w:rsidP="001E7D4D">
            <w:pPr>
              <w:pStyle w:val="BodyText"/>
              <w:spacing w:after="0"/>
              <w:rPr>
                <w:rFonts w:asciiTheme="minorHAnsi" w:hAnsiTheme="minorHAnsi" w:cstheme="minorHAnsi"/>
                <w:sz w:val="22"/>
                <w:szCs w:val="22"/>
              </w:rPr>
            </w:pPr>
            <w:proofErr w:type="spellStart"/>
            <w:r w:rsidRPr="00804C2F">
              <w:rPr>
                <w:rFonts w:asciiTheme="minorHAnsi" w:hAnsiTheme="minorHAnsi" w:cstheme="minorHAnsi"/>
                <w:sz w:val="22"/>
                <w:szCs w:val="22"/>
              </w:rPr>
              <w:t>Āraišu</w:t>
            </w:r>
            <w:proofErr w:type="spellEnd"/>
            <w:r w:rsidRPr="00804C2F">
              <w:rPr>
                <w:rFonts w:asciiTheme="minorHAnsi" w:hAnsiTheme="minorHAnsi" w:cstheme="minorHAnsi"/>
                <w:sz w:val="22"/>
                <w:szCs w:val="22"/>
              </w:rPr>
              <w:t xml:space="preserve">, Ezerrožu, Asaru, </w:t>
            </w:r>
            <w:proofErr w:type="spellStart"/>
            <w:r w:rsidRPr="00804C2F">
              <w:rPr>
                <w:rFonts w:asciiTheme="minorHAnsi" w:hAnsiTheme="minorHAnsi" w:cstheme="minorHAnsi"/>
                <w:sz w:val="22"/>
                <w:szCs w:val="22"/>
              </w:rPr>
              <w:t>Sermūkšu</w:t>
            </w:r>
            <w:proofErr w:type="spellEnd"/>
            <w:r w:rsidRPr="00804C2F">
              <w:rPr>
                <w:rFonts w:asciiTheme="minorHAnsi" w:hAnsiTheme="minorHAnsi" w:cstheme="minorHAnsi"/>
                <w:sz w:val="22"/>
                <w:szCs w:val="22"/>
              </w:rPr>
              <w:t xml:space="preserve">, Annas, </w:t>
            </w:r>
            <w:proofErr w:type="spellStart"/>
            <w:r w:rsidRPr="00804C2F">
              <w:rPr>
                <w:rFonts w:asciiTheme="minorHAnsi" w:hAnsiTheme="minorHAnsi" w:cstheme="minorHAnsi"/>
                <w:sz w:val="22"/>
                <w:szCs w:val="22"/>
              </w:rPr>
              <w:t>Inķēnu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Ļukānu</w:t>
            </w:r>
            <w:proofErr w:type="spellEnd"/>
            <w:r w:rsidRPr="00804C2F">
              <w:rPr>
                <w:rFonts w:asciiTheme="minorHAnsi" w:hAnsiTheme="minorHAnsi" w:cstheme="minorHAnsi"/>
                <w:sz w:val="22"/>
                <w:szCs w:val="22"/>
              </w:rPr>
              <w:t>, Augšezers, Lejas ezers</w:t>
            </w:r>
          </w:p>
        </w:tc>
        <w:tc>
          <w:tcPr>
            <w:tcW w:w="699" w:type="dxa"/>
          </w:tcPr>
          <w:p w14:paraId="007CE7CC"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9</w:t>
            </w:r>
          </w:p>
        </w:tc>
        <w:tc>
          <w:tcPr>
            <w:tcW w:w="821" w:type="dxa"/>
          </w:tcPr>
          <w:p w14:paraId="52D5317C" w14:textId="77777777" w:rsidR="00804C2F" w:rsidRPr="00804C2F" w:rsidRDefault="00804C2F" w:rsidP="001E7D4D">
            <w:pPr>
              <w:pStyle w:val="BodyText"/>
              <w:spacing w:after="0"/>
              <w:rPr>
                <w:rFonts w:asciiTheme="minorHAnsi" w:hAnsiTheme="minorHAnsi" w:cstheme="minorHAnsi"/>
                <w:sz w:val="22"/>
                <w:szCs w:val="22"/>
              </w:rPr>
            </w:pPr>
          </w:p>
        </w:tc>
      </w:tr>
      <w:tr w:rsidR="00804C2F" w:rsidRPr="00804C2F" w14:paraId="0A458B7A" w14:textId="77777777" w:rsidTr="001E7D4D">
        <w:tc>
          <w:tcPr>
            <w:tcW w:w="533" w:type="dxa"/>
          </w:tcPr>
          <w:p w14:paraId="1D4D72CD"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2.</w:t>
            </w:r>
          </w:p>
        </w:tc>
        <w:tc>
          <w:tcPr>
            <w:tcW w:w="2106" w:type="dxa"/>
          </w:tcPr>
          <w:p w14:paraId="3F39ED2D"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Jaunpiebalgas apvienību pārvalde</w:t>
            </w:r>
          </w:p>
        </w:tc>
        <w:tc>
          <w:tcPr>
            <w:tcW w:w="5501" w:type="dxa"/>
          </w:tcPr>
          <w:p w14:paraId="2C4CB4DC" w14:textId="77777777" w:rsidR="00804C2F" w:rsidRPr="00804C2F" w:rsidRDefault="00804C2F" w:rsidP="001E7D4D">
            <w:pPr>
              <w:pStyle w:val="BodyText"/>
              <w:spacing w:after="0"/>
              <w:rPr>
                <w:rFonts w:asciiTheme="minorHAnsi" w:hAnsiTheme="minorHAnsi" w:cstheme="minorHAnsi"/>
                <w:sz w:val="22"/>
                <w:szCs w:val="22"/>
              </w:rPr>
            </w:pPr>
            <w:proofErr w:type="spellStart"/>
            <w:r w:rsidRPr="00804C2F">
              <w:rPr>
                <w:rFonts w:asciiTheme="minorHAnsi" w:hAnsiTheme="minorHAnsi" w:cstheme="minorHAnsi"/>
                <w:sz w:val="22"/>
                <w:szCs w:val="22"/>
              </w:rPr>
              <w:t>Bricu</w:t>
            </w:r>
            <w:proofErr w:type="spellEnd"/>
            <w:r w:rsidRPr="00804C2F">
              <w:rPr>
                <w:rFonts w:asciiTheme="minorHAnsi" w:hAnsiTheme="minorHAnsi" w:cstheme="minorHAnsi"/>
                <w:sz w:val="22"/>
                <w:szCs w:val="22"/>
              </w:rPr>
              <w:t xml:space="preserve"> ezers</w:t>
            </w:r>
          </w:p>
        </w:tc>
        <w:tc>
          <w:tcPr>
            <w:tcW w:w="699" w:type="dxa"/>
          </w:tcPr>
          <w:p w14:paraId="15C329C6"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1</w:t>
            </w:r>
          </w:p>
        </w:tc>
        <w:tc>
          <w:tcPr>
            <w:tcW w:w="821" w:type="dxa"/>
          </w:tcPr>
          <w:p w14:paraId="7B266033" w14:textId="77777777" w:rsidR="00804C2F" w:rsidRPr="00804C2F" w:rsidRDefault="00804C2F" w:rsidP="001E7D4D">
            <w:pPr>
              <w:pStyle w:val="BodyText"/>
              <w:spacing w:after="0"/>
              <w:rPr>
                <w:rFonts w:asciiTheme="minorHAnsi" w:hAnsiTheme="minorHAnsi" w:cstheme="minorHAnsi"/>
                <w:sz w:val="22"/>
                <w:szCs w:val="22"/>
              </w:rPr>
            </w:pPr>
          </w:p>
        </w:tc>
      </w:tr>
      <w:tr w:rsidR="00804C2F" w:rsidRPr="00804C2F" w14:paraId="2F4DBF51" w14:textId="77777777" w:rsidTr="001E7D4D">
        <w:tc>
          <w:tcPr>
            <w:tcW w:w="533" w:type="dxa"/>
          </w:tcPr>
          <w:p w14:paraId="2904800B"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3.</w:t>
            </w:r>
          </w:p>
        </w:tc>
        <w:tc>
          <w:tcPr>
            <w:tcW w:w="2106" w:type="dxa"/>
          </w:tcPr>
          <w:p w14:paraId="2CB0ECBB"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Vecpiebalgas apvienību pārvalde</w:t>
            </w:r>
          </w:p>
        </w:tc>
        <w:tc>
          <w:tcPr>
            <w:tcW w:w="5501" w:type="dxa"/>
          </w:tcPr>
          <w:p w14:paraId="1A768765"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 xml:space="preserve">Juveris, </w:t>
            </w:r>
            <w:proofErr w:type="spellStart"/>
            <w:r w:rsidRPr="00804C2F">
              <w:rPr>
                <w:rFonts w:asciiTheme="minorHAnsi" w:hAnsiTheme="minorHAnsi" w:cstheme="minorHAnsi"/>
                <w:sz w:val="22"/>
                <w:szCs w:val="22"/>
              </w:rPr>
              <w:t>Raunaisis</w:t>
            </w:r>
            <w:proofErr w:type="spellEnd"/>
            <w:r w:rsidRPr="00804C2F">
              <w:rPr>
                <w:rFonts w:asciiTheme="minorHAnsi" w:hAnsiTheme="minorHAnsi" w:cstheme="minorHAnsi"/>
                <w:sz w:val="22"/>
                <w:szCs w:val="22"/>
              </w:rPr>
              <w:t xml:space="preserve">, Gulbenes, </w:t>
            </w:r>
            <w:proofErr w:type="spellStart"/>
            <w:r w:rsidRPr="00804C2F">
              <w:rPr>
                <w:rFonts w:asciiTheme="minorHAnsi" w:hAnsiTheme="minorHAnsi" w:cstheme="minorHAnsi"/>
                <w:sz w:val="22"/>
                <w:szCs w:val="22"/>
              </w:rPr>
              <w:t>Āraisis</w:t>
            </w:r>
            <w:proofErr w:type="spellEnd"/>
            <w:r w:rsidRPr="00804C2F">
              <w:rPr>
                <w:rFonts w:asciiTheme="minorHAnsi" w:hAnsiTheme="minorHAnsi" w:cstheme="minorHAnsi"/>
                <w:sz w:val="22"/>
                <w:szCs w:val="22"/>
              </w:rPr>
              <w:t xml:space="preserve">, Kapsētas, </w:t>
            </w:r>
            <w:proofErr w:type="spellStart"/>
            <w:r w:rsidRPr="00804C2F">
              <w:rPr>
                <w:rFonts w:asciiTheme="minorHAnsi" w:hAnsiTheme="minorHAnsi" w:cstheme="minorHAnsi"/>
                <w:sz w:val="22"/>
                <w:szCs w:val="22"/>
              </w:rPr>
              <w:t>Kaupēna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Vāržums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Asmenis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Brenkūzis</w:t>
            </w:r>
            <w:proofErr w:type="spellEnd"/>
            <w:r w:rsidRPr="00804C2F">
              <w:rPr>
                <w:rFonts w:asciiTheme="minorHAnsi" w:hAnsiTheme="minorHAnsi" w:cstheme="minorHAnsi"/>
                <w:sz w:val="22"/>
                <w:szCs w:val="22"/>
              </w:rPr>
              <w:t xml:space="preserve">, Inesis, Nedzis, </w:t>
            </w:r>
            <w:proofErr w:type="spellStart"/>
            <w:r w:rsidRPr="00804C2F">
              <w:rPr>
                <w:rFonts w:asciiTheme="minorHAnsi" w:hAnsiTheme="minorHAnsi" w:cstheme="minorHAnsi"/>
                <w:sz w:val="22"/>
                <w:szCs w:val="22"/>
              </w:rPr>
              <w:t>Briņģu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Pāvītes</w:t>
            </w:r>
            <w:proofErr w:type="spellEnd"/>
            <w:r w:rsidRPr="00804C2F">
              <w:rPr>
                <w:rFonts w:asciiTheme="minorHAnsi" w:hAnsiTheme="minorHAnsi" w:cstheme="minorHAnsi"/>
                <w:sz w:val="22"/>
                <w:szCs w:val="22"/>
              </w:rPr>
              <w:t xml:space="preserve">, Ilzītes, </w:t>
            </w:r>
            <w:proofErr w:type="spellStart"/>
            <w:r w:rsidRPr="00804C2F">
              <w:rPr>
                <w:rFonts w:asciiTheme="minorHAnsi" w:hAnsiTheme="minorHAnsi" w:cstheme="minorHAnsi"/>
                <w:sz w:val="22"/>
                <w:szCs w:val="22"/>
              </w:rPr>
              <w:t>Kumeļezers</w:t>
            </w:r>
            <w:proofErr w:type="spellEnd"/>
            <w:r w:rsidRPr="00804C2F">
              <w:rPr>
                <w:rFonts w:asciiTheme="minorHAnsi" w:hAnsiTheme="minorHAnsi" w:cstheme="minorHAnsi"/>
                <w:sz w:val="22"/>
                <w:szCs w:val="22"/>
              </w:rPr>
              <w:t xml:space="preserve">, Kaives, Ilzes, Bānūžu, </w:t>
            </w:r>
            <w:proofErr w:type="spellStart"/>
            <w:r w:rsidRPr="00804C2F">
              <w:rPr>
                <w:rFonts w:asciiTheme="minorHAnsi" w:hAnsiTheme="minorHAnsi" w:cstheme="minorHAnsi"/>
                <w:sz w:val="22"/>
                <w:szCs w:val="22"/>
              </w:rPr>
              <w:t>Stuēnu</w:t>
            </w:r>
            <w:proofErr w:type="spellEnd"/>
            <w:r w:rsidRPr="00804C2F">
              <w:rPr>
                <w:rFonts w:asciiTheme="minorHAnsi" w:hAnsiTheme="minorHAnsi" w:cstheme="minorHAnsi"/>
                <w:sz w:val="22"/>
                <w:szCs w:val="22"/>
              </w:rPr>
              <w:t xml:space="preserve">, Taurenes, </w:t>
            </w:r>
            <w:proofErr w:type="spellStart"/>
            <w:r w:rsidRPr="00804C2F">
              <w:rPr>
                <w:rFonts w:asciiTheme="minorHAnsi" w:hAnsiTheme="minorHAnsi" w:cstheme="minorHAnsi"/>
                <w:sz w:val="22"/>
                <w:szCs w:val="22"/>
              </w:rPr>
              <w:t>Dabaru</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Brenkūzis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Kālenītis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Nēķina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dzirnavezers</w:t>
            </w:r>
            <w:proofErr w:type="spellEnd"/>
            <w:r w:rsidRPr="00804C2F">
              <w:rPr>
                <w:rFonts w:asciiTheme="minorHAnsi" w:hAnsiTheme="minorHAnsi" w:cstheme="minorHAnsi"/>
                <w:sz w:val="22"/>
                <w:szCs w:val="22"/>
              </w:rPr>
              <w:t xml:space="preserve">, Alauksts, Zobols, Tauns, Gailītis, </w:t>
            </w:r>
            <w:proofErr w:type="spellStart"/>
            <w:r w:rsidRPr="00804C2F">
              <w:rPr>
                <w:rFonts w:asciiTheme="minorHAnsi" w:hAnsiTheme="minorHAnsi" w:cstheme="minorHAnsi"/>
                <w:sz w:val="22"/>
                <w:szCs w:val="22"/>
              </w:rPr>
              <w:t>Slieķu</w:t>
            </w:r>
            <w:proofErr w:type="spellEnd"/>
          </w:p>
        </w:tc>
        <w:tc>
          <w:tcPr>
            <w:tcW w:w="699" w:type="dxa"/>
          </w:tcPr>
          <w:p w14:paraId="5034EFC7"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29</w:t>
            </w:r>
          </w:p>
        </w:tc>
        <w:tc>
          <w:tcPr>
            <w:tcW w:w="821" w:type="dxa"/>
          </w:tcPr>
          <w:p w14:paraId="19DF8714" w14:textId="77777777" w:rsidR="00804C2F" w:rsidRPr="00804C2F" w:rsidRDefault="00804C2F" w:rsidP="001E7D4D">
            <w:pPr>
              <w:pStyle w:val="BodyText"/>
              <w:spacing w:after="0"/>
              <w:rPr>
                <w:rFonts w:asciiTheme="minorHAnsi" w:hAnsiTheme="minorHAnsi" w:cstheme="minorHAnsi"/>
                <w:sz w:val="22"/>
                <w:szCs w:val="22"/>
              </w:rPr>
            </w:pPr>
          </w:p>
        </w:tc>
      </w:tr>
    </w:tbl>
    <w:p w14:paraId="54B150FA" w14:textId="77777777" w:rsidR="00804C2F" w:rsidRPr="00804C2F" w:rsidRDefault="00804C2F" w:rsidP="00804C2F">
      <w:pPr>
        <w:pStyle w:val="BodyText"/>
        <w:spacing w:after="0"/>
        <w:rPr>
          <w:rFonts w:asciiTheme="minorHAnsi" w:hAnsiTheme="minorHAnsi" w:cstheme="minorHAnsi"/>
          <w:sz w:val="22"/>
          <w:szCs w:val="22"/>
        </w:rPr>
      </w:pPr>
    </w:p>
    <w:p w14:paraId="317C7CC2" w14:textId="77777777" w:rsidR="00804C2F" w:rsidRPr="00804C2F" w:rsidRDefault="00804C2F" w:rsidP="00804C2F">
      <w:pPr>
        <w:pStyle w:val="BodyText"/>
        <w:spacing w:after="0"/>
        <w:ind w:right="108"/>
        <w:rPr>
          <w:rFonts w:asciiTheme="minorHAnsi" w:hAnsiTheme="minorHAnsi" w:cstheme="minorHAnsi"/>
          <w:sz w:val="22"/>
          <w:szCs w:val="22"/>
        </w:rPr>
      </w:pPr>
      <w:r w:rsidRPr="00804C2F">
        <w:rPr>
          <w:rFonts w:asciiTheme="minorHAnsi" w:hAnsiTheme="minorHAnsi" w:cstheme="minorHAnsi"/>
          <w:sz w:val="22"/>
          <w:szCs w:val="22"/>
        </w:rPr>
        <w:t>Pielikums</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Nr.2</w:t>
      </w:r>
    </w:p>
    <w:p w14:paraId="0FCAF493" w14:textId="77777777" w:rsidR="00804C2F" w:rsidRPr="00804C2F" w:rsidRDefault="00804C2F" w:rsidP="00804C2F">
      <w:pPr>
        <w:pStyle w:val="BodyText"/>
        <w:spacing w:after="0"/>
        <w:rPr>
          <w:rFonts w:asciiTheme="minorHAnsi" w:hAnsiTheme="minorHAnsi" w:cstheme="minorHAnsi"/>
          <w:sz w:val="22"/>
          <w:szCs w:val="22"/>
        </w:rPr>
      </w:pPr>
    </w:p>
    <w:p w14:paraId="78155390" w14:textId="77777777" w:rsidR="00804C2F" w:rsidRPr="00804C2F" w:rsidRDefault="00804C2F" w:rsidP="00804C2F">
      <w:pPr>
        <w:pStyle w:val="BodyText"/>
        <w:spacing w:after="0"/>
        <w:rPr>
          <w:rFonts w:asciiTheme="minorHAnsi" w:hAnsiTheme="minorHAnsi" w:cstheme="minorHAnsi"/>
          <w:sz w:val="22"/>
          <w:szCs w:val="22"/>
        </w:rPr>
      </w:pP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z w:val="22"/>
          <w:szCs w:val="22"/>
        </w:rPr>
        <w:t xml:space="preserve"> novada pašvaldības Līgatnes, Pārgaujas, Priekuļu apvienību pārvalžu, Vaives pagasta pārvaldes un </w:t>
      </w: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z w:val="22"/>
          <w:szCs w:val="22"/>
        </w:rPr>
        <w:t xml:space="preserve"> pilsētas teritoriju ūdenstilpju un </w:t>
      </w: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z w:val="22"/>
          <w:szCs w:val="22"/>
        </w:rPr>
        <w:t xml:space="preserve"> novada pašvaldības teritorijā esošo Gaujas un tās baseina upju saraksts</w:t>
      </w:r>
    </w:p>
    <w:tbl>
      <w:tblPr>
        <w:tblStyle w:val="TableGrid"/>
        <w:tblW w:w="9889" w:type="dxa"/>
        <w:tblLook w:val="04A0" w:firstRow="1" w:lastRow="0" w:firstColumn="1" w:lastColumn="0" w:noHBand="0" w:noVBand="1"/>
      </w:tblPr>
      <w:tblGrid>
        <w:gridCol w:w="534"/>
        <w:gridCol w:w="2268"/>
        <w:gridCol w:w="6237"/>
        <w:gridCol w:w="850"/>
      </w:tblGrid>
      <w:tr w:rsidR="00804C2F" w:rsidRPr="00804C2F" w14:paraId="27BAE0A3" w14:textId="77777777" w:rsidTr="001E7D4D">
        <w:tc>
          <w:tcPr>
            <w:tcW w:w="534" w:type="dxa"/>
          </w:tcPr>
          <w:p w14:paraId="6533A2F0"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Nr.</w:t>
            </w:r>
          </w:p>
        </w:tc>
        <w:tc>
          <w:tcPr>
            <w:tcW w:w="2268" w:type="dxa"/>
          </w:tcPr>
          <w:p w14:paraId="08FEB31F"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Administratīvā vienība</w:t>
            </w:r>
          </w:p>
        </w:tc>
        <w:tc>
          <w:tcPr>
            <w:tcW w:w="6237" w:type="dxa"/>
          </w:tcPr>
          <w:p w14:paraId="2E2A6F40"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Ūdensobjektu nosaukumi</w:t>
            </w:r>
          </w:p>
        </w:tc>
        <w:tc>
          <w:tcPr>
            <w:tcW w:w="850" w:type="dxa"/>
          </w:tcPr>
          <w:p w14:paraId="2CFAAC90"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Skaits</w:t>
            </w:r>
          </w:p>
        </w:tc>
      </w:tr>
      <w:tr w:rsidR="00804C2F" w:rsidRPr="00804C2F" w14:paraId="0C222DFF" w14:textId="77777777" w:rsidTr="001E7D4D">
        <w:tc>
          <w:tcPr>
            <w:tcW w:w="534" w:type="dxa"/>
          </w:tcPr>
          <w:p w14:paraId="47489C44"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1.</w:t>
            </w:r>
          </w:p>
        </w:tc>
        <w:tc>
          <w:tcPr>
            <w:tcW w:w="2268" w:type="dxa"/>
          </w:tcPr>
          <w:p w14:paraId="479FA861"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Līgatnes apvienību pārvalde</w:t>
            </w:r>
          </w:p>
        </w:tc>
        <w:tc>
          <w:tcPr>
            <w:tcW w:w="6237" w:type="dxa"/>
          </w:tcPr>
          <w:p w14:paraId="530B7C9C"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 xml:space="preserve">Ratnieku, </w:t>
            </w:r>
            <w:proofErr w:type="spellStart"/>
            <w:r w:rsidRPr="00804C2F">
              <w:rPr>
                <w:rFonts w:asciiTheme="minorHAnsi" w:hAnsiTheme="minorHAnsi" w:cstheme="minorHAnsi"/>
                <w:sz w:val="22"/>
                <w:szCs w:val="22"/>
              </w:rPr>
              <w:t>Ziedru</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Inderdeļu</w:t>
            </w:r>
            <w:proofErr w:type="spellEnd"/>
            <w:r w:rsidRPr="00804C2F">
              <w:rPr>
                <w:rFonts w:asciiTheme="minorHAnsi" w:hAnsiTheme="minorHAnsi" w:cstheme="minorHAnsi"/>
                <w:sz w:val="22"/>
                <w:szCs w:val="22"/>
              </w:rPr>
              <w:t xml:space="preserve"> ezers</w:t>
            </w:r>
          </w:p>
        </w:tc>
        <w:tc>
          <w:tcPr>
            <w:tcW w:w="850" w:type="dxa"/>
          </w:tcPr>
          <w:p w14:paraId="7AB851AC"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3</w:t>
            </w:r>
          </w:p>
        </w:tc>
      </w:tr>
      <w:tr w:rsidR="00804C2F" w:rsidRPr="00804C2F" w14:paraId="10E0096D" w14:textId="77777777" w:rsidTr="001E7D4D">
        <w:tc>
          <w:tcPr>
            <w:tcW w:w="534" w:type="dxa"/>
          </w:tcPr>
          <w:p w14:paraId="164B4284"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2.</w:t>
            </w:r>
          </w:p>
        </w:tc>
        <w:tc>
          <w:tcPr>
            <w:tcW w:w="2268" w:type="dxa"/>
          </w:tcPr>
          <w:p w14:paraId="6043823D"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Pārgaujas apvienību pārvalde</w:t>
            </w:r>
          </w:p>
        </w:tc>
        <w:tc>
          <w:tcPr>
            <w:tcW w:w="6237" w:type="dxa"/>
          </w:tcPr>
          <w:p w14:paraId="18E85885"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 xml:space="preserve">Ungurs, Raiskuma, Lielais </w:t>
            </w:r>
            <w:proofErr w:type="spellStart"/>
            <w:r w:rsidRPr="00804C2F">
              <w:rPr>
                <w:rFonts w:asciiTheme="minorHAnsi" w:hAnsiTheme="minorHAnsi" w:cstheme="minorHAnsi"/>
                <w:sz w:val="22"/>
                <w:szCs w:val="22"/>
              </w:rPr>
              <w:t>Bauzis</w:t>
            </w:r>
            <w:proofErr w:type="spellEnd"/>
            <w:r w:rsidRPr="00804C2F">
              <w:rPr>
                <w:rFonts w:asciiTheme="minorHAnsi" w:hAnsiTheme="minorHAnsi" w:cstheme="minorHAnsi"/>
                <w:sz w:val="22"/>
                <w:szCs w:val="22"/>
              </w:rPr>
              <w:t xml:space="preserve">, Auciema, Mazais </w:t>
            </w:r>
            <w:proofErr w:type="spellStart"/>
            <w:r w:rsidRPr="00804C2F">
              <w:rPr>
                <w:rFonts w:asciiTheme="minorHAnsi" w:hAnsiTheme="minorHAnsi" w:cstheme="minorHAnsi"/>
                <w:sz w:val="22"/>
                <w:szCs w:val="22"/>
              </w:rPr>
              <w:t>Bauzis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Driškins</w:t>
            </w:r>
            <w:proofErr w:type="spellEnd"/>
            <w:r w:rsidRPr="00804C2F">
              <w:rPr>
                <w:rFonts w:asciiTheme="minorHAnsi" w:hAnsiTheme="minorHAnsi" w:cstheme="minorHAnsi"/>
                <w:sz w:val="22"/>
                <w:szCs w:val="22"/>
              </w:rPr>
              <w:t xml:space="preserve">, M. </w:t>
            </w:r>
            <w:proofErr w:type="spellStart"/>
            <w:r w:rsidRPr="00804C2F">
              <w:rPr>
                <w:rFonts w:asciiTheme="minorHAnsi" w:hAnsiTheme="minorHAnsi" w:cstheme="minorHAnsi"/>
                <w:sz w:val="22"/>
                <w:szCs w:val="22"/>
              </w:rPr>
              <w:t>Dzelve</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Ruckas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Vīņaudas</w:t>
            </w:r>
            <w:proofErr w:type="spellEnd"/>
            <w:r w:rsidRPr="00804C2F">
              <w:rPr>
                <w:rFonts w:asciiTheme="minorHAnsi" w:hAnsiTheme="minorHAnsi" w:cstheme="minorHAnsi"/>
                <w:sz w:val="22"/>
                <w:szCs w:val="22"/>
              </w:rPr>
              <w:t xml:space="preserve">, Slejas, Sāruma, Riebiņu, </w:t>
            </w:r>
            <w:proofErr w:type="spellStart"/>
            <w:r w:rsidRPr="00804C2F">
              <w:rPr>
                <w:rFonts w:asciiTheme="minorHAnsi" w:hAnsiTheme="minorHAnsi" w:cstheme="minorHAnsi"/>
                <w:sz w:val="22"/>
                <w:szCs w:val="22"/>
              </w:rPr>
              <w:t>Pūricas</w:t>
            </w:r>
            <w:proofErr w:type="spellEnd"/>
            <w:r w:rsidRPr="00804C2F">
              <w:rPr>
                <w:rFonts w:asciiTheme="minorHAnsi" w:hAnsiTheme="minorHAnsi" w:cstheme="minorHAnsi"/>
                <w:sz w:val="22"/>
                <w:szCs w:val="22"/>
              </w:rPr>
              <w:t xml:space="preserve">, Braslas ūdenskrātuve, </w:t>
            </w:r>
            <w:proofErr w:type="spellStart"/>
            <w:r w:rsidRPr="00804C2F">
              <w:rPr>
                <w:rFonts w:asciiTheme="minorHAnsi" w:hAnsiTheme="minorHAnsi" w:cstheme="minorHAnsi"/>
                <w:sz w:val="22"/>
                <w:szCs w:val="22"/>
              </w:rPr>
              <w:t>Ķiržu</w:t>
            </w:r>
            <w:proofErr w:type="spellEnd"/>
            <w:r w:rsidRPr="00804C2F">
              <w:rPr>
                <w:rFonts w:asciiTheme="minorHAnsi" w:hAnsiTheme="minorHAnsi" w:cstheme="minorHAnsi"/>
                <w:sz w:val="22"/>
                <w:szCs w:val="22"/>
              </w:rPr>
              <w:t xml:space="preserve">, Plaužu, </w:t>
            </w:r>
            <w:proofErr w:type="spellStart"/>
            <w:r w:rsidRPr="00804C2F">
              <w:rPr>
                <w:rFonts w:asciiTheme="minorHAnsi" w:hAnsiTheme="minorHAnsi" w:cstheme="minorHAnsi"/>
                <w:sz w:val="22"/>
                <w:szCs w:val="22"/>
              </w:rPr>
              <w:t>Pekšu</w:t>
            </w:r>
            <w:proofErr w:type="spellEnd"/>
            <w:r w:rsidRPr="00804C2F">
              <w:rPr>
                <w:rFonts w:asciiTheme="minorHAnsi" w:hAnsiTheme="minorHAnsi" w:cstheme="minorHAnsi"/>
                <w:sz w:val="22"/>
                <w:szCs w:val="22"/>
              </w:rPr>
              <w:t>, un Muižnieku ezers</w:t>
            </w:r>
          </w:p>
        </w:tc>
        <w:tc>
          <w:tcPr>
            <w:tcW w:w="850" w:type="dxa"/>
          </w:tcPr>
          <w:p w14:paraId="2498B18C"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18</w:t>
            </w:r>
          </w:p>
        </w:tc>
      </w:tr>
      <w:tr w:rsidR="00804C2F" w:rsidRPr="00804C2F" w14:paraId="3D1E57ED" w14:textId="77777777" w:rsidTr="001E7D4D">
        <w:tc>
          <w:tcPr>
            <w:tcW w:w="534" w:type="dxa"/>
          </w:tcPr>
          <w:p w14:paraId="7DD64B99"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3.</w:t>
            </w:r>
          </w:p>
        </w:tc>
        <w:tc>
          <w:tcPr>
            <w:tcW w:w="2268" w:type="dxa"/>
          </w:tcPr>
          <w:p w14:paraId="211F24D8"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Priekuļu apvienību pārvalde</w:t>
            </w:r>
          </w:p>
        </w:tc>
        <w:tc>
          <w:tcPr>
            <w:tcW w:w="6237" w:type="dxa"/>
          </w:tcPr>
          <w:p w14:paraId="42D53A7A"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 xml:space="preserve">Startu ezers un </w:t>
            </w:r>
            <w:proofErr w:type="spellStart"/>
            <w:r w:rsidRPr="00804C2F">
              <w:rPr>
                <w:rFonts w:asciiTheme="minorHAnsi" w:hAnsiTheme="minorHAnsi" w:cstheme="minorHAnsi"/>
                <w:sz w:val="22"/>
                <w:szCs w:val="22"/>
              </w:rPr>
              <w:t>Ninieris</w:t>
            </w:r>
            <w:proofErr w:type="spellEnd"/>
          </w:p>
        </w:tc>
        <w:tc>
          <w:tcPr>
            <w:tcW w:w="850" w:type="dxa"/>
          </w:tcPr>
          <w:p w14:paraId="09312327"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2</w:t>
            </w:r>
          </w:p>
        </w:tc>
      </w:tr>
      <w:tr w:rsidR="00804C2F" w:rsidRPr="00804C2F" w14:paraId="2DE90D44" w14:textId="77777777" w:rsidTr="001E7D4D">
        <w:tc>
          <w:tcPr>
            <w:tcW w:w="534" w:type="dxa"/>
          </w:tcPr>
          <w:p w14:paraId="501FE0E2"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4.</w:t>
            </w:r>
          </w:p>
        </w:tc>
        <w:tc>
          <w:tcPr>
            <w:tcW w:w="2268" w:type="dxa"/>
          </w:tcPr>
          <w:p w14:paraId="72032A5F"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Vaives pagasta pārvalde</w:t>
            </w:r>
          </w:p>
        </w:tc>
        <w:tc>
          <w:tcPr>
            <w:tcW w:w="6237" w:type="dxa"/>
          </w:tcPr>
          <w:p w14:paraId="7E7D6A68"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Mazuma ezers</w:t>
            </w:r>
          </w:p>
        </w:tc>
        <w:tc>
          <w:tcPr>
            <w:tcW w:w="850" w:type="dxa"/>
          </w:tcPr>
          <w:p w14:paraId="2C680733"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1</w:t>
            </w:r>
          </w:p>
        </w:tc>
      </w:tr>
      <w:tr w:rsidR="00804C2F" w:rsidRPr="00804C2F" w14:paraId="71A44029" w14:textId="77777777" w:rsidTr="001E7D4D">
        <w:tc>
          <w:tcPr>
            <w:tcW w:w="534" w:type="dxa"/>
          </w:tcPr>
          <w:p w14:paraId="60AEA618"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5.</w:t>
            </w:r>
          </w:p>
        </w:tc>
        <w:tc>
          <w:tcPr>
            <w:tcW w:w="2268" w:type="dxa"/>
          </w:tcPr>
          <w:p w14:paraId="2726CFFF" w14:textId="77777777" w:rsidR="00804C2F" w:rsidRPr="00804C2F" w:rsidRDefault="00804C2F" w:rsidP="001E7D4D">
            <w:pPr>
              <w:pStyle w:val="BodyText"/>
              <w:spacing w:after="0"/>
              <w:rPr>
                <w:rFonts w:asciiTheme="minorHAnsi" w:hAnsiTheme="minorHAnsi" w:cstheme="minorHAnsi"/>
                <w:sz w:val="22"/>
                <w:szCs w:val="22"/>
              </w:rPr>
            </w:pP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z w:val="22"/>
                <w:szCs w:val="22"/>
              </w:rPr>
              <w:t xml:space="preserve"> pilsēta</w:t>
            </w:r>
          </w:p>
        </w:tc>
        <w:tc>
          <w:tcPr>
            <w:tcW w:w="6237" w:type="dxa"/>
          </w:tcPr>
          <w:p w14:paraId="170624FC"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Lauciņu karjers</w:t>
            </w:r>
          </w:p>
        </w:tc>
        <w:tc>
          <w:tcPr>
            <w:tcW w:w="850" w:type="dxa"/>
          </w:tcPr>
          <w:p w14:paraId="61C585A0"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1</w:t>
            </w:r>
          </w:p>
        </w:tc>
      </w:tr>
      <w:tr w:rsidR="00804C2F" w:rsidRPr="00804C2F" w14:paraId="20A6C0EA" w14:textId="77777777" w:rsidTr="001E7D4D">
        <w:tc>
          <w:tcPr>
            <w:tcW w:w="534" w:type="dxa"/>
          </w:tcPr>
          <w:p w14:paraId="453E5A75"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6.</w:t>
            </w:r>
          </w:p>
        </w:tc>
        <w:tc>
          <w:tcPr>
            <w:tcW w:w="2268" w:type="dxa"/>
          </w:tcPr>
          <w:p w14:paraId="04211432" w14:textId="77777777" w:rsidR="00804C2F" w:rsidRPr="00804C2F" w:rsidRDefault="00804C2F" w:rsidP="001E7D4D">
            <w:pPr>
              <w:pStyle w:val="BodyText"/>
              <w:spacing w:after="0"/>
              <w:rPr>
                <w:rFonts w:asciiTheme="minorHAnsi" w:hAnsiTheme="minorHAnsi" w:cstheme="minorHAnsi"/>
                <w:sz w:val="22"/>
                <w:szCs w:val="22"/>
              </w:rPr>
            </w:pP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z w:val="22"/>
                <w:szCs w:val="22"/>
              </w:rPr>
              <w:t xml:space="preserve"> novada pašvaldība</w:t>
            </w:r>
          </w:p>
        </w:tc>
        <w:tc>
          <w:tcPr>
            <w:tcW w:w="6237" w:type="dxa"/>
          </w:tcPr>
          <w:p w14:paraId="041085E7"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 xml:space="preserve">Gauja, </w:t>
            </w:r>
            <w:proofErr w:type="spellStart"/>
            <w:r w:rsidRPr="00804C2F">
              <w:rPr>
                <w:rFonts w:asciiTheme="minorHAnsi" w:hAnsiTheme="minorHAnsi" w:cstheme="minorHAnsi"/>
                <w:sz w:val="22"/>
                <w:szCs w:val="22"/>
              </w:rPr>
              <w:t>Grīviņupe</w:t>
            </w:r>
            <w:proofErr w:type="spellEnd"/>
            <w:r w:rsidRPr="00804C2F">
              <w:rPr>
                <w:rFonts w:asciiTheme="minorHAnsi" w:hAnsiTheme="minorHAnsi" w:cstheme="minorHAnsi"/>
                <w:sz w:val="22"/>
                <w:szCs w:val="22"/>
              </w:rPr>
              <w:t xml:space="preserve">, Rauna, Vaive, </w:t>
            </w:r>
            <w:proofErr w:type="spellStart"/>
            <w:r w:rsidRPr="00804C2F">
              <w:rPr>
                <w:rFonts w:asciiTheme="minorHAnsi" w:hAnsiTheme="minorHAnsi" w:cstheme="minorHAnsi"/>
                <w:sz w:val="22"/>
                <w:szCs w:val="22"/>
              </w:rPr>
              <w:t>Raunis</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Strīķupe</w:t>
            </w:r>
            <w:proofErr w:type="spellEnd"/>
            <w:r w:rsidRPr="00804C2F">
              <w:rPr>
                <w:rFonts w:asciiTheme="minorHAnsi" w:hAnsiTheme="minorHAnsi" w:cstheme="minorHAnsi"/>
                <w:sz w:val="22"/>
                <w:szCs w:val="22"/>
              </w:rPr>
              <w:t xml:space="preserve">, Lenčupe, Amata, </w:t>
            </w:r>
            <w:proofErr w:type="spellStart"/>
            <w:r w:rsidRPr="00804C2F">
              <w:rPr>
                <w:rFonts w:asciiTheme="minorHAnsi" w:hAnsiTheme="minorHAnsi" w:cstheme="minorHAnsi"/>
                <w:sz w:val="22"/>
                <w:szCs w:val="22"/>
              </w:rPr>
              <w:t>Kumada</w:t>
            </w:r>
            <w:proofErr w:type="spellEnd"/>
            <w:r w:rsidRPr="00804C2F">
              <w:rPr>
                <w:rFonts w:asciiTheme="minorHAnsi" w:hAnsiTheme="minorHAnsi" w:cstheme="minorHAnsi"/>
                <w:sz w:val="22"/>
                <w:szCs w:val="22"/>
              </w:rPr>
              <w:t xml:space="preserve">, </w:t>
            </w:r>
            <w:proofErr w:type="spellStart"/>
            <w:r w:rsidRPr="00804C2F">
              <w:rPr>
                <w:rFonts w:asciiTheme="minorHAnsi" w:hAnsiTheme="minorHAnsi" w:cstheme="minorHAnsi"/>
                <w:sz w:val="22"/>
                <w:szCs w:val="22"/>
              </w:rPr>
              <w:t>Ieriķupe</w:t>
            </w:r>
            <w:proofErr w:type="spellEnd"/>
            <w:r w:rsidRPr="00804C2F">
              <w:rPr>
                <w:rFonts w:asciiTheme="minorHAnsi" w:hAnsiTheme="minorHAnsi" w:cstheme="minorHAnsi"/>
                <w:sz w:val="22"/>
                <w:szCs w:val="22"/>
              </w:rPr>
              <w:t xml:space="preserve">, Pērļupe, </w:t>
            </w:r>
            <w:proofErr w:type="spellStart"/>
            <w:r w:rsidRPr="00804C2F">
              <w:rPr>
                <w:rFonts w:asciiTheme="minorHAnsi" w:hAnsiTheme="minorHAnsi" w:cstheme="minorHAnsi"/>
                <w:sz w:val="22"/>
                <w:szCs w:val="22"/>
              </w:rPr>
              <w:t>Skaļupe</w:t>
            </w:r>
            <w:proofErr w:type="spellEnd"/>
            <w:r w:rsidRPr="00804C2F">
              <w:rPr>
                <w:rFonts w:asciiTheme="minorHAnsi" w:hAnsiTheme="minorHAnsi" w:cstheme="minorHAnsi"/>
                <w:sz w:val="22"/>
                <w:szCs w:val="22"/>
              </w:rPr>
              <w:t xml:space="preserve">, Līgatne, Vildoga, Brasla, </w:t>
            </w:r>
            <w:proofErr w:type="spellStart"/>
            <w:r w:rsidRPr="00804C2F">
              <w:rPr>
                <w:rFonts w:asciiTheme="minorHAnsi" w:hAnsiTheme="minorHAnsi" w:cstheme="minorHAnsi"/>
                <w:sz w:val="22"/>
                <w:szCs w:val="22"/>
              </w:rPr>
              <w:t>Draņķupīte</w:t>
            </w:r>
            <w:proofErr w:type="spellEnd"/>
            <w:r w:rsidRPr="00804C2F">
              <w:rPr>
                <w:rFonts w:asciiTheme="minorHAnsi" w:hAnsiTheme="minorHAnsi" w:cstheme="minorHAnsi"/>
                <w:sz w:val="22"/>
                <w:szCs w:val="22"/>
              </w:rPr>
              <w:t xml:space="preserve"> un </w:t>
            </w:r>
            <w:proofErr w:type="spellStart"/>
            <w:r w:rsidRPr="00804C2F">
              <w:rPr>
                <w:rFonts w:asciiTheme="minorHAnsi" w:hAnsiTheme="minorHAnsi" w:cstheme="minorHAnsi"/>
                <w:sz w:val="22"/>
                <w:szCs w:val="22"/>
              </w:rPr>
              <w:t>Rakšupe</w:t>
            </w:r>
            <w:proofErr w:type="spellEnd"/>
          </w:p>
        </w:tc>
        <w:tc>
          <w:tcPr>
            <w:tcW w:w="850" w:type="dxa"/>
          </w:tcPr>
          <w:p w14:paraId="08EDAA31" w14:textId="77777777" w:rsidR="00804C2F" w:rsidRPr="00804C2F" w:rsidRDefault="00804C2F" w:rsidP="001E7D4D">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18</w:t>
            </w:r>
          </w:p>
        </w:tc>
      </w:tr>
    </w:tbl>
    <w:p w14:paraId="3843A3CE" w14:textId="77777777" w:rsidR="00804C2F" w:rsidRPr="00804C2F" w:rsidRDefault="00804C2F" w:rsidP="00804C2F">
      <w:pPr>
        <w:pStyle w:val="BodyText"/>
        <w:spacing w:after="0"/>
        <w:rPr>
          <w:rFonts w:asciiTheme="minorHAnsi" w:hAnsiTheme="minorHAnsi" w:cstheme="minorHAnsi"/>
          <w:sz w:val="22"/>
          <w:szCs w:val="22"/>
        </w:rPr>
      </w:pPr>
    </w:p>
    <w:p w14:paraId="15EFE4AA" w14:textId="77777777" w:rsidR="00804C2F" w:rsidRPr="00804C2F" w:rsidRDefault="00804C2F" w:rsidP="00804C2F">
      <w:pPr>
        <w:pStyle w:val="BodyText"/>
        <w:spacing w:after="0"/>
        <w:rPr>
          <w:rFonts w:asciiTheme="minorHAnsi" w:hAnsiTheme="minorHAnsi" w:cstheme="minorHAnsi"/>
          <w:sz w:val="22"/>
          <w:szCs w:val="22"/>
        </w:rPr>
      </w:pPr>
    </w:p>
    <w:p w14:paraId="2F240488" w14:textId="77777777" w:rsidR="00804C2F" w:rsidRPr="00804C2F" w:rsidRDefault="00804C2F" w:rsidP="00804C2F">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Pielikums</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Nr.3</w:t>
      </w:r>
    </w:p>
    <w:p w14:paraId="13CEA6C8" w14:textId="77777777" w:rsidR="00804C2F" w:rsidRPr="00804C2F" w:rsidRDefault="00804C2F" w:rsidP="00804C2F">
      <w:pPr>
        <w:jc w:val="both"/>
        <w:rPr>
          <w:rFonts w:asciiTheme="minorHAnsi" w:hAnsiTheme="minorHAnsi" w:cstheme="minorHAnsi"/>
          <w:sz w:val="22"/>
          <w:szCs w:val="22"/>
        </w:rPr>
      </w:pPr>
    </w:p>
    <w:p w14:paraId="79E1042B" w14:textId="77777777" w:rsidR="00804C2F" w:rsidRPr="00804C2F" w:rsidRDefault="00804C2F" w:rsidP="00804C2F">
      <w:pPr>
        <w:jc w:val="both"/>
        <w:rPr>
          <w:rFonts w:asciiTheme="minorHAnsi" w:hAnsiTheme="minorHAnsi" w:cstheme="minorHAnsi"/>
          <w:sz w:val="22"/>
          <w:szCs w:val="22"/>
        </w:rPr>
      </w:pPr>
      <w:r w:rsidRPr="00804C2F">
        <w:rPr>
          <w:rFonts w:asciiTheme="minorHAnsi" w:hAnsiTheme="minorHAnsi" w:cstheme="minorHAnsi"/>
          <w:sz w:val="22"/>
          <w:szCs w:val="22"/>
          <w:lang w:eastAsia="lv-LV"/>
        </w:rPr>
        <w:t>Pilnvarotās personas izmaksu tāme deleģējuma uzdevumu izpildei (</w:t>
      </w:r>
      <w:r w:rsidRPr="00804C2F">
        <w:rPr>
          <w:rFonts w:asciiTheme="minorHAnsi" w:hAnsiTheme="minorHAnsi" w:cstheme="minorHAnsi"/>
          <w:b/>
          <w:bCs/>
          <w:sz w:val="22"/>
          <w:szCs w:val="22"/>
          <w:lang w:eastAsia="lv-LV"/>
        </w:rPr>
        <w:t>pirmā daļa</w:t>
      </w:r>
      <w:r w:rsidRPr="00804C2F">
        <w:rPr>
          <w:rFonts w:asciiTheme="minorHAnsi" w:hAnsiTheme="minorHAnsi" w:cstheme="minorHAnsi"/>
          <w:sz w:val="22"/>
          <w:szCs w:val="22"/>
        </w:rPr>
        <w:t>)</w:t>
      </w:r>
    </w:p>
    <w:p w14:paraId="4869EAB2" w14:textId="77777777" w:rsidR="00804C2F" w:rsidRPr="00804C2F" w:rsidRDefault="00804C2F" w:rsidP="00804C2F">
      <w:pPr>
        <w:rPr>
          <w:rFonts w:asciiTheme="minorHAnsi" w:hAnsiTheme="minorHAnsi" w:cstheme="minorHAnsi"/>
          <w:sz w:val="22"/>
          <w:szCs w:val="22"/>
        </w:rPr>
      </w:pPr>
    </w:p>
    <w:tbl>
      <w:tblPr>
        <w:tblStyle w:val="TableGrid"/>
        <w:tblW w:w="10176" w:type="dxa"/>
        <w:tblLook w:val="04A0" w:firstRow="1" w:lastRow="0" w:firstColumn="1" w:lastColumn="0" w:noHBand="0" w:noVBand="1"/>
      </w:tblPr>
      <w:tblGrid>
        <w:gridCol w:w="645"/>
        <w:gridCol w:w="2889"/>
        <w:gridCol w:w="2126"/>
        <w:gridCol w:w="1985"/>
        <w:gridCol w:w="992"/>
        <w:gridCol w:w="1539"/>
      </w:tblGrid>
      <w:tr w:rsidR="00804C2F" w:rsidRPr="00804C2F" w14:paraId="3F535CEB" w14:textId="77777777" w:rsidTr="001E7D4D">
        <w:trPr>
          <w:trHeight w:val="300"/>
        </w:trPr>
        <w:tc>
          <w:tcPr>
            <w:tcW w:w="645" w:type="dxa"/>
            <w:tcBorders>
              <w:top w:val="single" w:sz="8" w:space="0" w:color="auto"/>
              <w:left w:val="single" w:sz="8" w:space="0" w:color="auto"/>
              <w:bottom w:val="single" w:sz="8" w:space="0" w:color="auto"/>
              <w:right w:val="single" w:sz="8" w:space="0" w:color="auto"/>
            </w:tcBorders>
          </w:tcPr>
          <w:p w14:paraId="225D78EC"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Nr.</w:t>
            </w:r>
          </w:p>
        </w:tc>
        <w:tc>
          <w:tcPr>
            <w:tcW w:w="2889" w:type="dxa"/>
            <w:tcBorders>
              <w:top w:val="single" w:sz="8" w:space="0" w:color="auto"/>
              <w:left w:val="single" w:sz="8" w:space="0" w:color="auto"/>
              <w:bottom w:val="single" w:sz="8" w:space="0" w:color="auto"/>
              <w:right w:val="single" w:sz="8" w:space="0" w:color="auto"/>
            </w:tcBorders>
          </w:tcPr>
          <w:p w14:paraId="76F4A96F"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Uzdevumi</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tcPr>
          <w:p w14:paraId="2314EDE7" w14:textId="77777777" w:rsidR="00804C2F" w:rsidRPr="00804C2F" w:rsidRDefault="00804C2F" w:rsidP="001E7D4D">
            <w:pPr>
              <w:spacing w:line="259" w:lineRule="auto"/>
              <w:jc w:val="both"/>
              <w:rPr>
                <w:rFonts w:asciiTheme="minorHAnsi" w:hAnsiTheme="minorHAnsi" w:cstheme="minorHAnsi"/>
                <w:sz w:val="22"/>
                <w:szCs w:val="22"/>
              </w:rPr>
            </w:pPr>
            <w:r w:rsidRPr="00804C2F">
              <w:rPr>
                <w:rFonts w:asciiTheme="minorHAnsi" w:eastAsiaTheme="minorEastAsia" w:hAnsiTheme="minorHAnsi" w:cstheme="minorHAnsi"/>
                <w:sz w:val="22"/>
                <w:szCs w:val="22"/>
              </w:rPr>
              <w:t>Mērvienība</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74F78404"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Cena (izmaksas)</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56908A22"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Skaits</w:t>
            </w: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101DC9"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Summa bez PVN</w:t>
            </w:r>
          </w:p>
        </w:tc>
      </w:tr>
      <w:tr w:rsidR="00804C2F" w:rsidRPr="00804C2F" w14:paraId="46EFC902" w14:textId="77777777" w:rsidTr="001E7D4D">
        <w:trPr>
          <w:trHeight w:val="300"/>
        </w:trPr>
        <w:tc>
          <w:tcPr>
            <w:tcW w:w="645" w:type="dxa"/>
            <w:tcBorders>
              <w:top w:val="single" w:sz="8" w:space="0" w:color="auto"/>
              <w:left w:val="single" w:sz="8" w:space="0" w:color="auto"/>
              <w:bottom w:val="single" w:sz="8" w:space="0" w:color="auto"/>
              <w:right w:val="single" w:sz="8" w:space="0" w:color="auto"/>
            </w:tcBorders>
          </w:tcPr>
          <w:p w14:paraId="7C20865A"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w:t>
            </w:r>
          </w:p>
        </w:tc>
        <w:tc>
          <w:tcPr>
            <w:tcW w:w="2889" w:type="dxa"/>
            <w:tcBorders>
              <w:top w:val="single" w:sz="8" w:space="0" w:color="auto"/>
              <w:left w:val="single" w:sz="8" w:space="0" w:color="auto"/>
              <w:bottom w:val="single" w:sz="8" w:space="0" w:color="auto"/>
              <w:right w:val="single" w:sz="8" w:space="0" w:color="auto"/>
            </w:tcBorders>
          </w:tcPr>
          <w:p w14:paraId="06CF1985"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Izstrādāt, iesniegt un īstenot  Zivju fonda atbalstītos projektus zivju resursu atjaunošanā, papildināšanā ezeros un upēs saskaņā ar ZEN un CNPŪAK un </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12A94E"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Zandartu mazuļu papildināšana Alaukstā, Inesī. Līdaku mazuļu papildināšana Alaukstā, Juverī, Nedzī, Inešu, Bānūžu, un </w:t>
            </w:r>
            <w:proofErr w:type="spellStart"/>
            <w:r w:rsidRPr="00804C2F">
              <w:rPr>
                <w:rFonts w:asciiTheme="minorHAnsi" w:eastAsiaTheme="minorEastAsia" w:hAnsiTheme="minorHAnsi" w:cstheme="minorHAnsi"/>
                <w:sz w:val="22"/>
                <w:szCs w:val="22"/>
              </w:rPr>
              <w:t>Āraišu</w:t>
            </w:r>
            <w:proofErr w:type="spellEnd"/>
            <w:r w:rsidRPr="00804C2F">
              <w:rPr>
                <w:rFonts w:asciiTheme="minorHAnsi" w:eastAsiaTheme="minorEastAsia" w:hAnsiTheme="minorHAnsi" w:cstheme="minorHAnsi"/>
                <w:sz w:val="22"/>
                <w:szCs w:val="22"/>
              </w:rPr>
              <w:t xml:space="preserve"> ezerā  </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30F5F2B3"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666C7CF0"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6B020111"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2892B542" w14:textId="77777777" w:rsidTr="001E7D4D">
        <w:trPr>
          <w:trHeight w:val="795"/>
        </w:trPr>
        <w:tc>
          <w:tcPr>
            <w:tcW w:w="645" w:type="dxa"/>
            <w:tcBorders>
              <w:top w:val="single" w:sz="8" w:space="0" w:color="auto"/>
              <w:left w:val="single" w:sz="8" w:space="0" w:color="auto"/>
              <w:bottom w:val="single" w:sz="8" w:space="0" w:color="auto"/>
              <w:right w:val="single" w:sz="8" w:space="0" w:color="auto"/>
            </w:tcBorders>
          </w:tcPr>
          <w:p w14:paraId="77FF37DA"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lastRenderedPageBreak/>
              <w:t>2.</w:t>
            </w:r>
          </w:p>
        </w:tc>
        <w:tc>
          <w:tcPr>
            <w:tcW w:w="2889" w:type="dxa"/>
            <w:tcBorders>
              <w:top w:val="single" w:sz="8" w:space="0" w:color="auto"/>
              <w:left w:val="single" w:sz="8" w:space="0" w:color="auto"/>
              <w:bottom w:val="single" w:sz="8" w:space="0" w:color="auto"/>
              <w:right w:val="single" w:sz="8" w:space="0" w:color="auto"/>
            </w:tcBorders>
          </w:tcPr>
          <w:p w14:paraId="150E9624"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Ūdenstilpes Zivsaimnieciskās ekspluatācijas noteikumu (ZEN) sagatavošana, izstrāde un īstenošana (t.sk. aktualizēšana)</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2A4F0"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Nedzis, Tauns, Juveris, Ilzes (Taurenes pag.)</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599E7E6D"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30650386"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2E45030C"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265ED5BE" w14:textId="77777777" w:rsidTr="001E7D4D">
        <w:trPr>
          <w:trHeight w:val="330"/>
        </w:trPr>
        <w:tc>
          <w:tcPr>
            <w:tcW w:w="645" w:type="dxa"/>
            <w:tcBorders>
              <w:top w:val="single" w:sz="8" w:space="0" w:color="auto"/>
              <w:left w:val="single" w:sz="8" w:space="0" w:color="auto"/>
              <w:bottom w:val="single" w:sz="8" w:space="0" w:color="auto"/>
              <w:right w:val="single" w:sz="8" w:space="0" w:color="auto"/>
            </w:tcBorders>
          </w:tcPr>
          <w:p w14:paraId="1F406CE9"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3.</w:t>
            </w:r>
          </w:p>
        </w:tc>
        <w:tc>
          <w:tcPr>
            <w:tcW w:w="2889" w:type="dxa"/>
            <w:tcBorders>
              <w:top w:val="single" w:sz="8" w:space="0" w:color="auto"/>
              <w:left w:val="single" w:sz="8" w:space="0" w:color="auto"/>
              <w:bottom w:val="single" w:sz="8" w:space="0" w:color="auto"/>
              <w:right w:val="single" w:sz="8" w:space="0" w:color="auto"/>
            </w:tcBorders>
          </w:tcPr>
          <w:p w14:paraId="059EE883" w14:textId="77777777" w:rsidR="00804C2F" w:rsidRPr="00804C2F" w:rsidRDefault="00804C2F" w:rsidP="001E7D4D">
            <w:pPr>
              <w:spacing w:line="259" w:lineRule="auto"/>
              <w:jc w:val="both"/>
              <w:rPr>
                <w:rFonts w:asciiTheme="minorHAnsi" w:eastAsia="Calibri" w:hAnsiTheme="minorHAnsi" w:cstheme="minorHAnsi"/>
                <w:sz w:val="22"/>
                <w:szCs w:val="22"/>
              </w:rPr>
            </w:pPr>
            <w:r w:rsidRPr="00804C2F">
              <w:rPr>
                <w:rFonts w:asciiTheme="minorHAnsi" w:eastAsiaTheme="minorEastAsia" w:hAnsiTheme="minorHAnsi" w:cstheme="minorHAnsi"/>
                <w:sz w:val="22"/>
                <w:szCs w:val="22"/>
              </w:rPr>
              <w:t>Izstrādāt licencētās makšķerēšanas un vēžošanas nolikumu un organizēt licencēto makšķerēšanu un vēžošanu upēs un ezeros, kuri ir noteikti CNPŪAK</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A901B"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Licencētā makšķerēšana Inesī </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13871D39"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4178DD23"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54C861DA"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5031916B" w14:textId="77777777" w:rsidTr="001E7D4D">
        <w:trPr>
          <w:trHeight w:val="330"/>
        </w:trPr>
        <w:tc>
          <w:tcPr>
            <w:tcW w:w="645" w:type="dxa"/>
            <w:tcBorders>
              <w:top w:val="single" w:sz="8" w:space="0" w:color="auto"/>
              <w:left w:val="single" w:sz="8" w:space="0" w:color="auto"/>
              <w:bottom w:val="single" w:sz="8" w:space="0" w:color="auto"/>
              <w:right w:val="single" w:sz="8" w:space="0" w:color="auto"/>
            </w:tcBorders>
          </w:tcPr>
          <w:p w14:paraId="1F3AA2EE" w14:textId="77777777" w:rsidR="00804C2F" w:rsidRPr="00804C2F" w:rsidRDefault="00804C2F" w:rsidP="001E7D4D">
            <w:pPr>
              <w:spacing w:line="259" w:lineRule="auto"/>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4.</w:t>
            </w:r>
          </w:p>
        </w:tc>
        <w:tc>
          <w:tcPr>
            <w:tcW w:w="2889" w:type="dxa"/>
            <w:tcBorders>
              <w:top w:val="single" w:sz="8" w:space="0" w:color="auto"/>
              <w:left w:val="single" w:sz="8" w:space="0" w:color="auto"/>
              <w:bottom w:val="single" w:sz="8" w:space="0" w:color="auto"/>
              <w:right w:val="single" w:sz="8" w:space="0" w:color="auto"/>
            </w:tcBorders>
          </w:tcPr>
          <w:p w14:paraId="27895430" w14:textId="77777777" w:rsidR="00804C2F" w:rsidRPr="00804C2F" w:rsidRDefault="00804C2F" w:rsidP="001E7D4D">
            <w:pPr>
              <w:jc w:val="both"/>
              <w:rPr>
                <w:rFonts w:asciiTheme="minorHAnsi" w:hAnsiTheme="minorHAnsi" w:cstheme="minorHAnsi"/>
                <w:sz w:val="22"/>
                <w:szCs w:val="22"/>
              </w:rPr>
            </w:pPr>
            <w:r w:rsidRPr="00804C2F">
              <w:rPr>
                <w:rFonts w:asciiTheme="minorHAnsi" w:eastAsia="Calibri" w:hAnsiTheme="minorHAnsi" w:cstheme="minorHAnsi"/>
                <w:sz w:val="22"/>
                <w:szCs w:val="22"/>
              </w:rPr>
              <w:t xml:space="preserve">Organizēt zvejas un makšķerēšanas noteikumu ievērošanas kontroles pasākumus, izņemt nelikumīgus zvejas rīkus un sastādīt atbilstošu dokumentus saskaņā ar </w:t>
            </w:r>
            <w:r w:rsidRPr="00804C2F">
              <w:rPr>
                <w:rFonts w:asciiTheme="minorHAnsi" w:eastAsiaTheme="minorEastAsia" w:hAnsiTheme="minorHAnsi" w:cstheme="minorHAnsi"/>
                <w:sz w:val="22"/>
                <w:szCs w:val="22"/>
              </w:rPr>
              <w:t>CNPŪAK prioritāšu sarakstu</w:t>
            </w:r>
            <w:r w:rsidRPr="00804C2F">
              <w:rPr>
                <w:rFonts w:asciiTheme="minorHAnsi" w:eastAsia="Calibri" w:hAnsiTheme="minorHAnsi" w:cstheme="minorHAnsi"/>
                <w:sz w:val="22"/>
                <w:szCs w:val="22"/>
              </w:rPr>
              <w:t xml:space="preserve"> </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6F731A"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009F9918"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05C0EFBC"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55B9B3BF"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367D3FAA" w14:textId="77777777" w:rsidTr="001E7D4D">
        <w:trPr>
          <w:trHeight w:val="330"/>
        </w:trPr>
        <w:tc>
          <w:tcPr>
            <w:tcW w:w="645" w:type="dxa"/>
            <w:tcBorders>
              <w:top w:val="single" w:sz="8" w:space="0" w:color="auto"/>
              <w:left w:val="single" w:sz="8" w:space="0" w:color="auto"/>
              <w:bottom w:val="single" w:sz="8" w:space="0" w:color="auto"/>
              <w:right w:val="single" w:sz="8" w:space="0" w:color="auto"/>
            </w:tcBorders>
          </w:tcPr>
          <w:p w14:paraId="18A48719"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5.</w:t>
            </w:r>
          </w:p>
        </w:tc>
        <w:tc>
          <w:tcPr>
            <w:tcW w:w="2889" w:type="dxa"/>
            <w:tcBorders>
              <w:top w:val="single" w:sz="8" w:space="0" w:color="auto"/>
              <w:left w:val="single" w:sz="8" w:space="0" w:color="auto"/>
              <w:bottom w:val="single" w:sz="8" w:space="0" w:color="auto"/>
              <w:right w:val="single" w:sz="8" w:space="0" w:color="auto"/>
            </w:tcBorders>
            <w:vAlign w:val="center"/>
          </w:tcPr>
          <w:p w14:paraId="7ADF79A9"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Kontrolēt ūdens kvalitāti un nodrošināt ūdenstilpju ekoloģiskā stāvokļa uzraudzību</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4B2F58"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Vismaz 2x gadā Alauksts, Inesis, Zaubes Augšezers, </w:t>
            </w:r>
            <w:proofErr w:type="spellStart"/>
            <w:r w:rsidRPr="00804C2F">
              <w:rPr>
                <w:rFonts w:asciiTheme="minorHAnsi" w:eastAsiaTheme="minorEastAsia" w:hAnsiTheme="minorHAnsi" w:cstheme="minorHAnsi"/>
                <w:sz w:val="22"/>
                <w:szCs w:val="22"/>
              </w:rPr>
              <w:t>Sermūkšu</w:t>
            </w:r>
            <w:proofErr w:type="spellEnd"/>
            <w:r w:rsidRPr="00804C2F">
              <w:rPr>
                <w:rFonts w:asciiTheme="minorHAnsi" w:eastAsiaTheme="minorEastAsia" w:hAnsiTheme="minorHAnsi" w:cstheme="minorHAnsi"/>
                <w:sz w:val="22"/>
                <w:szCs w:val="22"/>
              </w:rPr>
              <w:t xml:space="preserve"> un Asaru ezers</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616432FC"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5C04DC97"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418F6E0A"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4A94314B" w14:textId="77777777" w:rsidTr="001E7D4D">
        <w:trPr>
          <w:trHeight w:val="315"/>
        </w:trPr>
        <w:tc>
          <w:tcPr>
            <w:tcW w:w="645" w:type="dxa"/>
            <w:tcBorders>
              <w:top w:val="single" w:sz="8" w:space="0" w:color="auto"/>
              <w:left w:val="single" w:sz="8" w:space="0" w:color="auto"/>
              <w:bottom w:val="single" w:sz="8" w:space="0" w:color="auto"/>
              <w:right w:val="single" w:sz="8" w:space="0" w:color="auto"/>
            </w:tcBorders>
          </w:tcPr>
          <w:p w14:paraId="7E0021EA"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6.</w:t>
            </w:r>
          </w:p>
        </w:tc>
        <w:tc>
          <w:tcPr>
            <w:tcW w:w="2889" w:type="dxa"/>
            <w:tcBorders>
              <w:top w:val="single" w:sz="8" w:space="0" w:color="auto"/>
              <w:left w:val="single" w:sz="8" w:space="0" w:color="auto"/>
              <w:bottom w:val="single" w:sz="8" w:space="0" w:color="auto"/>
              <w:right w:val="single" w:sz="8" w:space="0" w:color="auto"/>
            </w:tcBorders>
          </w:tcPr>
          <w:p w14:paraId="662200F2"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Uzraudzīt ūdenstilpju ūdens līmeņa regulēšanas hidrotehnisko būvju darbību un fiksēt ūdens līmeņa izmaiņas. Nepieciešamības gadījumā informēt Pašvaldību.</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8B3654"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14B01C5F"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433D128C"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18FD5AE1"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2C09530D" w14:textId="77777777" w:rsidTr="001E7D4D">
        <w:trPr>
          <w:trHeight w:val="600"/>
        </w:trPr>
        <w:tc>
          <w:tcPr>
            <w:tcW w:w="645" w:type="dxa"/>
            <w:tcBorders>
              <w:top w:val="single" w:sz="8" w:space="0" w:color="auto"/>
              <w:left w:val="single" w:sz="8" w:space="0" w:color="auto"/>
              <w:bottom w:val="single" w:sz="8" w:space="0" w:color="auto"/>
              <w:right w:val="single" w:sz="8" w:space="0" w:color="auto"/>
            </w:tcBorders>
          </w:tcPr>
          <w:p w14:paraId="3233F5FF"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7.</w:t>
            </w:r>
          </w:p>
        </w:tc>
        <w:tc>
          <w:tcPr>
            <w:tcW w:w="2889" w:type="dxa"/>
            <w:tcBorders>
              <w:top w:val="single" w:sz="8" w:space="0" w:color="auto"/>
              <w:left w:val="single" w:sz="8" w:space="0" w:color="auto"/>
              <w:bottom w:val="single" w:sz="8" w:space="0" w:color="auto"/>
              <w:right w:val="single" w:sz="8" w:space="0" w:color="auto"/>
            </w:tcBorders>
          </w:tcPr>
          <w:p w14:paraId="0E70F2C2"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Sadarbībā ar apvienību pārvaldēm organizēt ūdenstilpēm pieguļošās pašvaldības teritorijas uzturēšanu</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1DBC05"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75C2C07D"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4B5F6FD9"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2752BC2A"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5A8F4D4A" w14:textId="77777777" w:rsidTr="001E7D4D">
        <w:trPr>
          <w:trHeight w:val="600"/>
        </w:trPr>
        <w:tc>
          <w:tcPr>
            <w:tcW w:w="645" w:type="dxa"/>
            <w:tcBorders>
              <w:top w:val="single" w:sz="8" w:space="0" w:color="auto"/>
              <w:left w:val="single" w:sz="8" w:space="0" w:color="auto"/>
              <w:bottom w:val="single" w:sz="8" w:space="0" w:color="auto"/>
              <w:right w:val="single" w:sz="8" w:space="0" w:color="auto"/>
            </w:tcBorders>
          </w:tcPr>
          <w:p w14:paraId="7CC3F19C"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8.</w:t>
            </w:r>
          </w:p>
        </w:tc>
        <w:tc>
          <w:tcPr>
            <w:tcW w:w="2889" w:type="dxa"/>
            <w:tcBorders>
              <w:top w:val="single" w:sz="8" w:space="0" w:color="auto"/>
              <w:left w:val="single" w:sz="8" w:space="0" w:color="auto"/>
              <w:bottom w:val="single" w:sz="8" w:space="0" w:color="auto"/>
              <w:right w:val="single" w:sz="8" w:space="0" w:color="auto"/>
            </w:tcBorders>
          </w:tcPr>
          <w:p w14:paraId="0418F05A" w14:textId="77777777" w:rsidR="00804C2F" w:rsidRPr="00804C2F" w:rsidRDefault="00804C2F" w:rsidP="001E7D4D">
            <w:pPr>
              <w:jc w:val="both"/>
              <w:rPr>
                <w:rFonts w:asciiTheme="minorHAnsi" w:eastAsia="Calibri" w:hAnsiTheme="minorHAnsi" w:cstheme="minorHAnsi"/>
                <w:sz w:val="22"/>
                <w:szCs w:val="22"/>
              </w:rPr>
            </w:pPr>
            <w:proofErr w:type="spellStart"/>
            <w:r w:rsidRPr="00804C2F">
              <w:rPr>
                <w:rFonts w:asciiTheme="minorHAnsi" w:eastAsia="Calibri" w:hAnsiTheme="minorHAnsi" w:cstheme="minorHAnsi"/>
                <w:sz w:val="22"/>
                <w:szCs w:val="22"/>
              </w:rPr>
              <w:t>Veicināt</w:t>
            </w:r>
            <w:proofErr w:type="spellEnd"/>
            <w:r w:rsidRPr="00804C2F">
              <w:rPr>
                <w:rFonts w:asciiTheme="minorHAnsi" w:eastAsia="Calibri" w:hAnsiTheme="minorHAnsi" w:cstheme="minorHAnsi"/>
                <w:sz w:val="22"/>
                <w:szCs w:val="22"/>
              </w:rPr>
              <w:t>, organizēt un sniegt ierosinājumus jaunu publisku infrastruktūras objektu izveidošanu un esošo objektu uzturēšanu</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C957C7"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vietas</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06395825"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60F737AA"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071F65C1"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1717E654" w14:textId="77777777" w:rsidTr="001E7D4D">
        <w:trPr>
          <w:trHeight w:val="300"/>
        </w:trPr>
        <w:tc>
          <w:tcPr>
            <w:tcW w:w="645" w:type="dxa"/>
            <w:tcBorders>
              <w:top w:val="single" w:sz="8" w:space="0" w:color="auto"/>
              <w:left w:val="single" w:sz="8" w:space="0" w:color="auto"/>
              <w:bottom w:val="single" w:sz="8" w:space="0" w:color="auto"/>
              <w:right w:val="single" w:sz="8" w:space="0" w:color="auto"/>
            </w:tcBorders>
          </w:tcPr>
          <w:p w14:paraId="46950838"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9.</w:t>
            </w:r>
          </w:p>
        </w:tc>
        <w:tc>
          <w:tcPr>
            <w:tcW w:w="2889" w:type="dxa"/>
            <w:tcBorders>
              <w:top w:val="single" w:sz="8" w:space="0" w:color="auto"/>
              <w:left w:val="single" w:sz="8" w:space="0" w:color="auto"/>
              <w:bottom w:val="single" w:sz="8" w:space="0" w:color="auto"/>
              <w:right w:val="single" w:sz="8" w:space="0" w:color="auto"/>
            </w:tcBorders>
          </w:tcPr>
          <w:p w14:paraId="5E691B3E"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Piedalīties (sagatavot un ieviest) pašvaldības, valsts un starptautiskos projektos un programmās, kas saistīti ar ūdenstilpju apsaimniekošanu un teritorijas labiekārtošanu.</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46FDA2"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1 projekts</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1B7CD6BE"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1F46F4EB"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002E9BB4"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111F42AB" w14:textId="77777777" w:rsidTr="001E7D4D">
        <w:trPr>
          <w:trHeight w:val="300"/>
        </w:trPr>
        <w:tc>
          <w:tcPr>
            <w:tcW w:w="645" w:type="dxa"/>
            <w:tcBorders>
              <w:top w:val="single" w:sz="8" w:space="0" w:color="auto"/>
              <w:left w:val="single" w:sz="8" w:space="0" w:color="auto"/>
              <w:bottom w:val="single" w:sz="8" w:space="0" w:color="auto"/>
              <w:right w:val="single" w:sz="8" w:space="0" w:color="auto"/>
            </w:tcBorders>
          </w:tcPr>
          <w:p w14:paraId="0AEBDA82"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10.</w:t>
            </w:r>
          </w:p>
        </w:tc>
        <w:tc>
          <w:tcPr>
            <w:tcW w:w="2889" w:type="dxa"/>
            <w:tcBorders>
              <w:top w:val="single" w:sz="8" w:space="0" w:color="auto"/>
              <w:left w:val="single" w:sz="8" w:space="0" w:color="auto"/>
              <w:bottom w:val="single" w:sz="8" w:space="0" w:color="auto"/>
              <w:right w:val="single" w:sz="8" w:space="0" w:color="auto"/>
            </w:tcBorders>
          </w:tcPr>
          <w:p w14:paraId="152A56FC"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Calibri" w:hAnsiTheme="minorHAnsi" w:cstheme="minorHAnsi"/>
                <w:sz w:val="22"/>
                <w:szCs w:val="22"/>
              </w:rPr>
              <w:t>Organizēt makšķerēšanas sacensības, popularizējot “Ķer un atlaid” principu;</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57B3D8"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pasākums</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039B32E4"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73FC18CE"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29508587"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501FB466" w14:textId="77777777" w:rsidTr="001E7D4D">
        <w:trPr>
          <w:trHeight w:val="375"/>
        </w:trPr>
        <w:tc>
          <w:tcPr>
            <w:tcW w:w="645" w:type="dxa"/>
            <w:tcBorders>
              <w:top w:val="single" w:sz="8" w:space="0" w:color="auto"/>
              <w:left w:val="single" w:sz="8" w:space="0" w:color="auto"/>
              <w:bottom w:val="single" w:sz="8" w:space="0" w:color="auto"/>
              <w:right w:val="single" w:sz="8" w:space="0" w:color="auto"/>
            </w:tcBorders>
          </w:tcPr>
          <w:p w14:paraId="774D5D8E"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11.</w:t>
            </w:r>
          </w:p>
        </w:tc>
        <w:tc>
          <w:tcPr>
            <w:tcW w:w="2889" w:type="dxa"/>
            <w:tcBorders>
              <w:top w:val="single" w:sz="8" w:space="0" w:color="auto"/>
              <w:left w:val="single" w:sz="8" w:space="0" w:color="auto"/>
              <w:bottom w:val="single" w:sz="8" w:space="0" w:color="auto"/>
              <w:right w:val="single" w:sz="8" w:space="0" w:color="auto"/>
            </w:tcBorders>
          </w:tcPr>
          <w:p w14:paraId="6E0AFCB4" w14:textId="77777777" w:rsidR="00804C2F" w:rsidRPr="00804C2F" w:rsidRDefault="00804C2F" w:rsidP="001E7D4D">
            <w:pPr>
              <w:jc w:val="both"/>
              <w:rPr>
                <w:rFonts w:asciiTheme="minorHAnsi" w:hAnsiTheme="minorHAnsi" w:cstheme="minorHAnsi"/>
                <w:sz w:val="22"/>
                <w:szCs w:val="22"/>
              </w:rPr>
            </w:pPr>
            <w:r w:rsidRPr="00804C2F">
              <w:rPr>
                <w:rFonts w:asciiTheme="minorHAnsi" w:eastAsiaTheme="minorEastAsia" w:hAnsiTheme="minorHAnsi" w:cstheme="minorHAnsi"/>
                <w:sz w:val="22"/>
                <w:szCs w:val="22"/>
              </w:rPr>
              <w:t xml:space="preserve">Sadarbība ar piekrastes iedzīvotājiem, uzņēmējiem. </w:t>
            </w:r>
            <w:r w:rsidRPr="00804C2F">
              <w:rPr>
                <w:rFonts w:asciiTheme="minorHAnsi" w:eastAsiaTheme="minorEastAsia" w:hAnsiTheme="minorHAnsi" w:cstheme="minorHAnsi"/>
                <w:sz w:val="22"/>
                <w:szCs w:val="22"/>
              </w:rPr>
              <w:lastRenderedPageBreak/>
              <w:t>Iniciēt vietējo kopienu organizēšanos.</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D89CA"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lastRenderedPageBreak/>
              <w:t xml:space="preserve"> Ne mazāk kā 1 sanāksme</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6EEBE2B9"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6A65B2F7"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5A8F8CF7"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2694D8B1" w14:textId="77777777" w:rsidTr="001E7D4D">
        <w:trPr>
          <w:trHeight w:val="375"/>
        </w:trPr>
        <w:tc>
          <w:tcPr>
            <w:tcW w:w="645" w:type="dxa"/>
            <w:tcBorders>
              <w:top w:val="single" w:sz="8" w:space="0" w:color="auto"/>
              <w:left w:val="single" w:sz="8" w:space="0" w:color="auto"/>
              <w:bottom w:val="single" w:sz="8" w:space="0" w:color="auto"/>
              <w:right w:val="single" w:sz="8" w:space="0" w:color="auto"/>
            </w:tcBorders>
          </w:tcPr>
          <w:p w14:paraId="6B5890A2"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12.</w:t>
            </w:r>
          </w:p>
        </w:tc>
        <w:tc>
          <w:tcPr>
            <w:tcW w:w="2889" w:type="dxa"/>
            <w:tcBorders>
              <w:top w:val="single" w:sz="8" w:space="0" w:color="auto"/>
              <w:left w:val="single" w:sz="8" w:space="0" w:color="auto"/>
              <w:bottom w:val="single" w:sz="8" w:space="0" w:color="auto"/>
              <w:right w:val="single" w:sz="8" w:space="0" w:color="auto"/>
            </w:tcBorders>
          </w:tcPr>
          <w:p w14:paraId="3FB1800D"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Calibri" w:hAnsiTheme="minorHAnsi" w:cstheme="minorHAnsi"/>
                <w:sz w:val="22"/>
                <w:szCs w:val="22"/>
              </w:rPr>
              <w:t xml:space="preserve">Organizēt pasākumus un izglītot </w:t>
            </w:r>
            <w:proofErr w:type="spellStart"/>
            <w:r w:rsidRPr="00804C2F">
              <w:rPr>
                <w:rFonts w:asciiTheme="minorHAnsi" w:eastAsia="Calibri" w:hAnsiTheme="minorHAnsi" w:cstheme="minorHAnsi"/>
                <w:sz w:val="22"/>
                <w:szCs w:val="22"/>
              </w:rPr>
              <w:t>sabiedrību</w:t>
            </w:r>
            <w:proofErr w:type="spellEnd"/>
            <w:r w:rsidRPr="00804C2F">
              <w:rPr>
                <w:rFonts w:asciiTheme="minorHAnsi" w:eastAsia="Calibri" w:hAnsiTheme="minorHAnsi" w:cstheme="minorHAnsi"/>
                <w:sz w:val="22"/>
                <w:szCs w:val="22"/>
              </w:rPr>
              <w:t xml:space="preserve"> par ūdenstilpju un dabas resursu saudzēšanu  </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78A4D77"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Ne mazāk kā 1 pasākums</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2FCA806F"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06ADF0A1"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59F4FCD8"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7BE063F8" w14:textId="77777777" w:rsidTr="001E7D4D">
        <w:trPr>
          <w:trHeight w:val="375"/>
        </w:trPr>
        <w:tc>
          <w:tcPr>
            <w:tcW w:w="645" w:type="dxa"/>
            <w:tcBorders>
              <w:top w:val="single" w:sz="8" w:space="0" w:color="auto"/>
              <w:left w:val="single" w:sz="8" w:space="0" w:color="auto"/>
              <w:bottom w:val="single" w:sz="8" w:space="0" w:color="auto"/>
              <w:right w:val="single" w:sz="8" w:space="0" w:color="auto"/>
            </w:tcBorders>
          </w:tcPr>
          <w:p w14:paraId="3749B932"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13.</w:t>
            </w:r>
          </w:p>
        </w:tc>
        <w:tc>
          <w:tcPr>
            <w:tcW w:w="2889" w:type="dxa"/>
            <w:tcBorders>
              <w:top w:val="single" w:sz="8" w:space="0" w:color="auto"/>
              <w:left w:val="single" w:sz="8" w:space="0" w:color="auto"/>
              <w:bottom w:val="single" w:sz="8" w:space="0" w:color="auto"/>
              <w:right w:val="single" w:sz="8" w:space="0" w:color="auto"/>
            </w:tcBorders>
          </w:tcPr>
          <w:p w14:paraId="2252842A"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Realizēt bērnu un jauniešu dabas izziņas nometni novada bērniem</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A5004B"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1 pasākums,  ne mazāk kā 1 diena </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1F093090"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3E98CCB2"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06F18DFA"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7FF01DDA" w14:textId="77777777" w:rsidTr="001E7D4D">
        <w:trPr>
          <w:trHeight w:val="375"/>
        </w:trPr>
        <w:tc>
          <w:tcPr>
            <w:tcW w:w="645" w:type="dxa"/>
            <w:tcBorders>
              <w:top w:val="single" w:sz="8" w:space="0" w:color="auto"/>
              <w:left w:val="single" w:sz="8" w:space="0" w:color="auto"/>
              <w:bottom w:val="single" w:sz="8" w:space="0" w:color="auto"/>
              <w:right w:val="single" w:sz="8" w:space="0" w:color="auto"/>
            </w:tcBorders>
          </w:tcPr>
          <w:p w14:paraId="6A680B1D"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14.</w:t>
            </w:r>
          </w:p>
        </w:tc>
        <w:tc>
          <w:tcPr>
            <w:tcW w:w="2889" w:type="dxa"/>
            <w:tcBorders>
              <w:top w:val="single" w:sz="8" w:space="0" w:color="auto"/>
              <w:left w:val="single" w:sz="8" w:space="0" w:color="auto"/>
              <w:bottom w:val="single" w:sz="8" w:space="0" w:color="auto"/>
              <w:right w:val="single" w:sz="8" w:space="0" w:color="auto"/>
            </w:tcBorders>
          </w:tcPr>
          <w:p w14:paraId="347F58A3"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Organizēt</w:t>
            </w:r>
            <w:r w:rsidRPr="00804C2F">
              <w:rPr>
                <w:rFonts w:asciiTheme="minorHAnsi" w:hAnsiTheme="minorHAnsi" w:cstheme="minorHAnsi"/>
                <w:sz w:val="22"/>
                <w:szCs w:val="22"/>
              </w:rPr>
              <w:t xml:space="preserve"> </w:t>
            </w:r>
            <w:r w:rsidRPr="00804C2F">
              <w:rPr>
                <w:rFonts w:asciiTheme="minorHAnsi" w:eastAsiaTheme="minorEastAsia" w:hAnsiTheme="minorHAnsi" w:cstheme="minorHAnsi"/>
                <w:sz w:val="22"/>
                <w:szCs w:val="22"/>
              </w:rPr>
              <w:t>ūdenstilpju krastu sakopšanas un dzīvotņu uzlabošanas talkas</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783DC8"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pasākumi</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63E6EFF4"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2D905CBA"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1642136E"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554B20C7" w14:textId="77777777" w:rsidTr="001E7D4D">
        <w:trPr>
          <w:trHeight w:val="300"/>
        </w:trPr>
        <w:tc>
          <w:tcPr>
            <w:tcW w:w="645" w:type="dxa"/>
            <w:tcBorders>
              <w:top w:val="single" w:sz="8" w:space="0" w:color="auto"/>
              <w:left w:val="single" w:sz="8" w:space="0" w:color="auto"/>
              <w:bottom w:val="single" w:sz="8" w:space="0" w:color="auto"/>
              <w:right w:val="single" w:sz="8" w:space="0" w:color="auto"/>
            </w:tcBorders>
          </w:tcPr>
          <w:p w14:paraId="39B62B8F"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15.</w:t>
            </w:r>
          </w:p>
        </w:tc>
        <w:tc>
          <w:tcPr>
            <w:tcW w:w="2889" w:type="dxa"/>
            <w:tcBorders>
              <w:top w:val="single" w:sz="8" w:space="0" w:color="auto"/>
              <w:left w:val="single" w:sz="8" w:space="0" w:color="auto"/>
              <w:bottom w:val="single" w:sz="8" w:space="0" w:color="auto"/>
              <w:right w:val="single" w:sz="8" w:space="0" w:color="auto"/>
            </w:tcBorders>
          </w:tcPr>
          <w:p w14:paraId="1CB1CE10"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Izveidot sadarbību ar citu pašvaldību ūdens objektu </w:t>
            </w:r>
            <w:proofErr w:type="spellStart"/>
            <w:r w:rsidRPr="00804C2F">
              <w:rPr>
                <w:rFonts w:asciiTheme="minorHAnsi" w:eastAsiaTheme="minorEastAsia" w:hAnsiTheme="minorHAnsi" w:cstheme="minorHAnsi"/>
                <w:sz w:val="22"/>
                <w:szCs w:val="22"/>
              </w:rPr>
              <w:t>apsaimniekotājiem</w:t>
            </w:r>
            <w:proofErr w:type="spellEnd"/>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3B0FBB"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30D7638F"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52132AB5"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445A3FB7"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r>
      <w:tr w:rsidR="00804C2F" w:rsidRPr="00804C2F" w14:paraId="68DFDDE5" w14:textId="77777777" w:rsidTr="001E7D4D">
        <w:trPr>
          <w:trHeight w:val="300"/>
        </w:trPr>
        <w:tc>
          <w:tcPr>
            <w:tcW w:w="645" w:type="dxa"/>
            <w:tcBorders>
              <w:top w:val="single" w:sz="8" w:space="0" w:color="auto"/>
              <w:left w:val="single" w:sz="8" w:space="0" w:color="auto"/>
              <w:bottom w:val="single" w:sz="8" w:space="0" w:color="auto"/>
              <w:right w:val="single" w:sz="8" w:space="0" w:color="auto"/>
            </w:tcBorders>
          </w:tcPr>
          <w:p w14:paraId="3E354F34"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16.</w:t>
            </w:r>
          </w:p>
        </w:tc>
        <w:tc>
          <w:tcPr>
            <w:tcW w:w="2889" w:type="dxa"/>
            <w:tcBorders>
              <w:top w:val="single" w:sz="8" w:space="0" w:color="auto"/>
              <w:left w:val="single" w:sz="8" w:space="0" w:color="auto"/>
              <w:bottom w:val="single" w:sz="8" w:space="0" w:color="auto"/>
              <w:right w:val="single" w:sz="8" w:space="0" w:color="auto"/>
            </w:tcBorders>
          </w:tcPr>
          <w:p w14:paraId="1E2C60B9"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Sadarbībā ar </w:t>
            </w:r>
            <w:proofErr w:type="spellStart"/>
            <w:r w:rsidRPr="00804C2F">
              <w:rPr>
                <w:rFonts w:asciiTheme="minorHAnsi" w:eastAsiaTheme="minorEastAsia" w:hAnsiTheme="minorHAnsi" w:cstheme="minorHAnsi"/>
                <w:sz w:val="22"/>
                <w:szCs w:val="22"/>
              </w:rPr>
              <w:t>Cēsu</w:t>
            </w:r>
            <w:proofErr w:type="spellEnd"/>
            <w:r w:rsidRPr="00804C2F">
              <w:rPr>
                <w:rFonts w:asciiTheme="minorHAnsi" w:eastAsiaTheme="minorEastAsia" w:hAnsiTheme="minorHAnsi" w:cstheme="minorHAnsi"/>
                <w:sz w:val="22"/>
                <w:szCs w:val="22"/>
              </w:rPr>
              <w:t xml:space="preserve"> tūrisma aģentūru sagatavot ūdens objektu tīklojumu īpašā tūrisma piedāvājumā</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76317" w14:textId="77777777" w:rsidR="00804C2F" w:rsidRPr="00804C2F" w:rsidRDefault="00804C2F" w:rsidP="001E7D4D">
            <w:pPr>
              <w:spacing w:line="259" w:lineRule="auto"/>
              <w:jc w:val="both"/>
              <w:rPr>
                <w:rFonts w:asciiTheme="minorHAnsi" w:hAnsiTheme="minorHAnsi" w:cstheme="minorHAnsi"/>
                <w:sz w:val="22"/>
                <w:szCs w:val="22"/>
              </w:rPr>
            </w:pPr>
            <w:r w:rsidRPr="00804C2F">
              <w:rPr>
                <w:rFonts w:asciiTheme="minorHAnsi" w:eastAsiaTheme="minorEastAsia" w:hAnsiTheme="minorHAnsi" w:cstheme="minorHAnsi"/>
                <w:sz w:val="22"/>
                <w:szCs w:val="22"/>
              </w:rPr>
              <w:t>1 prioritātes ūdensobjektiem</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0FF12095"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307BA296"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12191FA6"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r>
      <w:tr w:rsidR="00804C2F" w:rsidRPr="00804C2F" w14:paraId="0CD6AC05" w14:textId="77777777" w:rsidTr="001E7D4D">
        <w:trPr>
          <w:trHeight w:val="300"/>
        </w:trPr>
        <w:tc>
          <w:tcPr>
            <w:tcW w:w="645" w:type="dxa"/>
            <w:tcBorders>
              <w:top w:val="single" w:sz="8" w:space="0" w:color="auto"/>
              <w:left w:val="single" w:sz="8" w:space="0" w:color="auto"/>
              <w:bottom w:val="single" w:sz="8" w:space="0" w:color="auto"/>
              <w:right w:val="single" w:sz="8" w:space="0" w:color="auto"/>
            </w:tcBorders>
          </w:tcPr>
          <w:p w14:paraId="6F509C0A"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17.</w:t>
            </w:r>
          </w:p>
        </w:tc>
        <w:tc>
          <w:tcPr>
            <w:tcW w:w="2889" w:type="dxa"/>
            <w:tcBorders>
              <w:top w:val="single" w:sz="8" w:space="0" w:color="auto"/>
              <w:left w:val="single" w:sz="8" w:space="0" w:color="auto"/>
              <w:bottom w:val="single" w:sz="8" w:space="0" w:color="auto"/>
              <w:right w:val="single" w:sz="8" w:space="0" w:color="auto"/>
            </w:tcBorders>
          </w:tcPr>
          <w:p w14:paraId="027F2386"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Publikāciju sagatavošana presei un sociālajiem mēdijiem</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8270C4"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1x mēnesī</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412D0C09"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78339746"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6E3F48BF"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3E325265" w14:textId="77777777" w:rsidTr="001E7D4D">
        <w:trPr>
          <w:trHeight w:val="300"/>
        </w:trPr>
        <w:tc>
          <w:tcPr>
            <w:tcW w:w="645" w:type="dxa"/>
            <w:tcBorders>
              <w:top w:val="single" w:sz="8" w:space="0" w:color="auto"/>
              <w:left w:val="single" w:sz="8" w:space="0" w:color="auto"/>
              <w:bottom w:val="single" w:sz="8" w:space="0" w:color="auto"/>
              <w:right w:val="single" w:sz="8" w:space="0" w:color="auto"/>
            </w:tcBorders>
          </w:tcPr>
          <w:p w14:paraId="2291ED32"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18.</w:t>
            </w:r>
          </w:p>
        </w:tc>
        <w:tc>
          <w:tcPr>
            <w:tcW w:w="2889" w:type="dxa"/>
            <w:tcBorders>
              <w:top w:val="single" w:sz="8" w:space="0" w:color="auto"/>
              <w:left w:val="single" w:sz="8" w:space="0" w:color="auto"/>
              <w:bottom w:val="single" w:sz="8" w:space="0" w:color="auto"/>
              <w:right w:val="single" w:sz="8" w:space="0" w:color="auto"/>
            </w:tcBorders>
          </w:tcPr>
          <w:p w14:paraId="5345658A"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Izveidot videonovērošanas un apmeklējuma statistikas uzskaiti</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5538D3"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objekts</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6871BA63"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6E084998"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4EFC400F"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02FD318E" w14:textId="77777777" w:rsidTr="001E7D4D">
        <w:trPr>
          <w:trHeight w:val="300"/>
        </w:trPr>
        <w:tc>
          <w:tcPr>
            <w:tcW w:w="645" w:type="dxa"/>
            <w:tcBorders>
              <w:top w:val="single" w:sz="8" w:space="0" w:color="auto"/>
              <w:left w:val="single" w:sz="8" w:space="0" w:color="auto"/>
              <w:bottom w:val="single" w:sz="8" w:space="0" w:color="auto"/>
              <w:right w:val="single" w:sz="8" w:space="0" w:color="auto"/>
            </w:tcBorders>
          </w:tcPr>
          <w:p w14:paraId="2B8FC974"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sz w:val="22"/>
                <w:szCs w:val="22"/>
              </w:rPr>
              <w:t>19.</w:t>
            </w:r>
          </w:p>
        </w:tc>
        <w:tc>
          <w:tcPr>
            <w:tcW w:w="2889" w:type="dxa"/>
            <w:tcBorders>
              <w:top w:val="single" w:sz="8" w:space="0" w:color="auto"/>
              <w:left w:val="single" w:sz="8" w:space="0" w:color="auto"/>
              <w:bottom w:val="single" w:sz="8" w:space="0" w:color="auto"/>
              <w:right w:val="single" w:sz="8" w:space="0" w:color="auto"/>
            </w:tcBorders>
          </w:tcPr>
          <w:p w14:paraId="46303C09"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Organizēt Informatīvo stendu izvietošanu un uzturēšanu pie ūdensobjektiem</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BF764"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12 stendi</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05CE942B"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6116EB1E"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4746D243"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41DF3EE4" w14:textId="77777777" w:rsidTr="001E7D4D">
        <w:trPr>
          <w:trHeight w:val="300"/>
        </w:trPr>
        <w:tc>
          <w:tcPr>
            <w:tcW w:w="645" w:type="dxa"/>
            <w:tcBorders>
              <w:top w:val="single" w:sz="8" w:space="0" w:color="auto"/>
              <w:left w:val="single" w:sz="8" w:space="0" w:color="auto"/>
              <w:bottom w:val="single" w:sz="8" w:space="0" w:color="auto"/>
              <w:right w:val="single" w:sz="8" w:space="0" w:color="auto"/>
            </w:tcBorders>
          </w:tcPr>
          <w:p w14:paraId="4662C690"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20.</w:t>
            </w:r>
          </w:p>
        </w:tc>
        <w:tc>
          <w:tcPr>
            <w:tcW w:w="2889" w:type="dxa"/>
            <w:tcBorders>
              <w:top w:val="single" w:sz="8" w:space="0" w:color="auto"/>
              <w:left w:val="single" w:sz="8" w:space="0" w:color="auto"/>
              <w:bottom w:val="single" w:sz="8" w:space="0" w:color="auto"/>
              <w:right w:val="single" w:sz="8" w:space="0" w:color="auto"/>
            </w:tcBorders>
          </w:tcPr>
          <w:p w14:paraId="56686212" w14:textId="77777777" w:rsidR="00804C2F" w:rsidRPr="00804C2F" w:rsidRDefault="00804C2F" w:rsidP="001E7D4D">
            <w:pPr>
              <w:jc w:val="both"/>
              <w:rPr>
                <w:rFonts w:asciiTheme="minorHAnsi" w:eastAsiaTheme="minorEastAsia" w:hAnsiTheme="minorHAnsi" w:cstheme="minorHAnsi"/>
                <w:sz w:val="22"/>
                <w:szCs w:val="22"/>
              </w:rPr>
            </w:pPr>
            <w:proofErr w:type="spellStart"/>
            <w:r w:rsidRPr="00804C2F">
              <w:rPr>
                <w:rFonts w:asciiTheme="minorHAnsi" w:eastAsia="Calibri" w:hAnsiTheme="minorHAnsi" w:cstheme="minorHAnsi"/>
                <w:sz w:val="22"/>
                <w:szCs w:val="22"/>
              </w:rPr>
              <w:t>Sekmēt</w:t>
            </w:r>
            <w:proofErr w:type="spellEnd"/>
            <w:r w:rsidRPr="00804C2F">
              <w:rPr>
                <w:rFonts w:asciiTheme="minorHAnsi" w:eastAsia="Calibri" w:hAnsiTheme="minorHAnsi" w:cstheme="minorHAnsi"/>
                <w:sz w:val="22"/>
                <w:szCs w:val="22"/>
              </w:rPr>
              <w:t xml:space="preserve"> </w:t>
            </w:r>
            <w:proofErr w:type="spellStart"/>
            <w:r w:rsidRPr="00804C2F">
              <w:rPr>
                <w:rFonts w:asciiTheme="minorHAnsi" w:eastAsia="Calibri" w:hAnsiTheme="minorHAnsi" w:cstheme="minorHAnsi"/>
                <w:sz w:val="22"/>
                <w:szCs w:val="22"/>
              </w:rPr>
              <w:t>Cēsu</w:t>
            </w:r>
            <w:proofErr w:type="spellEnd"/>
            <w:r w:rsidRPr="00804C2F">
              <w:rPr>
                <w:rFonts w:asciiTheme="minorHAnsi" w:eastAsia="Calibri" w:hAnsiTheme="minorHAnsi" w:cstheme="minorHAnsi"/>
                <w:sz w:val="22"/>
                <w:szCs w:val="22"/>
              </w:rPr>
              <w:t xml:space="preserve"> novada ūdensobjektu </w:t>
            </w:r>
            <w:proofErr w:type="spellStart"/>
            <w:r w:rsidRPr="00804C2F">
              <w:rPr>
                <w:rFonts w:asciiTheme="minorHAnsi" w:eastAsia="Calibri" w:hAnsiTheme="minorHAnsi" w:cstheme="minorHAnsi"/>
                <w:sz w:val="22"/>
                <w:szCs w:val="22"/>
              </w:rPr>
              <w:t>atpazīstamību</w:t>
            </w:r>
            <w:proofErr w:type="spellEnd"/>
            <w:r w:rsidRPr="00804C2F">
              <w:rPr>
                <w:rFonts w:asciiTheme="minorHAnsi" w:eastAsia="Calibri" w:hAnsiTheme="minorHAnsi" w:cstheme="minorHAnsi"/>
                <w:sz w:val="22"/>
                <w:szCs w:val="22"/>
              </w:rPr>
              <w:t xml:space="preserve"> un </w:t>
            </w:r>
            <w:proofErr w:type="spellStart"/>
            <w:r w:rsidRPr="00804C2F">
              <w:rPr>
                <w:rFonts w:asciiTheme="minorHAnsi" w:eastAsia="Calibri" w:hAnsiTheme="minorHAnsi" w:cstheme="minorHAnsi"/>
                <w:sz w:val="22"/>
                <w:szCs w:val="22"/>
              </w:rPr>
              <w:t>attīstību</w:t>
            </w:r>
            <w:proofErr w:type="spellEnd"/>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87429F"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 xml:space="preserve"> Visu gadu</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4913D827"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19583CE4"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6924BFCE"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750F4F74" w14:textId="77777777" w:rsidTr="001E7D4D">
        <w:trPr>
          <w:trHeight w:val="300"/>
        </w:trPr>
        <w:tc>
          <w:tcPr>
            <w:tcW w:w="645" w:type="dxa"/>
            <w:tcBorders>
              <w:top w:val="single" w:sz="8" w:space="0" w:color="auto"/>
              <w:left w:val="single" w:sz="8" w:space="0" w:color="auto"/>
              <w:bottom w:val="single" w:sz="8" w:space="0" w:color="auto"/>
              <w:right w:val="single" w:sz="8" w:space="0" w:color="auto"/>
            </w:tcBorders>
          </w:tcPr>
          <w:p w14:paraId="2C7C90BD"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sz w:val="22"/>
                <w:szCs w:val="22"/>
              </w:rPr>
              <w:t>21.</w:t>
            </w:r>
          </w:p>
        </w:tc>
        <w:tc>
          <w:tcPr>
            <w:tcW w:w="2889" w:type="dxa"/>
            <w:tcBorders>
              <w:top w:val="single" w:sz="8" w:space="0" w:color="auto"/>
              <w:left w:val="single" w:sz="8" w:space="0" w:color="auto"/>
              <w:bottom w:val="single" w:sz="8" w:space="0" w:color="auto"/>
              <w:right w:val="single" w:sz="8" w:space="0" w:color="auto"/>
            </w:tcBorders>
          </w:tcPr>
          <w:p w14:paraId="41C96951"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sz w:val="22"/>
                <w:szCs w:val="22"/>
              </w:rPr>
              <w:t>Sniegt pašvaldībai atzinumu lēmuma pieņemšanai par pilnvarojuma sniegšanu licencētās makšķerēšanas, vēžošanas vai zemūdens medību ieviešanai privātajās ūdenstilpēs</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tcPr>
          <w:p w14:paraId="66DA2D47" w14:textId="77777777" w:rsidR="00804C2F" w:rsidRPr="00804C2F" w:rsidRDefault="00804C2F" w:rsidP="001E7D4D">
            <w:pPr>
              <w:jc w:val="both"/>
              <w:rPr>
                <w:rFonts w:asciiTheme="minorHAnsi" w:hAnsiTheme="minorHAnsi" w:cstheme="minorHAnsi"/>
                <w:b/>
                <w:bCs/>
                <w:sz w:val="22"/>
                <w:szCs w:val="22"/>
              </w:rPr>
            </w:pPr>
            <w:r w:rsidRPr="00804C2F">
              <w:rPr>
                <w:rFonts w:asciiTheme="minorHAnsi" w:hAnsiTheme="minorHAnsi" w:cstheme="minorHAnsi"/>
                <w:sz w:val="22"/>
                <w:szCs w:val="22"/>
              </w:rPr>
              <w:t>Pēc pieprasījuma</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5B07E95D"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59907631"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161314BD"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725147B9" w14:textId="77777777" w:rsidTr="001E7D4D">
        <w:trPr>
          <w:trHeight w:val="300"/>
        </w:trPr>
        <w:tc>
          <w:tcPr>
            <w:tcW w:w="645" w:type="dxa"/>
            <w:tcBorders>
              <w:top w:val="single" w:sz="8" w:space="0" w:color="auto"/>
              <w:left w:val="single" w:sz="8" w:space="0" w:color="auto"/>
              <w:bottom w:val="single" w:sz="8" w:space="0" w:color="auto"/>
              <w:right w:val="single" w:sz="8" w:space="0" w:color="auto"/>
            </w:tcBorders>
          </w:tcPr>
          <w:p w14:paraId="67680934"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sz w:val="22"/>
                <w:szCs w:val="22"/>
              </w:rPr>
              <w:t>22.</w:t>
            </w:r>
          </w:p>
        </w:tc>
        <w:tc>
          <w:tcPr>
            <w:tcW w:w="2889" w:type="dxa"/>
            <w:tcBorders>
              <w:top w:val="single" w:sz="8" w:space="0" w:color="auto"/>
              <w:left w:val="single" w:sz="8" w:space="0" w:color="auto"/>
              <w:bottom w:val="single" w:sz="8" w:space="0" w:color="auto"/>
              <w:right w:val="single" w:sz="8" w:space="0" w:color="auto"/>
            </w:tcBorders>
          </w:tcPr>
          <w:p w14:paraId="1D35F7AB"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sz w:val="22"/>
                <w:szCs w:val="22"/>
              </w:rPr>
              <w:t>Izstrādāt Pašvaldības saistošo noteikumu projektu par kārtību kādā  izmantojami un lietojami Alauksta un Ineša ezeru ūdeņi.</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tcPr>
          <w:p w14:paraId="3A6B248D" w14:textId="77777777" w:rsidR="00804C2F" w:rsidRPr="00804C2F" w:rsidRDefault="00804C2F" w:rsidP="001E7D4D">
            <w:pPr>
              <w:jc w:val="both"/>
              <w:rPr>
                <w:rFonts w:asciiTheme="minorHAnsi" w:hAnsiTheme="minorHAnsi" w:cstheme="minorHAnsi"/>
                <w:b/>
                <w:bCs/>
                <w:sz w:val="22"/>
                <w:szCs w:val="22"/>
              </w:rPr>
            </w:pPr>
            <w:r w:rsidRPr="00804C2F">
              <w:rPr>
                <w:rFonts w:asciiTheme="minorHAnsi" w:hAnsiTheme="minorHAnsi" w:cstheme="minorHAnsi"/>
                <w:sz w:val="22"/>
                <w:szCs w:val="22"/>
              </w:rPr>
              <w:t>Gada pirmais ceturksnis</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3B660F5D"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556829F7"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181ED800"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607F4F67" w14:textId="77777777" w:rsidTr="001E7D4D">
        <w:trPr>
          <w:trHeight w:val="300"/>
        </w:trPr>
        <w:tc>
          <w:tcPr>
            <w:tcW w:w="645" w:type="dxa"/>
            <w:tcBorders>
              <w:top w:val="single" w:sz="8" w:space="0" w:color="auto"/>
              <w:left w:val="single" w:sz="8" w:space="0" w:color="auto"/>
              <w:bottom w:val="single" w:sz="8" w:space="0" w:color="auto"/>
              <w:right w:val="single" w:sz="8" w:space="0" w:color="auto"/>
            </w:tcBorders>
          </w:tcPr>
          <w:p w14:paraId="3339683D" w14:textId="77777777" w:rsidR="00804C2F" w:rsidRPr="00804C2F" w:rsidRDefault="00804C2F" w:rsidP="001E7D4D">
            <w:pPr>
              <w:jc w:val="both"/>
              <w:rPr>
                <w:rFonts w:asciiTheme="minorHAnsi" w:hAnsiTheme="minorHAnsi" w:cstheme="minorHAnsi"/>
                <w:sz w:val="22"/>
                <w:szCs w:val="22"/>
              </w:rPr>
            </w:pPr>
          </w:p>
        </w:tc>
        <w:tc>
          <w:tcPr>
            <w:tcW w:w="2889" w:type="dxa"/>
            <w:tcBorders>
              <w:top w:val="single" w:sz="8" w:space="0" w:color="auto"/>
              <w:left w:val="single" w:sz="8" w:space="0" w:color="auto"/>
              <w:bottom w:val="single" w:sz="8" w:space="0" w:color="auto"/>
              <w:right w:val="single" w:sz="8" w:space="0" w:color="auto"/>
            </w:tcBorders>
          </w:tcPr>
          <w:p w14:paraId="3C60B285" w14:textId="77777777" w:rsidR="00804C2F" w:rsidRPr="00804C2F" w:rsidRDefault="00804C2F" w:rsidP="001E7D4D">
            <w:pPr>
              <w:jc w:val="both"/>
              <w:rPr>
                <w:rFonts w:asciiTheme="minorHAnsi" w:hAnsiTheme="minorHAnsi" w:cstheme="minorHAnsi"/>
                <w:sz w:val="22"/>
                <w:szCs w:val="22"/>
              </w:rPr>
            </w:pP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tcPr>
          <w:p w14:paraId="64AD614B"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b/>
                <w:bCs/>
                <w:sz w:val="22"/>
                <w:szCs w:val="22"/>
              </w:rPr>
              <w:t xml:space="preserve">Kopā </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6A7A774D"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773FA4E1"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5FA538C2"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1105BFAC" w14:textId="77777777" w:rsidTr="001E7D4D">
        <w:trPr>
          <w:trHeight w:val="300"/>
        </w:trPr>
        <w:tc>
          <w:tcPr>
            <w:tcW w:w="645" w:type="dxa"/>
            <w:tcBorders>
              <w:top w:val="single" w:sz="8" w:space="0" w:color="auto"/>
              <w:left w:val="single" w:sz="8" w:space="0" w:color="auto"/>
              <w:bottom w:val="single" w:sz="8" w:space="0" w:color="auto"/>
              <w:right w:val="single" w:sz="8" w:space="0" w:color="auto"/>
            </w:tcBorders>
          </w:tcPr>
          <w:p w14:paraId="0F1615F6" w14:textId="77777777" w:rsidR="00804C2F" w:rsidRPr="00804C2F" w:rsidRDefault="00804C2F" w:rsidP="001E7D4D">
            <w:pPr>
              <w:jc w:val="both"/>
              <w:rPr>
                <w:rFonts w:asciiTheme="minorHAnsi" w:hAnsiTheme="minorHAnsi" w:cstheme="minorHAnsi"/>
                <w:sz w:val="22"/>
                <w:szCs w:val="22"/>
              </w:rPr>
            </w:pPr>
          </w:p>
        </w:tc>
        <w:tc>
          <w:tcPr>
            <w:tcW w:w="2889" w:type="dxa"/>
            <w:tcBorders>
              <w:top w:val="single" w:sz="8" w:space="0" w:color="auto"/>
              <w:left w:val="single" w:sz="8" w:space="0" w:color="auto"/>
              <w:bottom w:val="single" w:sz="8" w:space="0" w:color="auto"/>
              <w:right w:val="single" w:sz="8" w:space="0" w:color="auto"/>
            </w:tcBorders>
          </w:tcPr>
          <w:p w14:paraId="5D55354A" w14:textId="77777777" w:rsidR="00804C2F" w:rsidRPr="00804C2F" w:rsidRDefault="00804C2F" w:rsidP="001E7D4D">
            <w:pPr>
              <w:jc w:val="both"/>
              <w:rPr>
                <w:rFonts w:asciiTheme="minorHAnsi" w:hAnsiTheme="minorHAnsi" w:cstheme="minorHAnsi"/>
                <w:sz w:val="22"/>
                <w:szCs w:val="22"/>
              </w:rPr>
            </w:pP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tcPr>
          <w:p w14:paraId="28EA3731" w14:textId="77777777" w:rsidR="00804C2F" w:rsidRPr="00804C2F" w:rsidRDefault="00804C2F" w:rsidP="001E7D4D">
            <w:pPr>
              <w:jc w:val="both"/>
              <w:rPr>
                <w:rFonts w:asciiTheme="minorHAnsi" w:hAnsiTheme="minorHAnsi" w:cstheme="minorHAnsi"/>
                <w:b/>
                <w:bCs/>
                <w:sz w:val="22"/>
                <w:szCs w:val="22"/>
              </w:rPr>
            </w:pPr>
            <w:r w:rsidRPr="00804C2F">
              <w:rPr>
                <w:rFonts w:asciiTheme="minorHAnsi" w:hAnsiTheme="minorHAnsi" w:cstheme="minorHAnsi"/>
                <w:b/>
                <w:bCs/>
                <w:sz w:val="22"/>
                <w:szCs w:val="22"/>
              </w:rPr>
              <w:t>PVN 21%</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3C542E70"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04865E26"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31D69B04"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6BB99E3F" w14:textId="77777777" w:rsidTr="001E7D4D">
        <w:trPr>
          <w:trHeight w:val="300"/>
        </w:trPr>
        <w:tc>
          <w:tcPr>
            <w:tcW w:w="645" w:type="dxa"/>
            <w:tcBorders>
              <w:top w:val="single" w:sz="8" w:space="0" w:color="auto"/>
              <w:left w:val="single" w:sz="8" w:space="0" w:color="auto"/>
              <w:bottom w:val="single" w:sz="8" w:space="0" w:color="auto"/>
              <w:right w:val="single" w:sz="8" w:space="0" w:color="auto"/>
            </w:tcBorders>
          </w:tcPr>
          <w:p w14:paraId="2496ED72" w14:textId="77777777" w:rsidR="00804C2F" w:rsidRPr="00804C2F" w:rsidRDefault="00804C2F" w:rsidP="001E7D4D">
            <w:pPr>
              <w:jc w:val="both"/>
              <w:rPr>
                <w:rFonts w:asciiTheme="minorHAnsi" w:hAnsiTheme="minorHAnsi" w:cstheme="minorHAnsi"/>
                <w:sz w:val="22"/>
                <w:szCs w:val="22"/>
              </w:rPr>
            </w:pPr>
          </w:p>
        </w:tc>
        <w:tc>
          <w:tcPr>
            <w:tcW w:w="2889" w:type="dxa"/>
            <w:tcBorders>
              <w:top w:val="single" w:sz="8" w:space="0" w:color="auto"/>
              <w:left w:val="single" w:sz="8" w:space="0" w:color="auto"/>
              <w:bottom w:val="single" w:sz="8" w:space="0" w:color="auto"/>
              <w:right w:val="single" w:sz="8" w:space="0" w:color="auto"/>
            </w:tcBorders>
          </w:tcPr>
          <w:p w14:paraId="4D1FFE96" w14:textId="77777777" w:rsidR="00804C2F" w:rsidRPr="00804C2F" w:rsidRDefault="00804C2F" w:rsidP="001E7D4D">
            <w:pPr>
              <w:jc w:val="both"/>
              <w:rPr>
                <w:rFonts w:asciiTheme="minorHAnsi" w:hAnsiTheme="minorHAnsi" w:cstheme="minorHAnsi"/>
                <w:sz w:val="22"/>
                <w:szCs w:val="22"/>
              </w:rPr>
            </w:pP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tcPr>
          <w:p w14:paraId="5F76A7F7"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b/>
                <w:bCs/>
                <w:sz w:val="22"/>
                <w:szCs w:val="22"/>
              </w:rPr>
              <w:t>Izmaksas kopā ar PVN</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Pr>
          <w:p w14:paraId="6616A903" w14:textId="77777777" w:rsidR="00804C2F" w:rsidRPr="00804C2F" w:rsidRDefault="00804C2F" w:rsidP="001E7D4D">
            <w:pPr>
              <w:jc w:val="both"/>
              <w:rPr>
                <w:rFonts w:asciiTheme="minorHAnsi" w:eastAsiaTheme="minorEastAsia"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0E5EC2B7" w14:textId="77777777" w:rsidR="00804C2F" w:rsidRPr="00804C2F" w:rsidRDefault="00804C2F" w:rsidP="001E7D4D">
            <w:pPr>
              <w:jc w:val="both"/>
              <w:rPr>
                <w:rFonts w:asciiTheme="minorHAnsi" w:eastAsiaTheme="minorEastAsia" w:hAnsiTheme="minorHAnsi" w:cstheme="minorHAnsi"/>
                <w:sz w:val="22"/>
                <w:szCs w:val="22"/>
              </w:rPr>
            </w:pPr>
          </w:p>
        </w:tc>
        <w:tc>
          <w:tcPr>
            <w:tcW w:w="1539" w:type="dxa"/>
            <w:tcBorders>
              <w:top w:val="single" w:sz="8" w:space="0" w:color="auto"/>
              <w:left w:val="single" w:sz="8" w:space="0" w:color="auto"/>
              <w:bottom w:val="single" w:sz="8" w:space="0" w:color="auto"/>
              <w:right w:val="single" w:sz="8" w:space="0" w:color="auto"/>
            </w:tcBorders>
            <w:shd w:val="clear" w:color="auto" w:fill="FFFFFF" w:themeFill="background1"/>
          </w:tcPr>
          <w:p w14:paraId="6460AC29" w14:textId="77777777" w:rsidR="00804C2F" w:rsidRPr="00804C2F" w:rsidRDefault="00804C2F" w:rsidP="001E7D4D">
            <w:pPr>
              <w:jc w:val="both"/>
              <w:rPr>
                <w:rFonts w:asciiTheme="minorHAnsi" w:eastAsiaTheme="minorEastAsia" w:hAnsiTheme="minorHAnsi" w:cstheme="minorHAnsi"/>
                <w:sz w:val="22"/>
                <w:szCs w:val="22"/>
              </w:rPr>
            </w:pPr>
          </w:p>
        </w:tc>
      </w:tr>
    </w:tbl>
    <w:p w14:paraId="4AF8D2AB" w14:textId="77777777" w:rsidR="00804C2F" w:rsidRPr="00804C2F" w:rsidRDefault="00804C2F" w:rsidP="00804C2F">
      <w:pPr>
        <w:pStyle w:val="BodyText"/>
        <w:spacing w:after="0"/>
        <w:rPr>
          <w:rFonts w:asciiTheme="minorHAnsi" w:hAnsiTheme="minorHAnsi" w:cstheme="minorHAnsi"/>
          <w:sz w:val="22"/>
          <w:szCs w:val="22"/>
        </w:rPr>
      </w:pPr>
    </w:p>
    <w:p w14:paraId="46B6C6A8" w14:textId="77777777" w:rsidR="00804C2F" w:rsidRPr="00804C2F" w:rsidRDefault="00804C2F" w:rsidP="00804C2F">
      <w:pPr>
        <w:pStyle w:val="BodyText"/>
        <w:spacing w:after="0"/>
        <w:rPr>
          <w:rFonts w:asciiTheme="minorHAnsi" w:hAnsiTheme="minorHAnsi" w:cstheme="minorHAnsi"/>
          <w:sz w:val="22"/>
          <w:szCs w:val="22"/>
        </w:rPr>
      </w:pPr>
      <w:r w:rsidRPr="00804C2F">
        <w:rPr>
          <w:rFonts w:asciiTheme="minorHAnsi" w:hAnsiTheme="minorHAnsi" w:cstheme="minorHAnsi"/>
          <w:sz w:val="22"/>
          <w:szCs w:val="22"/>
        </w:rPr>
        <w:t>Pielikums</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Nr.4</w:t>
      </w:r>
    </w:p>
    <w:p w14:paraId="6CF00162" w14:textId="77777777" w:rsidR="00804C2F" w:rsidRPr="00804C2F" w:rsidRDefault="00804C2F" w:rsidP="00804C2F">
      <w:pPr>
        <w:pStyle w:val="BodyText"/>
        <w:spacing w:after="0"/>
        <w:rPr>
          <w:rFonts w:asciiTheme="minorHAnsi" w:hAnsiTheme="minorHAnsi" w:cstheme="minorHAnsi"/>
          <w:sz w:val="22"/>
          <w:szCs w:val="22"/>
        </w:rPr>
      </w:pPr>
    </w:p>
    <w:p w14:paraId="4E71EB16" w14:textId="77777777" w:rsidR="00804C2F" w:rsidRPr="00804C2F" w:rsidRDefault="00804C2F" w:rsidP="00804C2F">
      <w:pPr>
        <w:jc w:val="both"/>
        <w:rPr>
          <w:rFonts w:asciiTheme="minorHAnsi" w:hAnsiTheme="minorHAnsi" w:cstheme="minorHAnsi"/>
          <w:sz w:val="22"/>
          <w:szCs w:val="22"/>
        </w:rPr>
      </w:pPr>
      <w:r w:rsidRPr="00804C2F">
        <w:rPr>
          <w:rFonts w:asciiTheme="minorHAnsi" w:hAnsiTheme="minorHAnsi" w:cstheme="minorHAnsi"/>
          <w:sz w:val="22"/>
          <w:szCs w:val="22"/>
          <w:lang w:eastAsia="lv-LV"/>
        </w:rPr>
        <w:t>Pilnvarotās personas izmaksu tāme deleģējuma uzdevumu izpildei (</w:t>
      </w:r>
      <w:r w:rsidRPr="00804C2F">
        <w:rPr>
          <w:rFonts w:asciiTheme="minorHAnsi" w:hAnsiTheme="minorHAnsi" w:cstheme="minorHAnsi"/>
          <w:b/>
          <w:bCs/>
          <w:sz w:val="22"/>
          <w:szCs w:val="22"/>
          <w:lang w:eastAsia="lv-LV"/>
        </w:rPr>
        <w:t>otrā daļa</w:t>
      </w:r>
      <w:r w:rsidRPr="00804C2F">
        <w:rPr>
          <w:rFonts w:asciiTheme="minorHAnsi" w:hAnsiTheme="minorHAnsi" w:cstheme="minorHAnsi"/>
          <w:sz w:val="22"/>
          <w:szCs w:val="22"/>
        </w:rPr>
        <w:t>)</w:t>
      </w:r>
    </w:p>
    <w:p w14:paraId="035486C9" w14:textId="77777777" w:rsidR="00804C2F" w:rsidRPr="00804C2F" w:rsidRDefault="00804C2F" w:rsidP="00804C2F">
      <w:pPr>
        <w:jc w:val="both"/>
        <w:rPr>
          <w:rFonts w:asciiTheme="minorHAnsi" w:hAnsiTheme="minorHAnsi" w:cstheme="minorHAnsi"/>
          <w:sz w:val="22"/>
          <w:szCs w:val="22"/>
        </w:rPr>
      </w:pPr>
    </w:p>
    <w:tbl>
      <w:tblPr>
        <w:tblStyle w:val="TableGrid"/>
        <w:tblW w:w="9795" w:type="dxa"/>
        <w:tblLook w:val="04A0" w:firstRow="1" w:lastRow="0" w:firstColumn="1" w:lastColumn="0" w:noHBand="0" w:noVBand="1"/>
      </w:tblPr>
      <w:tblGrid>
        <w:gridCol w:w="626"/>
        <w:gridCol w:w="2600"/>
        <w:gridCol w:w="2796"/>
        <w:gridCol w:w="1230"/>
        <w:gridCol w:w="984"/>
        <w:gridCol w:w="1559"/>
      </w:tblGrid>
      <w:tr w:rsidR="00804C2F" w:rsidRPr="00804C2F" w14:paraId="4ED6A44F" w14:textId="77777777" w:rsidTr="001E7D4D">
        <w:trPr>
          <w:trHeight w:val="300"/>
        </w:trPr>
        <w:tc>
          <w:tcPr>
            <w:tcW w:w="626" w:type="dxa"/>
            <w:tcBorders>
              <w:top w:val="single" w:sz="8" w:space="0" w:color="auto"/>
              <w:left w:val="single" w:sz="8" w:space="0" w:color="auto"/>
              <w:bottom w:val="single" w:sz="8" w:space="0" w:color="auto"/>
              <w:right w:val="single" w:sz="8" w:space="0" w:color="auto"/>
            </w:tcBorders>
          </w:tcPr>
          <w:p w14:paraId="5CC36DB0"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lastRenderedPageBreak/>
              <w:t>Nr.</w:t>
            </w:r>
          </w:p>
        </w:tc>
        <w:tc>
          <w:tcPr>
            <w:tcW w:w="2600" w:type="dxa"/>
            <w:tcBorders>
              <w:top w:val="single" w:sz="8" w:space="0" w:color="auto"/>
              <w:left w:val="single" w:sz="8" w:space="0" w:color="auto"/>
              <w:bottom w:val="single" w:sz="8" w:space="0" w:color="auto"/>
              <w:right w:val="single" w:sz="8" w:space="0" w:color="auto"/>
            </w:tcBorders>
          </w:tcPr>
          <w:p w14:paraId="5053DA45"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Uzdevumi</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tcPr>
          <w:p w14:paraId="3BE97809" w14:textId="77777777" w:rsidR="00804C2F" w:rsidRPr="00804C2F" w:rsidRDefault="00804C2F" w:rsidP="001E7D4D">
            <w:pPr>
              <w:spacing w:line="259" w:lineRule="auto"/>
              <w:jc w:val="both"/>
              <w:rPr>
                <w:rFonts w:asciiTheme="minorHAnsi" w:hAnsiTheme="minorHAnsi" w:cstheme="minorHAnsi"/>
                <w:sz w:val="22"/>
                <w:szCs w:val="22"/>
              </w:rPr>
            </w:pPr>
            <w:r w:rsidRPr="00804C2F">
              <w:rPr>
                <w:rFonts w:asciiTheme="minorHAnsi" w:eastAsiaTheme="minorEastAsia" w:hAnsiTheme="minorHAnsi" w:cstheme="minorHAnsi"/>
                <w:sz w:val="22"/>
                <w:szCs w:val="22"/>
              </w:rPr>
              <w:t>Mērvienība</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06AECB7D"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Cena (izmaksas)</w:t>
            </w: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7AC12232"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Skaits</w:t>
            </w: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5E49C34F"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Summa bez PVN</w:t>
            </w:r>
          </w:p>
        </w:tc>
      </w:tr>
      <w:tr w:rsidR="00804C2F" w:rsidRPr="00804C2F" w14:paraId="65A52494" w14:textId="77777777" w:rsidTr="001E7D4D">
        <w:trPr>
          <w:trHeight w:val="300"/>
        </w:trPr>
        <w:tc>
          <w:tcPr>
            <w:tcW w:w="626" w:type="dxa"/>
            <w:tcBorders>
              <w:top w:val="single" w:sz="8" w:space="0" w:color="auto"/>
              <w:left w:val="single" w:sz="8" w:space="0" w:color="auto"/>
              <w:bottom w:val="single" w:sz="8" w:space="0" w:color="auto"/>
              <w:right w:val="single" w:sz="8" w:space="0" w:color="auto"/>
            </w:tcBorders>
          </w:tcPr>
          <w:p w14:paraId="1B6A5925"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w:t>
            </w:r>
          </w:p>
        </w:tc>
        <w:tc>
          <w:tcPr>
            <w:tcW w:w="2600" w:type="dxa"/>
            <w:tcBorders>
              <w:top w:val="single" w:sz="8" w:space="0" w:color="auto"/>
              <w:left w:val="single" w:sz="8" w:space="0" w:color="auto"/>
              <w:bottom w:val="single" w:sz="8" w:space="0" w:color="auto"/>
              <w:right w:val="single" w:sz="8" w:space="0" w:color="auto"/>
            </w:tcBorders>
          </w:tcPr>
          <w:p w14:paraId="59EAB03D"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Izstrādāt, iesniegt un īstenot  Zivju fonda atbalstītos projektus zivju resursu atjaunošanā, papildināšanā ezeros un upēs saskaņā ar ZEN un CNPŪAK un</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77FF29"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Zandartu mazuļu papildināšana Ungura, Raiskuma un Sāruma ezerā,</w:t>
            </w:r>
          </w:p>
          <w:p w14:paraId="65848A0E"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Līdaku mazuļu papildināšana Riebiņu, Auciema ezerā  </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28B123D6"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2EB8A009"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7BE04432"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6FD8C76B" w14:textId="77777777" w:rsidTr="001E7D4D">
        <w:trPr>
          <w:trHeight w:val="330"/>
        </w:trPr>
        <w:tc>
          <w:tcPr>
            <w:tcW w:w="626" w:type="dxa"/>
            <w:tcBorders>
              <w:top w:val="single" w:sz="8" w:space="0" w:color="auto"/>
              <w:left w:val="single" w:sz="8" w:space="0" w:color="auto"/>
              <w:bottom w:val="single" w:sz="8" w:space="0" w:color="auto"/>
              <w:right w:val="single" w:sz="8" w:space="0" w:color="auto"/>
            </w:tcBorders>
          </w:tcPr>
          <w:p w14:paraId="0B7929B2"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2.</w:t>
            </w:r>
          </w:p>
        </w:tc>
        <w:tc>
          <w:tcPr>
            <w:tcW w:w="2600" w:type="dxa"/>
            <w:tcBorders>
              <w:top w:val="single" w:sz="8" w:space="0" w:color="auto"/>
              <w:left w:val="single" w:sz="8" w:space="0" w:color="auto"/>
              <w:bottom w:val="single" w:sz="8" w:space="0" w:color="auto"/>
              <w:right w:val="single" w:sz="8" w:space="0" w:color="auto"/>
            </w:tcBorders>
          </w:tcPr>
          <w:p w14:paraId="424142AB"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Ūdenstilpes Zivsaimnieciskās ekspluatācijas noteikumu (ZEN) sagatavošana, izstrāde un īstenošana (t.sk. aktualizēšana)</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A76C04" w14:textId="77777777" w:rsidR="00804C2F" w:rsidRPr="00804C2F" w:rsidRDefault="00804C2F" w:rsidP="001E7D4D">
            <w:pPr>
              <w:spacing w:line="259" w:lineRule="auto"/>
              <w:jc w:val="both"/>
              <w:rPr>
                <w:rFonts w:asciiTheme="minorHAnsi" w:hAnsiTheme="minorHAnsi" w:cstheme="minorHAnsi"/>
                <w:sz w:val="22"/>
                <w:szCs w:val="22"/>
              </w:rPr>
            </w:pPr>
            <w:proofErr w:type="spellStart"/>
            <w:r w:rsidRPr="00804C2F">
              <w:rPr>
                <w:rFonts w:asciiTheme="minorHAnsi" w:eastAsiaTheme="minorEastAsia" w:hAnsiTheme="minorHAnsi" w:cstheme="minorHAnsi"/>
                <w:sz w:val="22"/>
                <w:szCs w:val="22"/>
              </w:rPr>
              <w:t>Ninieris</w:t>
            </w:r>
            <w:proofErr w:type="spellEnd"/>
            <w:r w:rsidRPr="00804C2F">
              <w:rPr>
                <w:rFonts w:asciiTheme="minorHAnsi" w:eastAsiaTheme="minorEastAsia" w:hAnsiTheme="minorHAnsi" w:cstheme="minorHAnsi"/>
                <w:sz w:val="22"/>
                <w:szCs w:val="22"/>
              </w:rPr>
              <w:t>, Ungurs, Amata</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1DE7C3C0"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5F4D5E9C"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363379EA"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r>
      <w:tr w:rsidR="00804C2F" w:rsidRPr="00804C2F" w14:paraId="799EC1A0" w14:textId="77777777" w:rsidTr="001E7D4D">
        <w:trPr>
          <w:trHeight w:val="795"/>
        </w:trPr>
        <w:tc>
          <w:tcPr>
            <w:tcW w:w="626" w:type="dxa"/>
            <w:tcBorders>
              <w:top w:val="single" w:sz="8" w:space="0" w:color="auto"/>
              <w:left w:val="single" w:sz="8" w:space="0" w:color="auto"/>
              <w:bottom w:val="single" w:sz="8" w:space="0" w:color="auto"/>
              <w:right w:val="single" w:sz="8" w:space="0" w:color="auto"/>
            </w:tcBorders>
          </w:tcPr>
          <w:p w14:paraId="6A6743A9"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3.</w:t>
            </w:r>
          </w:p>
        </w:tc>
        <w:tc>
          <w:tcPr>
            <w:tcW w:w="2600" w:type="dxa"/>
            <w:tcBorders>
              <w:top w:val="single" w:sz="8" w:space="0" w:color="auto"/>
              <w:left w:val="single" w:sz="8" w:space="0" w:color="auto"/>
              <w:bottom w:val="single" w:sz="8" w:space="0" w:color="auto"/>
              <w:right w:val="single" w:sz="8" w:space="0" w:color="auto"/>
            </w:tcBorders>
          </w:tcPr>
          <w:p w14:paraId="169BAAE6"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Zivju nārsta vietu tīrīšana vai jaunu ierīkošana (saskaņojot ar VVD)</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F800BC"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2 nārsta vietas</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01411B92"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39CB597A"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493461F5"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45312A54" w14:textId="77777777" w:rsidTr="001E7D4D">
        <w:trPr>
          <w:trHeight w:val="330"/>
        </w:trPr>
        <w:tc>
          <w:tcPr>
            <w:tcW w:w="626" w:type="dxa"/>
            <w:tcBorders>
              <w:top w:val="single" w:sz="8" w:space="0" w:color="auto"/>
              <w:left w:val="single" w:sz="8" w:space="0" w:color="auto"/>
              <w:bottom w:val="single" w:sz="8" w:space="0" w:color="auto"/>
              <w:right w:val="single" w:sz="8" w:space="0" w:color="auto"/>
            </w:tcBorders>
          </w:tcPr>
          <w:p w14:paraId="5A771E38" w14:textId="77777777" w:rsidR="00804C2F" w:rsidRPr="00804C2F" w:rsidRDefault="00804C2F" w:rsidP="001E7D4D">
            <w:pPr>
              <w:spacing w:line="259" w:lineRule="auto"/>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4.</w:t>
            </w:r>
          </w:p>
        </w:tc>
        <w:tc>
          <w:tcPr>
            <w:tcW w:w="2600" w:type="dxa"/>
            <w:tcBorders>
              <w:top w:val="single" w:sz="8" w:space="0" w:color="auto"/>
              <w:left w:val="single" w:sz="8" w:space="0" w:color="auto"/>
              <w:bottom w:val="single" w:sz="8" w:space="0" w:color="auto"/>
              <w:right w:val="single" w:sz="8" w:space="0" w:color="auto"/>
            </w:tcBorders>
          </w:tcPr>
          <w:p w14:paraId="26CF375E" w14:textId="77777777" w:rsidR="00804C2F" w:rsidRPr="00804C2F" w:rsidRDefault="00804C2F" w:rsidP="001E7D4D">
            <w:pPr>
              <w:spacing w:line="259" w:lineRule="auto"/>
              <w:jc w:val="both"/>
              <w:rPr>
                <w:rFonts w:asciiTheme="minorHAnsi" w:eastAsia="Calibri" w:hAnsiTheme="minorHAnsi" w:cstheme="minorHAnsi"/>
                <w:sz w:val="22"/>
                <w:szCs w:val="22"/>
              </w:rPr>
            </w:pPr>
            <w:r w:rsidRPr="00804C2F">
              <w:rPr>
                <w:rFonts w:asciiTheme="minorHAnsi" w:eastAsiaTheme="minorEastAsia" w:hAnsiTheme="minorHAnsi" w:cstheme="minorHAnsi"/>
                <w:sz w:val="22"/>
                <w:szCs w:val="22"/>
              </w:rPr>
              <w:t>Piedalīties licencētās makšķerēšanas un vēžošanas nolikumu un organizēt licencēto makšķerēšanu un vēžošanu upēs un ezeros, kuri ir noteikti CNPŪAK</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BCFA3"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Licencētā makšķerēšana Ungura un Sāruma ezerā </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6CA98CC9"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3F8ADC80"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4D3A007A"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4BAF4289" w14:textId="77777777" w:rsidTr="001E7D4D">
        <w:trPr>
          <w:trHeight w:val="330"/>
        </w:trPr>
        <w:tc>
          <w:tcPr>
            <w:tcW w:w="626" w:type="dxa"/>
            <w:tcBorders>
              <w:top w:val="single" w:sz="8" w:space="0" w:color="auto"/>
              <w:left w:val="single" w:sz="8" w:space="0" w:color="auto"/>
              <w:bottom w:val="single" w:sz="8" w:space="0" w:color="auto"/>
              <w:right w:val="single" w:sz="8" w:space="0" w:color="auto"/>
            </w:tcBorders>
          </w:tcPr>
          <w:p w14:paraId="0A31A279"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5.</w:t>
            </w:r>
          </w:p>
        </w:tc>
        <w:tc>
          <w:tcPr>
            <w:tcW w:w="2600" w:type="dxa"/>
            <w:tcBorders>
              <w:top w:val="single" w:sz="8" w:space="0" w:color="auto"/>
              <w:left w:val="single" w:sz="8" w:space="0" w:color="auto"/>
              <w:bottom w:val="single" w:sz="8" w:space="0" w:color="auto"/>
              <w:right w:val="single" w:sz="8" w:space="0" w:color="auto"/>
            </w:tcBorders>
          </w:tcPr>
          <w:p w14:paraId="2D32BA26" w14:textId="77777777" w:rsidR="00804C2F" w:rsidRPr="00804C2F" w:rsidRDefault="00804C2F" w:rsidP="001E7D4D">
            <w:pPr>
              <w:jc w:val="both"/>
              <w:rPr>
                <w:rFonts w:asciiTheme="minorHAnsi" w:hAnsiTheme="minorHAnsi" w:cstheme="minorHAnsi"/>
                <w:sz w:val="22"/>
                <w:szCs w:val="22"/>
              </w:rPr>
            </w:pPr>
            <w:r w:rsidRPr="00804C2F">
              <w:rPr>
                <w:rFonts w:asciiTheme="minorHAnsi" w:eastAsia="Calibri" w:hAnsiTheme="minorHAnsi" w:cstheme="minorHAnsi"/>
                <w:sz w:val="22"/>
                <w:szCs w:val="22"/>
              </w:rPr>
              <w:t xml:space="preserve">Organizēt zvejas un makšķerēšanas noteikumu ievērošanas kontroles pasākumus, izņemt nelikumīgus zvejas rīkus un sastādīt atbilstošu dokumentus saskaņā ar </w:t>
            </w:r>
            <w:r w:rsidRPr="00804C2F">
              <w:rPr>
                <w:rFonts w:asciiTheme="minorHAnsi" w:eastAsiaTheme="minorEastAsia" w:hAnsiTheme="minorHAnsi" w:cstheme="minorHAnsi"/>
                <w:sz w:val="22"/>
                <w:szCs w:val="22"/>
              </w:rPr>
              <w:t>CNPŪAK prioritāšu sarakstu</w:t>
            </w:r>
            <w:r w:rsidRPr="00804C2F">
              <w:rPr>
                <w:rFonts w:asciiTheme="minorHAnsi" w:eastAsia="Calibri" w:hAnsiTheme="minorHAnsi" w:cstheme="minorHAnsi"/>
                <w:sz w:val="22"/>
                <w:szCs w:val="22"/>
              </w:rPr>
              <w:t xml:space="preserve"> </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1C1481"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664B6464"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75572DC3"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2C837F16"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0D26246B" w14:textId="77777777" w:rsidTr="001E7D4D">
        <w:trPr>
          <w:trHeight w:val="330"/>
        </w:trPr>
        <w:tc>
          <w:tcPr>
            <w:tcW w:w="626" w:type="dxa"/>
            <w:tcBorders>
              <w:top w:val="single" w:sz="8" w:space="0" w:color="auto"/>
              <w:left w:val="single" w:sz="8" w:space="0" w:color="auto"/>
              <w:bottom w:val="single" w:sz="8" w:space="0" w:color="auto"/>
              <w:right w:val="single" w:sz="8" w:space="0" w:color="auto"/>
            </w:tcBorders>
          </w:tcPr>
          <w:p w14:paraId="1D986FEB"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6.</w:t>
            </w:r>
          </w:p>
        </w:tc>
        <w:tc>
          <w:tcPr>
            <w:tcW w:w="2600" w:type="dxa"/>
            <w:tcBorders>
              <w:top w:val="single" w:sz="8" w:space="0" w:color="auto"/>
              <w:left w:val="single" w:sz="8" w:space="0" w:color="auto"/>
              <w:bottom w:val="single" w:sz="8" w:space="0" w:color="auto"/>
              <w:right w:val="single" w:sz="8" w:space="0" w:color="auto"/>
            </w:tcBorders>
            <w:vAlign w:val="center"/>
          </w:tcPr>
          <w:p w14:paraId="7C0A3E4B"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Kontrolēt ūdens kvalitāti un nodrošināt ūdenstilpju ekoloģiskā stāvokļa uzraudzību</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04BEBB"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Vismaz 2x gadā Ungurā, Raiskuma, Auciema, Riebiņu,  </w:t>
            </w:r>
            <w:proofErr w:type="spellStart"/>
            <w:r w:rsidRPr="00804C2F">
              <w:rPr>
                <w:rFonts w:asciiTheme="minorHAnsi" w:eastAsiaTheme="minorEastAsia" w:hAnsiTheme="minorHAnsi" w:cstheme="minorHAnsi"/>
                <w:sz w:val="22"/>
                <w:szCs w:val="22"/>
              </w:rPr>
              <w:t>Driškinā</w:t>
            </w:r>
            <w:proofErr w:type="spellEnd"/>
            <w:r w:rsidRPr="00804C2F">
              <w:rPr>
                <w:rFonts w:asciiTheme="minorHAnsi" w:eastAsiaTheme="minorEastAsia" w:hAnsiTheme="minorHAnsi" w:cstheme="minorHAnsi"/>
                <w:sz w:val="22"/>
                <w:szCs w:val="22"/>
              </w:rPr>
              <w:t xml:space="preserve">, </w:t>
            </w:r>
            <w:proofErr w:type="spellStart"/>
            <w:r w:rsidRPr="00804C2F">
              <w:rPr>
                <w:rFonts w:asciiTheme="minorHAnsi" w:eastAsiaTheme="minorEastAsia" w:hAnsiTheme="minorHAnsi" w:cstheme="minorHAnsi"/>
                <w:sz w:val="22"/>
                <w:szCs w:val="22"/>
              </w:rPr>
              <w:t>Ninierī</w:t>
            </w:r>
            <w:proofErr w:type="spellEnd"/>
            <w:r w:rsidRPr="00804C2F">
              <w:rPr>
                <w:rFonts w:asciiTheme="minorHAnsi" w:eastAsiaTheme="minorEastAsia" w:hAnsiTheme="minorHAnsi" w:cstheme="minorHAnsi"/>
                <w:sz w:val="22"/>
                <w:szCs w:val="22"/>
              </w:rPr>
              <w:t>, Startu un Mazuma ezerā</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4115CC99"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7C56DA0D"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2AF82813"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153ABFCD" w14:textId="77777777" w:rsidTr="001E7D4D">
        <w:trPr>
          <w:trHeight w:val="315"/>
        </w:trPr>
        <w:tc>
          <w:tcPr>
            <w:tcW w:w="626" w:type="dxa"/>
            <w:tcBorders>
              <w:top w:val="single" w:sz="8" w:space="0" w:color="auto"/>
              <w:left w:val="single" w:sz="8" w:space="0" w:color="auto"/>
              <w:bottom w:val="single" w:sz="8" w:space="0" w:color="auto"/>
              <w:right w:val="single" w:sz="8" w:space="0" w:color="auto"/>
            </w:tcBorders>
          </w:tcPr>
          <w:p w14:paraId="0B4FC33D"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7.</w:t>
            </w:r>
          </w:p>
        </w:tc>
        <w:tc>
          <w:tcPr>
            <w:tcW w:w="2600" w:type="dxa"/>
            <w:tcBorders>
              <w:top w:val="single" w:sz="8" w:space="0" w:color="auto"/>
              <w:left w:val="single" w:sz="8" w:space="0" w:color="auto"/>
              <w:bottom w:val="single" w:sz="8" w:space="0" w:color="auto"/>
              <w:right w:val="single" w:sz="8" w:space="0" w:color="auto"/>
            </w:tcBorders>
          </w:tcPr>
          <w:p w14:paraId="0E01AEA4"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Uzraudzīt ūdenstilpju ūdens līmeņa regulēšanas hidrotehnisko būvju darbību un fiksēt ūdens līmeņa izmaiņas. Nepieciešamības gadījumā informēt Pašvaldību.</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9574E2"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0DB201DC"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00FDFCDD"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2ADA56A5"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5A656B76" w14:textId="77777777" w:rsidTr="001E7D4D">
        <w:trPr>
          <w:trHeight w:val="600"/>
        </w:trPr>
        <w:tc>
          <w:tcPr>
            <w:tcW w:w="626" w:type="dxa"/>
            <w:tcBorders>
              <w:top w:val="single" w:sz="8" w:space="0" w:color="auto"/>
              <w:left w:val="single" w:sz="8" w:space="0" w:color="auto"/>
              <w:bottom w:val="single" w:sz="8" w:space="0" w:color="auto"/>
              <w:right w:val="single" w:sz="8" w:space="0" w:color="auto"/>
            </w:tcBorders>
          </w:tcPr>
          <w:p w14:paraId="09DCE1DF"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8.</w:t>
            </w:r>
          </w:p>
        </w:tc>
        <w:tc>
          <w:tcPr>
            <w:tcW w:w="2600" w:type="dxa"/>
            <w:tcBorders>
              <w:top w:val="single" w:sz="8" w:space="0" w:color="auto"/>
              <w:left w:val="single" w:sz="8" w:space="0" w:color="auto"/>
              <w:bottom w:val="single" w:sz="8" w:space="0" w:color="auto"/>
              <w:right w:val="single" w:sz="8" w:space="0" w:color="auto"/>
            </w:tcBorders>
          </w:tcPr>
          <w:p w14:paraId="79D1E14B"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Sadarbībā ar apvienību pārvaldēm organizēt ūdenstilpēm pieguļošās pašvaldības teritorijas uzturēšanu</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BCE210"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00393996"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2E62E4B1"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22EC32CB"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4F9526AD" w14:textId="77777777" w:rsidTr="001E7D4D">
        <w:trPr>
          <w:trHeight w:val="600"/>
        </w:trPr>
        <w:tc>
          <w:tcPr>
            <w:tcW w:w="626" w:type="dxa"/>
            <w:tcBorders>
              <w:top w:val="single" w:sz="8" w:space="0" w:color="auto"/>
              <w:left w:val="single" w:sz="8" w:space="0" w:color="auto"/>
              <w:bottom w:val="single" w:sz="8" w:space="0" w:color="auto"/>
              <w:right w:val="single" w:sz="8" w:space="0" w:color="auto"/>
            </w:tcBorders>
          </w:tcPr>
          <w:p w14:paraId="7FD88646"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9.</w:t>
            </w:r>
          </w:p>
        </w:tc>
        <w:tc>
          <w:tcPr>
            <w:tcW w:w="2600" w:type="dxa"/>
            <w:tcBorders>
              <w:top w:val="single" w:sz="8" w:space="0" w:color="auto"/>
              <w:left w:val="single" w:sz="8" w:space="0" w:color="auto"/>
              <w:bottom w:val="single" w:sz="8" w:space="0" w:color="auto"/>
              <w:right w:val="single" w:sz="8" w:space="0" w:color="auto"/>
            </w:tcBorders>
          </w:tcPr>
          <w:p w14:paraId="30A427A9" w14:textId="77777777" w:rsidR="00804C2F" w:rsidRPr="00804C2F" w:rsidRDefault="00804C2F" w:rsidP="001E7D4D">
            <w:pPr>
              <w:jc w:val="both"/>
              <w:rPr>
                <w:rFonts w:asciiTheme="minorHAnsi" w:eastAsia="Calibri" w:hAnsiTheme="minorHAnsi" w:cstheme="minorHAnsi"/>
                <w:sz w:val="22"/>
                <w:szCs w:val="22"/>
              </w:rPr>
            </w:pPr>
            <w:proofErr w:type="spellStart"/>
            <w:r w:rsidRPr="00804C2F">
              <w:rPr>
                <w:rFonts w:asciiTheme="minorHAnsi" w:eastAsia="Calibri" w:hAnsiTheme="minorHAnsi" w:cstheme="minorHAnsi"/>
                <w:sz w:val="22"/>
                <w:szCs w:val="22"/>
              </w:rPr>
              <w:t>Veicināt</w:t>
            </w:r>
            <w:proofErr w:type="spellEnd"/>
            <w:r w:rsidRPr="00804C2F">
              <w:rPr>
                <w:rFonts w:asciiTheme="minorHAnsi" w:eastAsia="Calibri" w:hAnsiTheme="minorHAnsi" w:cstheme="minorHAnsi"/>
                <w:sz w:val="22"/>
                <w:szCs w:val="22"/>
              </w:rPr>
              <w:t xml:space="preserve">, organizēt un sniegt ierosinājumus jaunu </w:t>
            </w:r>
            <w:r w:rsidRPr="00804C2F">
              <w:rPr>
                <w:rFonts w:asciiTheme="minorHAnsi" w:eastAsia="Calibri" w:hAnsiTheme="minorHAnsi" w:cstheme="minorHAnsi"/>
                <w:sz w:val="22"/>
                <w:szCs w:val="22"/>
              </w:rPr>
              <w:lastRenderedPageBreak/>
              <w:t>publisku infrastruktūras objektu izveidošanu un esošo objektu uzturēšanu</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25E88"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lastRenderedPageBreak/>
              <w:t>1 vieta</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1E413C9C"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47BEDECC"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007625CF"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7F33F381" w14:textId="77777777" w:rsidTr="001E7D4D">
        <w:trPr>
          <w:trHeight w:val="300"/>
        </w:trPr>
        <w:tc>
          <w:tcPr>
            <w:tcW w:w="626" w:type="dxa"/>
            <w:tcBorders>
              <w:top w:val="single" w:sz="8" w:space="0" w:color="auto"/>
              <w:left w:val="single" w:sz="8" w:space="0" w:color="auto"/>
              <w:bottom w:val="single" w:sz="8" w:space="0" w:color="auto"/>
              <w:right w:val="single" w:sz="8" w:space="0" w:color="auto"/>
            </w:tcBorders>
          </w:tcPr>
          <w:p w14:paraId="27F9A8B2"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Calibri" w:hAnsiTheme="minorHAnsi" w:cstheme="minorHAnsi"/>
                <w:sz w:val="22"/>
                <w:szCs w:val="22"/>
              </w:rPr>
              <w:t>10.</w:t>
            </w:r>
          </w:p>
        </w:tc>
        <w:tc>
          <w:tcPr>
            <w:tcW w:w="2600" w:type="dxa"/>
            <w:tcBorders>
              <w:top w:val="single" w:sz="8" w:space="0" w:color="auto"/>
              <w:left w:val="single" w:sz="8" w:space="0" w:color="auto"/>
              <w:bottom w:val="single" w:sz="8" w:space="0" w:color="auto"/>
              <w:right w:val="single" w:sz="8" w:space="0" w:color="auto"/>
            </w:tcBorders>
          </w:tcPr>
          <w:p w14:paraId="2FC97E8B"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Calibri" w:hAnsiTheme="minorHAnsi" w:cstheme="minorHAnsi"/>
                <w:sz w:val="22"/>
                <w:szCs w:val="22"/>
              </w:rPr>
              <w:t>Piedalīties (sagatavot un ieviest) pašvaldības, valsts un starptautiskos projektos un programmās, kas saistīti ar ūdenstilpju apsaimniekošanu un teritorijas labiekārtošanu.</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087814"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1 projekts</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3FF39273"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7E4610ED"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61045B6B"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5A583110" w14:textId="77777777" w:rsidTr="001E7D4D">
        <w:trPr>
          <w:trHeight w:val="375"/>
        </w:trPr>
        <w:tc>
          <w:tcPr>
            <w:tcW w:w="626" w:type="dxa"/>
            <w:tcBorders>
              <w:top w:val="single" w:sz="8" w:space="0" w:color="auto"/>
              <w:left w:val="single" w:sz="8" w:space="0" w:color="auto"/>
              <w:bottom w:val="single" w:sz="8" w:space="0" w:color="auto"/>
              <w:right w:val="single" w:sz="8" w:space="0" w:color="auto"/>
            </w:tcBorders>
          </w:tcPr>
          <w:p w14:paraId="0711A1B0"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Theme="minorEastAsia" w:hAnsiTheme="minorHAnsi" w:cstheme="minorHAnsi"/>
                <w:sz w:val="22"/>
                <w:szCs w:val="22"/>
              </w:rPr>
              <w:t>11.</w:t>
            </w:r>
          </w:p>
        </w:tc>
        <w:tc>
          <w:tcPr>
            <w:tcW w:w="2600" w:type="dxa"/>
            <w:tcBorders>
              <w:top w:val="single" w:sz="8" w:space="0" w:color="auto"/>
              <w:left w:val="single" w:sz="8" w:space="0" w:color="auto"/>
              <w:bottom w:val="single" w:sz="8" w:space="0" w:color="auto"/>
              <w:right w:val="single" w:sz="8" w:space="0" w:color="auto"/>
            </w:tcBorders>
          </w:tcPr>
          <w:p w14:paraId="4A74A04C" w14:textId="77777777" w:rsidR="00804C2F" w:rsidRPr="00804C2F" w:rsidRDefault="00804C2F" w:rsidP="001E7D4D">
            <w:pPr>
              <w:jc w:val="both"/>
              <w:rPr>
                <w:rFonts w:asciiTheme="minorHAnsi" w:hAnsiTheme="minorHAnsi" w:cstheme="minorHAnsi"/>
                <w:sz w:val="22"/>
                <w:szCs w:val="22"/>
              </w:rPr>
            </w:pPr>
            <w:r w:rsidRPr="00804C2F">
              <w:rPr>
                <w:rFonts w:asciiTheme="minorHAnsi" w:eastAsiaTheme="minorEastAsia" w:hAnsiTheme="minorHAnsi" w:cstheme="minorHAnsi"/>
                <w:sz w:val="22"/>
                <w:szCs w:val="22"/>
              </w:rPr>
              <w:t>Sadarbība ar piekrastes iedzīvotājiem, uzņēmējiem. Iniciēt vietējo kopienu organizēšanos.</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73668C2"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Ne mazāk kā 1 sanāksme</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7D5DE2EB"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15D748BC"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7F0E1568"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2C4E1727" w14:textId="77777777" w:rsidTr="001E7D4D">
        <w:trPr>
          <w:trHeight w:val="375"/>
        </w:trPr>
        <w:tc>
          <w:tcPr>
            <w:tcW w:w="626" w:type="dxa"/>
            <w:tcBorders>
              <w:top w:val="single" w:sz="8" w:space="0" w:color="auto"/>
              <w:left w:val="single" w:sz="8" w:space="0" w:color="auto"/>
              <w:bottom w:val="single" w:sz="8" w:space="0" w:color="auto"/>
              <w:right w:val="single" w:sz="8" w:space="0" w:color="auto"/>
            </w:tcBorders>
          </w:tcPr>
          <w:p w14:paraId="045F1D70"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Calibri" w:hAnsiTheme="minorHAnsi" w:cstheme="minorHAnsi"/>
                <w:sz w:val="22"/>
                <w:szCs w:val="22"/>
              </w:rPr>
              <w:t>12.</w:t>
            </w:r>
          </w:p>
        </w:tc>
        <w:tc>
          <w:tcPr>
            <w:tcW w:w="2600" w:type="dxa"/>
            <w:tcBorders>
              <w:top w:val="single" w:sz="8" w:space="0" w:color="auto"/>
              <w:left w:val="single" w:sz="8" w:space="0" w:color="auto"/>
              <w:bottom w:val="single" w:sz="8" w:space="0" w:color="auto"/>
              <w:right w:val="single" w:sz="8" w:space="0" w:color="auto"/>
            </w:tcBorders>
          </w:tcPr>
          <w:p w14:paraId="4FF9175F"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Calibri" w:hAnsiTheme="minorHAnsi" w:cstheme="minorHAnsi"/>
                <w:sz w:val="22"/>
                <w:szCs w:val="22"/>
              </w:rPr>
              <w:t xml:space="preserve">Organizēt pasākumus un izglītot </w:t>
            </w:r>
            <w:proofErr w:type="spellStart"/>
            <w:r w:rsidRPr="00804C2F">
              <w:rPr>
                <w:rFonts w:asciiTheme="minorHAnsi" w:eastAsia="Calibri" w:hAnsiTheme="minorHAnsi" w:cstheme="minorHAnsi"/>
                <w:sz w:val="22"/>
                <w:szCs w:val="22"/>
              </w:rPr>
              <w:t>sabiedrību</w:t>
            </w:r>
            <w:proofErr w:type="spellEnd"/>
            <w:r w:rsidRPr="00804C2F">
              <w:rPr>
                <w:rFonts w:asciiTheme="minorHAnsi" w:eastAsia="Calibri" w:hAnsiTheme="minorHAnsi" w:cstheme="minorHAnsi"/>
                <w:sz w:val="22"/>
                <w:szCs w:val="22"/>
              </w:rPr>
              <w:t xml:space="preserve"> par ūdenstilpju un dabas resursu saudzēšanu  </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2026E81"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Ne mazāk kā 1 pasākums</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52562048"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4D2146B1"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10A1DAA8"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54D9B14D" w14:textId="77777777" w:rsidTr="001E7D4D">
        <w:trPr>
          <w:trHeight w:val="375"/>
        </w:trPr>
        <w:tc>
          <w:tcPr>
            <w:tcW w:w="626" w:type="dxa"/>
            <w:tcBorders>
              <w:top w:val="single" w:sz="8" w:space="0" w:color="auto"/>
              <w:left w:val="single" w:sz="8" w:space="0" w:color="auto"/>
              <w:bottom w:val="single" w:sz="8" w:space="0" w:color="auto"/>
              <w:right w:val="single" w:sz="8" w:space="0" w:color="auto"/>
            </w:tcBorders>
          </w:tcPr>
          <w:p w14:paraId="4ADB0EE1"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13.</w:t>
            </w:r>
          </w:p>
        </w:tc>
        <w:tc>
          <w:tcPr>
            <w:tcW w:w="2600" w:type="dxa"/>
            <w:tcBorders>
              <w:top w:val="single" w:sz="8" w:space="0" w:color="auto"/>
              <w:left w:val="single" w:sz="8" w:space="0" w:color="auto"/>
              <w:bottom w:val="single" w:sz="8" w:space="0" w:color="auto"/>
              <w:right w:val="single" w:sz="8" w:space="0" w:color="auto"/>
            </w:tcBorders>
          </w:tcPr>
          <w:p w14:paraId="50D6B42A"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Realizēt bērnu un jauniešu dabas izziņas nometni novada bērniem</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CA94B6"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1 pasākums,  ne mazāk kā 1 diena </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11B7E1B6"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565AC38E"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730D0084"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0C5ABBA8" w14:textId="77777777" w:rsidTr="001E7D4D">
        <w:trPr>
          <w:trHeight w:val="375"/>
        </w:trPr>
        <w:tc>
          <w:tcPr>
            <w:tcW w:w="626" w:type="dxa"/>
            <w:tcBorders>
              <w:top w:val="single" w:sz="8" w:space="0" w:color="auto"/>
              <w:left w:val="single" w:sz="8" w:space="0" w:color="auto"/>
              <w:bottom w:val="single" w:sz="8" w:space="0" w:color="auto"/>
              <w:right w:val="single" w:sz="8" w:space="0" w:color="auto"/>
            </w:tcBorders>
          </w:tcPr>
          <w:p w14:paraId="3E73BFCC"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14.</w:t>
            </w:r>
          </w:p>
        </w:tc>
        <w:tc>
          <w:tcPr>
            <w:tcW w:w="2600" w:type="dxa"/>
            <w:tcBorders>
              <w:top w:val="single" w:sz="8" w:space="0" w:color="auto"/>
              <w:left w:val="single" w:sz="8" w:space="0" w:color="auto"/>
              <w:bottom w:val="single" w:sz="8" w:space="0" w:color="auto"/>
              <w:right w:val="single" w:sz="8" w:space="0" w:color="auto"/>
            </w:tcBorders>
          </w:tcPr>
          <w:p w14:paraId="7991D35E"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Organizēt</w:t>
            </w:r>
            <w:r w:rsidRPr="00804C2F">
              <w:rPr>
                <w:rFonts w:asciiTheme="minorHAnsi" w:hAnsiTheme="minorHAnsi" w:cstheme="minorHAnsi"/>
                <w:sz w:val="22"/>
                <w:szCs w:val="22"/>
              </w:rPr>
              <w:t xml:space="preserve"> </w:t>
            </w:r>
            <w:r w:rsidRPr="00804C2F">
              <w:rPr>
                <w:rFonts w:asciiTheme="minorHAnsi" w:eastAsiaTheme="minorEastAsia" w:hAnsiTheme="minorHAnsi" w:cstheme="minorHAnsi"/>
                <w:sz w:val="22"/>
                <w:szCs w:val="22"/>
              </w:rPr>
              <w:t>ūdenstilpju krastu sakopšanas un dzīvotņu uzlabošanas talkas</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66AA51"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pasākumi</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7FA0D84A"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58967A2E"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1FDA14C0"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1C7D69C8" w14:textId="77777777" w:rsidTr="001E7D4D">
        <w:trPr>
          <w:trHeight w:val="300"/>
        </w:trPr>
        <w:tc>
          <w:tcPr>
            <w:tcW w:w="626" w:type="dxa"/>
            <w:tcBorders>
              <w:top w:val="single" w:sz="8" w:space="0" w:color="auto"/>
              <w:left w:val="single" w:sz="8" w:space="0" w:color="auto"/>
              <w:bottom w:val="single" w:sz="8" w:space="0" w:color="auto"/>
              <w:right w:val="single" w:sz="8" w:space="0" w:color="auto"/>
            </w:tcBorders>
          </w:tcPr>
          <w:p w14:paraId="0FDDCE76"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15.</w:t>
            </w:r>
          </w:p>
        </w:tc>
        <w:tc>
          <w:tcPr>
            <w:tcW w:w="2600" w:type="dxa"/>
            <w:tcBorders>
              <w:top w:val="single" w:sz="8" w:space="0" w:color="auto"/>
              <w:left w:val="single" w:sz="8" w:space="0" w:color="auto"/>
              <w:bottom w:val="single" w:sz="8" w:space="0" w:color="auto"/>
              <w:right w:val="single" w:sz="8" w:space="0" w:color="auto"/>
            </w:tcBorders>
          </w:tcPr>
          <w:p w14:paraId="4B4641B5"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Izveidot sadarbību ar </w:t>
            </w:r>
            <w:proofErr w:type="spellStart"/>
            <w:r w:rsidRPr="00804C2F">
              <w:rPr>
                <w:rFonts w:asciiTheme="minorHAnsi" w:eastAsiaTheme="minorEastAsia" w:hAnsiTheme="minorHAnsi" w:cstheme="minorHAnsi"/>
                <w:sz w:val="22"/>
                <w:szCs w:val="22"/>
              </w:rPr>
              <w:t>ar</w:t>
            </w:r>
            <w:proofErr w:type="spellEnd"/>
            <w:r w:rsidRPr="00804C2F">
              <w:rPr>
                <w:rFonts w:asciiTheme="minorHAnsi" w:eastAsiaTheme="minorEastAsia" w:hAnsiTheme="minorHAnsi" w:cstheme="minorHAnsi"/>
                <w:sz w:val="22"/>
                <w:szCs w:val="22"/>
              </w:rPr>
              <w:t xml:space="preserve"> citu pašvaldību ūdens objektu </w:t>
            </w:r>
            <w:proofErr w:type="spellStart"/>
            <w:r w:rsidRPr="00804C2F">
              <w:rPr>
                <w:rFonts w:asciiTheme="minorHAnsi" w:eastAsiaTheme="minorEastAsia" w:hAnsiTheme="minorHAnsi" w:cstheme="minorHAnsi"/>
                <w:sz w:val="22"/>
                <w:szCs w:val="22"/>
              </w:rPr>
              <w:t>apsaimniekotājiem</w:t>
            </w:r>
            <w:proofErr w:type="spellEnd"/>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53A979"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6199764C"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575C3EAA"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08DCDFAB"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r>
      <w:tr w:rsidR="00804C2F" w:rsidRPr="00804C2F" w14:paraId="3B1E6B46" w14:textId="77777777" w:rsidTr="001E7D4D">
        <w:trPr>
          <w:trHeight w:val="300"/>
        </w:trPr>
        <w:tc>
          <w:tcPr>
            <w:tcW w:w="626" w:type="dxa"/>
            <w:tcBorders>
              <w:top w:val="single" w:sz="8" w:space="0" w:color="auto"/>
              <w:left w:val="single" w:sz="8" w:space="0" w:color="auto"/>
              <w:bottom w:val="single" w:sz="8" w:space="0" w:color="auto"/>
              <w:right w:val="single" w:sz="8" w:space="0" w:color="auto"/>
            </w:tcBorders>
          </w:tcPr>
          <w:p w14:paraId="124FDC26"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16.</w:t>
            </w:r>
          </w:p>
        </w:tc>
        <w:tc>
          <w:tcPr>
            <w:tcW w:w="2600" w:type="dxa"/>
            <w:tcBorders>
              <w:top w:val="single" w:sz="8" w:space="0" w:color="auto"/>
              <w:left w:val="single" w:sz="8" w:space="0" w:color="auto"/>
              <w:bottom w:val="single" w:sz="8" w:space="0" w:color="auto"/>
              <w:right w:val="single" w:sz="8" w:space="0" w:color="auto"/>
            </w:tcBorders>
          </w:tcPr>
          <w:p w14:paraId="1CBD6404"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Sadarbībā ar </w:t>
            </w:r>
            <w:proofErr w:type="spellStart"/>
            <w:r w:rsidRPr="00804C2F">
              <w:rPr>
                <w:rFonts w:asciiTheme="minorHAnsi" w:eastAsiaTheme="minorEastAsia" w:hAnsiTheme="minorHAnsi" w:cstheme="minorHAnsi"/>
                <w:sz w:val="22"/>
                <w:szCs w:val="22"/>
              </w:rPr>
              <w:t>Cēsu</w:t>
            </w:r>
            <w:proofErr w:type="spellEnd"/>
            <w:r w:rsidRPr="00804C2F">
              <w:rPr>
                <w:rFonts w:asciiTheme="minorHAnsi" w:eastAsiaTheme="minorEastAsia" w:hAnsiTheme="minorHAnsi" w:cstheme="minorHAnsi"/>
                <w:sz w:val="22"/>
                <w:szCs w:val="22"/>
              </w:rPr>
              <w:t xml:space="preserve"> tūrisma aģentūru sagatavot ūdens objektu tīklojumu īpašā tūrisma piedāvājumā</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B2A880" w14:textId="77777777" w:rsidR="00804C2F" w:rsidRPr="00804C2F" w:rsidRDefault="00804C2F" w:rsidP="001E7D4D">
            <w:pPr>
              <w:spacing w:line="259" w:lineRule="auto"/>
              <w:jc w:val="both"/>
              <w:rPr>
                <w:rFonts w:asciiTheme="minorHAnsi" w:hAnsiTheme="minorHAnsi" w:cstheme="minorHAnsi"/>
                <w:sz w:val="22"/>
                <w:szCs w:val="22"/>
              </w:rPr>
            </w:pPr>
            <w:r w:rsidRPr="00804C2F">
              <w:rPr>
                <w:rFonts w:asciiTheme="minorHAnsi" w:eastAsiaTheme="minorEastAsia" w:hAnsiTheme="minorHAnsi" w:cstheme="minorHAnsi"/>
                <w:sz w:val="22"/>
                <w:szCs w:val="22"/>
              </w:rPr>
              <w:t>1 prioritātes ūdensobjektiem</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68F6EF12"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643E64B2"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48A9F4BA"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r>
      <w:tr w:rsidR="00804C2F" w:rsidRPr="00804C2F" w14:paraId="5987AD17" w14:textId="77777777" w:rsidTr="001E7D4D">
        <w:trPr>
          <w:trHeight w:val="300"/>
        </w:trPr>
        <w:tc>
          <w:tcPr>
            <w:tcW w:w="626" w:type="dxa"/>
            <w:tcBorders>
              <w:top w:val="single" w:sz="8" w:space="0" w:color="auto"/>
              <w:left w:val="single" w:sz="8" w:space="0" w:color="auto"/>
              <w:bottom w:val="single" w:sz="8" w:space="0" w:color="auto"/>
              <w:right w:val="single" w:sz="8" w:space="0" w:color="auto"/>
            </w:tcBorders>
          </w:tcPr>
          <w:p w14:paraId="19061EE5"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17.</w:t>
            </w:r>
          </w:p>
        </w:tc>
        <w:tc>
          <w:tcPr>
            <w:tcW w:w="2600" w:type="dxa"/>
            <w:tcBorders>
              <w:top w:val="single" w:sz="8" w:space="0" w:color="auto"/>
              <w:left w:val="single" w:sz="8" w:space="0" w:color="auto"/>
              <w:bottom w:val="single" w:sz="8" w:space="0" w:color="auto"/>
              <w:right w:val="single" w:sz="8" w:space="0" w:color="auto"/>
            </w:tcBorders>
          </w:tcPr>
          <w:p w14:paraId="1ADBEF17"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Publikāciju sagatavošana presei un sociālajiem mēdijiem</w:t>
            </w:r>
          </w:p>
        </w:tc>
        <w:tc>
          <w:tcPr>
            <w:tcW w:w="2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700C2B"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1x mēnesī</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Pr>
          <w:p w14:paraId="1F8F73B0"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Borders>
              <w:top w:val="single" w:sz="8" w:space="0" w:color="auto"/>
              <w:left w:val="single" w:sz="8" w:space="0" w:color="auto"/>
              <w:bottom w:val="single" w:sz="8" w:space="0" w:color="auto"/>
              <w:right w:val="single" w:sz="8" w:space="0" w:color="auto"/>
            </w:tcBorders>
            <w:shd w:val="clear" w:color="auto" w:fill="FFFFFF" w:themeFill="background1"/>
          </w:tcPr>
          <w:p w14:paraId="5D55E4E7"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433B6B14"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5A6250EC" w14:textId="77777777" w:rsidTr="001E7D4D">
        <w:trPr>
          <w:trHeight w:val="300"/>
        </w:trPr>
        <w:tc>
          <w:tcPr>
            <w:tcW w:w="626" w:type="dxa"/>
          </w:tcPr>
          <w:p w14:paraId="4508287E" w14:textId="77777777" w:rsidR="00804C2F" w:rsidRPr="00804C2F" w:rsidRDefault="00804C2F" w:rsidP="001E7D4D">
            <w:pPr>
              <w:jc w:val="both"/>
              <w:rPr>
                <w:rFonts w:asciiTheme="minorHAnsi" w:hAnsiTheme="minorHAnsi" w:cstheme="minorHAnsi"/>
                <w:sz w:val="22"/>
                <w:szCs w:val="22"/>
              </w:rPr>
            </w:pPr>
            <w:r w:rsidRPr="00804C2F">
              <w:rPr>
                <w:rFonts w:asciiTheme="minorHAnsi" w:eastAsiaTheme="minorEastAsia" w:hAnsiTheme="minorHAnsi" w:cstheme="minorHAnsi"/>
                <w:sz w:val="22"/>
                <w:szCs w:val="22"/>
              </w:rPr>
              <w:t>18.</w:t>
            </w:r>
          </w:p>
        </w:tc>
        <w:tc>
          <w:tcPr>
            <w:tcW w:w="2600" w:type="dxa"/>
          </w:tcPr>
          <w:p w14:paraId="65063B25"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Izveidot videonovērošanas un apmeklējuma statistikas uzskaiti</w:t>
            </w:r>
          </w:p>
        </w:tc>
        <w:tc>
          <w:tcPr>
            <w:tcW w:w="2796" w:type="dxa"/>
            <w:vAlign w:val="center"/>
          </w:tcPr>
          <w:p w14:paraId="3B17DE52"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objekts</w:t>
            </w:r>
          </w:p>
        </w:tc>
        <w:tc>
          <w:tcPr>
            <w:tcW w:w="1230" w:type="dxa"/>
          </w:tcPr>
          <w:p w14:paraId="1DB8CE80"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Pr>
          <w:p w14:paraId="55D6CEC1"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Pr>
          <w:p w14:paraId="2CC69C2E"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37736A46" w14:textId="77777777" w:rsidTr="001E7D4D">
        <w:trPr>
          <w:trHeight w:val="300"/>
        </w:trPr>
        <w:tc>
          <w:tcPr>
            <w:tcW w:w="626" w:type="dxa"/>
          </w:tcPr>
          <w:p w14:paraId="08C76121"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hAnsiTheme="minorHAnsi" w:cstheme="minorHAnsi"/>
                <w:sz w:val="22"/>
                <w:szCs w:val="22"/>
              </w:rPr>
              <w:t>19.</w:t>
            </w:r>
          </w:p>
        </w:tc>
        <w:tc>
          <w:tcPr>
            <w:tcW w:w="2600" w:type="dxa"/>
          </w:tcPr>
          <w:p w14:paraId="63E5D7F9"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Organizēt informatīvo stendu izvietošanu un uzturēšanu pie ūdensobjektiem</w:t>
            </w:r>
          </w:p>
        </w:tc>
        <w:tc>
          <w:tcPr>
            <w:tcW w:w="2796" w:type="dxa"/>
          </w:tcPr>
          <w:p w14:paraId="039B5303"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6 stendi</w:t>
            </w:r>
          </w:p>
        </w:tc>
        <w:tc>
          <w:tcPr>
            <w:tcW w:w="1230" w:type="dxa"/>
          </w:tcPr>
          <w:p w14:paraId="78CC4E9D"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Pr>
          <w:p w14:paraId="50F0C389"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Pr>
          <w:p w14:paraId="3F8A4B31"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2FF97C44" w14:textId="77777777" w:rsidTr="001E7D4D">
        <w:trPr>
          <w:trHeight w:val="300"/>
        </w:trPr>
        <w:tc>
          <w:tcPr>
            <w:tcW w:w="626" w:type="dxa"/>
          </w:tcPr>
          <w:p w14:paraId="61C0C03E"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sz w:val="22"/>
                <w:szCs w:val="22"/>
              </w:rPr>
              <w:t>20.</w:t>
            </w:r>
          </w:p>
        </w:tc>
        <w:tc>
          <w:tcPr>
            <w:tcW w:w="2600" w:type="dxa"/>
          </w:tcPr>
          <w:p w14:paraId="3A9BE8EF" w14:textId="77777777" w:rsidR="00804C2F" w:rsidRPr="00804C2F" w:rsidRDefault="00804C2F" w:rsidP="001E7D4D">
            <w:pPr>
              <w:jc w:val="both"/>
              <w:rPr>
                <w:rFonts w:asciiTheme="minorHAnsi" w:eastAsiaTheme="minorEastAsia" w:hAnsiTheme="minorHAnsi" w:cstheme="minorHAnsi"/>
                <w:sz w:val="22"/>
                <w:szCs w:val="22"/>
              </w:rPr>
            </w:pPr>
            <w:proofErr w:type="spellStart"/>
            <w:r w:rsidRPr="00804C2F">
              <w:rPr>
                <w:rFonts w:asciiTheme="minorHAnsi" w:eastAsia="Calibri" w:hAnsiTheme="minorHAnsi" w:cstheme="minorHAnsi"/>
                <w:sz w:val="22"/>
                <w:szCs w:val="22"/>
              </w:rPr>
              <w:t>Sekmēt</w:t>
            </w:r>
            <w:proofErr w:type="spellEnd"/>
            <w:r w:rsidRPr="00804C2F">
              <w:rPr>
                <w:rFonts w:asciiTheme="minorHAnsi" w:eastAsia="Calibri" w:hAnsiTheme="minorHAnsi" w:cstheme="minorHAnsi"/>
                <w:sz w:val="22"/>
                <w:szCs w:val="22"/>
              </w:rPr>
              <w:t xml:space="preserve"> </w:t>
            </w:r>
            <w:proofErr w:type="spellStart"/>
            <w:r w:rsidRPr="00804C2F">
              <w:rPr>
                <w:rFonts w:asciiTheme="minorHAnsi" w:eastAsia="Calibri" w:hAnsiTheme="minorHAnsi" w:cstheme="minorHAnsi"/>
                <w:sz w:val="22"/>
                <w:szCs w:val="22"/>
              </w:rPr>
              <w:t>Cēsu</w:t>
            </w:r>
            <w:proofErr w:type="spellEnd"/>
            <w:r w:rsidRPr="00804C2F">
              <w:rPr>
                <w:rFonts w:asciiTheme="minorHAnsi" w:eastAsia="Calibri" w:hAnsiTheme="minorHAnsi" w:cstheme="minorHAnsi"/>
                <w:sz w:val="22"/>
                <w:szCs w:val="22"/>
              </w:rPr>
              <w:t xml:space="preserve"> novada ūdensobjektu </w:t>
            </w:r>
            <w:proofErr w:type="spellStart"/>
            <w:r w:rsidRPr="00804C2F">
              <w:rPr>
                <w:rFonts w:asciiTheme="minorHAnsi" w:eastAsia="Calibri" w:hAnsiTheme="minorHAnsi" w:cstheme="minorHAnsi"/>
                <w:sz w:val="22"/>
                <w:szCs w:val="22"/>
              </w:rPr>
              <w:t>atpazīstamību</w:t>
            </w:r>
            <w:proofErr w:type="spellEnd"/>
            <w:r w:rsidRPr="00804C2F">
              <w:rPr>
                <w:rFonts w:asciiTheme="minorHAnsi" w:eastAsia="Calibri" w:hAnsiTheme="minorHAnsi" w:cstheme="minorHAnsi"/>
                <w:sz w:val="22"/>
                <w:szCs w:val="22"/>
              </w:rPr>
              <w:t xml:space="preserve"> un </w:t>
            </w:r>
            <w:proofErr w:type="spellStart"/>
            <w:r w:rsidRPr="00804C2F">
              <w:rPr>
                <w:rFonts w:asciiTheme="minorHAnsi" w:eastAsia="Calibri" w:hAnsiTheme="minorHAnsi" w:cstheme="minorHAnsi"/>
                <w:sz w:val="22"/>
                <w:szCs w:val="22"/>
              </w:rPr>
              <w:t>attīstību</w:t>
            </w:r>
            <w:proofErr w:type="spellEnd"/>
          </w:p>
        </w:tc>
        <w:tc>
          <w:tcPr>
            <w:tcW w:w="2796" w:type="dxa"/>
          </w:tcPr>
          <w:p w14:paraId="0A43ED92"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 xml:space="preserve"> Visu gadu</w:t>
            </w:r>
          </w:p>
        </w:tc>
        <w:tc>
          <w:tcPr>
            <w:tcW w:w="1230" w:type="dxa"/>
          </w:tcPr>
          <w:p w14:paraId="6AFDBE39"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Pr>
          <w:p w14:paraId="237775CA"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Pr>
          <w:p w14:paraId="38EE7B35"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2ADE1004" w14:textId="77777777" w:rsidTr="001E7D4D">
        <w:trPr>
          <w:trHeight w:val="300"/>
        </w:trPr>
        <w:tc>
          <w:tcPr>
            <w:tcW w:w="626" w:type="dxa"/>
          </w:tcPr>
          <w:p w14:paraId="112118A5"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sz w:val="22"/>
                <w:szCs w:val="22"/>
              </w:rPr>
              <w:t>21.</w:t>
            </w:r>
          </w:p>
        </w:tc>
        <w:tc>
          <w:tcPr>
            <w:tcW w:w="2600" w:type="dxa"/>
          </w:tcPr>
          <w:p w14:paraId="3DBB208C"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sz w:val="22"/>
                <w:szCs w:val="22"/>
              </w:rPr>
              <w:t xml:space="preserve">Sniegt pašvaldībai atzinumu lēmuma pieņemšanai par pilnvarojuma sniegšanu licencētās makšķerēšanas, vēžošanas vai zemūdens </w:t>
            </w:r>
            <w:r w:rsidRPr="00804C2F">
              <w:rPr>
                <w:rFonts w:asciiTheme="minorHAnsi" w:hAnsiTheme="minorHAnsi" w:cstheme="minorHAnsi"/>
                <w:sz w:val="22"/>
                <w:szCs w:val="22"/>
              </w:rPr>
              <w:lastRenderedPageBreak/>
              <w:t>medību ieviešanai privātajās ūdenstilpēs</w:t>
            </w:r>
          </w:p>
        </w:tc>
        <w:tc>
          <w:tcPr>
            <w:tcW w:w="2796" w:type="dxa"/>
          </w:tcPr>
          <w:p w14:paraId="4EDC73F3" w14:textId="77777777" w:rsidR="00804C2F" w:rsidRPr="00804C2F" w:rsidRDefault="00804C2F" w:rsidP="001E7D4D">
            <w:pPr>
              <w:jc w:val="both"/>
              <w:rPr>
                <w:rFonts w:asciiTheme="minorHAnsi" w:hAnsiTheme="minorHAnsi" w:cstheme="minorHAnsi"/>
                <w:b/>
                <w:bCs/>
                <w:sz w:val="22"/>
                <w:szCs w:val="22"/>
              </w:rPr>
            </w:pPr>
            <w:r w:rsidRPr="00804C2F">
              <w:rPr>
                <w:rFonts w:asciiTheme="minorHAnsi" w:hAnsiTheme="minorHAnsi" w:cstheme="minorHAnsi"/>
                <w:sz w:val="22"/>
                <w:szCs w:val="22"/>
              </w:rPr>
              <w:lastRenderedPageBreak/>
              <w:t>Pēc pieprasījuma</w:t>
            </w:r>
          </w:p>
        </w:tc>
        <w:tc>
          <w:tcPr>
            <w:tcW w:w="1230" w:type="dxa"/>
          </w:tcPr>
          <w:p w14:paraId="7A5909FD"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Pr>
          <w:p w14:paraId="44E13183"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Pr>
          <w:p w14:paraId="0E353926"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5A73BCF0" w14:textId="77777777" w:rsidTr="001E7D4D">
        <w:trPr>
          <w:trHeight w:val="300"/>
        </w:trPr>
        <w:tc>
          <w:tcPr>
            <w:tcW w:w="626" w:type="dxa"/>
          </w:tcPr>
          <w:p w14:paraId="24193F8C"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sz w:val="22"/>
                <w:szCs w:val="22"/>
              </w:rPr>
              <w:t>22.</w:t>
            </w:r>
          </w:p>
        </w:tc>
        <w:tc>
          <w:tcPr>
            <w:tcW w:w="2600" w:type="dxa"/>
          </w:tcPr>
          <w:p w14:paraId="77A7AC62"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sz w:val="22"/>
                <w:szCs w:val="22"/>
              </w:rPr>
              <w:t xml:space="preserve">Izstrādāt Pašvaldības saistošo noteikumu projektu par kārtību kādā  izmantojami un lietojami Sāruma un </w:t>
            </w:r>
            <w:proofErr w:type="spellStart"/>
            <w:r w:rsidRPr="00804C2F">
              <w:rPr>
                <w:rFonts w:asciiTheme="minorHAnsi" w:hAnsiTheme="minorHAnsi" w:cstheme="minorHAnsi"/>
                <w:sz w:val="22"/>
                <w:szCs w:val="22"/>
              </w:rPr>
              <w:t>Riebiņa</w:t>
            </w:r>
            <w:proofErr w:type="spellEnd"/>
            <w:r w:rsidRPr="00804C2F">
              <w:rPr>
                <w:rFonts w:asciiTheme="minorHAnsi" w:hAnsiTheme="minorHAnsi" w:cstheme="minorHAnsi"/>
                <w:sz w:val="22"/>
                <w:szCs w:val="22"/>
              </w:rPr>
              <w:t xml:space="preserve"> ezeru ūdeņi.</w:t>
            </w:r>
          </w:p>
        </w:tc>
        <w:tc>
          <w:tcPr>
            <w:tcW w:w="2796" w:type="dxa"/>
          </w:tcPr>
          <w:p w14:paraId="768D1339" w14:textId="77777777" w:rsidR="00804C2F" w:rsidRPr="00804C2F" w:rsidRDefault="00804C2F" w:rsidP="001E7D4D">
            <w:pPr>
              <w:jc w:val="both"/>
              <w:rPr>
                <w:rFonts w:asciiTheme="minorHAnsi" w:hAnsiTheme="minorHAnsi" w:cstheme="minorHAnsi"/>
                <w:b/>
                <w:bCs/>
                <w:sz w:val="22"/>
                <w:szCs w:val="22"/>
              </w:rPr>
            </w:pPr>
            <w:r w:rsidRPr="00804C2F">
              <w:rPr>
                <w:rFonts w:asciiTheme="minorHAnsi" w:hAnsiTheme="minorHAnsi" w:cstheme="minorHAnsi"/>
                <w:sz w:val="22"/>
                <w:szCs w:val="22"/>
              </w:rPr>
              <w:t>Gada pirmais ceturksnis</w:t>
            </w:r>
          </w:p>
        </w:tc>
        <w:tc>
          <w:tcPr>
            <w:tcW w:w="1230" w:type="dxa"/>
          </w:tcPr>
          <w:p w14:paraId="1D277A01"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Pr>
          <w:p w14:paraId="0E803B6D"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Pr>
          <w:p w14:paraId="68748DE0"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28672806" w14:textId="77777777" w:rsidTr="001E7D4D">
        <w:trPr>
          <w:trHeight w:val="300"/>
        </w:trPr>
        <w:tc>
          <w:tcPr>
            <w:tcW w:w="626" w:type="dxa"/>
          </w:tcPr>
          <w:p w14:paraId="252438FA" w14:textId="77777777" w:rsidR="00804C2F" w:rsidRPr="00804C2F" w:rsidRDefault="00804C2F" w:rsidP="001E7D4D">
            <w:pPr>
              <w:jc w:val="both"/>
              <w:rPr>
                <w:rFonts w:asciiTheme="minorHAnsi" w:hAnsiTheme="minorHAnsi" w:cstheme="minorHAnsi"/>
                <w:sz w:val="22"/>
                <w:szCs w:val="22"/>
              </w:rPr>
            </w:pPr>
          </w:p>
        </w:tc>
        <w:tc>
          <w:tcPr>
            <w:tcW w:w="2600" w:type="dxa"/>
          </w:tcPr>
          <w:p w14:paraId="79AA96F9" w14:textId="77777777" w:rsidR="00804C2F" w:rsidRPr="00804C2F" w:rsidRDefault="00804C2F" w:rsidP="001E7D4D">
            <w:pPr>
              <w:jc w:val="both"/>
              <w:rPr>
                <w:rFonts w:asciiTheme="minorHAnsi" w:hAnsiTheme="minorHAnsi" w:cstheme="minorHAnsi"/>
                <w:sz w:val="22"/>
                <w:szCs w:val="22"/>
              </w:rPr>
            </w:pPr>
          </w:p>
        </w:tc>
        <w:tc>
          <w:tcPr>
            <w:tcW w:w="2796" w:type="dxa"/>
          </w:tcPr>
          <w:p w14:paraId="206ECB97" w14:textId="77777777" w:rsidR="00804C2F" w:rsidRPr="00804C2F" w:rsidRDefault="00804C2F" w:rsidP="001E7D4D">
            <w:pPr>
              <w:jc w:val="both"/>
              <w:rPr>
                <w:rFonts w:asciiTheme="minorHAnsi" w:hAnsiTheme="minorHAnsi" w:cstheme="minorHAnsi"/>
                <w:b/>
                <w:bCs/>
                <w:sz w:val="22"/>
                <w:szCs w:val="22"/>
              </w:rPr>
            </w:pPr>
            <w:r w:rsidRPr="00804C2F">
              <w:rPr>
                <w:rFonts w:asciiTheme="minorHAnsi" w:hAnsiTheme="minorHAnsi" w:cstheme="minorHAnsi"/>
                <w:b/>
                <w:bCs/>
                <w:sz w:val="22"/>
                <w:szCs w:val="22"/>
              </w:rPr>
              <w:t xml:space="preserve">Kopā </w:t>
            </w:r>
          </w:p>
        </w:tc>
        <w:tc>
          <w:tcPr>
            <w:tcW w:w="1230" w:type="dxa"/>
          </w:tcPr>
          <w:p w14:paraId="55852085"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Pr>
          <w:p w14:paraId="6F3D5EC9"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Pr>
          <w:p w14:paraId="206A485F"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3D66C5B4" w14:textId="77777777" w:rsidTr="001E7D4D">
        <w:trPr>
          <w:trHeight w:val="300"/>
        </w:trPr>
        <w:tc>
          <w:tcPr>
            <w:tcW w:w="626" w:type="dxa"/>
          </w:tcPr>
          <w:p w14:paraId="18773AE9" w14:textId="77777777" w:rsidR="00804C2F" w:rsidRPr="00804C2F" w:rsidRDefault="00804C2F" w:rsidP="001E7D4D">
            <w:pPr>
              <w:jc w:val="both"/>
              <w:rPr>
                <w:rFonts w:asciiTheme="minorHAnsi" w:hAnsiTheme="minorHAnsi" w:cstheme="minorHAnsi"/>
                <w:sz w:val="22"/>
                <w:szCs w:val="22"/>
              </w:rPr>
            </w:pPr>
          </w:p>
        </w:tc>
        <w:tc>
          <w:tcPr>
            <w:tcW w:w="2600" w:type="dxa"/>
          </w:tcPr>
          <w:p w14:paraId="311BB01F" w14:textId="77777777" w:rsidR="00804C2F" w:rsidRPr="00804C2F" w:rsidRDefault="00804C2F" w:rsidP="001E7D4D">
            <w:pPr>
              <w:jc w:val="both"/>
              <w:rPr>
                <w:rFonts w:asciiTheme="minorHAnsi" w:hAnsiTheme="minorHAnsi" w:cstheme="minorHAnsi"/>
                <w:sz w:val="22"/>
                <w:szCs w:val="22"/>
              </w:rPr>
            </w:pPr>
          </w:p>
        </w:tc>
        <w:tc>
          <w:tcPr>
            <w:tcW w:w="2796" w:type="dxa"/>
          </w:tcPr>
          <w:p w14:paraId="0E4066F0" w14:textId="77777777" w:rsidR="00804C2F" w:rsidRPr="00804C2F" w:rsidRDefault="00804C2F" w:rsidP="001E7D4D">
            <w:pPr>
              <w:jc w:val="both"/>
              <w:rPr>
                <w:rFonts w:asciiTheme="minorHAnsi" w:hAnsiTheme="minorHAnsi" w:cstheme="minorHAnsi"/>
                <w:b/>
                <w:bCs/>
                <w:sz w:val="22"/>
                <w:szCs w:val="22"/>
              </w:rPr>
            </w:pPr>
            <w:r w:rsidRPr="00804C2F">
              <w:rPr>
                <w:rFonts w:asciiTheme="minorHAnsi" w:hAnsiTheme="minorHAnsi" w:cstheme="minorHAnsi"/>
                <w:b/>
                <w:bCs/>
                <w:sz w:val="22"/>
                <w:szCs w:val="22"/>
              </w:rPr>
              <w:t>PVN 21%</w:t>
            </w:r>
          </w:p>
        </w:tc>
        <w:tc>
          <w:tcPr>
            <w:tcW w:w="1230" w:type="dxa"/>
          </w:tcPr>
          <w:p w14:paraId="57B9B836"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Pr>
          <w:p w14:paraId="0ADCE436"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Pr>
          <w:p w14:paraId="572B9101"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6521A0BA" w14:textId="77777777" w:rsidTr="001E7D4D">
        <w:trPr>
          <w:trHeight w:val="300"/>
        </w:trPr>
        <w:tc>
          <w:tcPr>
            <w:tcW w:w="626" w:type="dxa"/>
          </w:tcPr>
          <w:p w14:paraId="2ABB6B46" w14:textId="77777777" w:rsidR="00804C2F" w:rsidRPr="00804C2F" w:rsidRDefault="00804C2F" w:rsidP="001E7D4D">
            <w:pPr>
              <w:jc w:val="both"/>
              <w:rPr>
                <w:rFonts w:asciiTheme="minorHAnsi" w:hAnsiTheme="minorHAnsi" w:cstheme="minorHAnsi"/>
                <w:sz w:val="22"/>
                <w:szCs w:val="22"/>
              </w:rPr>
            </w:pPr>
          </w:p>
        </w:tc>
        <w:tc>
          <w:tcPr>
            <w:tcW w:w="2600" w:type="dxa"/>
          </w:tcPr>
          <w:p w14:paraId="730F30F2" w14:textId="77777777" w:rsidR="00804C2F" w:rsidRPr="00804C2F" w:rsidRDefault="00804C2F" w:rsidP="001E7D4D">
            <w:pPr>
              <w:jc w:val="both"/>
              <w:rPr>
                <w:rFonts w:asciiTheme="minorHAnsi" w:hAnsiTheme="minorHAnsi" w:cstheme="minorHAnsi"/>
                <w:sz w:val="22"/>
                <w:szCs w:val="22"/>
              </w:rPr>
            </w:pPr>
          </w:p>
        </w:tc>
        <w:tc>
          <w:tcPr>
            <w:tcW w:w="2796" w:type="dxa"/>
          </w:tcPr>
          <w:p w14:paraId="28D5AFEC" w14:textId="77777777" w:rsidR="00804C2F" w:rsidRPr="00804C2F" w:rsidRDefault="00804C2F" w:rsidP="001E7D4D">
            <w:pPr>
              <w:jc w:val="both"/>
              <w:rPr>
                <w:rFonts w:asciiTheme="minorHAnsi" w:hAnsiTheme="minorHAnsi" w:cstheme="minorHAnsi"/>
                <w:b/>
                <w:bCs/>
                <w:sz w:val="22"/>
                <w:szCs w:val="22"/>
              </w:rPr>
            </w:pPr>
            <w:r w:rsidRPr="00804C2F">
              <w:rPr>
                <w:rFonts w:asciiTheme="minorHAnsi" w:hAnsiTheme="minorHAnsi" w:cstheme="minorHAnsi"/>
                <w:b/>
                <w:bCs/>
                <w:sz w:val="22"/>
                <w:szCs w:val="22"/>
              </w:rPr>
              <w:t>Izmaksas kopā ar PVN</w:t>
            </w:r>
          </w:p>
        </w:tc>
        <w:tc>
          <w:tcPr>
            <w:tcW w:w="1230" w:type="dxa"/>
          </w:tcPr>
          <w:p w14:paraId="28CABBE4" w14:textId="77777777" w:rsidR="00804C2F" w:rsidRPr="00804C2F" w:rsidRDefault="00804C2F" w:rsidP="001E7D4D">
            <w:pPr>
              <w:jc w:val="both"/>
              <w:rPr>
                <w:rFonts w:asciiTheme="minorHAnsi" w:eastAsiaTheme="minorEastAsia" w:hAnsiTheme="minorHAnsi" w:cstheme="minorHAnsi"/>
                <w:sz w:val="22"/>
                <w:szCs w:val="22"/>
              </w:rPr>
            </w:pPr>
          </w:p>
        </w:tc>
        <w:tc>
          <w:tcPr>
            <w:tcW w:w="984" w:type="dxa"/>
          </w:tcPr>
          <w:p w14:paraId="0496D46D" w14:textId="77777777" w:rsidR="00804C2F" w:rsidRPr="00804C2F" w:rsidRDefault="00804C2F" w:rsidP="001E7D4D">
            <w:pPr>
              <w:jc w:val="both"/>
              <w:rPr>
                <w:rFonts w:asciiTheme="minorHAnsi" w:eastAsiaTheme="minorEastAsia" w:hAnsiTheme="minorHAnsi" w:cstheme="minorHAnsi"/>
                <w:sz w:val="22"/>
                <w:szCs w:val="22"/>
              </w:rPr>
            </w:pPr>
          </w:p>
        </w:tc>
        <w:tc>
          <w:tcPr>
            <w:tcW w:w="1559" w:type="dxa"/>
          </w:tcPr>
          <w:p w14:paraId="29600EB9" w14:textId="77777777" w:rsidR="00804C2F" w:rsidRPr="00804C2F" w:rsidRDefault="00804C2F" w:rsidP="001E7D4D">
            <w:pPr>
              <w:jc w:val="both"/>
              <w:rPr>
                <w:rFonts w:asciiTheme="minorHAnsi" w:eastAsiaTheme="minorEastAsia" w:hAnsiTheme="minorHAnsi" w:cstheme="minorHAnsi"/>
                <w:sz w:val="22"/>
                <w:szCs w:val="22"/>
              </w:rPr>
            </w:pPr>
          </w:p>
        </w:tc>
      </w:tr>
    </w:tbl>
    <w:p w14:paraId="561FF163" w14:textId="77777777" w:rsidR="00804C2F" w:rsidRPr="00804C2F" w:rsidRDefault="00804C2F" w:rsidP="00804C2F">
      <w:pPr>
        <w:pStyle w:val="BodyText"/>
        <w:spacing w:after="0"/>
        <w:rPr>
          <w:rFonts w:asciiTheme="minorHAnsi" w:hAnsiTheme="minorHAnsi" w:cstheme="minorHAnsi"/>
          <w:sz w:val="22"/>
          <w:szCs w:val="22"/>
        </w:rPr>
      </w:pPr>
    </w:p>
    <w:p w14:paraId="227C396F" w14:textId="77777777" w:rsidR="00804C2F" w:rsidRPr="00804C2F" w:rsidRDefault="00804C2F" w:rsidP="00804C2F">
      <w:pPr>
        <w:pStyle w:val="BodyText"/>
        <w:spacing w:after="0"/>
        <w:rPr>
          <w:rFonts w:asciiTheme="minorHAnsi" w:hAnsiTheme="minorHAnsi" w:cstheme="minorHAnsi"/>
          <w:sz w:val="22"/>
          <w:szCs w:val="22"/>
        </w:rPr>
      </w:pPr>
    </w:p>
    <w:p w14:paraId="12B42255" w14:textId="77777777" w:rsidR="00804C2F" w:rsidRPr="00804C2F" w:rsidRDefault="00804C2F" w:rsidP="00804C2F">
      <w:pPr>
        <w:pStyle w:val="BodyText"/>
        <w:spacing w:after="0"/>
        <w:ind w:right="108"/>
        <w:rPr>
          <w:rFonts w:asciiTheme="minorHAnsi" w:hAnsiTheme="minorHAnsi" w:cstheme="minorHAnsi"/>
          <w:sz w:val="22"/>
          <w:szCs w:val="22"/>
        </w:rPr>
      </w:pPr>
      <w:r w:rsidRPr="00804C2F">
        <w:rPr>
          <w:rFonts w:asciiTheme="minorHAnsi" w:hAnsiTheme="minorHAnsi" w:cstheme="minorHAnsi"/>
          <w:sz w:val="22"/>
          <w:szCs w:val="22"/>
        </w:rPr>
        <w:t>Pielikums</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Nr.5</w:t>
      </w:r>
    </w:p>
    <w:p w14:paraId="2395C38A" w14:textId="77777777" w:rsidR="00804C2F" w:rsidRPr="00804C2F" w:rsidRDefault="00804C2F" w:rsidP="00804C2F">
      <w:pPr>
        <w:pBdr>
          <w:top w:val="nil"/>
          <w:left w:val="nil"/>
          <w:bottom w:val="nil"/>
          <w:right w:val="nil"/>
          <w:between w:val="nil"/>
        </w:pBdr>
        <w:ind w:left="208"/>
        <w:jc w:val="both"/>
        <w:rPr>
          <w:rFonts w:asciiTheme="minorHAnsi" w:hAnsiTheme="minorHAnsi" w:cstheme="minorHAnsi"/>
          <w:sz w:val="22"/>
          <w:szCs w:val="22"/>
        </w:rPr>
      </w:pP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z w:val="22"/>
          <w:szCs w:val="22"/>
        </w:rPr>
        <w:t xml:space="preserve"> novada pašvaldības Amatas, Jaunpiebalgas un Vecpiebalgas apvienību pārvalžu teritoriju ūdensobjektu apsaimniekošanas uzdevumi 2024. gadā</w:t>
      </w:r>
    </w:p>
    <w:p w14:paraId="437B4280" w14:textId="77777777" w:rsidR="00804C2F" w:rsidRPr="00804C2F" w:rsidRDefault="00804C2F" w:rsidP="00804C2F">
      <w:pPr>
        <w:pBdr>
          <w:top w:val="nil"/>
          <w:left w:val="nil"/>
          <w:bottom w:val="nil"/>
          <w:right w:val="nil"/>
          <w:between w:val="nil"/>
        </w:pBdr>
        <w:jc w:val="both"/>
        <w:rPr>
          <w:rFonts w:asciiTheme="minorHAnsi" w:hAnsiTheme="minorHAnsi" w:cstheme="minorHAnsi"/>
          <w:b/>
          <w:bCs/>
          <w:sz w:val="22"/>
          <w:szCs w:val="22"/>
        </w:rPr>
      </w:pPr>
    </w:p>
    <w:tbl>
      <w:tblPr>
        <w:tblStyle w:val="TableGrid"/>
        <w:tblW w:w="9650" w:type="dxa"/>
        <w:tblLook w:val="04A0" w:firstRow="1" w:lastRow="0" w:firstColumn="1" w:lastColumn="0" w:noHBand="0" w:noVBand="1"/>
      </w:tblPr>
      <w:tblGrid>
        <w:gridCol w:w="595"/>
        <w:gridCol w:w="4564"/>
        <w:gridCol w:w="2829"/>
        <w:gridCol w:w="1662"/>
      </w:tblGrid>
      <w:tr w:rsidR="00804C2F" w:rsidRPr="00804C2F" w14:paraId="109963DF" w14:textId="77777777" w:rsidTr="001E7D4D">
        <w:trPr>
          <w:trHeight w:val="300"/>
        </w:trPr>
        <w:tc>
          <w:tcPr>
            <w:tcW w:w="595" w:type="dxa"/>
            <w:tcBorders>
              <w:top w:val="single" w:sz="8" w:space="0" w:color="auto"/>
              <w:left w:val="single" w:sz="8" w:space="0" w:color="auto"/>
              <w:bottom w:val="single" w:sz="8" w:space="0" w:color="auto"/>
              <w:right w:val="single" w:sz="8" w:space="0" w:color="auto"/>
            </w:tcBorders>
          </w:tcPr>
          <w:p w14:paraId="6AB2F945"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Nr.</w:t>
            </w:r>
          </w:p>
        </w:tc>
        <w:tc>
          <w:tcPr>
            <w:tcW w:w="4564" w:type="dxa"/>
            <w:tcBorders>
              <w:top w:val="single" w:sz="8" w:space="0" w:color="auto"/>
              <w:left w:val="single" w:sz="8" w:space="0" w:color="auto"/>
              <w:bottom w:val="single" w:sz="8" w:space="0" w:color="auto"/>
              <w:right w:val="single" w:sz="8" w:space="0" w:color="auto"/>
            </w:tcBorders>
          </w:tcPr>
          <w:p w14:paraId="6F11C4EC"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Uzdevumi</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tcPr>
          <w:p w14:paraId="17BC916A" w14:textId="77777777" w:rsidR="00804C2F" w:rsidRPr="00804C2F" w:rsidRDefault="00804C2F" w:rsidP="001E7D4D">
            <w:pPr>
              <w:spacing w:line="259" w:lineRule="auto"/>
              <w:jc w:val="both"/>
              <w:rPr>
                <w:rFonts w:asciiTheme="minorHAnsi" w:hAnsiTheme="minorHAnsi" w:cstheme="minorHAnsi"/>
                <w:sz w:val="22"/>
                <w:szCs w:val="22"/>
              </w:rPr>
            </w:pPr>
            <w:r w:rsidRPr="00804C2F">
              <w:rPr>
                <w:rFonts w:asciiTheme="minorHAnsi" w:eastAsiaTheme="minorEastAsia" w:hAnsiTheme="minorHAnsi" w:cstheme="minorHAnsi"/>
                <w:sz w:val="22"/>
                <w:szCs w:val="22"/>
              </w:rPr>
              <w:t>2024.gads</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382356C4"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Pretendenta</w:t>
            </w:r>
          </w:p>
          <w:p w14:paraId="3EC46D14"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apstiprinājums</w:t>
            </w:r>
          </w:p>
        </w:tc>
      </w:tr>
      <w:tr w:rsidR="00804C2F" w:rsidRPr="00804C2F" w14:paraId="18B08385" w14:textId="77777777" w:rsidTr="001E7D4D">
        <w:trPr>
          <w:trHeight w:val="300"/>
        </w:trPr>
        <w:tc>
          <w:tcPr>
            <w:tcW w:w="595" w:type="dxa"/>
            <w:tcBorders>
              <w:top w:val="single" w:sz="8" w:space="0" w:color="auto"/>
              <w:left w:val="single" w:sz="8" w:space="0" w:color="auto"/>
              <w:bottom w:val="single" w:sz="8" w:space="0" w:color="auto"/>
              <w:right w:val="single" w:sz="8" w:space="0" w:color="auto"/>
            </w:tcBorders>
          </w:tcPr>
          <w:p w14:paraId="6799200D"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w:t>
            </w:r>
          </w:p>
        </w:tc>
        <w:tc>
          <w:tcPr>
            <w:tcW w:w="4564" w:type="dxa"/>
            <w:tcBorders>
              <w:top w:val="single" w:sz="8" w:space="0" w:color="auto"/>
              <w:left w:val="single" w:sz="8" w:space="0" w:color="auto"/>
              <w:bottom w:val="single" w:sz="8" w:space="0" w:color="auto"/>
              <w:right w:val="single" w:sz="8" w:space="0" w:color="auto"/>
            </w:tcBorders>
          </w:tcPr>
          <w:p w14:paraId="786F7BD8"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Izstrādāt, iesniegt un īstenot  Zivju fonda atbalstītos projektus zivju resursu atjaunošanā, papildināšanā ezeros un upēs saskaņā ar ZEN un CNPŪAK un </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EF079A"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Zandartu mazuļu papildināšana Alaukstā, Inesī. Līdaku mazuļu papildināšana Alaukstā, Juverī, Nedzī, Inešu, Bānūžu, un </w:t>
            </w:r>
            <w:proofErr w:type="spellStart"/>
            <w:r w:rsidRPr="00804C2F">
              <w:rPr>
                <w:rFonts w:asciiTheme="minorHAnsi" w:eastAsiaTheme="minorEastAsia" w:hAnsiTheme="minorHAnsi" w:cstheme="minorHAnsi"/>
                <w:sz w:val="22"/>
                <w:szCs w:val="22"/>
              </w:rPr>
              <w:t>Āraišu</w:t>
            </w:r>
            <w:proofErr w:type="spellEnd"/>
            <w:r w:rsidRPr="00804C2F">
              <w:rPr>
                <w:rFonts w:asciiTheme="minorHAnsi" w:eastAsiaTheme="minorEastAsia" w:hAnsiTheme="minorHAnsi" w:cstheme="minorHAnsi"/>
                <w:sz w:val="22"/>
                <w:szCs w:val="22"/>
              </w:rPr>
              <w:t xml:space="preserve"> ezerā  </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58037BC8"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3DF82A0E" w14:textId="77777777" w:rsidTr="001E7D4D">
        <w:trPr>
          <w:trHeight w:val="300"/>
        </w:trPr>
        <w:tc>
          <w:tcPr>
            <w:tcW w:w="595" w:type="dxa"/>
            <w:tcBorders>
              <w:top w:val="single" w:sz="8" w:space="0" w:color="auto"/>
              <w:left w:val="single" w:sz="8" w:space="0" w:color="auto"/>
              <w:bottom w:val="single" w:sz="8" w:space="0" w:color="auto"/>
              <w:right w:val="single" w:sz="8" w:space="0" w:color="auto"/>
            </w:tcBorders>
          </w:tcPr>
          <w:p w14:paraId="46B25351"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2.</w:t>
            </w:r>
          </w:p>
        </w:tc>
        <w:tc>
          <w:tcPr>
            <w:tcW w:w="4564" w:type="dxa"/>
            <w:tcBorders>
              <w:top w:val="single" w:sz="8" w:space="0" w:color="auto"/>
              <w:left w:val="single" w:sz="8" w:space="0" w:color="auto"/>
              <w:bottom w:val="single" w:sz="8" w:space="0" w:color="auto"/>
              <w:right w:val="single" w:sz="8" w:space="0" w:color="auto"/>
            </w:tcBorders>
          </w:tcPr>
          <w:p w14:paraId="423327A3"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Ūdenstilpes Zivsaimnieciskās ekspluatācijas noteikumu (ZEN) sagatavošana, izstrāde un īstenošana (t.sk. aktualizēšana)</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84708E"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Nedzis, Tauns, Juveris, Ilzes (Taurenes pag.)</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56DED758"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450CC1FC" w14:textId="77777777" w:rsidTr="001E7D4D">
        <w:trPr>
          <w:trHeight w:val="795"/>
        </w:trPr>
        <w:tc>
          <w:tcPr>
            <w:tcW w:w="595" w:type="dxa"/>
            <w:tcBorders>
              <w:top w:val="single" w:sz="8" w:space="0" w:color="auto"/>
              <w:left w:val="single" w:sz="8" w:space="0" w:color="auto"/>
              <w:bottom w:val="single" w:sz="8" w:space="0" w:color="auto"/>
              <w:right w:val="single" w:sz="8" w:space="0" w:color="auto"/>
            </w:tcBorders>
          </w:tcPr>
          <w:p w14:paraId="747221D1"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3.</w:t>
            </w:r>
          </w:p>
        </w:tc>
        <w:tc>
          <w:tcPr>
            <w:tcW w:w="4564" w:type="dxa"/>
            <w:tcBorders>
              <w:top w:val="single" w:sz="8" w:space="0" w:color="auto"/>
              <w:left w:val="single" w:sz="8" w:space="0" w:color="auto"/>
              <w:bottom w:val="single" w:sz="8" w:space="0" w:color="auto"/>
              <w:right w:val="single" w:sz="8" w:space="0" w:color="auto"/>
            </w:tcBorders>
          </w:tcPr>
          <w:p w14:paraId="59883ABF"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Izstrādāt licencētās makšķerēšanas un vēžošanas nolikumu un organizēt licencēto makšķerēšanu un vēžošanu upēs un ezeros, kuri ir noteikti CNPŪAK</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4299E9"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Licencētā makšķerēšana Inesī </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48176865"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295CE418" w14:textId="77777777" w:rsidTr="001E7D4D">
        <w:trPr>
          <w:trHeight w:val="330"/>
        </w:trPr>
        <w:tc>
          <w:tcPr>
            <w:tcW w:w="595" w:type="dxa"/>
            <w:tcBorders>
              <w:top w:val="single" w:sz="8" w:space="0" w:color="auto"/>
              <w:left w:val="single" w:sz="8" w:space="0" w:color="auto"/>
              <w:bottom w:val="single" w:sz="8" w:space="0" w:color="auto"/>
              <w:right w:val="single" w:sz="8" w:space="0" w:color="auto"/>
            </w:tcBorders>
          </w:tcPr>
          <w:p w14:paraId="157AAB7A"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Calibri" w:hAnsiTheme="minorHAnsi" w:cstheme="minorHAnsi"/>
                <w:sz w:val="22"/>
                <w:szCs w:val="22"/>
              </w:rPr>
              <w:t>4.</w:t>
            </w:r>
          </w:p>
        </w:tc>
        <w:tc>
          <w:tcPr>
            <w:tcW w:w="4564" w:type="dxa"/>
            <w:tcBorders>
              <w:top w:val="single" w:sz="8" w:space="0" w:color="auto"/>
              <w:left w:val="single" w:sz="8" w:space="0" w:color="auto"/>
              <w:bottom w:val="single" w:sz="8" w:space="0" w:color="auto"/>
              <w:right w:val="single" w:sz="8" w:space="0" w:color="auto"/>
            </w:tcBorders>
          </w:tcPr>
          <w:p w14:paraId="1E113360" w14:textId="77777777" w:rsidR="00804C2F" w:rsidRPr="00804C2F" w:rsidRDefault="00804C2F" w:rsidP="001E7D4D">
            <w:pPr>
              <w:spacing w:line="259" w:lineRule="auto"/>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 xml:space="preserve">Organizēt zvejas un makšķerēšanas noteikumu ievērošanas kontroles pasākumus, izņemt nelikumīgus zvejas rīkus un sastādīt atbilstošu dokumentus saskaņā ar </w:t>
            </w:r>
            <w:r w:rsidRPr="00804C2F">
              <w:rPr>
                <w:rFonts w:asciiTheme="minorHAnsi" w:eastAsiaTheme="minorEastAsia" w:hAnsiTheme="minorHAnsi" w:cstheme="minorHAnsi"/>
                <w:sz w:val="22"/>
                <w:szCs w:val="22"/>
              </w:rPr>
              <w:t>CNPŪAK prioritāšu sarakstu</w:t>
            </w:r>
            <w:r w:rsidRPr="00804C2F">
              <w:rPr>
                <w:rFonts w:asciiTheme="minorHAnsi" w:eastAsia="Calibri" w:hAnsiTheme="minorHAnsi" w:cstheme="minorHAnsi"/>
                <w:sz w:val="22"/>
                <w:szCs w:val="22"/>
              </w:rPr>
              <w:t xml:space="preserve"> </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CAB5E"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5676DF2F"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5DE80030" w14:textId="77777777" w:rsidTr="001E7D4D">
        <w:trPr>
          <w:trHeight w:val="330"/>
        </w:trPr>
        <w:tc>
          <w:tcPr>
            <w:tcW w:w="595" w:type="dxa"/>
            <w:tcBorders>
              <w:top w:val="single" w:sz="8" w:space="0" w:color="auto"/>
              <w:left w:val="single" w:sz="8" w:space="0" w:color="auto"/>
              <w:bottom w:val="single" w:sz="8" w:space="0" w:color="auto"/>
              <w:right w:val="single" w:sz="8" w:space="0" w:color="auto"/>
            </w:tcBorders>
          </w:tcPr>
          <w:p w14:paraId="6BA73446" w14:textId="77777777" w:rsidR="00804C2F" w:rsidRPr="00804C2F" w:rsidRDefault="00804C2F" w:rsidP="001E7D4D">
            <w:pPr>
              <w:spacing w:line="259" w:lineRule="auto"/>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5.</w:t>
            </w:r>
          </w:p>
        </w:tc>
        <w:tc>
          <w:tcPr>
            <w:tcW w:w="4564" w:type="dxa"/>
            <w:tcBorders>
              <w:top w:val="single" w:sz="8" w:space="0" w:color="auto"/>
              <w:left w:val="single" w:sz="8" w:space="0" w:color="auto"/>
              <w:bottom w:val="single" w:sz="8" w:space="0" w:color="auto"/>
              <w:right w:val="single" w:sz="8" w:space="0" w:color="auto"/>
            </w:tcBorders>
            <w:vAlign w:val="center"/>
          </w:tcPr>
          <w:p w14:paraId="088D4D2E" w14:textId="77777777" w:rsidR="00804C2F" w:rsidRPr="00804C2F" w:rsidRDefault="00804C2F" w:rsidP="001E7D4D">
            <w:pPr>
              <w:jc w:val="both"/>
              <w:rPr>
                <w:rFonts w:asciiTheme="minorHAnsi" w:hAnsiTheme="minorHAnsi" w:cstheme="minorHAnsi"/>
                <w:sz w:val="22"/>
                <w:szCs w:val="22"/>
              </w:rPr>
            </w:pPr>
            <w:r w:rsidRPr="00804C2F">
              <w:rPr>
                <w:rFonts w:asciiTheme="minorHAnsi" w:eastAsia="Calibri" w:hAnsiTheme="minorHAnsi" w:cstheme="minorHAnsi"/>
                <w:sz w:val="22"/>
                <w:szCs w:val="22"/>
              </w:rPr>
              <w:t>Kontrolēt ūdens kvalitāti un nodrošināt ūdenstilpju ekoloģiskā stāvokļa uzraudzību</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D698FB"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Vismaz 2x gadā Alauksts, Inesis, Zaubes Augšezers, </w:t>
            </w:r>
            <w:proofErr w:type="spellStart"/>
            <w:r w:rsidRPr="00804C2F">
              <w:rPr>
                <w:rFonts w:asciiTheme="minorHAnsi" w:eastAsiaTheme="minorEastAsia" w:hAnsiTheme="minorHAnsi" w:cstheme="minorHAnsi"/>
                <w:sz w:val="22"/>
                <w:szCs w:val="22"/>
              </w:rPr>
              <w:t>Sermūkšu</w:t>
            </w:r>
            <w:proofErr w:type="spellEnd"/>
            <w:r w:rsidRPr="00804C2F">
              <w:rPr>
                <w:rFonts w:asciiTheme="minorHAnsi" w:eastAsiaTheme="minorEastAsia" w:hAnsiTheme="minorHAnsi" w:cstheme="minorHAnsi"/>
                <w:sz w:val="22"/>
                <w:szCs w:val="22"/>
              </w:rPr>
              <w:t xml:space="preserve"> un Asaru ezers</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56B7A2A9"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43BBE617" w14:textId="77777777" w:rsidTr="001E7D4D">
        <w:trPr>
          <w:trHeight w:val="330"/>
        </w:trPr>
        <w:tc>
          <w:tcPr>
            <w:tcW w:w="595" w:type="dxa"/>
            <w:tcBorders>
              <w:top w:val="single" w:sz="8" w:space="0" w:color="auto"/>
              <w:left w:val="single" w:sz="8" w:space="0" w:color="auto"/>
              <w:bottom w:val="single" w:sz="8" w:space="0" w:color="auto"/>
              <w:right w:val="single" w:sz="8" w:space="0" w:color="auto"/>
            </w:tcBorders>
          </w:tcPr>
          <w:p w14:paraId="285C26A1"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6.</w:t>
            </w:r>
          </w:p>
        </w:tc>
        <w:tc>
          <w:tcPr>
            <w:tcW w:w="4564" w:type="dxa"/>
            <w:tcBorders>
              <w:top w:val="single" w:sz="8" w:space="0" w:color="auto"/>
              <w:left w:val="single" w:sz="8" w:space="0" w:color="auto"/>
              <w:bottom w:val="single" w:sz="8" w:space="0" w:color="auto"/>
              <w:right w:val="single" w:sz="8" w:space="0" w:color="auto"/>
            </w:tcBorders>
          </w:tcPr>
          <w:p w14:paraId="7242A542"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Uzraudzīt ūdenstilpju ūdens līmeņa regulēšanas hidrotehnisko būvju darbību un fiksēt ūdens līmeņa izmaiņas. Nepieciešamības gadījumā informēt Pašvaldību.</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CACCB7"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5C1C4625"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537D4E75" w14:textId="77777777" w:rsidTr="001E7D4D">
        <w:trPr>
          <w:trHeight w:val="315"/>
        </w:trPr>
        <w:tc>
          <w:tcPr>
            <w:tcW w:w="595" w:type="dxa"/>
            <w:tcBorders>
              <w:top w:val="single" w:sz="8" w:space="0" w:color="auto"/>
              <w:left w:val="single" w:sz="8" w:space="0" w:color="auto"/>
              <w:bottom w:val="single" w:sz="8" w:space="0" w:color="auto"/>
              <w:right w:val="single" w:sz="8" w:space="0" w:color="auto"/>
            </w:tcBorders>
          </w:tcPr>
          <w:p w14:paraId="1A76D95F"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7.</w:t>
            </w:r>
          </w:p>
        </w:tc>
        <w:tc>
          <w:tcPr>
            <w:tcW w:w="4564" w:type="dxa"/>
            <w:tcBorders>
              <w:top w:val="single" w:sz="8" w:space="0" w:color="auto"/>
              <w:left w:val="single" w:sz="8" w:space="0" w:color="auto"/>
              <w:bottom w:val="single" w:sz="8" w:space="0" w:color="auto"/>
              <w:right w:val="single" w:sz="8" w:space="0" w:color="auto"/>
            </w:tcBorders>
          </w:tcPr>
          <w:p w14:paraId="5C7DE342"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Sadarbībā ar apvienību pārvaldēm organizēt ūdenstilpēm pieguļošās pašvaldības teritorijas uzturēšanu</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843B55"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3FE51C59"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48E8C5DC" w14:textId="77777777" w:rsidTr="001E7D4D">
        <w:trPr>
          <w:trHeight w:val="600"/>
        </w:trPr>
        <w:tc>
          <w:tcPr>
            <w:tcW w:w="595" w:type="dxa"/>
            <w:tcBorders>
              <w:top w:val="single" w:sz="8" w:space="0" w:color="auto"/>
              <w:left w:val="single" w:sz="8" w:space="0" w:color="auto"/>
              <w:bottom w:val="single" w:sz="8" w:space="0" w:color="auto"/>
              <w:right w:val="single" w:sz="8" w:space="0" w:color="auto"/>
            </w:tcBorders>
          </w:tcPr>
          <w:p w14:paraId="0937CD54"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8.</w:t>
            </w:r>
          </w:p>
        </w:tc>
        <w:tc>
          <w:tcPr>
            <w:tcW w:w="4564" w:type="dxa"/>
            <w:tcBorders>
              <w:top w:val="single" w:sz="8" w:space="0" w:color="auto"/>
              <w:left w:val="single" w:sz="8" w:space="0" w:color="auto"/>
              <w:bottom w:val="single" w:sz="8" w:space="0" w:color="auto"/>
              <w:right w:val="single" w:sz="8" w:space="0" w:color="auto"/>
            </w:tcBorders>
          </w:tcPr>
          <w:p w14:paraId="3CCCB56E" w14:textId="77777777" w:rsidR="00804C2F" w:rsidRPr="00804C2F" w:rsidRDefault="00804C2F" w:rsidP="001E7D4D">
            <w:pPr>
              <w:jc w:val="both"/>
              <w:rPr>
                <w:rFonts w:asciiTheme="minorHAnsi" w:eastAsia="Calibri" w:hAnsiTheme="minorHAnsi" w:cstheme="minorHAnsi"/>
                <w:sz w:val="22"/>
                <w:szCs w:val="22"/>
              </w:rPr>
            </w:pPr>
            <w:proofErr w:type="spellStart"/>
            <w:r w:rsidRPr="00804C2F">
              <w:rPr>
                <w:rFonts w:asciiTheme="minorHAnsi" w:eastAsia="Calibri" w:hAnsiTheme="minorHAnsi" w:cstheme="minorHAnsi"/>
                <w:sz w:val="22"/>
                <w:szCs w:val="22"/>
              </w:rPr>
              <w:t>Veicināt</w:t>
            </w:r>
            <w:proofErr w:type="spellEnd"/>
            <w:r w:rsidRPr="00804C2F">
              <w:rPr>
                <w:rFonts w:asciiTheme="minorHAnsi" w:eastAsia="Calibri" w:hAnsiTheme="minorHAnsi" w:cstheme="minorHAnsi"/>
                <w:sz w:val="22"/>
                <w:szCs w:val="22"/>
              </w:rPr>
              <w:t>, organizēt un sniegt ierosinājumus jaunu publisku infrastruktūras objektu izveidošanu un esošo objektu uzturēšanu</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59135B"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vietas</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38484E18"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41F73CC2" w14:textId="77777777" w:rsidTr="001E7D4D">
        <w:trPr>
          <w:trHeight w:val="600"/>
        </w:trPr>
        <w:tc>
          <w:tcPr>
            <w:tcW w:w="595" w:type="dxa"/>
            <w:tcBorders>
              <w:top w:val="single" w:sz="8" w:space="0" w:color="auto"/>
              <w:left w:val="single" w:sz="8" w:space="0" w:color="auto"/>
              <w:bottom w:val="single" w:sz="8" w:space="0" w:color="auto"/>
              <w:right w:val="single" w:sz="8" w:space="0" w:color="auto"/>
            </w:tcBorders>
          </w:tcPr>
          <w:p w14:paraId="24FB6C47"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9.</w:t>
            </w:r>
          </w:p>
        </w:tc>
        <w:tc>
          <w:tcPr>
            <w:tcW w:w="4564" w:type="dxa"/>
            <w:tcBorders>
              <w:top w:val="single" w:sz="8" w:space="0" w:color="auto"/>
              <w:left w:val="single" w:sz="8" w:space="0" w:color="auto"/>
              <w:bottom w:val="single" w:sz="8" w:space="0" w:color="auto"/>
              <w:right w:val="single" w:sz="8" w:space="0" w:color="auto"/>
            </w:tcBorders>
          </w:tcPr>
          <w:p w14:paraId="5C75B416"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 xml:space="preserve">Piedalīties (sagatavot un ieviest) pašvaldības, valsts un starptautiskos projektos un </w:t>
            </w:r>
            <w:r w:rsidRPr="00804C2F">
              <w:rPr>
                <w:rFonts w:asciiTheme="minorHAnsi" w:eastAsia="Calibri" w:hAnsiTheme="minorHAnsi" w:cstheme="minorHAnsi"/>
                <w:sz w:val="22"/>
                <w:szCs w:val="22"/>
              </w:rPr>
              <w:lastRenderedPageBreak/>
              <w:t>programmās, kas saistīti ar ūdenstilpju apsaimniekošanu un teritorijas labiekārtošanu.</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8A9718"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lastRenderedPageBreak/>
              <w:t xml:space="preserve"> 1 projekts</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21D34B2A"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052CC646" w14:textId="77777777" w:rsidTr="001E7D4D">
        <w:trPr>
          <w:trHeight w:val="300"/>
        </w:trPr>
        <w:tc>
          <w:tcPr>
            <w:tcW w:w="595" w:type="dxa"/>
            <w:tcBorders>
              <w:top w:val="single" w:sz="8" w:space="0" w:color="auto"/>
              <w:left w:val="single" w:sz="8" w:space="0" w:color="auto"/>
              <w:bottom w:val="single" w:sz="8" w:space="0" w:color="auto"/>
              <w:right w:val="single" w:sz="8" w:space="0" w:color="auto"/>
            </w:tcBorders>
          </w:tcPr>
          <w:p w14:paraId="44E2C8A6"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10.</w:t>
            </w:r>
          </w:p>
        </w:tc>
        <w:tc>
          <w:tcPr>
            <w:tcW w:w="4564" w:type="dxa"/>
            <w:tcBorders>
              <w:top w:val="single" w:sz="8" w:space="0" w:color="auto"/>
              <w:left w:val="single" w:sz="8" w:space="0" w:color="auto"/>
              <w:bottom w:val="single" w:sz="8" w:space="0" w:color="auto"/>
              <w:right w:val="single" w:sz="8" w:space="0" w:color="auto"/>
            </w:tcBorders>
          </w:tcPr>
          <w:p w14:paraId="4B3870E7"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Organizēt makšķerēšanas sacensības, popularizējot “Ķer un atlaid” principu;</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503DA3"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pasākums</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54596962"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28A98BDE" w14:textId="77777777" w:rsidTr="001E7D4D">
        <w:trPr>
          <w:trHeight w:val="300"/>
        </w:trPr>
        <w:tc>
          <w:tcPr>
            <w:tcW w:w="595" w:type="dxa"/>
            <w:tcBorders>
              <w:top w:val="single" w:sz="8" w:space="0" w:color="auto"/>
              <w:left w:val="single" w:sz="8" w:space="0" w:color="auto"/>
              <w:bottom w:val="single" w:sz="8" w:space="0" w:color="auto"/>
              <w:right w:val="single" w:sz="8" w:space="0" w:color="auto"/>
            </w:tcBorders>
          </w:tcPr>
          <w:p w14:paraId="21BF0D99"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Theme="minorEastAsia" w:hAnsiTheme="minorHAnsi" w:cstheme="minorHAnsi"/>
                <w:sz w:val="22"/>
                <w:szCs w:val="22"/>
              </w:rPr>
              <w:t>11.</w:t>
            </w:r>
          </w:p>
        </w:tc>
        <w:tc>
          <w:tcPr>
            <w:tcW w:w="4564" w:type="dxa"/>
            <w:tcBorders>
              <w:top w:val="single" w:sz="8" w:space="0" w:color="auto"/>
              <w:left w:val="single" w:sz="8" w:space="0" w:color="auto"/>
              <w:bottom w:val="single" w:sz="8" w:space="0" w:color="auto"/>
              <w:right w:val="single" w:sz="8" w:space="0" w:color="auto"/>
            </w:tcBorders>
          </w:tcPr>
          <w:p w14:paraId="397979D4"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Sadarbība ar piekrastes iedzīvotājiem, uzņēmējiem. Iniciēt vietējo kopienu organizēšanos.</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4438C4A"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Ne mazāk kā 1 sanāksme</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2E69B74B"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716CAA22" w14:textId="77777777" w:rsidTr="001E7D4D">
        <w:trPr>
          <w:trHeight w:val="375"/>
        </w:trPr>
        <w:tc>
          <w:tcPr>
            <w:tcW w:w="595" w:type="dxa"/>
            <w:tcBorders>
              <w:top w:val="single" w:sz="8" w:space="0" w:color="auto"/>
              <w:left w:val="single" w:sz="8" w:space="0" w:color="auto"/>
              <w:bottom w:val="single" w:sz="8" w:space="0" w:color="auto"/>
              <w:right w:val="single" w:sz="8" w:space="0" w:color="auto"/>
            </w:tcBorders>
          </w:tcPr>
          <w:p w14:paraId="0B679267"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Calibri" w:hAnsiTheme="minorHAnsi" w:cstheme="minorHAnsi"/>
                <w:sz w:val="22"/>
                <w:szCs w:val="22"/>
              </w:rPr>
              <w:t>12.</w:t>
            </w:r>
          </w:p>
        </w:tc>
        <w:tc>
          <w:tcPr>
            <w:tcW w:w="4564" w:type="dxa"/>
            <w:tcBorders>
              <w:top w:val="single" w:sz="8" w:space="0" w:color="auto"/>
              <w:left w:val="single" w:sz="8" w:space="0" w:color="auto"/>
              <w:bottom w:val="single" w:sz="8" w:space="0" w:color="auto"/>
              <w:right w:val="single" w:sz="8" w:space="0" w:color="auto"/>
            </w:tcBorders>
          </w:tcPr>
          <w:p w14:paraId="1F682939" w14:textId="77777777" w:rsidR="00804C2F" w:rsidRPr="00804C2F" w:rsidRDefault="00804C2F" w:rsidP="001E7D4D">
            <w:pPr>
              <w:jc w:val="both"/>
              <w:rPr>
                <w:rFonts w:asciiTheme="minorHAnsi" w:hAnsiTheme="minorHAnsi" w:cstheme="minorHAnsi"/>
                <w:sz w:val="22"/>
                <w:szCs w:val="22"/>
              </w:rPr>
            </w:pPr>
            <w:r w:rsidRPr="00804C2F">
              <w:rPr>
                <w:rFonts w:asciiTheme="minorHAnsi" w:eastAsia="Calibri" w:hAnsiTheme="minorHAnsi" w:cstheme="minorHAnsi"/>
                <w:sz w:val="22"/>
                <w:szCs w:val="22"/>
              </w:rPr>
              <w:t xml:space="preserve">Organizēt pasākumus un izglītot </w:t>
            </w:r>
            <w:proofErr w:type="spellStart"/>
            <w:r w:rsidRPr="00804C2F">
              <w:rPr>
                <w:rFonts w:asciiTheme="minorHAnsi" w:eastAsia="Calibri" w:hAnsiTheme="minorHAnsi" w:cstheme="minorHAnsi"/>
                <w:sz w:val="22"/>
                <w:szCs w:val="22"/>
              </w:rPr>
              <w:t>sabiedrību</w:t>
            </w:r>
            <w:proofErr w:type="spellEnd"/>
            <w:r w:rsidRPr="00804C2F">
              <w:rPr>
                <w:rFonts w:asciiTheme="minorHAnsi" w:eastAsia="Calibri" w:hAnsiTheme="minorHAnsi" w:cstheme="minorHAnsi"/>
                <w:sz w:val="22"/>
                <w:szCs w:val="22"/>
              </w:rPr>
              <w:t xml:space="preserve"> par ūdenstilpju un dabas resursu saudzēšanu  </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024532"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Ne mazāk kā 1 pasākums</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44259908"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362446A6" w14:textId="77777777" w:rsidTr="001E7D4D">
        <w:trPr>
          <w:trHeight w:val="375"/>
        </w:trPr>
        <w:tc>
          <w:tcPr>
            <w:tcW w:w="595" w:type="dxa"/>
            <w:tcBorders>
              <w:top w:val="single" w:sz="8" w:space="0" w:color="auto"/>
              <w:left w:val="single" w:sz="8" w:space="0" w:color="auto"/>
              <w:bottom w:val="single" w:sz="8" w:space="0" w:color="auto"/>
              <w:right w:val="single" w:sz="8" w:space="0" w:color="auto"/>
            </w:tcBorders>
          </w:tcPr>
          <w:p w14:paraId="70C7DF92"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Theme="minorEastAsia" w:hAnsiTheme="minorHAnsi" w:cstheme="minorHAnsi"/>
                <w:sz w:val="22"/>
                <w:szCs w:val="22"/>
              </w:rPr>
              <w:t>13.</w:t>
            </w:r>
          </w:p>
        </w:tc>
        <w:tc>
          <w:tcPr>
            <w:tcW w:w="4564" w:type="dxa"/>
            <w:tcBorders>
              <w:top w:val="single" w:sz="8" w:space="0" w:color="auto"/>
              <w:left w:val="single" w:sz="8" w:space="0" w:color="auto"/>
              <w:bottom w:val="single" w:sz="8" w:space="0" w:color="auto"/>
              <w:right w:val="single" w:sz="8" w:space="0" w:color="auto"/>
            </w:tcBorders>
          </w:tcPr>
          <w:p w14:paraId="3ED8E2BE"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Realizēt bērnu un jauniešu dabas izziņas nometni novada bērniem</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17F72DC"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1 pasākums,  ne mazāk kā 1 diena </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3166219D"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34625862" w14:textId="77777777" w:rsidTr="001E7D4D">
        <w:trPr>
          <w:trHeight w:val="375"/>
        </w:trPr>
        <w:tc>
          <w:tcPr>
            <w:tcW w:w="595" w:type="dxa"/>
            <w:tcBorders>
              <w:top w:val="single" w:sz="8" w:space="0" w:color="auto"/>
              <w:left w:val="single" w:sz="8" w:space="0" w:color="auto"/>
              <w:bottom w:val="single" w:sz="8" w:space="0" w:color="auto"/>
              <w:right w:val="single" w:sz="8" w:space="0" w:color="auto"/>
            </w:tcBorders>
          </w:tcPr>
          <w:p w14:paraId="28B71424"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14.</w:t>
            </w:r>
          </w:p>
        </w:tc>
        <w:tc>
          <w:tcPr>
            <w:tcW w:w="4564" w:type="dxa"/>
            <w:tcBorders>
              <w:top w:val="single" w:sz="8" w:space="0" w:color="auto"/>
              <w:left w:val="single" w:sz="8" w:space="0" w:color="auto"/>
              <w:bottom w:val="single" w:sz="8" w:space="0" w:color="auto"/>
              <w:right w:val="single" w:sz="8" w:space="0" w:color="auto"/>
            </w:tcBorders>
          </w:tcPr>
          <w:p w14:paraId="128C67A5"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Organizēt</w:t>
            </w:r>
            <w:r w:rsidRPr="00804C2F">
              <w:rPr>
                <w:rFonts w:asciiTheme="minorHAnsi" w:hAnsiTheme="minorHAnsi" w:cstheme="minorHAnsi"/>
                <w:sz w:val="22"/>
                <w:szCs w:val="22"/>
              </w:rPr>
              <w:t xml:space="preserve"> </w:t>
            </w:r>
            <w:r w:rsidRPr="00804C2F">
              <w:rPr>
                <w:rFonts w:asciiTheme="minorHAnsi" w:eastAsiaTheme="minorEastAsia" w:hAnsiTheme="minorHAnsi" w:cstheme="minorHAnsi"/>
                <w:sz w:val="22"/>
                <w:szCs w:val="22"/>
              </w:rPr>
              <w:t>ūdenstilpju krastu sakopšanas un dzīvotņu uzlabošanas talkas</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70F21E"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pasākumi</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1B054630"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7B7E83C0" w14:textId="77777777" w:rsidTr="001E7D4D">
        <w:trPr>
          <w:trHeight w:val="375"/>
        </w:trPr>
        <w:tc>
          <w:tcPr>
            <w:tcW w:w="595" w:type="dxa"/>
            <w:tcBorders>
              <w:top w:val="single" w:sz="8" w:space="0" w:color="auto"/>
              <w:left w:val="single" w:sz="8" w:space="0" w:color="auto"/>
              <w:bottom w:val="single" w:sz="8" w:space="0" w:color="auto"/>
              <w:right w:val="single" w:sz="8" w:space="0" w:color="auto"/>
            </w:tcBorders>
          </w:tcPr>
          <w:p w14:paraId="3BE5833D"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15.</w:t>
            </w:r>
          </w:p>
        </w:tc>
        <w:tc>
          <w:tcPr>
            <w:tcW w:w="4564" w:type="dxa"/>
            <w:tcBorders>
              <w:top w:val="single" w:sz="8" w:space="0" w:color="auto"/>
              <w:left w:val="single" w:sz="8" w:space="0" w:color="auto"/>
              <w:bottom w:val="single" w:sz="8" w:space="0" w:color="auto"/>
              <w:right w:val="single" w:sz="8" w:space="0" w:color="auto"/>
            </w:tcBorders>
          </w:tcPr>
          <w:p w14:paraId="6EE89A9E"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Izveidot sadarbību ar citu pašvaldību ūdens objektu </w:t>
            </w:r>
            <w:proofErr w:type="spellStart"/>
            <w:r w:rsidRPr="00804C2F">
              <w:rPr>
                <w:rFonts w:asciiTheme="minorHAnsi" w:eastAsiaTheme="minorEastAsia" w:hAnsiTheme="minorHAnsi" w:cstheme="minorHAnsi"/>
                <w:sz w:val="22"/>
                <w:szCs w:val="22"/>
              </w:rPr>
              <w:t>apsaimniekotājiem</w:t>
            </w:r>
            <w:proofErr w:type="spellEnd"/>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8088F8"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1A138FC0"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1FBACF66" w14:textId="77777777" w:rsidTr="001E7D4D">
        <w:trPr>
          <w:trHeight w:val="300"/>
        </w:trPr>
        <w:tc>
          <w:tcPr>
            <w:tcW w:w="595" w:type="dxa"/>
            <w:tcBorders>
              <w:top w:val="single" w:sz="8" w:space="0" w:color="auto"/>
              <w:left w:val="single" w:sz="8" w:space="0" w:color="auto"/>
              <w:bottom w:val="single" w:sz="8" w:space="0" w:color="auto"/>
              <w:right w:val="single" w:sz="8" w:space="0" w:color="auto"/>
            </w:tcBorders>
          </w:tcPr>
          <w:p w14:paraId="3F915622"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16.</w:t>
            </w:r>
          </w:p>
        </w:tc>
        <w:tc>
          <w:tcPr>
            <w:tcW w:w="4564" w:type="dxa"/>
            <w:tcBorders>
              <w:top w:val="single" w:sz="8" w:space="0" w:color="auto"/>
              <w:left w:val="single" w:sz="8" w:space="0" w:color="auto"/>
              <w:bottom w:val="single" w:sz="8" w:space="0" w:color="auto"/>
              <w:right w:val="single" w:sz="8" w:space="0" w:color="auto"/>
            </w:tcBorders>
          </w:tcPr>
          <w:p w14:paraId="45A23A15"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Sadarbībā ar </w:t>
            </w:r>
            <w:proofErr w:type="spellStart"/>
            <w:r w:rsidRPr="00804C2F">
              <w:rPr>
                <w:rFonts w:asciiTheme="minorHAnsi" w:eastAsiaTheme="minorEastAsia" w:hAnsiTheme="minorHAnsi" w:cstheme="minorHAnsi"/>
                <w:sz w:val="22"/>
                <w:szCs w:val="22"/>
              </w:rPr>
              <w:t>Cēsu</w:t>
            </w:r>
            <w:proofErr w:type="spellEnd"/>
            <w:r w:rsidRPr="00804C2F">
              <w:rPr>
                <w:rFonts w:asciiTheme="minorHAnsi" w:eastAsiaTheme="minorEastAsia" w:hAnsiTheme="minorHAnsi" w:cstheme="minorHAnsi"/>
                <w:sz w:val="22"/>
                <w:szCs w:val="22"/>
              </w:rPr>
              <w:t xml:space="preserve"> tūrisma aģentūru sagatavot ūdens objektu tīklojumu īpašā tūrisma piedāvājumā</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9B0866"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prioritātes ūdensobjektiem</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059E29EB"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r>
      <w:tr w:rsidR="00804C2F" w:rsidRPr="00804C2F" w14:paraId="1A0A2B77" w14:textId="77777777" w:rsidTr="001E7D4D">
        <w:trPr>
          <w:trHeight w:val="300"/>
        </w:trPr>
        <w:tc>
          <w:tcPr>
            <w:tcW w:w="595" w:type="dxa"/>
            <w:tcBorders>
              <w:top w:val="single" w:sz="8" w:space="0" w:color="auto"/>
              <w:left w:val="single" w:sz="8" w:space="0" w:color="auto"/>
              <w:bottom w:val="single" w:sz="8" w:space="0" w:color="auto"/>
              <w:right w:val="single" w:sz="8" w:space="0" w:color="auto"/>
            </w:tcBorders>
          </w:tcPr>
          <w:p w14:paraId="5CB34A47"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17.</w:t>
            </w:r>
          </w:p>
        </w:tc>
        <w:tc>
          <w:tcPr>
            <w:tcW w:w="4564" w:type="dxa"/>
            <w:tcBorders>
              <w:top w:val="single" w:sz="8" w:space="0" w:color="auto"/>
              <w:left w:val="single" w:sz="8" w:space="0" w:color="auto"/>
              <w:bottom w:val="single" w:sz="8" w:space="0" w:color="auto"/>
              <w:right w:val="single" w:sz="8" w:space="0" w:color="auto"/>
            </w:tcBorders>
          </w:tcPr>
          <w:p w14:paraId="653577E8"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Publikāciju sagatavošana presei un sociālajiem mēdijiem</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45F19F" w14:textId="77777777" w:rsidR="00804C2F" w:rsidRPr="00804C2F" w:rsidRDefault="00804C2F" w:rsidP="001E7D4D">
            <w:pPr>
              <w:spacing w:line="259" w:lineRule="auto"/>
              <w:jc w:val="both"/>
              <w:rPr>
                <w:rFonts w:asciiTheme="minorHAnsi" w:hAnsiTheme="minorHAnsi" w:cstheme="minorHAnsi"/>
                <w:sz w:val="22"/>
                <w:szCs w:val="22"/>
              </w:rPr>
            </w:pPr>
            <w:r w:rsidRPr="00804C2F">
              <w:rPr>
                <w:rFonts w:asciiTheme="minorHAnsi" w:eastAsiaTheme="minorEastAsia" w:hAnsiTheme="minorHAnsi" w:cstheme="minorHAnsi"/>
                <w:sz w:val="22"/>
                <w:szCs w:val="22"/>
              </w:rPr>
              <w:t>1x mēnesī</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495341A5"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r>
      <w:tr w:rsidR="00804C2F" w:rsidRPr="00804C2F" w14:paraId="50316FCE" w14:textId="77777777" w:rsidTr="001E7D4D">
        <w:trPr>
          <w:trHeight w:val="300"/>
        </w:trPr>
        <w:tc>
          <w:tcPr>
            <w:tcW w:w="595" w:type="dxa"/>
            <w:tcBorders>
              <w:top w:val="single" w:sz="8" w:space="0" w:color="auto"/>
              <w:left w:val="single" w:sz="8" w:space="0" w:color="auto"/>
              <w:bottom w:val="single" w:sz="8" w:space="0" w:color="auto"/>
              <w:right w:val="single" w:sz="8" w:space="0" w:color="auto"/>
            </w:tcBorders>
          </w:tcPr>
          <w:p w14:paraId="13322383"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18.</w:t>
            </w:r>
          </w:p>
        </w:tc>
        <w:tc>
          <w:tcPr>
            <w:tcW w:w="4564" w:type="dxa"/>
            <w:tcBorders>
              <w:top w:val="single" w:sz="8" w:space="0" w:color="auto"/>
              <w:left w:val="single" w:sz="8" w:space="0" w:color="auto"/>
              <w:bottom w:val="single" w:sz="8" w:space="0" w:color="auto"/>
              <w:right w:val="single" w:sz="8" w:space="0" w:color="auto"/>
            </w:tcBorders>
          </w:tcPr>
          <w:p w14:paraId="058923AC"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Izveidot videonovērošanas un apmeklējuma statistikas uzskaiti</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2A311B"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objekts</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62AADEC7"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46A1756F" w14:textId="77777777" w:rsidTr="001E7D4D">
        <w:trPr>
          <w:trHeight w:val="300"/>
        </w:trPr>
        <w:tc>
          <w:tcPr>
            <w:tcW w:w="595" w:type="dxa"/>
            <w:tcBorders>
              <w:top w:val="single" w:sz="8" w:space="0" w:color="auto"/>
              <w:left w:val="single" w:sz="8" w:space="0" w:color="auto"/>
              <w:bottom w:val="single" w:sz="8" w:space="0" w:color="auto"/>
              <w:right w:val="single" w:sz="8" w:space="0" w:color="auto"/>
            </w:tcBorders>
          </w:tcPr>
          <w:p w14:paraId="139B00D0"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19.</w:t>
            </w:r>
          </w:p>
        </w:tc>
        <w:tc>
          <w:tcPr>
            <w:tcW w:w="4564" w:type="dxa"/>
            <w:tcBorders>
              <w:top w:val="single" w:sz="8" w:space="0" w:color="auto"/>
              <w:left w:val="single" w:sz="8" w:space="0" w:color="auto"/>
              <w:bottom w:val="single" w:sz="8" w:space="0" w:color="auto"/>
              <w:right w:val="single" w:sz="8" w:space="0" w:color="auto"/>
            </w:tcBorders>
          </w:tcPr>
          <w:p w14:paraId="3C7AF046"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Organizēt Informatīvo stendu izvietošanu un uzturēšanu pie ūdensobjektiem</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60768F"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12 stendi</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36B13094"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4771EF37" w14:textId="77777777" w:rsidTr="001E7D4D">
        <w:trPr>
          <w:trHeight w:val="300"/>
        </w:trPr>
        <w:tc>
          <w:tcPr>
            <w:tcW w:w="595" w:type="dxa"/>
            <w:tcBorders>
              <w:top w:val="single" w:sz="8" w:space="0" w:color="auto"/>
              <w:left w:val="single" w:sz="8" w:space="0" w:color="auto"/>
              <w:bottom w:val="single" w:sz="8" w:space="0" w:color="auto"/>
              <w:right w:val="single" w:sz="8" w:space="0" w:color="auto"/>
            </w:tcBorders>
          </w:tcPr>
          <w:p w14:paraId="3B22EABB" w14:textId="77777777" w:rsidR="00804C2F" w:rsidRPr="00804C2F" w:rsidRDefault="00804C2F" w:rsidP="001E7D4D">
            <w:pPr>
              <w:jc w:val="both"/>
              <w:rPr>
                <w:rFonts w:asciiTheme="minorHAnsi" w:hAnsiTheme="minorHAnsi" w:cstheme="minorHAnsi"/>
                <w:sz w:val="22"/>
                <w:szCs w:val="22"/>
              </w:rPr>
            </w:pPr>
            <w:r w:rsidRPr="00804C2F">
              <w:rPr>
                <w:rFonts w:asciiTheme="minorHAnsi" w:eastAsia="Calibri" w:hAnsiTheme="minorHAnsi" w:cstheme="minorHAnsi"/>
                <w:sz w:val="22"/>
                <w:szCs w:val="22"/>
              </w:rPr>
              <w:t>20.</w:t>
            </w:r>
          </w:p>
        </w:tc>
        <w:tc>
          <w:tcPr>
            <w:tcW w:w="4564" w:type="dxa"/>
            <w:tcBorders>
              <w:top w:val="single" w:sz="8" w:space="0" w:color="auto"/>
              <w:left w:val="single" w:sz="8" w:space="0" w:color="auto"/>
              <w:bottom w:val="single" w:sz="8" w:space="0" w:color="auto"/>
              <w:right w:val="single" w:sz="8" w:space="0" w:color="auto"/>
            </w:tcBorders>
          </w:tcPr>
          <w:p w14:paraId="4593E5BE" w14:textId="77777777" w:rsidR="00804C2F" w:rsidRPr="00804C2F" w:rsidRDefault="00804C2F" w:rsidP="001E7D4D">
            <w:pPr>
              <w:jc w:val="both"/>
              <w:rPr>
                <w:rFonts w:asciiTheme="minorHAnsi" w:eastAsiaTheme="minorEastAsia" w:hAnsiTheme="minorHAnsi" w:cstheme="minorHAnsi"/>
                <w:sz w:val="22"/>
                <w:szCs w:val="22"/>
              </w:rPr>
            </w:pPr>
            <w:proofErr w:type="spellStart"/>
            <w:r w:rsidRPr="00804C2F">
              <w:rPr>
                <w:rFonts w:asciiTheme="minorHAnsi" w:eastAsia="Calibri" w:hAnsiTheme="minorHAnsi" w:cstheme="minorHAnsi"/>
                <w:sz w:val="22"/>
                <w:szCs w:val="22"/>
              </w:rPr>
              <w:t>Sekmēt</w:t>
            </w:r>
            <w:proofErr w:type="spellEnd"/>
            <w:r w:rsidRPr="00804C2F">
              <w:rPr>
                <w:rFonts w:asciiTheme="minorHAnsi" w:eastAsia="Calibri" w:hAnsiTheme="minorHAnsi" w:cstheme="minorHAnsi"/>
                <w:sz w:val="22"/>
                <w:szCs w:val="22"/>
              </w:rPr>
              <w:t xml:space="preserve"> </w:t>
            </w:r>
            <w:proofErr w:type="spellStart"/>
            <w:r w:rsidRPr="00804C2F">
              <w:rPr>
                <w:rFonts w:asciiTheme="minorHAnsi" w:eastAsia="Calibri" w:hAnsiTheme="minorHAnsi" w:cstheme="minorHAnsi"/>
                <w:sz w:val="22"/>
                <w:szCs w:val="22"/>
              </w:rPr>
              <w:t>Cēsu</w:t>
            </w:r>
            <w:proofErr w:type="spellEnd"/>
            <w:r w:rsidRPr="00804C2F">
              <w:rPr>
                <w:rFonts w:asciiTheme="minorHAnsi" w:eastAsia="Calibri" w:hAnsiTheme="minorHAnsi" w:cstheme="minorHAnsi"/>
                <w:sz w:val="22"/>
                <w:szCs w:val="22"/>
              </w:rPr>
              <w:t xml:space="preserve"> novada ūdensobjektu </w:t>
            </w:r>
            <w:proofErr w:type="spellStart"/>
            <w:r w:rsidRPr="00804C2F">
              <w:rPr>
                <w:rFonts w:asciiTheme="minorHAnsi" w:eastAsia="Calibri" w:hAnsiTheme="minorHAnsi" w:cstheme="minorHAnsi"/>
                <w:sz w:val="22"/>
                <w:szCs w:val="22"/>
              </w:rPr>
              <w:t>atpazīstamību</w:t>
            </w:r>
            <w:proofErr w:type="spellEnd"/>
            <w:r w:rsidRPr="00804C2F">
              <w:rPr>
                <w:rFonts w:asciiTheme="minorHAnsi" w:eastAsia="Calibri" w:hAnsiTheme="minorHAnsi" w:cstheme="minorHAnsi"/>
                <w:sz w:val="22"/>
                <w:szCs w:val="22"/>
              </w:rPr>
              <w:t xml:space="preserve"> un </w:t>
            </w:r>
            <w:proofErr w:type="spellStart"/>
            <w:r w:rsidRPr="00804C2F">
              <w:rPr>
                <w:rFonts w:asciiTheme="minorHAnsi" w:eastAsia="Calibri" w:hAnsiTheme="minorHAnsi" w:cstheme="minorHAnsi"/>
                <w:sz w:val="22"/>
                <w:szCs w:val="22"/>
              </w:rPr>
              <w:t>attīstību</w:t>
            </w:r>
            <w:proofErr w:type="spellEnd"/>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E193BF"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 xml:space="preserve"> Visu gadu</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49EDEB8A"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67E2CF1F" w14:textId="77777777" w:rsidTr="001E7D4D">
        <w:trPr>
          <w:trHeight w:val="300"/>
        </w:trPr>
        <w:tc>
          <w:tcPr>
            <w:tcW w:w="595" w:type="dxa"/>
            <w:tcBorders>
              <w:top w:val="single" w:sz="8" w:space="0" w:color="auto"/>
              <w:left w:val="single" w:sz="8" w:space="0" w:color="auto"/>
              <w:bottom w:val="single" w:sz="8" w:space="0" w:color="auto"/>
              <w:right w:val="single" w:sz="8" w:space="0" w:color="auto"/>
            </w:tcBorders>
          </w:tcPr>
          <w:p w14:paraId="78F2E1E6"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21.</w:t>
            </w:r>
          </w:p>
        </w:tc>
        <w:tc>
          <w:tcPr>
            <w:tcW w:w="4564" w:type="dxa"/>
            <w:tcBorders>
              <w:top w:val="single" w:sz="8" w:space="0" w:color="auto"/>
              <w:left w:val="single" w:sz="8" w:space="0" w:color="auto"/>
              <w:bottom w:val="single" w:sz="8" w:space="0" w:color="auto"/>
              <w:right w:val="single" w:sz="8" w:space="0" w:color="auto"/>
            </w:tcBorders>
          </w:tcPr>
          <w:p w14:paraId="18D13B5A"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Sniegt pašvaldībai atzinumu lēmuma pieņemšanai par pilnvarojuma sniegšanu licencētās makšķerēšanas, vēžošanas vai zemūdens medību ieviešanai privātajās ūdenstilpēs</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tcPr>
          <w:p w14:paraId="2DDEBCD8"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Pēc pieprasījuma</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54FF7971"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12038C5B" w14:textId="77777777" w:rsidTr="001E7D4D">
        <w:trPr>
          <w:trHeight w:val="300"/>
        </w:trPr>
        <w:tc>
          <w:tcPr>
            <w:tcW w:w="595" w:type="dxa"/>
            <w:tcBorders>
              <w:top w:val="single" w:sz="8" w:space="0" w:color="auto"/>
              <w:left w:val="single" w:sz="8" w:space="0" w:color="auto"/>
              <w:bottom w:val="single" w:sz="8" w:space="0" w:color="auto"/>
              <w:right w:val="single" w:sz="8" w:space="0" w:color="auto"/>
            </w:tcBorders>
          </w:tcPr>
          <w:p w14:paraId="0330C7C2"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22.</w:t>
            </w:r>
          </w:p>
        </w:tc>
        <w:tc>
          <w:tcPr>
            <w:tcW w:w="4564" w:type="dxa"/>
            <w:tcBorders>
              <w:top w:val="single" w:sz="8" w:space="0" w:color="auto"/>
              <w:left w:val="single" w:sz="8" w:space="0" w:color="auto"/>
              <w:bottom w:val="single" w:sz="8" w:space="0" w:color="auto"/>
              <w:right w:val="single" w:sz="8" w:space="0" w:color="auto"/>
            </w:tcBorders>
          </w:tcPr>
          <w:p w14:paraId="016C1BBF"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sz w:val="22"/>
                <w:szCs w:val="22"/>
              </w:rPr>
              <w:t>Izstrādāt Pašvaldības saistošo noteikumu projektu par kārtību kādā  izmantojami un lietojami Alauksta un Ineša ezeru ūdeņi.</w:t>
            </w:r>
          </w:p>
        </w:tc>
        <w:tc>
          <w:tcPr>
            <w:tcW w:w="2829" w:type="dxa"/>
            <w:tcBorders>
              <w:top w:val="single" w:sz="8" w:space="0" w:color="auto"/>
              <w:left w:val="single" w:sz="8" w:space="0" w:color="auto"/>
              <w:bottom w:val="single" w:sz="8" w:space="0" w:color="auto"/>
              <w:right w:val="single" w:sz="8" w:space="0" w:color="auto"/>
            </w:tcBorders>
            <w:shd w:val="clear" w:color="auto" w:fill="FFFFFF" w:themeFill="background1"/>
          </w:tcPr>
          <w:p w14:paraId="2B711FB2"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sz w:val="22"/>
                <w:szCs w:val="22"/>
              </w:rPr>
              <w:t>Gada pirmais ceturksnis</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2DD9A7B5" w14:textId="77777777" w:rsidR="00804C2F" w:rsidRPr="00804C2F" w:rsidRDefault="00804C2F" w:rsidP="001E7D4D">
            <w:pPr>
              <w:jc w:val="both"/>
              <w:rPr>
                <w:rFonts w:asciiTheme="minorHAnsi" w:eastAsiaTheme="minorEastAsia" w:hAnsiTheme="minorHAnsi" w:cstheme="minorHAnsi"/>
                <w:sz w:val="22"/>
                <w:szCs w:val="22"/>
              </w:rPr>
            </w:pPr>
          </w:p>
        </w:tc>
      </w:tr>
    </w:tbl>
    <w:p w14:paraId="2D2C46BB" w14:textId="77777777" w:rsidR="00804C2F" w:rsidRPr="00804C2F" w:rsidRDefault="00804C2F" w:rsidP="00804C2F">
      <w:pPr>
        <w:pStyle w:val="BodyText"/>
        <w:spacing w:after="0"/>
        <w:rPr>
          <w:rFonts w:asciiTheme="minorHAnsi" w:hAnsiTheme="minorHAnsi" w:cstheme="minorHAnsi"/>
          <w:sz w:val="22"/>
          <w:szCs w:val="22"/>
        </w:rPr>
      </w:pPr>
    </w:p>
    <w:p w14:paraId="16A23097" w14:textId="77777777" w:rsidR="00804C2F" w:rsidRPr="00804C2F" w:rsidRDefault="00804C2F" w:rsidP="00804C2F">
      <w:pPr>
        <w:pStyle w:val="BodyText"/>
        <w:spacing w:after="0"/>
        <w:ind w:right="108"/>
        <w:rPr>
          <w:rFonts w:asciiTheme="minorHAnsi" w:hAnsiTheme="minorHAnsi" w:cstheme="minorHAnsi"/>
          <w:sz w:val="22"/>
          <w:szCs w:val="22"/>
        </w:rPr>
      </w:pPr>
      <w:r w:rsidRPr="00804C2F">
        <w:rPr>
          <w:rFonts w:asciiTheme="minorHAnsi" w:hAnsiTheme="minorHAnsi" w:cstheme="minorHAnsi"/>
          <w:sz w:val="22"/>
          <w:szCs w:val="22"/>
        </w:rPr>
        <w:t>Pielikums</w:t>
      </w:r>
      <w:r w:rsidRPr="00804C2F">
        <w:rPr>
          <w:rFonts w:asciiTheme="minorHAnsi" w:hAnsiTheme="minorHAnsi" w:cstheme="minorHAnsi"/>
          <w:spacing w:val="-2"/>
          <w:sz w:val="22"/>
          <w:szCs w:val="22"/>
        </w:rPr>
        <w:t xml:space="preserve"> </w:t>
      </w:r>
      <w:r w:rsidRPr="00804C2F">
        <w:rPr>
          <w:rFonts w:asciiTheme="minorHAnsi" w:hAnsiTheme="minorHAnsi" w:cstheme="minorHAnsi"/>
          <w:sz w:val="22"/>
          <w:szCs w:val="22"/>
        </w:rPr>
        <w:t>Nr.6</w:t>
      </w:r>
    </w:p>
    <w:p w14:paraId="672ED8F9" w14:textId="77777777" w:rsidR="00804C2F" w:rsidRPr="00804C2F" w:rsidRDefault="00804C2F" w:rsidP="00804C2F">
      <w:pPr>
        <w:pStyle w:val="BodyText"/>
        <w:spacing w:after="0"/>
        <w:rPr>
          <w:rFonts w:asciiTheme="minorHAnsi" w:hAnsiTheme="minorHAnsi" w:cstheme="minorHAnsi"/>
          <w:sz w:val="22"/>
          <w:szCs w:val="22"/>
        </w:rPr>
      </w:pPr>
    </w:p>
    <w:p w14:paraId="0B46AEED" w14:textId="77777777" w:rsidR="00804C2F" w:rsidRPr="00804C2F" w:rsidRDefault="00804C2F" w:rsidP="00804C2F">
      <w:pPr>
        <w:pBdr>
          <w:top w:val="nil"/>
          <w:left w:val="nil"/>
          <w:bottom w:val="nil"/>
          <w:right w:val="nil"/>
          <w:between w:val="nil"/>
        </w:pBdr>
        <w:ind w:left="208"/>
        <w:jc w:val="both"/>
        <w:rPr>
          <w:rFonts w:asciiTheme="minorHAnsi" w:hAnsiTheme="minorHAnsi" w:cstheme="minorHAnsi"/>
          <w:sz w:val="22"/>
          <w:szCs w:val="22"/>
        </w:rPr>
      </w:pP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z w:val="22"/>
          <w:szCs w:val="22"/>
        </w:rPr>
        <w:t xml:space="preserve"> novada pašvaldības Līgatnes, Pārgaujas, Priekuļu apvienību pārvalžu, Vaives pagasta pārvaldes un </w:t>
      </w: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z w:val="22"/>
          <w:szCs w:val="22"/>
        </w:rPr>
        <w:t xml:space="preserve"> pilsētas teritoriju ūdenstilpju un </w:t>
      </w:r>
      <w:proofErr w:type="spellStart"/>
      <w:r w:rsidRPr="00804C2F">
        <w:rPr>
          <w:rFonts w:asciiTheme="minorHAnsi" w:hAnsiTheme="minorHAnsi" w:cstheme="minorHAnsi"/>
          <w:sz w:val="22"/>
          <w:szCs w:val="22"/>
        </w:rPr>
        <w:t>Cēsu</w:t>
      </w:r>
      <w:proofErr w:type="spellEnd"/>
      <w:r w:rsidRPr="00804C2F">
        <w:rPr>
          <w:rFonts w:asciiTheme="minorHAnsi" w:hAnsiTheme="minorHAnsi" w:cstheme="minorHAnsi"/>
          <w:sz w:val="22"/>
          <w:szCs w:val="22"/>
        </w:rPr>
        <w:t xml:space="preserve"> novada pašvaldības teritorijā esošo Gaujas un tās baseina upju apsaimniekošanas uzdevumi. 2024.gadā</w:t>
      </w:r>
    </w:p>
    <w:p w14:paraId="31B16974" w14:textId="77777777" w:rsidR="00804C2F" w:rsidRPr="00804C2F" w:rsidRDefault="00804C2F" w:rsidP="00804C2F">
      <w:pPr>
        <w:pBdr>
          <w:top w:val="nil"/>
          <w:left w:val="nil"/>
          <w:bottom w:val="nil"/>
          <w:right w:val="nil"/>
          <w:between w:val="nil"/>
        </w:pBdr>
        <w:jc w:val="both"/>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518"/>
        <w:gridCol w:w="4451"/>
        <w:gridCol w:w="2713"/>
        <w:gridCol w:w="1653"/>
      </w:tblGrid>
      <w:tr w:rsidR="00804C2F" w:rsidRPr="00804C2F" w14:paraId="55B64354" w14:textId="77777777" w:rsidTr="001E7D4D">
        <w:trPr>
          <w:trHeight w:val="300"/>
        </w:trPr>
        <w:tc>
          <w:tcPr>
            <w:tcW w:w="520" w:type="dxa"/>
            <w:tcBorders>
              <w:top w:val="single" w:sz="8" w:space="0" w:color="auto"/>
              <w:left w:val="single" w:sz="8" w:space="0" w:color="auto"/>
              <w:bottom w:val="single" w:sz="8" w:space="0" w:color="auto"/>
              <w:right w:val="single" w:sz="8" w:space="0" w:color="auto"/>
            </w:tcBorders>
          </w:tcPr>
          <w:p w14:paraId="7E27592F"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Nr.</w:t>
            </w:r>
          </w:p>
        </w:tc>
        <w:tc>
          <w:tcPr>
            <w:tcW w:w="4666" w:type="dxa"/>
            <w:tcBorders>
              <w:top w:val="single" w:sz="8" w:space="0" w:color="auto"/>
              <w:left w:val="single" w:sz="8" w:space="0" w:color="auto"/>
              <w:bottom w:val="single" w:sz="8" w:space="0" w:color="auto"/>
              <w:right w:val="single" w:sz="8" w:space="0" w:color="auto"/>
            </w:tcBorders>
          </w:tcPr>
          <w:p w14:paraId="46955C4E"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Uzdevumi</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tcPr>
          <w:p w14:paraId="6B02FC77" w14:textId="77777777" w:rsidR="00804C2F" w:rsidRPr="00804C2F" w:rsidRDefault="00804C2F" w:rsidP="001E7D4D">
            <w:pPr>
              <w:spacing w:line="259" w:lineRule="auto"/>
              <w:jc w:val="both"/>
              <w:rPr>
                <w:rFonts w:asciiTheme="minorHAnsi" w:hAnsiTheme="minorHAnsi" w:cstheme="minorHAnsi"/>
                <w:sz w:val="22"/>
                <w:szCs w:val="22"/>
              </w:rPr>
            </w:pPr>
            <w:r w:rsidRPr="00804C2F">
              <w:rPr>
                <w:rFonts w:asciiTheme="minorHAnsi" w:eastAsiaTheme="minorEastAsia" w:hAnsiTheme="minorHAnsi" w:cstheme="minorHAnsi"/>
                <w:sz w:val="22"/>
                <w:szCs w:val="22"/>
              </w:rPr>
              <w:t>2024.gads</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6C9C6327"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Pretendenta</w:t>
            </w:r>
          </w:p>
          <w:p w14:paraId="4694CE2C"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apstiprinājums</w:t>
            </w:r>
          </w:p>
        </w:tc>
      </w:tr>
      <w:tr w:rsidR="00804C2F" w:rsidRPr="00804C2F" w14:paraId="40BD7295" w14:textId="77777777" w:rsidTr="001E7D4D">
        <w:trPr>
          <w:trHeight w:val="300"/>
        </w:trPr>
        <w:tc>
          <w:tcPr>
            <w:tcW w:w="520" w:type="dxa"/>
            <w:tcBorders>
              <w:top w:val="single" w:sz="8" w:space="0" w:color="auto"/>
              <w:left w:val="single" w:sz="8" w:space="0" w:color="auto"/>
              <w:bottom w:val="single" w:sz="8" w:space="0" w:color="auto"/>
              <w:right w:val="single" w:sz="8" w:space="0" w:color="auto"/>
            </w:tcBorders>
          </w:tcPr>
          <w:p w14:paraId="4C41C315"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w:t>
            </w:r>
          </w:p>
        </w:tc>
        <w:tc>
          <w:tcPr>
            <w:tcW w:w="4666" w:type="dxa"/>
            <w:tcBorders>
              <w:top w:val="single" w:sz="8" w:space="0" w:color="auto"/>
              <w:left w:val="single" w:sz="8" w:space="0" w:color="auto"/>
              <w:bottom w:val="single" w:sz="8" w:space="0" w:color="auto"/>
              <w:right w:val="single" w:sz="8" w:space="0" w:color="auto"/>
            </w:tcBorders>
          </w:tcPr>
          <w:p w14:paraId="11E5E71B"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Izstrādāt, iesniegt un īstenot  Zivju fonda atbalstītos projektus zivju resursu atjaunošanā, papildināšanā ezeros un upēs saskaņā ar ZEN un CNPŪAK un</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DFAE8E"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Zandartu mazuļu papildināšana Ungura, Raiskuma un Sāruma ezerā,</w:t>
            </w:r>
          </w:p>
          <w:p w14:paraId="0F385CD3"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Līdaku mazuļu papildināšana Riebiņu, Auciema ezerā  </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004DB8F6"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3DB4857C" w14:textId="77777777" w:rsidTr="001E7D4D">
        <w:trPr>
          <w:trHeight w:val="330"/>
        </w:trPr>
        <w:tc>
          <w:tcPr>
            <w:tcW w:w="520" w:type="dxa"/>
            <w:tcBorders>
              <w:top w:val="single" w:sz="8" w:space="0" w:color="auto"/>
              <w:left w:val="single" w:sz="8" w:space="0" w:color="auto"/>
              <w:bottom w:val="single" w:sz="8" w:space="0" w:color="auto"/>
              <w:right w:val="single" w:sz="8" w:space="0" w:color="auto"/>
            </w:tcBorders>
          </w:tcPr>
          <w:p w14:paraId="3EE1A755"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2.</w:t>
            </w:r>
          </w:p>
        </w:tc>
        <w:tc>
          <w:tcPr>
            <w:tcW w:w="4666" w:type="dxa"/>
            <w:tcBorders>
              <w:top w:val="single" w:sz="8" w:space="0" w:color="auto"/>
              <w:left w:val="single" w:sz="8" w:space="0" w:color="auto"/>
              <w:bottom w:val="single" w:sz="8" w:space="0" w:color="auto"/>
              <w:right w:val="single" w:sz="8" w:space="0" w:color="auto"/>
            </w:tcBorders>
          </w:tcPr>
          <w:p w14:paraId="71DD2AA3"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Ūdenstilpes Zivsaimnieciskās ekspluatācijas noteikumu (ZEN) sagatavošana, izstrāde un īstenošana (t.sk. aktualizēšana)</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B9A959" w14:textId="77777777" w:rsidR="00804C2F" w:rsidRPr="00804C2F" w:rsidRDefault="00804C2F" w:rsidP="001E7D4D">
            <w:pPr>
              <w:spacing w:line="259" w:lineRule="auto"/>
              <w:jc w:val="both"/>
              <w:rPr>
                <w:rFonts w:asciiTheme="minorHAnsi" w:hAnsiTheme="minorHAnsi" w:cstheme="minorHAnsi"/>
                <w:sz w:val="22"/>
                <w:szCs w:val="22"/>
              </w:rPr>
            </w:pPr>
            <w:proofErr w:type="spellStart"/>
            <w:r w:rsidRPr="00804C2F">
              <w:rPr>
                <w:rFonts w:asciiTheme="minorHAnsi" w:eastAsiaTheme="minorEastAsia" w:hAnsiTheme="minorHAnsi" w:cstheme="minorHAnsi"/>
                <w:sz w:val="22"/>
                <w:szCs w:val="22"/>
              </w:rPr>
              <w:t>Ninieris</w:t>
            </w:r>
            <w:proofErr w:type="spellEnd"/>
            <w:r w:rsidRPr="00804C2F">
              <w:rPr>
                <w:rFonts w:asciiTheme="minorHAnsi" w:eastAsiaTheme="minorEastAsia" w:hAnsiTheme="minorHAnsi" w:cstheme="minorHAnsi"/>
                <w:sz w:val="22"/>
                <w:szCs w:val="22"/>
              </w:rPr>
              <w:t>, Ungurs, Amata</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09A2982C"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r>
      <w:tr w:rsidR="00804C2F" w:rsidRPr="00804C2F" w14:paraId="01015FBA" w14:textId="77777777" w:rsidTr="001E7D4D">
        <w:trPr>
          <w:trHeight w:val="330"/>
        </w:trPr>
        <w:tc>
          <w:tcPr>
            <w:tcW w:w="520" w:type="dxa"/>
            <w:tcBorders>
              <w:top w:val="single" w:sz="8" w:space="0" w:color="auto"/>
              <w:left w:val="single" w:sz="8" w:space="0" w:color="auto"/>
              <w:bottom w:val="single" w:sz="8" w:space="0" w:color="auto"/>
              <w:right w:val="single" w:sz="8" w:space="0" w:color="auto"/>
            </w:tcBorders>
          </w:tcPr>
          <w:p w14:paraId="5171B40C"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lastRenderedPageBreak/>
              <w:t>3.</w:t>
            </w:r>
          </w:p>
        </w:tc>
        <w:tc>
          <w:tcPr>
            <w:tcW w:w="4666" w:type="dxa"/>
            <w:tcBorders>
              <w:top w:val="single" w:sz="8" w:space="0" w:color="auto"/>
              <w:left w:val="single" w:sz="8" w:space="0" w:color="auto"/>
              <w:bottom w:val="single" w:sz="8" w:space="0" w:color="auto"/>
              <w:right w:val="single" w:sz="8" w:space="0" w:color="auto"/>
            </w:tcBorders>
          </w:tcPr>
          <w:p w14:paraId="12150D93"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Zivju nārsta vietu tīrīšana vai jaunu ierīkošana (saskaņojot ar VVD)</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B67261"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2 nārsta vietas</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0E4ED300"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r>
      <w:tr w:rsidR="00804C2F" w:rsidRPr="00804C2F" w14:paraId="2E29199E" w14:textId="77777777" w:rsidTr="001E7D4D">
        <w:trPr>
          <w:trHeight w:val="795"/>
        </w:trPr>
        <w:tc>
          <w:tcPr>
            <w:tcW w:w="520" w:type="dxa"/>
            <w:tcBorders>
              <w:top w:val="single" w:sz="8" w:space="0" w:color="auto"/>
              <w:left w:val="single" w:sz="8" w:space="0" w:color="auto"/>
              <w:bottom w:val="single" w:sz="8" w:space="0" w:color="auto"/>
              <w:right w:val="single" w:sz="8" w:space="0" w:color="auto"/>
            </w:tcBorders>
          </w:tcPr>
          <w:p w14:paraId="2CC202F1"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Calibri" w:hAnsiTheme="minorHAnsi" w:cstheme="minorHAnsi"/>
                <w:sz w:val="22"/>
                <w:szCs w:val="22"/>
              </w:rPr>
              <w:t>4.</w:t>
            </w:r>
          </w:p>
        </w:tc>
        <w:tc>
          <w:tcPr>
            <w:tcW w:w="4666" w:type="dxa"/>
            <w:tcBorders>
              <w:top w:val="single" w:sz="8" w:space="0" w:color="auto"/>
              <w:left w:val="single" w:sz="8" w:space="0" w:color="auto"/>
              <w:bottom w:val="single" w:sz="8" w:space="0" w:color="auto"/>
              <w:right w:val="single" w:sz="8" w:space="0" w:color="auto"/>
            </w:tcBorders>
          </w:tcPr>
          <w:p w14:paraId="29F79D03"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Piedalīties licencētās makšķerēšanas un vēžošanas nolikumu un organizēt licencēto makšķerēšanu un vēžošanu upēs un ezeros, kuri ir noteikti CNPŪAK</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4F49AE"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Licencētā makšķerēšana Ungura un Sāruma ezerā </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4BCA6247"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6269B935" w14:textId="77777777" w:rsidTr="001E7D4D">
        <w:trPr>
          <w:trHeight w:val="330"/>
        </w:trPr>
        <w:tc>
          <w:tcPr>
            <w:tcW w:w="520" w:type="dxa"/>
            <w:tcBorders>
              <w:top w:val="single" w:sz="8" w:space="0" w:color="auto"/>
              <w:left w:val="single" w:sz="8" w:space="0" w:color="auto"/>
              <w:bottom w:val="single" w:sz="8" w:space="0" w:color="auto"/>
              <w:right w:val="single" w:sz="8" w:space="0" w:color="auto"/>
            </w:tcBorders>
          </w:tcPr>
          <w:p w14:paraId="79C8A00E" w14:textId="77777777" w:rsidR="00804C2F" w:rsidRPr="00804C2F" w:rsidRDefault="00804C2F" w:rsidP="001E7D4D">
            <w:pPr>
              <w:spacing w:line="259" w:lineRule="auto"/>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5.</w:t>
            </w:r>
          </w:p>
        </w:tc>
        <w:tc>
          <w:tcPr>
            <w:tcW w:w="4666" w:type="dxa"/>
            <w:tcBorders>
              <w:top w:val="single" w:sz="8" w:space="0" w:color="auto"/>
              <w:left w:val="single" w:sz="8" w:space="0" w:color="auto"/>
              <w:bottom w:val="single" w:sz="8" w:space="0" w:color="auto"/>
              <w:right w:val="single" w:sz="8" w:space="0" w:color="auto"/>
            </w:tcBorders>
          </w:tcPr>
          <w:p w14:paraId="20B13B3D" w14:textId="77777777" w:rsidR="00804C2F" w:rsidRPr="00804C2F" w:rsidRDefault="00804C2F" w:rsidP="001E7D4D">
            <w:pPr>
              <w:spacing w:line="259" w:lineRule="auto"/>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 xml:space="preserve">Organizēt zvejas un makšķerēšanas noteikumu ievērošanas kontroles pasākumus, izņemt nelikumīgus zvejas rīkus un sastādīt atbilstošu dokumentus saskaņā ar </w:t>
            </w:r>
            <w:r w:rsidRPr="00804C2F">
              <w:rPr>
                <w:rFonts w:asciiTheme="minorHAnsi" w:eastAsiaTheme="minorEastAsia" w:hAnsiTheme="minorHAnsi" w:cstheme="minorHAnsi"/>
                <w:sz w:val="22"/>
                <w:szCs w:val="22"/>
              </w:rPr>
              <w:t>CNPŪAK prioritāšu sarakstu</w:t>
            </w:r>
            <w:r w:rsidRPr="00804C2F">
              <w:rPr>
                <w:rFonts w:asciiTheme="minorHAnsi" w:eastAsia="Calibri" w:hAnsiTheme="minorHAnsi" w:cstheme="minorHAnsi"/>
                <w:sz w:val="22"/>
                <w:szCs w:val="22"/>
              </w:rPr>
              <w:t xml:space="preserve"> </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3A5A44"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3BA5CB01"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2B0F3FA2" w14:textId="77777777" w:rsidTr="001E7D4D">
        <w:trPr>
          <w:trHeight w:val="330"/>
        </w:trPr>
        <w:tc>
          <w:tcPr>
            <w:tcW w:w="520" w:type="dxa"/>
            <w:tcBorders>
              <w:top w:val="single" w:sz="8" w:space="0" w:color="auto"/>
              <w:left w:val="single" w:sz="8" w:space="0" w:color="auto"/>
              <w:bottom w:val="single" w:sz="8" w:space="0" w:color="auto"/>
              <w:right w:val="single" w:sz="8" w:space="0" w:color="auto"/>
            </w:tcBorders>
          </w:tcPr>
          <w:p w14:paraId="0CF309E9"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6.</w:t>
            </w:r>
          </w:p>
        </w:tc>
        <w:tc>
          <w:tcPr>
            <w:tcW w:w="4666" w:type="dxa"/>
            <w:tcBorders>
              <w:top w:val="single" w:sz="8" w:space="0" w:color="auto"/>
              <w:left w:val="single" w:sz="8" w:space="0" w:color="auto"/>
              <w:bottom w:val="single" w:sz="8" w:space="0" w:color="auto"/>
              <w:right w:val="single" w:sz="8" w:space="0" w:color="auto"/>
            </w:tcBorders>
            <w:vAlign w:val="center"/>
          </w:tcPr>
          <w:p w14:paraId="62CFF972" w14:textId="77777777" w:rsidR="00804C2F" w:rsidRPr="00804C2F" w:rsidRDefault="00804C2F" w:rsidP="001E7D4D">
            <w:pPr>
              <w:jc w:val="both"/>
              <w:rPr>
                <w:rFonts w:asciiTheme="minorHAnsi" w:hAnsiTheme="minorHAnsi" w:cstheme="minorHAnsi"/>
                <w:sz w:val="22"/>
                <w:szCs w:val="22"/>
              </w:rPr>
            </w:pPr>
            <w:r w:rsidRPr="00804C2F">
              <w:rPr>
                <w:rFonts w:asciiTheme="minorHAnsi" w:eastAsia="Calibri" w:hAnsiTheme="minorHAnsi" w:cstheme="minorHAnsi"/>
                <w:sz w:val="22"/>
                <w:szCs w:val="22"/>
              </w:rPr>
              <w:t>Kontrolēt ūdens kvalitāti un nodrošināt ūdenstilpju ekoloģiskā stāvokļa uzraudzību</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FA18765"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Vismaz 2x gadā Ungurā, Raiskuma, Auciema, Riebiņu,  </w:t>
            </w:r>
            <w:proofErr w:type="spellStart"/>
            <w:r w:rsidRPr="00804C2F">
              <w:rPr>
                <w:rFonts w:asciiTheme="minorHAnsi" w:eastAsiaTheme="minorEastAsia" w:hAnsiTheme="minorHAnsi" w:cstheme="minorHAnsi"/>
                <w:sz w:val="22"/>
                <w:szCs w:val="22"/>
              </w:rPr>
              <w:t>Driškinā</w:t>
            </w:r>
            <w:proofErr w:type="spellEnd"/>
            <w:r w:rsidRPr="00804C2F">
              <w:rPr>
                <w:rFonts w:asciiTheme="minorHAnsi" w:eastAsiaTheme="minorEastAsia" w:hAnsiTheme="minorHAnsi" w:cstheme="minorHAnsi"/>
                <w:sz w:val="22"/>
                <w:szCs w:val="22"/>
              </w:rPr>
              <w:t xml:space="preserve">, </w:t>
            </w:r>
            <w:proofErr w:type="spellStart"/>
            <w:r w:rsidRPr="00804C2F">
              <w:rPr>
                <w:rFonts w:asciiTheme="minorHAnsi" w:eastAsiaTheme="minorEastAsia" w:hAnsiTheme="minorHAnsi" w:cstheme="minorHAnsi"/>
                <w:sz w:val="22"/>
                <w:szCs w:val="22"/>
              </w:rPr>
              <w:t>Ninierī</w:t>
            </w:r>
            <w:proofErr w:type="spellEnd"/>
            <w:r w:rsidRPr="00804C2F">
              <w:rPr>
                <w:rFonts w:asciiTheme="minorHAnsi" w:eastAsiaTheme="minorEastAsia" w:hAnsiTheme="minorHAnsi" w:cstheme="minorHAnsi"/>
                <w:sz w:val="22"/>
                <w:szCs w:val="22"/>
              </w:rPr>
              <w:t>, Startu un Mazuma ezerā</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52D406A1"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10C75F00" w14:textId="77777777" w:rsidTr="001E7D4D">
        <w:trPr>
          <w:trHeight w:val="330"/>
        </w:trPr>
        <w:tc>
          <w:tcPr>
            <w:tcW w:w="520" w:type="dxa"/>
            <w:tcBorders>
              <w:top w:val="single" w:sz="8" w:space="0" w:color="auto"/>
              <w:left w:val="single" w:sz="8" w:space="0" w:color="auto"/>
              <w:bottom w:val="single" w:sz="8" w:space="0" w:color="auto"/>
              <w:right w:val="single" w:sz="8" w:space="0" w:color="auto"/>
            </w:tcBorders>
          </w:tcPr>
          <w:p w14:paraId="0308E7F9"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7.</w:t>
            </w:r>
          </w:p>
        </w:tc>
        <w:tc>
          <w:tcPr>
            <w:tcW w:w="4666" w:type="dxa"/>
            <w:tcBorders>
              <w:top w:val="single" w:sz="8" w:space="0" w:color="auto"/>
              <w:left w:val="single" w:sz="8" w:space="0" w:color="auto"/>
              <w:bottom w:val="single" w:sz="8" w:space="0" w:color="auto"/>
              <w:right w:val="single" w:sz="8" w:space="0" w:color="auto"/>
            </w:tcBorders>
          </w:tcPr>
          <w:p w14:paraId="07B7DED4"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Uzraudzīt ūdenstilpju ūdens līmeņa regulēšanas hidrotehnisko būvju darbību un fiksēt ūdens līmeņa izmaiņas. Nepieciešamības gadījumā informēt Pašvaldību.</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EC144E"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02D3C208"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37514B57" w14:textId="77777777" w:rsidTr="001E7D4D">
        <w:trPr>
          <w:trHeight w:val="315"/>
        </w:trPr>
        <w:tc>
          <w:tcPr>
            <w:tcW w:w="520" w:type="dxa"/>
            <w:tcBorders>
              <w:top w:val="single" w:sz="8" w:space="0" w:color="auto"/>
              <w:left w:val="single" w:sz="8" w:space="0" w:color="auto"/>
              <w:bottom w:val="single" w:sz="8" w:space="0" w:color="auto"/>
              <w:right w:val="single" w:sz="8" w:space="0" w:color="auto"/>
            </w:tcBorders>
          </w:tcPr>
          <w:p w14:paraId="4B9433AB"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8.</w:t>
            </w:r>
          </w:p>
        </w:tc>
        <w:tc>
          <w:tcPr>
            <w:tcW w:w="4666" w:type="dxa"/>
            <w:tcBorders>
              <w:top w:val="single" w:sz="8" w:space="0" w:color="auto"/>
              <w:left w:val="single" w:sz="8" w:space="0" w:color="auto"/>
              <w:bottom w:val="single" w:sz="8" w:space="0" w:color="auto"/>
              <w:right w:val="single" w:sz="8" w:space="0" w:color="auto"/>
            </w:tcBorders>
          </w:tcPr>
          <w:p w14:paraId="0F8F03D9"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Sadarbībā ar apvienību pārvaldēm organizēt ūdenstilpēm pieguļošās pašvaldības teritorijas uzturēšanu</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935A05"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3BF168E1"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0C26EACD" w14:textId="77777777" w:rsidTr="001E7D4D">
        <w:trPr>
          <w:trHeight w:val="600"/>
        </w:trPr>
        <w:tc>
          <w:tcPr>
            <w:tcW w:w="520" w:type="dxa"/>
            <w:tcBorders>
              <w:top w:val="single" w:sz="8" w:space="0" w:color="auto"/>
              <w:left w:val="single" w:sz="8" w:space="0" w:color="auto"/>
              <w:bottom w:val="single" w:sz="8" w:space="0" w:color="auto"/>
              <w:right w:val="single" w:sz="8" w:space="0" w:color="auto"/>
            </w:tcBorders>
          </w:tcPr>
          <w:p w14:paraId="44C42D02"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9.</w:t>
            </w:r>
          </w:p>
        </w:tc>
        <w:tc>
          <w:tcPr>
            <w:tcW w:w="4666" w:type="dxa"/>
            <w:tcBorders>
              <w:top w:val="single" w:sz="8" w:space="0" w:color="auto"/>
              <w:left w:val="single" w:sz="8" w:space="0" w:color="auto"/>
              <w:bottom w:val="single" w:sz="8" w:space="0" w:color="auto"/>
              <w:right w:val="single" w:sz="8" w:space="0" w:color="auto"/>
            </w:tcBorders>
          </w:tcPr>
          <w:p w14:paraId="34FF8EDA" w14:textId="77777777" w:rsidR="00804C2F" w:rsidRPr="00804C2F" w:rsidRDefault="00804C2F" w:rsidP="001E7D4D">
            <w:pPr>
              <w:jc w:val="both"/>
              <w:rPr>
                <w:rFonts w:asciiTheme="minorHAnsi" w:eastAsia="Calibri" w:hAnsiTheme="minorHAnsi" w:cstheme="minorHAnsi"/>
                <w:sz w:val="22"/>
                <w:szCs w:val="22"/>
              </w:rPr>
            </w:pPr>
            <w:proofErr w:type="spellStart"/>
            <w:r w:rsidRPr="00804C2F">
              <w:rPr>
                <w:rFonts w:asciiTheme="minorHAnsi" w:eastAsia="Calibri" w:hAnsiTheme="minorHAnsi" w:cstheme="minorHAnsi"/>
                <w:sz w:val="22"/>
                <w:szCs w:val="22"/>
              </w:rPr>
              <w:t>Veicināt</w:t>
            </w:r>
            <w:proofErr w:type="spellEnd"/>
            <w:r w:rsidRPr="00804C2F">
              <w:rPr>
                <w:rFonts w:asciiTheme="minorHAnsi" w:eastAsia="Calibri" w:hAnsiTheme="minorHAnsi" w:cstheme="minorHAnsi"/>
                <w:sz w:val="22"/>
                <w:szCs w:val="22"/>
              </w:rPr>
              <w:t>, organizēt un sniegt ierosinājumus jaunu publisku infrastruktūras objektu izveidošanu un esošo objektu uzturēšanu</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1814F7"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vieta</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75E9246A"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28CC7560" w14:textId="77777777" w:rsidTr="001E7D4D">
        <w:trPr>
          <w:trHeight w:val="600"/>
        </w:trPr>
        <w:tc>
          <w:tcPr>
            <w:tcW w:w="520" w:type="dxa"/>
            <w:tcBorders>
              <w:top w:val="single" w:sz="8" w:space="0" w:color="auto"/>
              <w:left w:val="single" w:sz="8" w:space="0" w:color="auto"/>
              <w:bottom w:val="single" w:sz="8" w:space="0" w:color="auto"/>
              <w:right w:val="single" w:sz="8" w:space="0" w:color="auto"/>
            </w:tcBorders>
          </w:tcPr>
          <w:p w14:paraId="4C0A6A5A"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10.</w:t>
            </w:r>
          </w:p>
        </w:tc>
        <w:tc>
          <w:tcPr>
            <w:tcW w:w="4666" w:type="dxa"/>
            <w:tcBorders>
              <w:top w:val="single" w:sz="8" w:space="0" w:color="auto"/>
              <w:left w:val="single" w:sz="8" w:space="0" w:color="auto"/>
              <w:bottom w:val="single" w:sz="8" w:space="0" w:color="auto"/>
              <w:right w:val="single" w:sz="8" w:space="0" w:color="auto"/>
            </w:tcBorders>
          </w:tcPr>
          <w:p w14:paraId="469EDB28"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Piedalīties (sagatavot un ieviest) pašvaldības, valsts un starptautiskos projektos un programmās, kas saistīti ar ūdenstilpju apsaimniekošanu un teritorijas labiekārtošanu.</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A6CEA"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1 projekts</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5D412F9D"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11F8F583" w14:textId="77777777" w:rsidTr="001E7D4D">
        <w:trPr>
          <w:trHeight w:val="300"/>
        </w:trPr>
        <w:tc>
          <w:tcPr>
            <w:tcW w:w="520" w:type="dxa"/>
            <w:tcBorders>
              <w:top w:val="single" w:sz="8" w:space="0" w:color="auto"/>
              <w:left w:val="single" w:sz="8" w:space="0" w:color="auto"/>
              <w:bottom w:val="single" w:sz="8" w:space="0" w:color="auto"/>
              <w:right w:val="single" w:sz="8" w:space="0" w:color="auto"/>
            </w:tcBorders>
          </w:tcPr>
          <w:p w14:paraId="46BFA776"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11.</w:t>
            </w:r>
          </w:p>
        </w:tc>
        <w:tc>
          <w:tcPr>
            <w:tcW w:w="4666" w:type="dxa"/>
            <w:tcBorders>
              <w:top w:val="single" w:sz="8" w:space="0" w:color="auto"/>
              <w:left w:val="single" w:sz="8" w:space="0" w:color="auto"/>
              <w:bottom w:val="single" w:sz="8" w:space="0" w:color="auto"/>
              <w:right w:val="single" w:sz="8" w:space="0" w:color="auto"/>
            </w:tcBorders>
          </w:tcPr>
          <w:p w14:paraId="41882D90"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Sadarbība ar piekrastes iedzīvotājiem, uzņēmējiem. Iniciēt vietējo kopienu organizēšanos.</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48C308"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Ne mazāk kā 1 sanāksme</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226EDBF4"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278245B5" w14:textId="77777777" w:rsidTr="001E7D4D">
        <w:trPr>
          <w:trHeight w:val="375"/>
        </w:trPr>
        <w:tc>
          <w:tcPr>
            <w:tcW w:w="520" w:type="dxa"/>
            <w:tcBorders>
              <w:top w:val="single" w:sz="8" w:space="0" w:color="auto"/>
              <w:left w:val="single" w:sz="8" w:space="0" w:color="auto"/>
              <w:bottom w:val="single" w:sz="8" w:space="0" w:color="auto"/>
              <w:right w:val="single" w:sz="8" w:space="0" w:color="auto"/>
            </w:tcBorders>
          </w:tcPr>
          <w:p w14:paraId="16EF5C36"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eastAsia="Calibri" w:hAnsiTheme="minorHAnsi" w:cstheme="minorHAnsi"/>
                <w:sz w:val="22"/>
                <w:szCs w:val="22"/>
              </w:rPr>
              <w:t>12.</w:t>
            </w:r>
          </w:p>
        </w:tc>
        <w:tc>
          <w:tcPr>
            <w:tcW w:w="4666" w:type="dxa"/>
            <w:tcBorders>
              <w:top w:val="single" w:sz="8" w:space="0" w:color="auto"/>
              <w:left w:val="single" w:sz="8" w:space="0" w:color="auto"/>
              <w:bottom w:val="single" w:sz="8" w:space="0" w:color="auto"/>
              <w:right w:val="single" w:sz="8" w:space="0" w:color="auto"/>
            </w:tcBorders>
          </w:tcPr>
          <w:p w14:paraId="77B1513D" w14:textId="77777777" w:rsidR="00804C2F" w:rsidRPr="00804C2F" w:rsidRDefault="00804C2F" w:rsidP="001E7D4D">
            <w:pPr>
              <w:jc w:val="both"/>
              <w:rPr>
                <w:rFonts w:asciiTheme="minorHAnsi" w:hAnsiTheme="minorHAnsi" w:cstheme="minorHAnsi"/>
                <w:sz w:val="22"/>
                <w:szCs w:val="22"/>
              </w:rPr>
            </w:pPr>
            <w:r w:rsidRPr="00804C2F">
              <w:rPr>
                <w:rFonts w:asciiTheme="minorHAnsi" w:eastAsia="Calibri" w:hAnsiTheme="minorHAnsi" w:cstheme="minorHAnsi"/>
                <w:sz w:val="22"/>
                <w:szCs w:val="22"/>
              </w:rPr>
              <w:t xml:space="preserve">Organizēt pasākumus un izglītot </w:t>
            </w:r>
            <w:proofErr w:type="spellStart"/>
            <w:r w:rsidRPr="00804C2F">
              <w:rPr>
                <w:rFonts w:asciiTheme="minorHAnsi" w:eastAsia="Calibri" w:hAnsiTheme="minorHAnsi" w:cstheme="minorHAnsi"/>
                <w:sz w:val="22"/>
                <w:szCs w:val="22"/>
              </w:rPr>
              <w:t>sabiedrību</w:t>
            </w:r>
            <w:proofErr w:type="spellEnd"/>
            <w:r w:rsidRPr="00804C2F">
              <w:rPr>
                <w:rFonts w:asciiTheme="minorHAnsi" w:eastAsia="Calibri" w:hAnsiTheme="minorHAnsi" w:cstheme="minorHAnsi"/>
                <w:sz w:val="22"/>
                <w:szCs w:val="22"/>
              </w:rPr>
              <w:t xml:space="preserve"> par ūdenstilpju un dabas resursu saudzēšanu  </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69841"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 Ne mazāk kā 1 pasākums</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0E8BE2A3"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7C0CB21D" w14:textId="77777777" w:rsidTr="001E7D4D">
        <w:trPr>
          <w:trHeight w:val="375"/>
        </w:trPr>
        <w:tc>
          <w:tcPr>
            <w:tcW w:w="520" w:type="dxa"/>
            <w:tcBorders>
              <w:top w:val="single" w:sz="8" w:space="0" w:color="auto"/>
              <w:left w:val="single" w:sz="8" w:space="0" w:color="auto"/>
              <w:bottom w:val="single" w:sz="8" w:space="0" w:color="auto"/>
              <w:right w:val="single" w:sz="8" w:space="0" w:color="auto"/>
            </w:tcBorders>
          </w:tcPr>
          <w:p w14:paraId="4BB8F6F6"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13.</w:t>
            </w:r>
          </w:p>
        </w:tc>
        <w:tc>
          <w:tcPr>
            <w:tcW w:w="4666" w:type="dxa"/>
            <w:tcBorders>
              <w:top w:val="single" w:sz="8" w:space="0" w:color="auto"/>
              <w:left w:val="single" w:sz="8" w:space="0" w:color="auto"/>
              <w:bottom w:val="single" w:sz="8" w:space="0" w:color="auto"/>
              <w:right w:val="single" w:sz="8" w:space="0" w:color="auto"/>
            </w:tcBorders>
          </w:tcPr>
          <w:p w14:paraId="11E71CC7"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Realizēt bērnu un jauniešu dabas izziņas nometni novada bērniem</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47B6DD"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1 pasākums,  ne mazāk kā 1 diena </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5C3F1B71"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11577C6A" w14:textId="77777777" w:rsidTr="001E7D4D">
        <w:trPr>
          <w:trHeight w:val="375"/>
        </w:trPr>
        <w:tc>
          <w:tcPr>
            <w:tcW w:w="520" w:type="dxa"/>
            <w:tcBorders>
              <w:top w:val="single" w:sz="8" w:space="0" w:color="auto"/>
              <w:left w:val="single" w:sz="8" w:space="0" w:color="auto"/>
              <w:bottom w:val="single" w:sz="8" w:space="0" w:color="auto"/>
              <w:right w:val="single" w:sz="8" w:space="0" w:color="auto"/>
            </w:tcBorders>
          </w:tcPr>
          <w:p w14:paraId="0E19EA3D"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14.</w:t>
            </w:r>
          </w:p>
        </w:tc>
        <w:tc>
          <w:tcPr>
            <w:tcW w:w="4666" w:type="dxa"/>
            <w:tcBorders>
              <w:top w:val="single" w:sz="8" w:space="0" w:color="auto"/>
              <w:left w:val="single" w:sz="8" w:space="0" w:color="auto"/>
              <w:bottom w:val="single" w:sz="8" w:space="0" w:color="auto"/>
              <w:right w:val="single" w:sz="8" w:space="0" w:color="auto"/>
            </w:tcBorders>
          </w:tcPr>
          <w:p w14:paraId="133BE8A0"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Organizēt</w:t>
            </w:r>
            <w:r w:rsidRPr="00804C2F">
              <w:rPr>
                <w:rFonts w:asciiTheme="minorHAnsi" w:hAnsiTheme="minorHAnsi" w:cstheme="minorHAnsi"/>
                <w:sz w:val="22"/>
                <w:szCs w:val="22"/>
              </w:rPr>
              <w:t xml:space="preserve"> </w:t>
            </w:r>
            <w:r w:rsidRPr="00804C2F">
              <w:rPr>
                <w:rFonts w:asciiTheme="minorHAnsi" w:eastAsiaTheme="minorEastAsia" w:hAnsiTheme="minorHAnsi" w:cstheme="minorHAnsi"/>
                <w:sz w:val="22"/>
                <w:szCs w:val="22"/>
              </w:rPr>
              <w:t>ūdenstilpju krastu sakopšanas un dzīvotņu uzlabošanas talkas</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57FA05"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pasākumi</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561F7EFC"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3DFAB626" w14:textId="77777777" w:rsidTr="001E7D4D">
        <w:trPr>
          <w:trHeight w:val="375"/>
        </w:trPr>
        <w:tc>
          <w:tcPr>
            <w:tcW w:w="520" w:type="dxa"/>
            <w:tcBorders>
              <w:top w:val="single" w:sz="8" w:space="0" w:color="auto"/>
              <w:left w:val="single" w:sz="8" w:space="0" w:color="auto"/>
              <w:bottom w:val="single" w:sz="8" w:space="0" w:color="auto"/>
              <w:right w:val="single" w:sz="8" w:space="0" w:color="auto"/>
            </w:tcBorders>
          </w:tcPr>
          <w:p w14:paraId="644CB371"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15.</w:t>
            </w:r>
          </w:p>
        </w:tc>
        <w:tc>
          <w:tcPr>
            <w:tcW w:w="4666" w:type="dxa"/>
            <w:tcBorders>
              <w:top w:val="single" w:sz="8" w:space="0" w:color="auto"/>
              <w:left w:val="single" w:sz="8" w:space="0" w:color="auto"/>
              <w:bottom w:val="single" w:sz="8" w:space="0" w:color="auto"/>
              <w:right w:val="single" w:sz="8" w:space="0" w:color="auto"/>
            </w:tcBorders>
          </w:tcPr>
          <w:p w14:paraId="6D8CD415"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Izveidot sadarbību ar </w:t>
            </w:r>
            <w:proofErr w:type="spellStart"/>
            <w:r w:rsidRPr="00804C2F">
              <w:rPr>
                <w:rFonts w:asciiTheme="minorHAnsi" w:eastAsiaTheme="minorEastAsia" w:hAnsiTheme="minorHAnsi" w:cstheme="minorHAnsi"/>
                <w:sz w:val="22"/>
                <w:szCs w:val="22"/>
              </w:rPr>
              <w:t>ar</w:t>
            </w:r>
            <w:proofErr w:type="spellEnd"/>
            <w:r w:rsidRPr="00804C2F">
              <w:rPr>
                <w:rFonts w:asciiTheme="minorHAnsi" w:eastAsiaTheme="minorEastAsia" w:hAnsiTheme="minorHAnsi" w:cstheme="minorHAnsi"/>
                <w:sz w:val="22"/>
                <w:szCs w:val="22"/>
              </w:rPr>
              <w:t xml:space="preserve"> citu pašvaldību ūdens objektu </w:t>
            </w:r>
            <w:proofErr w:type="spellStart"/>
            <w:r w:rsidRPr="00804C2F">
              <w:rPr>
                <w:rFonts w:asciiTheme="minorHAnsi" w:eastAsiaTheme="minorEastAsia" w:hAnsiTheme="minorHAnsi" w:cstheme="minorHAnsi"/>
                <w:sz w:val="22"/>
                <w:szCs w:val="22"/>
              </w:rPr>
              <w:t>apsaimniekotājiem</w:t>
            </w:r>
            <w:proofErr w:type="spellEnd"/>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B12842"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Visu gadu</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7D6244EA"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5D03568A" w14:textId="77777777" w:rsidTr="001E7D4D">
        <w:trPr>
          <w:trHeight w:val="300"/>
        </w:trPr>
        <w:tc>
          <w:tcPr>
            <w:tcW w:w="520" w:type="dxa"/>
            <w:tcBorders>
              <w:top w:val="single" w:sz="8" w:space="0" w:color="auto"/>
              <w:left w:val="single" w:sz="8" w:space="0" w:color="auto"/>
              <w:bottom w:val="single" w:sz="8" w:space="0" w:color="auto"/>
              <w:right w:val="single" w:sz="8" w:space="0" w:color="auto"/>
            </w:tcBorders>
          </w:tcPr>
          <w:p w14:paraId="562AB46F"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16.</w:t>
            </w:r>
          </w:p>
        </w:tc>
        <w:tc>
          <w:tcPr>
            <w:tcW w:w="4666" w:type="dxa"/>
            <w:tcBorders>
              <w:top w:val="single" w:sz="8" w:space="0" w:color="auto"/>
              <w:left w:val="single" w:sz="8" w:space="0" w:color="auto"/>
              <w:bottom w:val="single" w:sz="8" w:space="0" w:color="auto"/>
              <w:right w:val="single" w:sz="8" w:space="0" w:color="auto"/>
            </w:tcBorders>
          </w:tcPr>
          <w:p w14:paraId="3F58DDFE"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 xml:space="preserve">Sadarbībā ar </w:t>
            </w:r>
            <w:proofErr w:type="spellStart"/>
            <w:r w:rsidRPr="00804C2F">
              <w:rPr>
                <w:rFonts w:asciiTheme="minorHAnsi" w:eastAsiaTheme="minorEastAsia" w:hAnsiTheme="minorHAnsi" w:cstheme="minorHAnsi"/>
                <w:sz w:val="22"/>
                <w:szCs w:val="22"/>
              </w:rPr>
              <w:t>Cēsu</w:t>
            </w:r>
            <w:proofErr w:type="spellEnd"/>
            <w:r w:rsidRPr="00804C2F">
              <w:rPr>
                <w:rFonts w:asciiTheme="minorHAnsi" w:eastAsiaTheme="minorEastAsia" w:hAnsiTheme="minorHAnsi" w:cstheme="minorHAnsi"/>
                <w:sz w:val="22"/>
                <w:szCs w:val="22"/>
              </w:rPr>
              <w:t xml:space="preserve"> tūrisma aģentūru sagatavot ūdens objektu tīklojumu īpašā tūrisma piedāvājumā</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4920AE"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prioritātes ūdensobjektiem</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43779105"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r>
      <w:tr w:rsidR="00804C2F" w:rsidRPr="00804C2F" w14:paraId="042726B5" w14:textId="77777777" w:rsidTr="001E7D4D">
        <w:trPr>
          <w:trHeight w:val="300"/>
        </w:trPr>
        <w:tc>
          <w:tcPr>
            <w:tcW w:w="520" w:type="dxa"/>
            <w:tcBorders>
              <w:top w:val="single" w:sz="8" w:space="0" w:color="auto"/>
              <w:left w:val="single" w:sz="8" w:space="0" w:color="auto"/>
              <w:bottom w:val="single" w:sz="8" w:space="0" w:color="auto"/>
              <w:right w:val="single" w:sz="8" w:space="0" w:color="auto"/>
            </w:tcBorders>
          </w:tcPr>
          <w:p w14:paraId="641BD149"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17.</w:t>
            </w:r>
          </w:p>
        </w:tc>
        <w:tc>
          <w:tcPr>
            <w:tcW w:w="4666" w:type="dxa"/>
            <w:tcBorders>
              <w:top w:val="single" w:sz="8" w:space="0" w:color="auto"/>
              <w:left w:val="single" w:sz="8" w:space="0" w:color="auto"/>
              <w:bottom w:val="single" w:sz="8" w:space="0" w:color="auto"/>
              <w:right w:val="single" w:sz="8" w:space="0" w:color="auto"/>
            </w:tcBorders>
          </w:tcPr>
          <w:p w14:paraId="1A38BF9A" w14:textId="77777777" w:rsidR="00804C2F" w:rsidRPr="00804C2F" w:rsidRDefault="00804C2F" w:rsidP="001E7D4D">
            <w:pPr>
              <w:spacing w:line="259" w:lineRule="auto"/>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Publikāciju sagatavošana presei un sociālajiem mēdijiem</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1B47DF" w14:textId="77777777" w:rsidR="00804C2F" w:rsidRPr="00804C2F" w:rsidRDefault="00804C2F" w:rsidP="001E7D4D">
            <w:pPr>
              <w:spacing w:line="259" w:lineRule="auto"/>
              <w:jc w:val="both"/>
              <w:rPr>
                <w:rFonts w:asciiTheme="minorHAnsi" w:hAnsiTheme="minorHAnsi" w:cstheme="minorHAnsi"/>
                <w:sz w:val="22"/>
                <w:szCs w:val="22"/>
              </w:rPr>
            </w:pPr>
            <w:r w:rsidRPr="00804C2F">
              <w:rPr>
                <w:rFonts w:asciiTheme="minorHAnsi" w:eastAsiaTheme="minorEastAsia" w:hAnsiTheme="minorHAnsi" w:cstheme="minorHAnsi"/>
                <w:sz w:val="22"/>
                <w:szCs w:val="22"/>
              </w:rPr>
              <w:t>1x mēnesī</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47A0F015" w14:textId="77777777" w:rsidR="00804C2F" w:rsidRPr="00804C2F" w:rsidRDefault="00804C2F" w:rsidP="001E7D4D">
            <w:pPr>
              <w:spacing w:line="259" w:lineRule="auto"/>
              <w:jc w:val="both"/>
              <w:rPr>
                <w:rFonts w:asciiTheme="minorHAnsi" w:eastAsiaTheme="minorEastAsia" w:hAnsiTheme="minorHAnsi" w:cstheme="minorHAnsi"/>
                <w:sz w:val="22"/>
                <w:szCs w:val="22"/>
              </w:rPr>
            </w:pPr>
          </w:p>
        </w:tc>
      </w:tr>
      <w:tr w:rsidR="00804C2F" w:rsidRPr="00804C2F" w14:paraId="2152730C" w14:textId="77777777" w:rsidTr="001E7D4D">
        <w:trPr>
          <w:trHeight w:val="300"/>
        </w:trPr>
        <w:tc>
          <w:tcPr>
            <w:tcW w:w="520" w:type="dxa"/>
            <w:tcBorders>
              <w:top w:val="single" w:sz="8" w:space="0" w:color="auto"/>
              <w:left w:val="single" w:sz="8" w:space="0" w:color="auto"/>
              <w:bottom w:val="single" w:sz="8" w:space="0" w:color="auto"/>
              <w:right w:val="single" w:sz="8" w:space="0" w:color="auto"/>
            </w:tcBorders>
          </w:tcPr>
          <w:p w14:paraId="6D048F65"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18.</w:t>
            </w:r>
          </w:p>
        </w:tc>
        <w:tc>
          <w:tcPr>
            <w:tcW w:w="4666" w:type="dxa"/>
            <w:tcBorders>
              <w:top w:val="single" w:sz="8" w:space="0" w:color="auto"/>
              <w:left w:val="single" w:sz="8" w:space="0" w:color="auto"/>
              <w:bottom w:val="single" w:sz="8" w:space="0" w:color="auto"/>
              <w:right w:val="single" w:sz="8" w:space="0" w:color="auto"/>
            </w:tcBorders>
          </w:tcPr>
          <w:p w14:paraId="62FE04E2"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Izveidot videonovērošanas un apmeklējuma statistikas uzskaiti</w:t>
            </w:r>
          </w:p>
        </w:tc>
        <w:tc>
          <w:tcPr>
            <w:tcW w:w="28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0E4138"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eastAsiaTheme="minorEastAsia" w:hAnsiTheme="minorHAnsi" w:cstheme="minorHAnsi"/>
                <w:sz w:val="22"/>
                <w:szCs w:val="22"/>
              </w:rPr>
              <w:t>1 objekts</w:t>
            </w:r>
          </w:p>
        </w:tc>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tcPr>
          <w:p w14:paraId="2BE8E97F"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3DD6471A" w14:textId="77777777" w:rsidTr="001E7D4D">
        <w:trPr>
          <w:trHeight w:val="300"/>
        </w:trPr>
        <w:tc>
          <w:tcPr>
            <w:tcW w:w="520" w:type="dxa"/>
          </w:tcPr>
          <w:p w14:paraId="731458E4"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sz w:val="22"/>
                <w:szCs w:val="22"/>
              </w:rPr>
              <w:t>19.</w:t>
            </w:r>
          </w:p>
        </w:tc>
        <w:tc>
          <w:tcPr>
            <w:tcW w:w="4666" w:type="dxa"/>
          </w:tcPr>
          <w:p w14:paraId="6EA3123E"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Organizēt informatīvo stendu izvietošanu un uzturēšanu pie ūdensobjektiem</w:t>
            </w:r>
          </w:p>
        </w:tc>
        <w:tc>
          <w:tcPr>
            <w:tcW w:w="2802" w:type="dxa"/>
          </w:tcPr>
          <w:p w14:paraId="00FFD8A0"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6 stendi</w:t>
            </w:r>
          </w:p>
        </w:tc>
        <w:tc>
          <w:tcPr>
            <w:tcW w:w="1662" w:type="dxa"/>
          </w:tcPr>
          <w:p w14:paraId="72262E97"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3F9775A5" w14:textId="77777777" w:rsidTr="001E7D4D">
        <w:trPr>
          <w:trHeight w:val="300"/>
        </w:trPr>
        <w:tc>
          <w:tcPr>
            <w:tcW w:w="520" w:type="dxa"/>
          </w:tcPr>
          <w:p w14:paraId="60727334" w14:textId="77777777" w:rsidR="00804C2F" w:rsidRPr="00804C2F" w:rsidRDefault="00804C2F" w:rsidP="001E7D4D">
            <w:pPr>
              <w:jc w:val="both"/>
              <w:rPr>
                <w:rFonts w:asciiTheme="minorHAnsi" w:eastAsia="Calibri" w:hAnsiTheme="minorHAnsi" w:cstheme="minorHAnsi"/>
                <w:sz w:val="22"/>
                <w:szCs w:val="22"/>
              </w:rPr>
            </w:pPr>
            <w:r w:rsidRPr="00804C2F">
              <w:rPr>
                <w:rFonts w:asciiTheme="minorHAnsi" w:hAnsiTheme="minorHAnsi" w:cstheme="minorHAnsi"/>
                <w:sz w:val="22"/>
                <w:szCs w:val="22"/>
              </w:rPr>
              <w:t>20.</w:t>
            </w:r>
          </w:p>
        </w:tc>
        <w:tc>
          <w:tcPr>
            <w:tcW w:w="4666" w:type="dxa"/>
          </w:tcPr>
          <w:p w14:paraId="21BA8C07" w14:textId="77777777" w:rsidR="00804C2F" w:rsidRPr="00804C2F" w:rsidRDefault="00804C2F" w:rsidP="001E7D4D">
            <w:pPr>
              <w:jc w:val="both"/>
              <w:rPr>
                <w:rFonts w:asciiTheme="minorHAnsi" w:eastAsiaTheme="minorEastAsia" w:hAnsiTheme="minorHAnsi" w:cstheme="minorHAnsi"/>
                <w:sz w:val="22"/>
                <w:szCs w:val="22"/>
              </w:rPr>
            </w:pPr>
            <w:proofErr w:type="spellStart"/>
            <w:r w:rsidRPr="00804C2F">
              <w:rPr>
                <w:rFonts w:asciiTheme="minorHAnsi" w:eastAsia="Calibri" w:hAnsiTheme="minorHAnsi" w:cstheme="minorHAnsi"/>
                <w:sz w:val="22"/>
                <w:szCs w:val="22"/>
              </w:rPr>
              <w:t>Sekmēt</w:t>
            </w:r>
            <w:proofErr w:type="spellEnd"/>
            <w:r w:rsidRPr="00804C2F">
              <w:rPr>
                <w:rFonts w:asciiTheme="minorHAnsi" w:eastAsia="Calibri" w:hAnsiTheme="minorHAnsi" w:cstheme="minorHAnsi"/>
                <w:sz w:val="22"/>
                <w:szCs w:val="22"/>
              </w:rPr>
              <w:t xml:space="preserve"> </w:t>
            </w:r>
            <w:proofErr w:type="spellStart"/>
            <w:r w:rsidRPr="00804C2F">
              <w:rPr>
                <w:rFonts w:asciiTheme="minorHAnsi" w:eastAsia="Calibri" w:hAnsiTheme="minorHAnsi" w:cstheme="minorHAnsi"/>
                <w:sz w:val="22"/>
                <w:szCs w:val="22"/>
              </w:rPr>
              <w:t>Cēsu</w:t>
            </w:r>
            <w:proofErr w:type="spellEnd"/>
            <w:r w:rsidRPr="00804C2F">
              <w:rPr>
                <w:rFonts w:asciiTheme="minorHAnsi" w:eastAsia="Calibri" w:hAnsiTheme="minorHAnsi" w:cstheme="minorHAnsi"/>
                <w:sz w:val="22"/>
                <w:szCs w:val="22"/>
              </w:rPr>
              <w:t xml:space="preserve"> novada ūdensobjektu </w:t>
            </w:r>
            <w:proofErr w:type="spellStart"/>
            <w:r w:rsidRPr="00804C2F">
              <w:rPr>
                <w:rFonts w:asciiTheme="minorHAnsi" w:eastAsia="Calibri" w:hAnsiTheme="minorHAnsi" w:cstheme="minorHAnsi"/>
                <w:sz w:val="22"/>
                <w:szCs w:val="22"/>
              </w:rPr>
              <w:t>atpazīstamību</w:t>
            </w:r>
            <w:proofErr w:type="spellEnd"/>
            <w:r w:rsidRPr="00804C2F">
              <w:rPr>
                <w:rFonts w:asciiTheme="minorHAnsi" w:eastAsia="Calibri" w:hAnsiTheme="minorHAnsi" w:cstheme="minorHAnsi"/>
                <w:sz w:val="22"/>
                <w:szCs w:val="22"/>
              </w:rPr>
              <w:t xml:space="preserve"> un </w:t>
            </w:r>
            <w:proofErr w:type="spellStart"/>
            <w:r w:rsidRPr="00804C2F">
              <w:rPr>
                <w:rFonts w:asciiTheme="minorHAnsi" w:eastAsia="Calibri" w:hAnsiTheme="minorHAnsi" w:cstheme="minorHAnsi"/>
                <w:sz w:val="22"/>
                <w:szCs w:val="22"/>
              </w:rPr>
              <w:t>attīstību</w:t>
            </w:r>
            <w:proofErr w:type="spellEnd"/>
          </w:p>
        </w:tc>
        <w:tc>
          <w:tcPr>
            <w:tcW w:w="2802" w:type="dxa"/>
          </w:tcPr>
          <w:p w14:paraId="0C9A9EDF"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 xml:space="preserve"> Visu gadu</w:t>
            </w:r>
          </w:p>
        </w:tc>
        <w:tc>
          <w:tcPr>
            <w:tcW w:w="1662" w:type="dxa"/>
          </w:tcPr>
          <w:p w14:paraId="22CD7893"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0C982FE6" w14:textId="77777777" w:rsidTr="001E7D4D">
        <w:trPr>
          <w:trHeight w:val="300"/>
        </w:trPr>
        <w:tc>
          <w:tcPr>
            <w:tcW w:w="520" w:type="dxa"/>
          </w:tcPr>
          <w:p w14:paraId="30891767"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sz w:val="22"/>
                <w:szCs w:val="22"/>
              </w:rPr>
              <w:lastRenderedPageBreak/>
              <w:t>21.</w:t>
            </w:r>
          </w:p>
        </w:tc>
        <w:tc>
          <w:tcPr>
            <w:tcW w:w="4666" w:type="dxa"/>
          </w:tcPr>
          <w:p w14:paraId="1653A9CE"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Sniegt pašvaldībai atzinumu lēmuma pieņemšanai par pilnvarojuma sniegšanu licencētās makšķerēšanas, vēžošanas vai zemūdens medību ieviešanai privātajās ūdenstilpēs</w:t>
            </w:r>
          </w:p>
        </w:tc>
        <w:tc>
          <w:tcPr>
            <w:tcW w:w="2802" w:type="dxa"/>
          </w:tcPr>
          <w:p w14:paraId="22A60015" w14:textId="77777777" w:rsidR="00804C2F" w:rsidRPr="00804C2F" w:rsidRDefault="00804C2F" w:rsidP="001E7D4D">
            <w:pPr>
              <w:jc w:val="both"/>
              <w:rPr>
                <w:rFonts w:asciiTheme="minorHAnsi" w:eastAsiaTheme="minorEastAsia" w:hAnsiTheme="minorHAnsi" w:cstheme="minorHAnsi"/>
                <w:sz w:val="22"/>
                <w:szCs w:val="22"/>
              </w:rPr>
            </w:pPr>
            <w:r w:rsidRPr="00804C2F">
              <w:rPr>
                <w:rFonts w:asciiTheme="minorHAnsi" w:hAnsiTheme="minorHAnsi" w:cstheme="minorHAnsi"/>
                <w:sz w:val="22"/>
                <w:szCs w:val="22"/>
              </w:rPr>
              <w:t>Pēc pieprasījuma</w:t>
            </w:r>
          </w:p>
        </w:tc>
        <w:tc>
          <w:tcPr>
            <w:tcW w:w="1662" w:type="dxa"/>
          </w:tcPr>
          <w:p w14:paraId="555DDA9A" w14:textId="77777777" w:rsidR="00804C2F" w:rsidRPr="00804C2F" w:rsidRDefault="00804C2F" w:rsidP="001E7D4D">
            <w:pPr>
              <w:jc w:val="both"/>
              <w:rPr>
                <w:rFonts w:asciiTheme="minorHAnsi" w:eastAsiaTheme="minorEastAsia" w:hAnsiTheme="minorHAnsi" w:cstheme="minorHAnsi"/>
                <w:sz w:val="22"/>
                <w:szCs w:val="22"/>
              </w:rPr>
            </w:pPr>
          </w:p>
        </w:tc>
      </w:tr>
      <w:tr w:rsidR="00804C2F" w:rsidRPr="00804C2F" w14:paraId="2F092EF9" w14:textId="77777777" w:rsidTr="001E7D4D">
        <w:trPr>
          <w:trHeight w:val="300"/>
        </w:trPr>
        <w:tc>
          <w:tcPr>
            <w:tcW w:w="520" w:type="dxa"/>
          </w:tcPr>
          <w:p w14:paraId="457237E3" w14:textId="77777777" w:rsidR="00804C2F" w:rsidRPr="00804C2F" w:rsidRDefault="00804C2F" w:rsidP="001E7D4D">
            <w:pPr>
              <w:jc w:val="both"/>
              <w:rPr>
                <w:rFonts w:asciiTheme="minorHAnsi" w:hAnsiTheme="minorHAnsi" w:cstheme="minorHAnsi"/>
                <w:sz w:val="22"/>
                <w:szCs w:val="22"/>
              </w:rPr>
            </w:pPr>
            <w:r w:rsidRPr="00804C2F">
              <w:rPr>
                <w:rFonts w:asciiTheme="minorHAnsi" w:eastAsia="Calibri" w:hAnsiTheme="minorHAnsi" w:cstheme="minorHAnsi"/>
                <w:sz w:val="22"/>
                <w:szCs w:val="22"/>
              </w:rPr>
              <w:t>22.</w:t>
            </w:r>
          </w:p>
        </w:tc>
        <w:tc>
          <w:tcPr>
            <w:tcW w:w="4666" w:type="dxa"/>
          </w:tcPr>
          <w:p w14:paraId="49D6D52F"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sz w:val="22"/>
                <w:szCs w:val="22"/>
              </w:rPr>
              <w:t xml:space="preserve">Izstrādāt Pašvaldības saistošo noteikumu projektu par kārtību kādā  izmantojami un lietojami Sāruma un </w:t>
            </w:r>
            <w:proofErr w:type="spellStart"/>
            <w:r w:rsidRPr="00804C2F">
              <w:rPr>
                <w:rFonts w:asciiTheme="minorHAnsi" w:hAnsiTheme="minorHAnsi" w:cstheme="minorHAnsi"/>
                <w:sz w:val="22"/>
                <w:szCs w:val="22"/>
              </w:rPr>
              <w:t>Riebiņa</w:t>
            </w:r>
            <w:proofErr w:type="spellEnd"/>
            <w:r w:rsidRPr="00804C2F">
              <w:rPr>
                <w:rFonts w:asciiTheme="minorHAnsi" w:hAnsiTheme="minorHAnsi" w:cstheme="minorHAnsi"/>
                <w:sz w:val="22"/>
                <w:szCs w:val="22"/>
              </w:rPr>
              <w:t xml:space="preserve"> ezeru ūdeņi.</w:t>
            </w:r>
          </w:p>
        </w:tc>
        <w:tc>
          <w:tcPr>
            <w:tcW w:w="2802" w:type="dxa"/>
          </w:tcPr>
          <w:p w14:paraId="51BD3E1F" w14:textId="77777777" w:rsidR="00804C2F" w:rsidRPr="00804C2F" w:rsidRDefault="00804C2F" w:rsidP="001E7D4D">
            <w:pPr>
              <w:jc w:val="both"/>
              <w:rPr>
                <w:rFonts w:asciiTheme="minorHAnsi" w:hAnsiTheme="minorHAnsi" w:cstheme="minorHAnsi"/>
                <w:sz w:val="22"/>
                <w:szCs w:val="22"/>
              </w:rPr>
            </w:pPr>
            <w:r w:rsidRPr="00804C2F">
              <w:rPr>
                <w:rFonts w:asciiTheme="minorHAnsi" w:hAnsiTheme="minorHAnsi" w:cstheme="minorHAnsi"/>
                <w:sz w:val="22"/>
                <w:szCs w:val="22"/>
              </w:rPr>
              <w:t>Gada pirmais ceturksnis</w:t>
            </w:r>
          </w:p>
        </w:tc>
        <w:tc>
          <w:tcPr>
            <w:tcW w:w="1662" w:type="dxa"/>
          </w:tcPr>
          <w:p w14:paraId="64050121" w14:textId="77777777" w:rsidR="00804C2F" w:rsidRPr="00804C2F" w:rsidRDefault="00804C2F" w:rsidP="001E7D4D">
            <w:pPr>
              <w:jc w:val="both"/>
              <w:rPr>
                <w:rFonts w:asciiTheme="minorHAnsi" w:eastAsiaTheme="minorEastAsia" w:hAnsiTheme="minorHAnsi" w:cstheme="minorHAnsi"/>
                <w:sz w:val="22"/>
                <w:szCs w:val="22"/>
              </w:rPr>
            </w:pPr>
          </w:p>
        </w:tc>
      </w:tr>
    </w:tbl>
    <w:p w14:paraId="0E5BD416" w14:textId="77777777" w:rsidR="00804C2F" w:rsidRPr="00804C2F" w:rsidRDefault="00804C2F" w:rsidP="00804C2F">
      <w:pPr>
        <w:jc w:val="both"/>
        <w:rPr>
          <w:rFonts w:asciiTheme="minorHAnsi" w:hAnsiTheme="minorHAnsi" w:cstheme="minorHAnsi"/>
          <w:sz w:val="22"/>
          <w:szCs w:val="22"/>
        </w:rPr>
      </w:pPr>
    </w:p>
    <w:p w14:paraId="73E40A5C" w14:textId="77777777" w:rsidR="00804C2F" w:rsidRPr="00804C2F" w:rsidRDefault="00804C2F" w:rsidP="00804C2F">
      <w:pPr>
        <w:jc w:val="both"/>
        <w:rPr>
          <w:rFonts w:asciiTheme="minorHAnsi" w:hAnsiTheme="minorHAnsi" w:cstheme="minorHAnsi"/>
          <w:sz w:val="22"/>
          <w:szCs w:val="22"/>
        </w:rPr>
      </w:pPr>
    </w:p>
    <w:p w14:paraId="0E6E585F" w14:textId="77777777" w:rsidR="00804C2F" w:rsidRPr="00804C2F" w:rsidRDefault="00804C2F" w:rsidP="00804C2F">
      <w:pPr>
        <w:jc w:val="both"/>
        <w:rPr>
          <w:rFonts w:asciiTheme="minorHAnsi" w:hAnsiTheme="minorHAnsi" w:cstheme="minorHAnsi"/>
          <w:sz w:val="22"/>
          <w:szCs w:val="22"/>
        </w:rPr>
      </w:pPr>
    </w:p>
    <w:p w14:paraId="2FAE76D1" w14:textId="77777777" w:rsidR="004400C7" w:rsidRPr="00804C2F" w:rsidRDefault="004400C7" w:rsidP="00D53407">
      <w:pPr>
        <w:jc w:val="right"/>
        <w:rPr>
          <w:rFonts w:asciiTheme="minorHAnsi" w:hAnsiTheme="minorHAnsi" w:cstheme="minorHAnsi"/>
          <w:sz w:val="22"/>
          <w:szCs w:val="22"/>
        </w:rPr>
      </w:pPr>
    </w:p>
    <w:p w14:paraId="4DE76A70" w14:textId="77777777" w:rsidR="004400C7" w:rsidRPr="00804C2F" w:rsidRDefault="004400C7" w:rsidP="00D53407">
      <w:pPr>
        <w:jc w:val="right"/>
        <w:rPr>
          <w:rFonts w:asciiTheme="minorHAnsi" w:hAnsiTheme="minorHAnsi" w:cstheme="minorHAnsi"/>
          <w:sz w:val="22"/>
          <w:szCs w:val="22"/>
        </w:rPr>
      </w:pPr>
    </w:p>
    <w:p w14:paraId="7549BC2F" w14:textId="77777777" w:rsidR="004400C7" w:rsidRPr="00804C2F" w:rsidRDefault="004400C7" w:rsidP="00D53407">
      <w:pPr>
        <w:jc w:val="right"/>
        <w:rPr>
          <w:rFonts w:asciiTheme="minorHAnsi" w:hAnsiTheme="minorHAnsi" w:cstheme="minorHAnsi"/>
          <w:sz w:val="22"/>
          <w:szCs w:val="22"/>
        </w:rPr>
      </w:pPr>
    </w:p>
    <w:p w14:paraId="7D474857" w14:textId="77777777" w:rsidR="00714424" w:rsidRPr="00804C2F" w:rsidRDefault="00714424" w:rsidP="00D53407">
      <w:pPr>
        <w:jc w:val="right"/>
        <w:rPr>
          <w:rFonts w:asciiTheme="minorHAnsi" w:hAnsiTheme="minorHAnsi" w:cstheme="minorHAnsi"/>
          <w:sz w:val="22"/>
          <w:szCs w:val="22"/>
        </w:rPr>
      </w:pPr>
    </w:p>
    <w:p w14:paraId="05FCC530" w14:textId="77777777" w:rsidR="00714424" w:rsidRPr="00804C2F" w:rsidRDefault="00714424" w:rsidP="00D53407">
      <w:pPr>
        <w:jc w:val="right"/>
        <w:rPr>
          <w:rFonts w:asciiTheme="minorHAnsi" w:hAnsiTheme="minorHAnsi" w:cstheme="minorHAnsi"/>
          <w:sz w:val="22"/>
          <w:szCs w:val="22"/>
        </w:rPr>
      </w:pPr>
    </w:p>
    <w:p w14:paraId="32FDEE9A" w14:textId="77777777" w:rsidR="00714424" w:rsidRPr="00D53407" w:rsidRDefault="00714424" w:rsidP="00D53407">
      <w:pPr>
        <w:jc w:val="right"/>
        <w:rPr>
          <w:rFonts w:asciiTheme="minorHAnsi" w:hAnsiTheme="minorHAnsi" w:cstheme="minorHAnsi"/>
          <w:sz w:val="22"/>
          <w:szCs w:val="22"/>
        </w:rPr>
      </w:pPr>
    </w:p>
    <w:sectPr w:rsidR="00714424" w:rsidRPr="00D53407" w:rsidSect="006B37CD">
      <w:headerReference w:type="first" r:id="rId11"/>
      <w:pgSz w:w="11907" w:h="16840" w:code="9"/>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F2E49" w14:textId="77777777" w:rsidR="004448EA" w:rsidRDefault="004448EA" w:rsidP="00E104B1">
      <w:r>
        <w:separator/>
      </w:r>
    </w:p>
  </w:endnote>
  <w:endnote w:type="continuationSeparator" w:id="0">
    <w:p w14:paraId="1AD7606A" w14:textId="77777777" w:rsidR="004448EA" w:rsidRDefault="004448EA"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Times New Roman Bold">
    <w:altName w:val="Times New Roman"/>
    <w:panose1 w:val="00000000000000000000"/>
    <w:charset w:val="00"/>
    <w:family w:val="roman"/>
    <w:notTrueType/>
    <w:pitch w:val="default"/>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214F" w14:textId="77777777" w:rsidR="00804C2F" w:rsidRDefault="00804C2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8F22B39" wp14:editId="5D711EBE">
              <wp:simplePos x="0" y="0"/>
              <wp:positionH relativeFrom="page">
                <wp:posOffset>6731635</wp:posOffset>
              </wp:positionH>
              <wp:positionV relativeFrom="page">
                <wp:posOffset>10285095</wp:posOffset>
              </wp:positionV>
              <wp:extent cx="14732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0EC2F" w14:textId="77777777" w:rsidR="00804C2F" w:rsidRDefault="00804C2F">
                          <w:pPr>
                            <w:pStyle w:val="BodyText"/>
                            <w:spacing w:line="245" w:lineRule="exact"/>
                            <w:ind w:left="60"/>
                            <w:rPr>
                              <w:rFonts w:ascii="Calibri"/>
                            </w:rPr>
                          </w:pPr>
                          <w:r>
                            <w:fldChar w:fldCharType="begin"/>
                          </w:r>
                          <w:r>
                            <w:rPr>
                              <w:rFonts w:ascii="Calibri"/>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22B39" id="_x0000_t202" coordsize="21600,21600" o:spt="202" path="m,l,21600r21600,l21600,xe">
              <v:stroke joinstyle="miter"/>
              <v:path gradientshapeok="t" o:connecttype="rect"/>
            </v:shapetype>
            <v:shape id="Text Box 2" o:spid="_x0000_s1026" type="#_x0000_t202" style="position:absolute;margin-left:530.05pt;margin-top:809.85pt;width:11.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" filled="f" stroked="f">
              <v:textbox inset="0,0,0,0">
                <w:txbxContent>
                  <w:p w14:paraId="3A40EC2F" w14:textId="77777777" w:rsidR="00804C2F" w:rsidRDefault="00804C2F">
                    <w:pPr>
                      <w:pStyle w:val="Pamatteksts"/>
                      <w:spacing w:line="245" w:lineRule="exact"/>
                      <w:ind w:left="60"/>
                      <w:rPr>
                        <w:rFonts w:ascii="Calibri"/>
                      </w:rPr>
                    </w:pPr>
                    <w:r>
                      <w:fldChar w:fldCharType="begin"/>
                    </w:r>
                    <w:r>
                      <w:rPr>
                        <w:rFonts w:ascii="Calibri"/>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2F9E5" w14:textId="77777777" w:rsidR="004448EA" w:rsidRDefault="004448EA" w:rsidP="00E104B1">
      <w:r>
        <w:separator/>
      </w:r>
    </w:p>
  </w:footnote>
  <w:footnote w:type="continuationSeparator" w:id="0">
    <w:p w14:paraId="10E00033" w14:textId="77777777" w:rsidR="004448EA" w:rsidRDefault="004448EA"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20"/>
      <w:gridCol w:w="3220"/>
      <w:gridCol w:w="3220"/>
    </w:tblGrid>
    <w:tr w:rsidR="00804C2F" w14:paraId="37252910" w14:textId="77777777" w:rsidTr="00286E69">
      <w:trPr>
        <w:trHeight w:val="300"/>
      </w:trPr>
      <w:tc>
        <w:tcPr>
          <w:tcW w:w="3220" w:type="dxa"/>
        </w:tcPr>
        <w:p w14:paraId="243AA566" w14:textId="77777777" w:rsidR="00804C2F" w:rsidRDefault="00804C2F" w:rsidP="00286E69">
          <w:pPr>
            <w:pStyle w:val="Header"/>
            <w:ind w:left="-115"/>
          </w:pPr>
        </w:p>
      </w:tc>
      <w:tc>
        <w:tcPr>
          <w:tcW w:w="3220" w:type="dxa"/>
        </w:tcPr>
        <w:p w14:paraId="78E7F6E5" w14:textId="77777777" w:rsidR="00804C2F" w:rsidRDefault="00804C2F" w:rsidP="00286E69">
          <w:pPr>
            <w:pStyle w:val="Header"/>
            <w:jc w:val="center"/>
          </w:pPr>
        </w:p>
      </w:tc>
      <w:tc>
        <w:tcPr>
          <w:tcW w:w="3220" w:type="dxa"/>
        </w:tcPr>
        <w:p w14:paraId="75F79BE9" w14:textId="77777777" w:rsidR="00804C2F" w:rsidRDefault="00804C2F" w:rsidP="00286E69">
          <w:pPr>
            <w:pStyle w:val="Header"/>
            <w:ind w:right="-115"/>
            <w:jc w:val="right"/>
          </w:pPr>
        </w:p>
      </w:tc>
    </w:tr>
  </w:tbl>
  <w:p w14:paraId="27A5288D" w14:textId="77777777" w:rsidR="00804C2F" w:rsidRDefault="00804C2F" w:rsidP="00286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747" w14:textId="286E38A4" w:rsidR="00CF4FBD" w:rsidRDefault="00CF4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000007"/>
    <w:multiLevelType w:val="multilevel"/>
    <w:tmpl w:val="EF4E0968"/>
    <w:name w:val="WW8Num7"/>
    <w:lvl w:ilvl="0">
      <w:start w:val="2"/>
      <w:numFmt w:val="decimal"/>
      <w:lvlText w:val="%1."/>
      <w:lvlJc w:val="left"/>
      <w:pPr>
        <w:tabs>
          <w:tab w:val="num" w:pos="0"/>
        </w:tabs>
        <w:ind w:left="360" w:hanging="360"/>
      </w:pPr>
      <w:rPr>
        <w:rFonts w:ascii="Symbol" w:hAnsi="Symbol" w:cs="Symbol"/>
        <w:szCs w:val="24"/>
      </w:rPr>
    </w:lvl>
    <w:lvl w:ilvl="1">
      <w:start w:val="1"/>
      <w:numFmt w:val="decimal"/>
      <w:lvlText w:val="%1.%2."/>
      <w:lvlJc w:val="left"/>
      <w:pPr>
        <w:tabs>
          <w:tab w:val="num" w:pos="720"/>
        </w:tabs>
        <w:ind w:left="720" w:hanging="360"/>
      </w:pPr>
      <w:rPr>
        <w:rFonts w:ascii="Symbol" w:hAnsi="Symbol" w:cs="Symbol"/>
        <w:szCs w:val="24"/>
      </w:rPr>
    </w:lvl>
    <w:lvl w:ilvl="2">
      <w:start w:val="1"/>
      <w:numFmt w:val="decimal"/>
      <w:lvlText w:val="%3."/>
      <w:lvlJc w:val="left"/>
      <w:pPr>
        <w:tabs>
          <w:tab w:val="num" w:pos="720"/>
        </w:tabs>
        <w:ind w:left="1440" w:hanging="720"/>
      </w:pPr>
      <w:rPr>
        <w:rFonts w:ascii="Times New Roman" w:eastAsia="Times New Roman" w:hAnsi="Times New Roman" w:cs="Times New Roman"/>
        <w:szCs w:val="24"/>
      </w:rPr>
    </w:lvl>
    <w:lvl w:ilvl="3">
      <w:start w:val="1"/>
      <w:numFmt w:val="decimal"/>
      <w:lvlText w:val="%1.%2.%3.%4."/>
      <w:lvlJc w:val="left"/>
      <w:pPr>
        <w:tabs>
          <w:tab w:val="num" w:pos="0"/>
        </w:tabs>
        <w:ind w:left="1800" w:hanging="720"/>
      </w:pPr>
      <w:rPr>
        <w:rFonts w:ascii="Symbol" w:hAnsi="Symbol" w:cs="Symbol"/>
        <w:szCs w:val="24"/>
      </w:rPr>
    </w:lvl>
    <w:lvl w:ilvl="4">
      <w:start w:val="1"/>
      <w:numFmt w:val="decimal"/>
      <w:lvlText w:val="%1.%2.%3.%4.%5."/>
      <w:lvlJc w:val="left"/>
      <w:pPr>
        <w:tabs>
          <w:tab w:val="num" w:pos="0"/>
        </w:tabs>
        <w:ind w:left="2520" w:hanging="1080"/>
      </w:pPr>
      <w:rPr>
        <w:rFonts w:ascii="Symbol" w:hAnsi="Symbol" w:cs="Symbol"/>
        <w:szCs w:val="24"/>
      </w:rPr>
    </w:lvl>
    <w:lvl w:ilvl="5">
      <w:start w:val="1"/>
      <w:numFmt w:val="decimal"/>
      <w:lvlText w:val="%1.%2.%3.%4.%5.%6."/>
      <w:lvlJc w:val="left"/>
      <w:pPr>
        <w:tabs>
          <w:tab w:val="num" w:pos="0"/>
        </w:tabs>
        <w:ind w:left="2880" w:hanging="1080"/>
      </w:pPr>
      <w:rPr>
        <w:rFonts w:ascii="Symbol" w:hAnsi="Symbol" w:cs="Symbol"/>
        <w:szCs w:val="24"/>
      </w:rPr>
    </w:lvl>
    <w:lvl w:ilvl="6">
      <w:start w:val="1"/>
      <w:numFmt w:val="decimal"/>
      <w:lvlText w:val="%1.%2.%3.%4.%5.%6.%7."/>
      <w:lvlJc w:val="left"/>
      <w:pPr>
        <w:tabs>
          <w:tab w:val="num" w:pos="0"/>
        </w:tabs>
        <w:ind w:left="3600" w:hanging="1440"/>
      </w:pPr>
      <w:rPr>
        <w:rFonts w:ascii="Symbol" w:hAnsi="Symbol" w:cs="Symbol"/>
        <w:szCs w:val="24"/>
      </w:rPr>
    </w:lvl>
    <w:lvl w:ilvl="7">
      <w:start w:val="1"/>
      <w:numFmt w:val="decimal"/>
      <w:lvlText w:val="%1.%2.%3.%4.%5.%6.%7.%8."/>
      <w:lvlJc w:val="left"/>
      <w:pPr>
        <w:tabs>
          <w:tab w:val="num" w:pos="0"/>
        </w:tabs>
        <w:ind w:left="3960" w:hanging="1440"/>
      </w:pPr>
      <w:rPr>
        <w:rFonts w:ascii="Symbol" w:hAnsi="Symbol" w:cs="Symbol"/>
        <w:szCs w:val="24"/>
      </w:rPr>
    </w:lvl>
    <w:lvl w:ilvl="8">
      <w:start w:val="1"/>
      <w:numFmt w:val="decimal"/>
      <w:lvlText w:val="%1.%2.%3.%4.%5.%6.%7.%8.%9."/>
      <w:lvlJc w:val="left"/>
      <w:pPr>
        <w:tabs>
          <w:tab w:val="num" w:pos="0"/>
        </w:tabs>
        <w:ind w:left="4680" w:hanging="1800"/>
      </w:pPr>
      <w:rPr>
        <w:rFonts w:ascii="Symbol" w:hAnsi="Symbol" w:cs="Symbol"/>
        <w:szCs w:val="24"/>
      </w:rPr>
    </w:lvl>
  </w:abstractNum>
  <w:abstractNum w:abstractNumId="3" w15:restartNumberingAfterBreak="0">
    <w:nsid w:val="004E6078"/>
    <w:multiLevelType w:val="multilevel"/>
    <w:tmpl w:val="2CCE4980"/>
    <w:lvl w:ilvl="0">
      <w:start w:val="1"/>
      <w:numFmt w:val="upperRoman"/>
      <w:lvlText w:val="%1."/>
      <w:lvlJc w:val="left"/>
      <w:pPr>
        <w:ind w:left="1080" w:hanging="72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73"/>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73"/>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73"/>
      </w:pPr>
      <w:rPr>
        <w:b/>
        <w:smallCaps w:val="0"/>
        <w:strike w:val="0"/>
        <w:shd w:val="clear" w:color="auto" w:fill="auto"/>
        <w:vertAlign w:val="baseline"/>
      </w:rPr>
    </w:lvl>
  </w:abstractNum>
  <w:abstractNum w:abstractNumId="4" w15:restartNumberingAfterBreak="0">
    <w:nsid w:val="27EE034E"/>
    <w:multiLevelType w:val="multilevel"/>
    <w:tmpl w:val="BB6CCD38"/>
    <w:lvl w:ilvl="0">
      <w:start w:val="1"/>
      <w:numFmt w:val="decimal"/>
      <w:lvlText w:val="%1."/>
      <w:lvlJc w:val="left"/>
      <w:pPr>
        <w:ind w:left="562" w:hanging="360"/>
        <w:jc w:val="left"/>
      </w:pPr>
      <w:rPr>
        <w:rFonts w:asciiTheme="minorHAnsi" w:eastAsia="Times New Roman" w:hAnsiTheme="minorHAnsi" w:cstheme="minorHAnsi" w:hint="default"/>
        <w:w w:val="100"/>
        <w:sz w:val="22"/>
        <w:szCs w:val="22"/>
        <w:lang w:val="lv-LV" w:eastAsia="en-US" w:bidi="ar-SA"/>
      </w:rPr>
    </w:lvl>
    <w:lvl w:ilvl="1">
      <w:start w:val="1"/>
      <w:numFmt w:val="decimal"/>
      <w:lvlText w:val="%1.%2."/>
      <w:lvlJc w:val="left"/>
      <w:pPr>
        <w:ind w:left="559" w:hanging="428"/>
        <w:jc w:val="left"/>
      </w:pPr>
      <w:rPr>
        <w:rFonts w:ascii="Times New Roman" w:eastAsia="Times New Roman" w:hAnsi="Times New Roman" w:cs="Times New Roman" w:hint="default"/>
        <w:w w:val="100"/>
        <w:sz w:val="22"/>
        <w:szCs w:val="22"/>
        <w:lang w:val="lv-LV" w:eastAsia="en-US" w:bidi="ar-SA"/>
      </w:rPr>
    </w:lvl>
    <w:lvl w:ilvl="2">
      <w:numFmt w:val="bullet"/>
      <w:lvlText w:val="•"/>
      <w:lvlJc w:val="left"/>
      <w:pPr>
        <w:ind w:left="1640" w:hanging="428"/>
      </w:pPr>
      <w:rPr>
        <w:rFonts w:hint="default"/>
        <w:lang w:val="lv-LV" w:eastAsia="en-US" w:bidi="ar-SA"/>
      </w:rPr>
    </w:lvl>
    <w:lvl w:ilvl="3">
      <w:numFmt w:val="bullet"/>
      <w:lvlText w:val="•"/>
      <w:lvlJc w:val="left"/>
      <w:pPr>
        <w:ind w:left="2643" w:hanging="428"/>
      </w:pPr>
      <w:rPr>
        <w:rFonts w:hint="default"/>
        <w:lang w:val="lv-LV" w:eastAsia="en-US" w:bidi="ar-SA"/>
      </w:rPr>
    </w:lvl>
    <w:lvl w:ilvl="4">
      <w:numFmt w:val="bullet"/>
      <w:lvlText w:val="•"/>
      <w:lvlJc w:val="left"/>
      <w:pPr>
        <w:ind w:left="3646" w:hanging="428"/>
      </w:pPr>
      <w:rPr>
        <w:rFonts w:hint="default"/>
        <w:lang w:val="lv-LV" w:eastAsia="en-US" w:bidi="ar-SA"/>
      </w:rPr>
    </w:lvl>
    <w:lvl w:ilvl="5">
      <w:numFmt w:val="bullet"/>
      <w:lvlText w:val="•"/>
      <w:lvlJc w:val="left"/>
      <w:pPr>
        <w:ind w:left="4649" w:hanging="428"/>
      </w:pPr>
      <w:rPr>
        <w:rFonts w:hint="default"/>
        <w:lang w:val="lv-LV" w:eastAsia="en-US" w:bidi="ar-SA"/>
      </w:rPr>
    </w:lvl>
    <w:lvl w:ilvl="6">
      <w:numFmt w:val="bullet"/>
      <w:lvlText w:val="•"/>
      <w:lvlJc w:val="left"/>
      <w:pPr>
        <w:ind w:left="5653" w:hanging="428"/>
      </w:pPr>
      <w:rPr>
        <w:rFonts w:hint="default"/>
        <w:lang w:val="lv-LV" w:eastAsia="en-US" w:bidi="ar-SA"/>
      </w:rPr>
    </w:lvl>
    <w:lvl w:ilvl="7">
      <w:numFmt w:val="bullet"/>
      <w:lvlText w:val="•"/>
      <w:lvlJc w:val="left"/>
      <w:pPr>
        <w:ind w:left="6656" w:hanging="428"/>
      </w:pPr>
      <w:rPr>
        <w:rFonts w:hint="default"/>
        <w:lang w:val="lv-LV" w:eastAsia="en-US" w:bidi="ar-SA"/>
      </w:rPr>
    </w:lvl>
    <w:lvl w:ilvl="8">
      <w:numFmt w:val="bullet"/>
      <w:lvlText w:val="•"/>
      <w:lvlJc w:val="left"/>
      <w:pPr>
        <w:ind w:left="7659" w:hanging="428"/>
      </w:pPr>
      <w:rPr>
        <w:rFonts w:hint="default"/>
        <w:lang w:val="lv-LV" w:eastAsia="en-US" w:bidi="ar-SA"/>
      </w:rPr>
    </w:lvl>
  </w:abstractNum>
  <w:abstractNum w:abstractNumId="5" w15:restartNumberingAfterBreak="0">
    <w:nsid w:val="30F5566C"/>
    <w:multiLevelType w:val="hybridMultilevel"/>
    <w:tmpl w:val="3D184B6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84D2A52"/>
    <w:multiLevelType w:val="hybridMultilevel"/>
    <w:tmpl w:val="B28C40C4"/>
    <w:lvl w:ilvl="0" w:tplc="0EA059AA">
      <w:start w:val="1"/>
      <w:numFmt w:val="decimal"/>
      <w:lvlText w:val="%1."/>
      <w:lvlJc w:val="left"/>
      <w:pPr>
        <w:ind w:left="368" w:hanging="167"/>
        <w:jc w:val="left"/>
      </w:pPr>
      <w:rPr>
        <w:rFonts w:ascii="Times New Roman" w:eastAsia="Times New Roman" w:hAnsi="Times New Roman" w:cs="Times New Roman" w:hint="default"/>
        <w:b/>
        <w:bCs/>
        <w:w w:val="100"/>
        <w:sz w:val="20"/>
        <w:szCs w:val="20"/>
        <w:lang w:val="lv-LV" w:eastAsia="en-US" w:bidi="ar-SA"/>
      </w:rPr>
    </w:lvl>
    <w:lvl w:ilvl="1" w:tplc="5540E072">
      <w:start w:val="1"/>
      <w:numFmt w:val="decimal"/>
      <w:lvlText w:val="%2."/>
      <w:lvlJc w:val="left"/>
      <w:pPr>
        <w:ind w:left="4081" w:hanging="221"/>
        <w:jc w:val="right"/>
      </w:pPr>
      <w:rPr>
        <w:rFonts w:ascii="Times New Roman" w:eastAsia="Times New Roman" w:hAnsi="Times New Roman" w:cs="Times New Roman" w:hint="default"/>
        <w:b/>
        <w:bCs/>
        <w:w w:val="100"/>
        <w:sz w:val="22"/>
        <w:szCs w:val="22"/>
        <w:lang w:val="lv-LV" w:eastAsia="en-US" w:bidi="ar-SA"/>
      </w:rPr>
    </w:lvl>
    <w:lvl w:ilvl="2" w:tplc="0AF6C950">
      <w:numFmt w:val="bullet"/>
      <w:lvlText w:val="•"/>
      <w:lvlJc w:val="left"/>
      <w:pPr>
        <w:ind w:left="4700" w:hanging="221"/>
      </w:pPr>
      <w:rPr>
        <w:rFonts w:hint="default"/>
        <w:lang w:val="lv-LV" w:eastAsia="en-US" w:bidi="ar-SA"/>
      </w:rPr>
    </w:lvl>
    <w:lvl w:ilvl="3" w:tplc="B930F73A">
      <w:numFmt w:val="bullet"/>
      <w:lvlText w:val="•"/>
      <w:lvlJc w:val="left"/>
      <w:pPr>
        <w:ind w:left="5321" w:hanging="221"/>
      </w:pPr>
      <w:rPr>
        <w:rFonts w:hint="default"/>
        <w:lang w:val="lv-LV" w:eastAsia="en-US" w:bidi="ar-SA"/>
      </w:rPr>
    </w:lvl>
    <w:lvl w:ilvl="4" w:tplc="32CAB91E">
      <w:numFmt w:val="bullet"/>
      <w:lvlText w:val="•"/>
      <w:lvlJc w:val="left"/>
      <w:pPr>
        <w:ind w:left="5942" w:hanging="221"/>
      </w:pPr>
      <w:rPr>
        <w:rFonts w:hint="default"/>
        <w:lang w:val="lv-LV" w:eastAsia="en-US" w:bidi="ar-SA"/>
      </w:rPr>
    </w:lvl>
    <w:lvl w:ilvl="5" w:tplc="41FAA68E">
      <w:numFmt w:val="bullet"/>
      <w:lvlText w:val="•"/>
      <w:lvlJc w:val="left"/>
      <w:pPr>
        <w:ind w:left="6562" w:hanging="221"/>
      </w:pPr>
      <w:rPr>
        <w:rFonts w:hint="default"/>
        <w:lang w:val="lv-LV" w:eastAsia="en-US" w:bidi="ar-SA"/>
      </w:rPr>
    </w:lvl>
    <w:lvl w:ilvl="6" w:tplc="02FAB310">
      <w:numFmt w:val="bullet"/>
      <w:lvlText w:val="•"/>
      <w:lvlJc w:val="left"/>
      <w:pPr>
        <w:ind w:left="7183" w:hanging="221"/>
      </w:pPr>
      <w:rPr>
        <w:rFonts w:hint="default"/>
        <w:lang w:val="lv-LV" w:eastAsia="en-US" w:bidi="ar-SA"/>
      </w:rPr>
    </w:lvl>
    <w:lvl w:ilvl="7" w:tplc="0ECA9BE6">
      <w:numFmt w:val="bullet"/>
      <w:lvlText w:val="•"/>
      <w:lvlJc w:val="left"/>
      <w:pPr>
        <w:ind w:left="7804" w:hanging="221"/>
      </w:pPr>
      <w:rPr>
        <w:rFonts w:hint="default"/>
        <w:lang w:val="lv-LV" w:eastAsia="en-US" w:bidi="ar-SA"/>
      </w:rPr>
    </w:lvl>
    <w:lvl w:ilvl="8" w:tplc="49C0E0E0">
      <w:numFmt w:val="bullet"/>
      <w:lvlText w:val="•"/>
      <w:lvlJc w:val="left"/>
      <w:pPr>
        <w:ind w:left="8424" w:hanging="221"/>
      </w:pPr>
      <w:rPr>
        <w:rFonts w:hint="default"/>
        <w:lang w:val="lv-LV" w:eastAsia="en-US" w:bidi="ar-SA"/>
      </w:rPr>
    </w:lvl>
  </w:abstractNum>
  <w:abstractNum w:abstractNumId="7" w15:restartNumberingAfterBreak="0">
    <w:nsid w:val="421A267B"/>
    <w:multiLevelType w:val="hybridMultilevel"/>
    <w:tmpl w:val="DA4C571C"/>
    <w:lvl w:ilvl="0" w:tplc="2F0E7AAA">
      <w:start w:val="1"/>
      <w:numFmt w:val="upperRoman"/>
      <w:lvlText w:val="%1."/>
      <w:lvlJc w:val="left"/>
      <w:pPr>
        <w:ind w:left="4039" w:hanging="197"/>
        <w:jc w:val="right"/>
      </w:pPr>
      <w:rPr>
        <w:rFonts w:ascii="Times New Roman" w:eastAsia="Times New Roman" w:hAnsi="Times New Roman" w:cs="Times New Roman" w:hint="default"/>
        <w:b/>
        <w:bCs/>
        <w:spacing w:val="-1"/>
        <w:w w:val="100"/>
        <w:sz w:val="22"/>
        <w:szCs w:val="22"/>
        <w:lang w:val="lv-LV" w:eastAsia="en-US" w:bidi="ar-SA"/>
      </w:rPr>
    </w:lvl>
    <w:lvl w:ilvl="1" w:tplc="550C48F6">
      <w:numFmt w:val="bullet"/>
      <w:lvlText w:val="•"/>
      <w:lvlJc w:val="left"/>
      <w:pPr>
        <w:ind w:left="4602" w:hanging="197"/>
      </w:pPr>
      <w:rPr>
        <w:rFonts w:hint="default"/>
        <w:lang w:val="lv-LV" w:eastAsia="en-US" w:bidi="ar-SA"/>
      </w:rPr>
    </w:lvl>
    <w:lvl w:ilvl="2" w:tplc="9618B1EE">
      <w:numFmt w:val="bullet"/>
      <w:lvlText w:val="•"/>
      <w:lvlJc w:val="left"/>
      <w:pPr>
        <w:ind w:left="5165" w:hanging="197"/>
      </w:pPr>
      <w:rPr>
        <w:rFonts w:hint="default"/>
        <w:lang w:val="lv-LV" w:eastAsia="en-US" w:bidi="ar-SA"/>
      </w:rPr>
    </w:lvl>
    <w:lvl w:ilvl="3" w:tplc="6A5E1DEE">
      <w:numFmt w:val="bullet"/>
      <w:lvlText w:val="•"/>
      <w:lvlJc w:val="left"/>
      <w:pPr>
        <w:ind w:left="5727" w:hanging="197"/>
      </w:pPr>
      <w:rPr>
        <w:rFonts w:hint="default"/>
        <w:lang w:val="lv-LV" w:eastAsia="en-US" w:bidi="ar-SA"/>
      </w:rPr>
    </w:lvl>
    <w:lvl w:ilvl="4" w:tplc="74FA3504">
      <w:numFmt w:val="bullet"/>
      <w:lvlText w:val="•"/>
      <w:lvlJc w:val="left"/>
      <w:pPr>
        <w:ind w:left="6290" w:hanging="197"/>
      </w:pPr>
      <w:rPr>
        <w:rFonts w:hint="default"/>
        <w:lang w:val="lv-LV" w:eastAsia="en-US" w:bidi="ar-SA"/>
      </w:rPr>
    </w:lvl>
    <w:lvl w:ilvl="5" w:tplc="6B3A25C4">
      <w:numFmt w:val="bullet"/>
      <w:lvlText w:val="•"/>
      <w:lvlJc w:val="left"/>
      <w:pPr>
        <w:ind w:left="6853" w:hanging="197"/>
      </w:pPr>
      <w:rPr>
        <w:rFonts w:hint="default"/>
        <w:lang w:val="lv-LV" w:eastAsia="en-US" w:bidi="ar-SA"/>
      </w:rPr>
    </w:lvl>
    <w:lvl w:ilvl="6" w:tplc="448056BE">
      <w:numFmt w:val="bullet"/>
      <w:lvlText w:val="•"/>
      <w:lvlJc w:val="left"/>
      <w:pPr>
        <w:ind w:left="7415" w:hanging="197"/>
      </w:pPr>
      <w:rPr>
        <w:rFonts w:hint="default"/>
        <w:lang w:val="lv-LV" w:eastAsia="en-US" w:bidi="ar-SA"/>
      </w:rPr>
    </w:lvl>
    <w:lvl w:ilvl="7" w:tplc="1890B7A4">
      <w:numFmt w:val="bullet"/>
      <w:lvlText w:val="•"/>
      <w:lvlJc w:val="left"/>
      <w:pPr>
        <w:ind w:left="7978" w:hanging="197"/>
      </w:pPr>
      <w:rPr>
        <w:rFonts w:hint="default"/>
        <w:lang w:val="lv-LV" w:eastAsia="en-US" w:bidi="ar-SA"/>
      </w:rPr>
    </w:lvl>
    <w:lvl w:ilvl="8" w:tplc="C1D6AEF8">
      <w:numFmt w:val="bullet"/>
      <w:lvlText w:val="•"/>
      <w:lvlJc w:val="left"/>
      <w:pPr>
        <w:ind w:left="8541" w:hanging="197"/>
      </w:pPr>
      <w:rPr>
        <w:rFonts w:hint="default"/>
        <w:lang w:val="lv-LV" w:eastAsia="en-US" w:bidi="ar-SA"/>
      </w:rPr>
    </w:lvl>
  </w:abstractNum>
  <w:abstractNum w:abstractNumId="8"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1F26A58"/>
    <w:multiLevelType w:val="multilevel"/>
    <w:tmpl w:val="36D03B1A"/>
    <w:lvl w:ilvl="0">
      <w:start w:val="1"/>
      <w:numFmt w:val="decimal"/>
      <w:lvlText w:val="%1."/>
      <w:lvlJc w:val="left"/>
      <w:pPr>
        <w:ind w:left="720" w:hanging="360"/>
      </w:pPr>
    </w:lvl>
    <w:lvl w:ilvl="1">
      <w:start w:val="6"/>
      <w:numFmt w:val="decimal"/>
      <w:isLgl/>
      <w:lvlText w:val="%1.%2."/>
      <w:lvlJc w:val="left"/>
      <w:pPr>
        <w:ind w:left="1080" w:hanging="54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10" w15:restartNumberingAfterBreak="0">
    <w:nsid w:val="65D8573C"/>
    <w:multiLevelType w:val="hybridMultilevel"/>
    <w:tmpl w:val="CC88F6B6"/>
    <w:styleLink w:val="ImportedStyle1"/>
    <w:lvl w:ilvl="0" w:tplc="FFFFFFFF">
      <w:start w:val="1"/>
      <w:numFmt w:val="upperRoman"/>
      <w:lvlText w:val="%1."/>
      <w:lvlJc w:val="left"/>
      <w:pPr>
        <w:ind w:left="1080" w:hanging="720"/>
      </w:pPr>
      <w:rPr>
        <w:b/>
        <w:bCs/>
        <w:caps w:val="0"/>
        <w:smallCaps w:val="0"/>
        <w:strike w:val="0"/>
        <w:dstrike w:val="0"/>
        <w:spacing w:val="0"/>
        <w:w w:val="100"/>
        <w:kern w:val="0"/>
        <w:position w:val="0"/>
        <w:highlight w:val="none"/>
        <w:vertAlign w:val="baseline"/>
      </w:rPr>
    </w:lvl>
    <w:lvl w:ilvl="1" w:tplc="B5D08106">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3A148754">
      <w:start w:val="1"/>
      <w:numFmt w:val="lowerRoman"/>
      <w:lvlText w:val="%3."/>
      <w:lvlJc w:val="left"/>
      <w:pPr>
        <w:ind w:left="2160" w:hanging="273"/>
      </w:pPr>
      <w:rPr>
        <w:rFonts w:hAnsi="Arial Unicode MS"/>
        <w:b/>
        <w:bCs/>
        <w:caps w:val="0"/>
        <w:smallCaps w:val="0"/>
        <w:strike w:val="0"/>
        <w:dstrike w:val="0"/>
        <w:spacing w:val="0"/>
        <w:w w:val="100"/>
        <w:kern w:val="0"/>
        <w:position w:val="0"/>
        <w:highlight w:val="none"/>
        <w:vertAlign w:val="baseline"/>
      </w:rPr>
    </w:lvl>
    <w:lvl w:ilvl="3" w:tplc="090203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6D7C9F2A">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9A38E106">
      <w:start w:val="1"/>
      <w:numFmt w:val="lowerRoman"/>
      <w:lvlText w:val="%6."/>
      <w:lvlJc w:val="left"/>
      <w:pPr>
        <w:ind w:left="4320" w:hanging="273"/>
      </w:pPr>
      <w:rPr>
        <w:rFonts w:hAnsi="Arial Unicode MS"/>
        <w:b/>
        <w:bCs/>
        <w:caps w:val="0"/>
        <w:smallCaps w:val="0"/>
        <w:strike w:val="0"/>
        <w:dstrike w:val="0"/>
        <w:spacing w:val="0"/>
        <w:w w:val="100"/>
        <w:kern w:val="0"/>
        <w:position w:val="0"/>
        <w:highlight w:val="none"/>
        <w:vertAlign w:val="baseline"/>
      </w:rPr>
    </w:lvl>
    <w:lvl w:ilvl="6" w:tplc="613008A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06CE7D52">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3A961BBE">
      <w:start w:val="1"/>
      <w:numFmt w:val="lowerRoman"/>
      <w:lvlText w:val="%9."/>
      <w:lvlJc w:val="left"/>
      <w:pPr>
        <w:ind w:left="6480" w:hanging="273"/>
      </w:pPr>
      <w:rPr>
        <w:rFonts w:hAnsi="Arial Unicode MS"/>
        <w:b/>
        <w:bCs/>
        <w:caps w:val="0"/>
        <w:smallCaps w:val="0"/>
        <w:strike w:val="0"/>
        <w:dstrike w:val="0"/>
        <w:spacing w:val="0"/>
        <w:w w:val="100"/>
        <w:kern w:val="0"/>
        <w:position w:val="0"/>
        <w:highlight w:val="none"/>
        <w:vertAlign w:val="baseline"/>
      </w:rPr>
    </w:lvl>
  </w:abstractNum>
  <w:abstractNum w:abstractNumId="11"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77019275">
    <w:abstractNumId w:val="8"/>
  </w:num>
  <w:num w:numId="2" w16cid:durableId="1692485876">
    <w:abstractNumId w:val="11"/>
  </w:num>
  <w:num w:numId="3" w16cid:durableId="961033012">
    <w:abstractNumId w:val="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6400600">
    <w:abstractNumId w:val="10"/>
  </w:num>
  <w:num w:numId="5" w16cid:durableId="984698463">
    <w:abstractNumId w:val="4"/>
  </w:num>
  <w:num w:numId="6" w16cid:durableId="2130775481">
    <w:abstractNumId w:val="7"/>
  </w:num>
  <w:num w:numId="7" w16cid:durableId="1171872871">
    <w:abstractNumId w:val="6"/>
  </w:num>
  <w:num w:numId="8" w16cid:durableId="9129331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133476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04D8"/>
    <w:rsid w:val="0000335F"/>
    <w:rsid w:val="000048D9"/>
    <w:rsid w:val="00006E8F"/>
    <w:rsid w:val="00007DA5"/>
    <w:rsid w:val="00011021"/>
    <w:rsid w:val="00011278"/>
    <w:rsid w:val="000118D9"/>
    <w:rsid w:val="00013311"/>
    <w:rsid w:val="00014F41"/>
    <w:rsid w:val="00015AE8"/>
    <w:rsid w:val="00015F86"/>
    <w:rsid w:val="0001660B"/>
    <w:rsid w:val="00016BCB"/>
    <w:rsid w:val="00020B60"/>
    <w:rsid w:val="00022D1E"/>
    <w:rsid w:val="00022E79"/>
    <w:rsid w:val="00026824"/>
    <w:rsid w:val="000276F9"/>
    <w:rsid w:val="0003030A"/>
    <w:rsid w:val="000317B3"/>
    <w:rsid w:val="00033231"/>
    <w:rsid w:val="00033B0A"/>
    <w:rsid w:val="0003453C"/>
    <w:rsid w:val="0003551B"/>
    <w:rsid w:val="00036AEC"/>
    <w:rsid w:val="00037001"/>
    <w:rsid w:val="0003770C"/>
    <w:rsid w:val="00037BC5"/>
    <w:rsid w:val="0004198A"/>
    <w:rsid w:val="00042A54"/>
    <w:rsid w:val="00043304"/>
    <w:rsid w:val="000434BB"/>
    <w:rsid w:val="00044526"/>
    <w:rsid w:val="0004612D"/>
    <w:rsid w:val="000463D1"/>
    <w:rsid w:val="00046671"/>
    <w:rsid w:val="00051DD1"/>
    <w:rsid w:val="00053669"/>
    <w:rsid w:val="00053E10"/>
    <w:rsid w:val="00054CE5"/>
    <w:rsid w:val="00055060"/>
    <w:rsid w:val="00061921"/>
    <w:rsid w:val="00063A3D"/>
    <w:rsid w:val="000641FB"/>
    <w:rsid w:val="00071383"/>
    <w:rsid w:val="00071D95"/>
    <w:rsid w:val="00071EEB"/>
    <w:rsid w:val="00072264"/>
    <w:rsid w:val="000726A9"/>
    <w:rsid w:val="000732A7"/>
    <w:rsid w:val="0007374B"/>
    <w:rsid w:val="00075BED"/>
    <w:rsid w:val="00075DD7"/>
    <w:rsid w:val="0007789F"/>
    <w:rsid w:val="00077BE4"/>
    <w:rsid w:val="00077D08"/>
    <w:rsid w:val="00080363"/>
    <w:rsid w:val="00080DD6"/>
    <w:rsid w:val="000829AA"/>
    <w:rsid w:val="00082F34"/>
    <w:rsid w:val="0008324E"/>
    <w:rsid w:val="0008546A"/>
    <w:rsid w:val="00085B23"/>
    <w:rsid w:val="00085C0A"/>
    <w:rsid w:val="000863E9"/>
    <w:rsid w:val="00087673"/>
    <w:rsid w:val="00087714"/>
    <w:rsid w:val="00087808"/>
    <w:rsid w:val="0009092A"/>
    <w:rsid w:val="000920AD"/>
    <w:rsid w:val="00092A94"/>
    <w:rsid w:val="000A18F3"/>
    <w:rsid w:val="000A448C"/>
    <w:rsid w:val="000A503A"/>
    <w:rsid w:val="000A5458"/>
    <w:rsid w:val="000A69A5"/>
    <w:rsid w:val="000B1185"/>
    <w:rsid w:val="000B1295"/>
    <w:rsid w:val="000B1319"/>
    <w:rsid w:val="000B191E"/>
    <w:rsid w:val="000B2C1A"/>
    <w:rsid w:val="000B3409"/>
    <w:rsid w:val="000B49FC"/>
    <w:rsid w:val="000B4A21"/>
    <w:rsid w:val="000B62E5"/>
    <w:rsid w:val="000B63AA"/>
    <w:rsid w:val="000B7953"/>
    <w:rsid w:val="000C0AE1"/>
    <w:rsid w:val="000C29BB"/>
    <w:rsid w:val="000C354E"/>
    <w:rsid w:val="000C3707"/>
    <w:rsid w:val="000C526D"/>
    <w:rsid w:val="000C7A5F"/>
    <w:rsid w:val="000C7C6B"/>
    <w:rsid w:val="000D12C4"/>
    <w:rsid w:val="000D1432"/>
    <w:rsid w:val="000D14E4"/>
    <w:rsid w:val="000D1832"/>
    <w:rsid w:val="000D2DBD"/>
    <w:rsid w:val="000D2F1B"/>
    <w:rsid w:val="000D3678"/>
    <w:rsid w:val="000D4B21"/>
    <w:rsid w:val="000D6DA0"/>
    <w:rsid w:val="000E2375"/>
    <w:rsid w:val="000E2A33"/>
    <w:rsid w:val="000E60A9"/>
    <w:rsid w:val="000E7758"/>
    <w:rsid w:val="000F187A"/>
    <w:rsid w:val="000F2E24"/>
    <w:rsid w:val="000F3649"/>
    <w:rsid w:val="000F44C9"/>
    <w:rsid w:val="000F5B99"/>
    <w:rsid w:val="000F7976"/>
    <w:rsid w:val="0010272B"/>
    <w:rsid w:val="00102951"/>
    <w:rsid w:val="00103819"/>
    <w:rsid w:val="00103911"/>
    <w:rsid w:val="00104401"/>
    <w:rsid w:val="00104900"/>
    <w:rsid w:val="001049F1"/>
    <w:rsid w:val="00105CE1"/>
    <w:rsid w:val="001060F1"/>
    <w:rsid w:val="0011058D"/>
    <w:rsid w:val="00110C86"/>
    <w:rsid w:val="00111DDD"/>
    <w:rsid w:val="00114ED8"/>
    <w:rsid w:val="001157E7"/>
    <w:rsid w:val="001215BC"/>
    <w:rsid w:val="0012321F"/>
    <w:rsid w:val="00123CFC"/>
    <w:rsid w:val="001256E4"/>
    <w:rsid w:val="00126910"/>
    <w:rsid w:val="00127B4C"/>
    <w:rsid w:val="00127C29"/>
    <w:rsid w:val="0013076B"/>
    <w:rsid w:val="0013192A"/>
    <w:rsid w:val="00131B8C"/>
    <w:rsid w:val="001348DE"/>
    <w:rsid w:val="00136F08"/>
    <w:rsid w:val="00137062"/>
    <w:rsid w:val="00140A75"/>
    <w:rsid w:val="00140F69"/>
    <w:rsid w:val="00141820"/>
    <w:rsid w:val="00141D62"/>
    <w:rsid w:val="001450C4"/>
    <w:rsid w:val="00145595"/>
    <w:rsid w:val="0014590A"/>
    <w:rsid w:val="001468A0"/>
    <w:rsid w:val="00146B98"/>
    <w:rsid w:val="00154895"/>
    <w:rsid w:val="00155FC1"/>
    <w:rsid w:val="00156AB4"/>
    <w:rsid w:val="00157F8F"/>
    <w:rsid w:val="001612AC"/>
    <w:rsid w:val="00163CC2"/>
    <w:rsid w:val="00164123"/>
    <w:rsid w:val="00164B7D"/>
    <w:rsid w:val="00166C08"/>
    <w:rsid w:val="00171C50"/>
    <w:rsid w:val="00172CD3"/>
    <w:rsid w:val="00174596"/>
    <w:rsid w:val="00174D22"/>
    <w:rsid w:val="00175006"/>
    <w:rsid w:val="001754AE"/>
    <w:rsid w:val="00175A04"/>
    <w:rsid w:val="00180699"/>
    <w:rsid w:val="00180CEB"/>
    <w:rsid w:val="00181805"/>
    <w:rsid w:val="00181FF4"/>
    <w:rsid w:val="001831CB"/>
    <w:rsid w:val="00183821"/>
    <w:rsid w:val="00183FF2"/>
    <w:rsid w:val="001840D0"/>
    <w:rsid w:val="001847CA"/>
    <w:rsid w:val="00184A45"/>
    <w:rsid w:val="00185DB2"/>
    <w:rsid w:val="00187C00"/>
    <w:rsid w:val="00190067"/>
    <w:rsid w:val="00190890"/>
    <w:rsid w:val="00190A66"/>
    <w:rsid w:val="00190C6D"/>
    <w:rsid w:val="001931F1"/>
    <w:rsid w:val="001933B2"/>
    <w:rsid w:val="00193DFA"/>
    <w:rsid w:val="00194363"/>
    <w:rsid w:val="00195DC8"/>
    <w:rsid w:val="00196E08"/>
    <w:rsid w:val="0019739C"/>
    <w:rsid w:val="0019786A"/>
    <w:rsid w:val="001A0032"/>
    <w:rsid w:val="001A1987"/>
    <w:rsid w:val="001A19FC"/>
    <w:rsid w:val="001A2D38"/>
    <w:rsid w:val="001A5021"/>
    <w:rsid w:val="001B1177"/>
    <w:rsid w:val="001B1387"/>
    <w:rsid w:val="001B1E40"/>
    <w:rsid w:val="001B1F23"/>
    <w:rsid w:val="001B1FE7"/>
    <w:rsid w:val="001B233F"/>
    <w:rsid w:val="001B282A"/>
    <w:rsid w:val="001B28F3"/>
    <w:rsid w:val="001B4132"/>
    <w:rsid w:val="001B588A"/>
    <w:rsid w:val="001B7694"/>
    <w:rsid w:val="001B7AC6"/>
    <w:rsid w:val="001C0E8F"/>
    <w:rsid w:val="001C1523"/>
    <w:rsid w:val="001C1DA2"/>
    <w:rsid w:val="001C36C8"/>
    <w:rsid w:val="001C37C6"/>
    <w:rsid w:val="001C5D2C"/>
    <w:rsid w:val="001C5E61"/>
    <w:rsid w:val="001C5EB2"/>
    <w:rsid w:val="001C6944"/>
    <w:rsid w:val="001C7F8A"/>
    <w:rsid w:val="001D00CA"/>
    <w:rsid w:val="001D095C"/>
    <w:rsid w:val="001D3EB3"/>
    <w:rsid w:val="001D5BB6"/>
    <w:rsid w:val="001D669F"/>
    <w:rsid w:val="001E0826"/>
    <w:rsid w:val="001E1D88"/>
    <w:rsid w:val="001E254E"/>
    <w:rsid w:val="001E3C54"/>
    <w:rsid w:val="001E3FBD"/>
    <w:rsid w:val="001E4209"/>
    <w:rsid w:val="001E47A7"/>
    <w:rsid w:val="001E4BE0"/>
    <w:rsid w:val="001F0089"/>
    <w:rsid w:val="001F1211"/>
    <w:rsid w:val="001F2049"/>
    <w:rsid w:val="001F52EA"/>
    <w:rsid w:val="001F5E06"/>
    <w:rsid w:val="001F6D45"/>
    <w:rsid w:val="00200AC5"/>
    <w:rsid w:val="00201778"/>
    <w:rsid w:val="00202135"/>
    <w:rsid w:val="0020395A"/>
    <w:rsid w:val="00203ACA"/>
    <w:rsid w:val="00203D25"/>
    <w:rsid w:val="002041CA"/>
    <w:rsid w:val="00206949"/>
    <w:rsid w:val="00207FD2"/>
    <w:rsid w:val="00210454"/>
    <w:rsid w:val="0021049A"/>
    <w:rsid w:val="00210B88"/>
    <w:rsid w:val="00214D52"/>
    <w:rsid w:val="00214FA0"/>
    <w:rsid w:val="0021626F"/>
    <w:rsid w:val="00217EC3"/>
    <w:rsid w:val="00220363"/>
    <w:rsid w:val="00223CE2"/>
    <w:rsid w:val="00224124"/>
    <w:rsid w:val="00224AA5"/>
    <w:rsid w:val="002267B8"/>
    <w:rsid w:val="00227B9A"/>
    <w:rsid w:val="002316F2"/>
    <w:rsid w:val="00233C11"/>
    <w:rsid w:val="00233E49"/>
    <w:rsid w:val="00234EA2"/>
    <w:rsid w:val="00235406"/>
    <w:rsid w:val="00235FBE"/>
    <w:rsid w:val="002362C0"/>
    <w:rsid w:val="00237E4A"/>
    <w:rsid w:val="002435B7"/>
    <w:rsid w:val="002441EA"/>
    <w:rsid w:val="00244C5D"/>
    <w:rsid w:val="00244F21"/>
    <w:rsid w:val="0024511F"/>
    <w:rsid w:val="002469F4"/>
    <w:rsid w:val="00247384"/>
    <w:rsid w:val="00250ACB"/>
    <w:rsid w:val="002520C0"/>
    <w:rsid w:val="002534A2"/>
    <w:rsid w:val="0025661C"/>
    <w:rsid w:val="0026429E"/>
    <w:rsid w:val="00264C6D"/>
    <w:rsid w:val="002655E5"/>
    <w:rsid w:val="002661BA"/>
    <w:rsid w:val="0026629C"/>
    <w:rsid w:val="00266AD3"/>
    <w:rsid w:val="00266F91"/>
    <w:rsid w:val="00267C52"/>
    <w:rsid w:val="0027043F"/>
    <w:rsid w:val="00270514"/>
    <w:rsid w:val="00271066"/>
    <w:rsid w:val="0027276E"/>
    <w:rsid w:val="002730D2"/>
    <w:rsid w:val="00273ABD"/>
    <w:rsid w:val="00277350"/>
    <w:rsid w:val="0028320A"/>
    <w:rsid w:val="00283D18"/>
    <w:rsid w:val="002865D2"/>
    <w:rsid w:val="00286A0F"/>
    <w:rsid w:val="0029050F"/>
    <w:rsid w:val="00290C8E"/>
    <w:rsid w:val="002910CD"/>
    <w:rsid w:val="00291311"/>
    <w:rsid w:val="00291531"/>
    <w:rsid w:val="00291D57"/>
    <w:rsid w:val="00291F72"/>
    <w:rsid w:val="0029237E"/>
    <w:rsid w:val="00292B4B"/>
    <w:rsid w:val="00294CD2"/>
    <w:rsid w:val="002951ED"/>
    <w:rsid w:val="00295F74"/>
    <w:rsid w:val="002A1E14"/>
    <w:rsid w:val="002A21F4"/>
    <w:rsid w:val="002A26A7"/>
    <w:rsid w:val="002A2FC6"/>
    <w:rsid w:val="002A5104"/>
    <w:rsid w:val="002A7621"/>
    <w:rsid w:val="002B089D"/>
    <w:rsid w:val="002B1332"/>
    <w:rsid w:val="002B1FF0"/>
    <w:rsid w:val="002B3656"/>
    <w:rsid w:val="002B5F73"/>
    <w:rsid w:val="002B63B0"/>
    <w:rsid w:val="002B74C4"/>
    <w:rsid w:val="002C0275"/>
    <w:rsid w:val="002C0C79"/>
    <w:rsid w:val="002C208D"/>
    <w:rsid w:val="002C3194"/>
    <w:rsid w:val="002C3245"/>
    <w:rsid w:val="002C325B"/>
    <w:rsid w:val="002C3CC2"/>
    <w:rsid w:val="002C46A3"/>
    <w:rsid w:val="002C48A5"/>
    <w:rsid w:val="002C537B"/>
    <w:rsid w:val="002C79FF"/>
    <w:rsid w:val="002D0940"/>
    <w:rsid w:val="002D15ED"/>
    <w:rsid w:val="002D5877"/>
    <w:rsid w:val="002D655C"/>
    <w:rsid w:val="002D67C9"/>
    <w:rsid w:val="002D7642"/>
    <w:rsid w:val="002D7CA4"/>
    <w:rsid w:val="002E1018"/>
    <w:rsid w:val="002E3DDD"/>
    <w:rsid w:val="002E6538"/>
    <w:rsid w:val="002E6EEC"/>
    <w:rsid w:val="002E706D"/>
    <w:rsid w:val="002F4AFD"/>
    <w:rsid w:val="002F51E9"/>
    <w:rsid w:val="002F58A3"/>
    <w:rsid w:val="002F6134"/>
    <w:rsid w:val="00302FCA"/>
    <w:rsid w:val="00303174"/>
    <w:rsid w:val="00304623"/>
    <w:rsid w:val="003065DD"/>
    <w:rsid w:val="003109D9"/>
    <w:rsid w:val="00311257"/>
    <w:rsid w:val="00311B49"/>
    <w:rsid w:val="00314503"/>
    <w:rsid w:val="00314F5F"/>
    <w:rsid w:val="003158F4"/>
    <w:rsid w:val="00317882"/>
    <w:rsid w:val="00321BEA"/>
    <w:rsid w:val="00321C53"/>
    <w:rsid w:val="00324B31"/>
    <w:rsid w:val="00327D8B"/>
    <w:rsid w:val="003304D2"/>
    <w:rsid w:val="00331D90"/>
    <w:rsid w:val="00331DF3"/>
    <w:rsid w:val="00333C64"/>
    <w:rsid w:val="003340E4"/>
    <w:rsid w:val="00334890"/>
    <w:rsid w:val="00334A8D"/>
    <w:rsid w:val="00335CA6"/>
    <w:rsid w:val="003365D3"/>
    <w:rsid w:val="00337209"/>
    <w:rsid w:val="003376C5"/>
    <w:rsid w:val="00346964"/>
    <w:rsid w:val="00347758"/>
    <w:rsid w:val="00347871"/>
    <w:rsid w:val="00350E33"/>
    <w:rsid w:val="0035143D"/>
    <w:rsid w:val="00351449"/>
    <w:rsid w:val="003525B7"/>
    <w:rsid w:val="00352D21"/>
    <w:rsid w:val="003537E7"/>
    <w:rsid w:val="00353BC0"/>
    <w:rsid w:val="003548E2"/>
    <w:rsid w:val="00357955"/>
    <w:rsid w:val="003608FE"/>
    <w:rsid w:val="003626B9"/>
    <w:rsid w:val="003644D7"/>
    <w:rsid w:val="003653BA"/>
    <w:rsid w:val="00367E81"/>
    <w:rsid w:val="00367F87"/>
    <w:rsid w:val="00370770"/>
    <w:rsid w:val="00371158"/>
    <w:rsid w:val="00371800"/>
    <w:rsid w:val="00374946"/>
    <w:rsid w:val="003756AA"/>
    <w:rsid w:val="00375ECF"/>
    <w:rsid w:val="003762A2"/>
    <w:rsid w:val="0037748B"/>
    <w:rsid w:val="00382467"/>
    <w:rsid w:val="00383216"/>
    <w:rsid w:val="003841B3"/>
    <w:rsid w:val="00384927"/>
    <w:rsid w:val="00385BCD"/>
    <w:rsid w:val="00387F2A"/>
    <w:rsid w:val="003911A4"/>
    <w:rsid w:val="00392434"/>
    <w:rsid w:val="00392C1A"/>
    <w:rsid w:val="0039542A"/>
    <w:rsid w:val="003958DF"/>
    <w:rsid w:val="003961B6"/>
    <w:rsid w:val="0039683E"/>
    <w:rsid w:val="003A140C"/>
    <w:rsid w:val="003A1CA8"/>
    <w:rsid w:val="003A2344"/>
    <w:rsid w:val="003A2DBC"/>
    <w:rsid w:val="003A3498"/>
    <w:rsid w:val="003A3554"/>
    <w:rsid w:val="003A4C1B"/>
    <w:rsid w:val="003A5BBC"/>
    <w:rsid w:val="003B0D56"/>
    <w:rsid w:val="003B1138"/>
    <w:rsid w:val="003B15BA"/>
    <w:rsid w:val="003B5099"/>
    <w:rsid w:val="003B56B6"/>
    <w:rsid w:val="003B74D3"/>
    <w:rsid w:val="003B7F1A"/>
    <w:rsid w:val="003C038F"/>
    <w:rsid w:val="003C0734"/>
    <w:rsid w:val="003C5ABE"/>
    <w:rsid w:val="003C6918"/>
    <w:rsid w:val="003C7035"/>
    <w:rsid w:val="003D17C2"/>
    <w:rsid w:val="003D1DE3"/>
    <w:rsid w:val="003D3092"/>
    <w:rsid w:val="003D4718"/>
    <w:rsid w:val="003D64B9"/>
    <w:rsid w:val="003D7B5F"/>
    <w:rsid w:val="003E14DB"/>
    <w:rsid w:val="003E1925"/>
    <w:rsid w:val="003E2F76"/>
    <w:rsid w:val="003E3E47"/>
    <w:rsid w:val="003E4193"/>
    <w:rsid w:val="003E5779"/>
    <w:rsid w:val="003E6B78"/>
    <w:rsid w:val="003F1681"/>
    <w:rsid w:val="003F1F3C"/>
    <w:rsid w:val="003F2520"/>
    <w:rsid w:val="003F25E3"/>
    <w:rsid w:val="003F6CA0"/>
    <w:rsid w:val="003F6FB1"/>
    <w:rsid w:val="003F725C"/>
    <w:rsid w:val="003F7C7C"/>
    <w:rsid w:val="004000F2"/>
    <w:rsid w:val="0040072D"/>
    <w:rsid w:val="004012C8"/>
    <w:rsid w:val="004019D0"/>
    <w:rsid w:val="00401DA8"/>
    <w:rsid w:val="0040386D"/>
    <w:rsid w:val="0040477F"/>
    <w:rsid w:val="00404AC1"/>
    <w:rsid w:val="00405121"/>
    <w:rsid w:val="00405E7E"/>
    <w:rsid w:val="00406638"/>
    <w:rsid w:val="004130B5"/>
    <w:rsid w:val="00414090"/>
    <w:rsid w:val="00415788"/>
    <w:rsid w:val="004209A9"/>
    <w:rsid w:val="004219AB"/>
    <w:rsid w:val="00421C4A"/>
    <w:rsid w:val="00423702"/>
    <w:rsid w:val="00424255"/>
    <w:rsid w:val="00424574"/>
    <w:rsid w:val="00424718"/>
    <w:rsid w:val="004248AB"/>
    <w:rsid w:val="00424BEE"/>
    <w:rsid w:val="00424D82"/>
    <w:rsid w:val="00426360"/>
    <w:rsid w:val="0043098D"/>
    <w:rsid w:val="004322BB"/>
    <w:rsid w:val="0043262C"/>
    <w:rsid w:val="00432CE1"/>
    <w:rsid w:val="00433EFD"/>
    <w:rsid w:val="00434216"/>
    <w:rsid w:val="004352AF"/>
    <w:rsid w:val="00437C92"/>
    <w:rsid w:val="004400C7"/>
    <w:rsid w:val="00441063"/>
    <w:rsid w:val="0044182E"/>
    <w:rsid w:val="00442653"/>
    <w:rsid w:val="00442E29"/>
    <w:rsid w:val="004448EA"/>
    <w:rsid w:val="004474E0"/>
    <w:rsid w:val="0044799C"/>
    <w:rsid w:val="00450410"/>
    <w:rsid w:val="0045061E"/>
    <w:rsid w:val="004510D2"/>
    <w:rsid w:val="00452167"/>
    <w:rsid w:val="0045227A"/>
    <w:rsid w:val="00452330"/>
    <w:rsid w:val="0045275F"/>
    <w:rsid w:val="00454A8B"/>
    <w:rsid w:val="00455881"/>
    <w:rsid w:val="00460141"/>
    <w:rsid w:val="004604EF"/>
    <w:rsid w:val="00462082"/>
    <w:rsid w:val="00463066"/>
    <w:rsid w:val="004679E9"/>
    <w:rsid w:val="0047023B"/>
    <w:rsid w:val="004711BE"/>
    <w:rsid w:val="0047333E"/>
    <w:rsid w:val="004742C5"/>
    <w:rsid w:val="004745C2"/>
    <w:rsid w:val="004769AA"/>
    <w:rsid w:val="00477E2F"/>
    <w:rsid w:val="00480B1C"/>
    <w:rsid w:val="0048350D"/>
    <w:rsid w:val="00483562"/>
    <w:rsid w:val="00484158"/>
    <w:rsid w:val="00485045"/>
    <w:rsid w:val="00487E30"/>
    <w:rsid w:val="00487E58"/>
    <w:rsid w:val="004905F4"/>
    <w:rsid w:val="004915D7"/>
    <w:rsid w:val="004932AE"/>
    <w:rsid w:val="004932AF"/>
    <w:rsid w:val="00493903"/>
    <w:rsid w:val="00493B54"/>
    <w:rsid w:val="00493CE8"/>
    <w:rsid w:val="00493D65"/>
    <w:rsid w:val="004947F3"/>
    <w:rsid w:val="00494A7D"/>
    <w:rsid w:val="00494BA5"/>
    <w:rsid w:val="00494EC6"/>
    <w:rsid w:val="004956CC"/>
    <w:rsid w:val="00495B7E"/>
    <w:rsid w:val="004961AF"/>
    <w:rsid w:val="0049661C"/>
    <w:rsid w:val="004977E6"/>
    <w:rsid w:val="004A0D25"/>
    <w:rsid w:val="004A0E0B"/>
    <w:rsid w:val="004A15DF"/>
    <w:rsid w:val="004A424E"/>
    <w:rsid w:val="004A5AE8"/>
    <w:rsid w:val="004A6254"/>
    <w:rsid w:val="004A6555"/>
    <w:rsid w:val="004A71AD"/>
    <w:rsid w:val="004B00A4"/>
    <w:rsid w:val="004B2ED2"/>
    <w:rsid w:val="004B3947"/>
    <w:rsid w:val="004B7098"/>
    <w:rsid w:val="004B7D30"/>
    <w:rsid w:val="004C251D"/>
    <w:rsid w:val="004C2EAF"/>
    <w:rsid w:val="004D0A20"/>
    <w:rsid w:val="004D0DCA"/>
    <w:rsid w:val="004D11ED"/>
    <w:rsid w:val="004D21BE"/>
    <w:rsid w:val="004D471D"/>
    <w:rsid w:val="004E3752"/>
    <w:rsid w:val="004E3B0D"/>
    <w:rsid w:val="004E3BEC"/>
    <w:rsid w:val="004E43CF"/>
    <w:rsid w:val="004E4655"/>
    <w:rsid w:val="004E5B41"/>
    <w:rsid w:val="004E5E4D"/>
    <w:rsid w:val="004E71C4"/>
    <w:rsid w:val="004E71F6"/>
    <w:rsid w:val="004F1308"/>
    <w:rsid w:val="004F1997"/>
    <w:rsid w:val="004F293C"/>
    <w:rsid w:val="004F45D7"/>
    <w:rsid w:val="004F45DB"/>
    <w:rsid w:val="004F5418"/>
    <w:rsid w:val="004F56B7"/>
    <w:rsid w:val="004F64A6"/>
    <w:rsid w:val="004F69E5"/>
    <w:rsid w:val="00500554"/>
    <w:rsid w:val="00500909"/>
    <w:rsid w:val="005011FB"/>
    <w:rsid w:val="0050231F"/>
    <w:rsid w:val="005056E3"/>
    <w:rsid w:val="005061B0"/>
    <w:rsid w:val="00510332"/>
    <w:rsid w:val="005140FC"/>
    <w:rsid w:val="005149FB"/>
    <w:rsid w:val="005177F3"/>
    <w:rsid w:val="0052044E"/>
    <w:rsid w:val="005206AA"/>
    <w:rsid w:val="005231B9"/>
    <w:rsid w:val="00523707"/>
    <w:rsid w:val="005260F0"/>
    <w:rsid w:val="0052615F"/>
    <w:rsid w:val="0052738A"/>
    <w:rsid w:val="00532226"/>
    <w:rsid w:val="00532B23"/>
    <w:rsid w:val="0053312F"/>
    <w:rsid w:val="00535F40"/>
    <w:rsid w:val="005364A3"/>
    <w:rsid w:val="00537BCE"/>
    <w:rsid w:val="0054080E"/>
    <w:rsid w:val="00541972"/>
    <w:rsid w:val="0054313E"/>
    <w:rsid w:val="00543C2D"/>
    <w:rsid w:val="00545AE0"/>
    <w:rsid w:val="00546D5D"/>
    <w:rsid w:val="005502C4"/>
    <w:rsid w:val="00551458"/>
    <w:rsid w:val="005514DB"/>
    <w:rsid w:val="00552094"/>
    <w:rsid w:val="00555640"/>
    <w:rsid w:val="0055720C"/>
    <w:rsid w:val="0056050F"/>
    <w:rsid w:val="0056159D"/>
    <w:rsid w:val="00561FAC"/>
    <w:rsid w:val="00564510"/>
    <w:rsid w:val="00564A61"/>
    <w:rsid w:val="00565833"/>
    <w:rsid w:val="00567D77"/>
    <w:rsid w:val="00570CFB"/>
    <w:rsid w:val="005715E9"/>
    <w:rsid w:val="0057612D"/>
    <w:rsid w:val="00576AAD"/>
    <w:rsid w:val="00576AB8"/>
    <w:rsid w:val="00576D4B"/>
    <w:rsid w:val="0057782A"/>
    <w:rsid w:val="00580769"/>
    <w:rsid w:val="005815FA"/>
    <w:rsid w:val="005841E6"/>
    <w:rsid w:val="0058523A"/>
    <w:rsid w:val="00585497"/>
    <w:rsid w:val="005860E4"/>
    <w:rsid w:val="00586156"/>
    <w:rsid w:val="00586F4D"/>
    <w:rsid w:val="0059233C"/>
    <w:rsid w:val="00593706"/>
    <w:rsid w:val="00595F05"/>
    <w:rsid w:val="00596D9B"/>
    <w:rsid w:val="00596F92"/>
    <w:rsid w:val="005A0CC4"/>
    <w:rsid w:val="005A1486"/>
    <w:rsid w:val="005A2799"/>
    <w:rsid w:val="005A2AF4"/>
    <w:rsid w:val="005A37D5"/>
    <w:rsid w:val="005A389C"/>
    <w:rsid w:val="005A3F0B"/>
    <w:rsid w:val="005A458F"/>
    <w:rsid w:val="005A674A"/>
    <w:rsid w:val="005B0BE0"/>
    <w:rsid w:val="005B1E10"/>
    <w:rsid w:val="005B2ABB"/>
    <w:rsid w:val="005B411F"/>
    <w:rsid w:val="005B509B"/>
    <w:rsid w:val="005B51A2"/>
    <w:rsid w:val="005B5D51"/>
    <w:rsid w:val="005B62DB"/>
    <w:rsid w:val="005B670C"/>
    <w:rsid w:val="005B7EBE"/>
    <w:rsid w:val="005C2E12"/>
    <w:rsid w:val="005C3D27"/>
    <w:rsid w:val="005C417A"/>
    <w:rsid w:val="005C518A"/>
    <w:rsid w:val="005C54A4"/>
    <w:rsid w:val="005C5735"/>
    <w:rsid w:val="005C732B"/>
    <w:rsid w:val="005D27F4"/>
    <w:rsid w:val="005D30D8"/>
    <w:rsid w:val="005D37B9"/>
    <w:rsid w:val="005D4597"/>
    <w:rsid w:val="005D534D"/>
    <w:rsid w:val="005D5C3E"/>
    <w:rsid w:val="005D79EA"/>
    <w:rsid w:val="005E07B8"/>
    <w:rsid w:val="005E3FA1"/>
    <w:rsid w:val="005E4CD0"/>
    <w:rsid w:val="005E58CA"/>
    <w:rsid w:val="005E5AB2"/>
    <w:rsid w:val="005E70CE"/>
    <w:rsid w:val="005E7BC4"/>
    <w:rsid w:val="005E7C08"/>
    <w:rsid w:val="005F1B44"/>
    <w:rsid w:val="005F2CF7"/>
    <w:rsid w:val="005F4161"/>
    <w:rsid w:val="005F62D6"/>
    <w:rsid w:val="005F726F"/>
    <w:rsid w:val="005F7588"/>
    <w:rsid w:val="006003A2"/>
    <w:rsid w:val="00600CFD"/>
    <w:rsid w:val="00601F7A"/>
    <w:rsid w:val="006054C1"/>
    <w:rsid w:val="0060655F"/>
    <w:rsid w:val="006104C1"/>
    <w:rsid w:val="0061207B"/>
    <w:rsid w:val="00612227"/>
    <w:rsid w:val="006122BC"/>
    <w:rsid w:val="00613AA6"/>
    <w:rsid w:val="00615856"/>
    <w:rsid w:val="006200D5"/>
    <w:rsid w:val="00621BE0"/>
    <w:rsid w:val="00622B86"/>
    <w:rsid w:val="00624485"/>
    <w:rsid w:val="00627967"/>
    <w:rsid w:val="006308F9"/>
    <w:rsid w:val="006314E6"/>
    <w:rsid w:val="00632F41"/>
    <w:rsid w:val="00635711"/>
    <w:rsid w:val="00635E4D"/>
    <w:rsid w:val="0063665A"/>
    <w:rsid w:val="00636907"/>
    <w:rsid w:val="00636E7F"/>
    <w:rsid w:val="0064103B"/>
    <w:rsid w:val="0064121D"/>
    <w:rsid w:val="00642D0B"/>
    <w:rsid w:val="00643049"/>
    <w:rsid w:val="00645590"/>
    <w:rsid w:val="00645AB1"/>
    <w:rsid w:val="006470BF"/>
    <w:rsid w:val="00650679"/>
    <w:rsid w:val="00651448"/>
    <w:rsid w:val="006516AF"/>
    <w:rsid w:val="006530B4"/>
    <w:rsid w:val="00657BAC"/>
    <w:rsid w:val="00657F2B"/>
    <w:rsid w:val="006609AD"/>
    <w:rsid w:val="006615C9"/>
    <w:rsid w:val="00662707"/>
    <w:rsid w:val="00663134"/>
    <w:rsid w:val="00663445"/>
    <w:rsid w:val="00664D2F"/>
    <w:rsid w:val="00666A21"/>
    <w:rsid w:val="00670762"/>
    <w:rsid w:val="00674331"/>
    <w:rsid w:val="0067453F"/>
    <w:rsid w:val="006755A9"/>
    <w:rsid w:val="006757CA"/>
    <w:rsid w:val="0067586F"/>
    <w:rsid w:val="0067640E"/>
    <w:rsid w:val="00676C35"/>
    <w:rsid w:val="0068163E"/>
    <w:rsid w:val="00682CD1"/>
    <w:rsid w:val="006841F4"/>
    <w:rsid w:val="00684E7D"/>
    <w:rsid w:val="00686E72"/>
    <w:rsid w:val="006878F3"/>
    <w:rsid w:val="00687B14"/>
    <w:rsid w:val="00690C01"/>
    <w:rsid w:val="0069142D"/>
    <w:rsid w:val="00693B3D"/>
    <w:rsid w:val="0069541D"/>
    <w:rsid w:val="00697044"/>
    <w:rsid w:val="00697051"/>
    <w:rsid w:val="006979F0"/>
    <w:rsid w:val="006A3FCC"/>
    <w:rsid w:val="006A5574"/>
    <w:rsid w:val="006A6356"/>
    <w:rsid w:val="006A6DB4"/>
    <w:rsid w:val="006A6E84"/>
    <w:rsid w:val="006A7948"/>
    <w:rsid w:val="006B0538"/>
    <w:rsid w:val="006B1B7C"/>
    <w:rsid w:val="006B3753"/>
    <w:rsid w:val="006B37CD"/>
    <w:rsid w:val="006B3850"/>
    <w:rsid w:val="006B56AA"/>
    <w:rsid w:val="006B74AB"/>
    <w:rsid w:val="006B7523"/>
    <w:rsid w:val="006C00BB"/>
    <w:rsid w:val="006C0D9A"/>
    <w:rsid w:val="006C4D8F"/>
    <w:rsid w:val="006C5B83"/>
    <w:rsid w:val="006C612F"/>
    <w:rsid w:val="006C6743"/>
    <w:rsid w:val="006C6B68"/>
    <w:rsid w:val="006D14AE"/>
    <w:rsid w:val="006D2929"/>
    <w:rsid w:val="006D3EA1"/>
    <w:rsid w:val="006D4F78"/>
    <w:rsid w:val="006D537B"/>
    <w:rsid w:val="006D5E21"/>
    <w:rsid w:val="006D7F97"/>
    <w:rsid w:val="006E16A5"/>
    <w:rsid w:val="006E2207"/>
    <w:rsid w:val="006E26B6"/>
    <w:rsid w:val="006E3522"/>
    <w:rsid w:val="006E3645"/>
    <w:rsid w:val="006E72B6"/>
    <w:rsid w:val="006E7967"/>
    <w:rsid w:val="006E7A3B"/>
    <w:rsid w:val="006F3032"/>
    <w:rsid w:val="006F35E1"/>
    <w:rsid w:val="006F594D"/>
    <w:rsid w:val="006F62EE"/>
    <w:rsid w:val="006F6E5C"/>
    <w:rsid w:val="006F745C"/>
    <w:rsid w:val="00701786"/>
    <w:rsid w:val="00701BD9"/>
    <w:rsid w:val="00701EF2"/>
    <w:rsid w:val="00704513"/>
    <w:rsid w:val="007069C6"/>
    <w:rsid w:val="007125F7"/>
    <w:rsid w:val="00714369"/>
    <w:rsid w:val="00714424"/>
    <w:rsid w:val="00714E2B"/>
    <w:rsid w:val="00715BC0"/>
    <w:rsid w:val="00715DAE"/>
    <w:rsid w:val="007179A5"/>
    <w:rsid w:val="0072065C"/>
    <w:rsid w:val="0072146A"/>
    <w:rsid w:val="00721D01"/>
    <w:rsid w:val="00722211"/>
    <w:rsid w:val="00724121"/>
    <w:rsid w:val="00724B63"/>
    <w:rsid w:val="00725F65"/>
    <w:rsid w:val="007279EA"/>
    <w:rsid w:val="00727B6C"/>
    <w:rsid w:val="0073474E"/>
    <w:rsid w:val="00734BF8"/>
    <w:rsid w:val="0073587E"/>
    <w:rsid w:val="00737E36"/>
    <w:rsid w:val="0074422E"/>
    <w:rsid w:val="00750CB1"/>
    <w:rsid w:val="0075195A"/>
    <w:rsid w:val="00754AD3"/>
    <w:rsid w:val="00755620"/>
    <w:rsid w:val="00756121"/>
    <w:rsid w:val="00756286"/>
    <w:rsid w:val="00757312"/>
    <w:rsid w:val="00762985"/>
    <w:rsid w:val="007634F9"/>
    <w:rsid w:val="00763B69"/>
    <w:rsid w:val="0076440E"/>
    <w:rsid w:val="007652EB"/>
    <w:rsid w:val="00765F63"/>
    <w:rsid w:val="0076684E"/>
    <w:rsid w:val="007673C8"/>
    <w:rsid w:val="00770675"/>
    <w:rsid w:val="00770CE3"/>
    <w:rsid w:val="00772182"/>
    <w:rsid w:val="0077268D"/>
    <w:rsid w:val="00772A3E"/>
    <w:rsid w:val="00776002"/>
    <w:rsid w:val="00780075"/>
    <w:rsid w:val="00780C1D"/>
    <w:rsid w:val="0078142E"/>
    <w:rsid w:val="00782477"/>
    <w:rsid w:val="00784A34"/>
    <w:rsid w:val="00787CFE"/>
    <w:rsid w:val="00790C10"/>
    <w:rsid w:val="00792305"/>
    <w:rsid w:val="007924E1"/>
    <w:rsid w:val="0079583F"/>
    <w:rsid w:val="00796CED"/>
    <w:rsid w:val="007A1246"/>
    <w:rsid w:val="007A1523"/>
    <w:rsid w:val="007A19A8"/>
    <w:rsid w:val="007A1CC2"/>
    <w:rsid w:val="007A543F"/>
    <w:rsid w:val="007A7C0A"/>
    <w:rsid w:val="007B0ED3"/>
    <w:rsid w:val="007B21E7"/>
    <w:rsid w:val="007B4868"/>
    <w:rsid w:val="007B74BF"/>
    <w:rsid w:val="007B7724"/>
    <w:rsid w:val="007C2335"/>
    <w:rsid w:val="007C27F0"/>
    <w:rsid w:val="007C568B"/>
    <w:rsid w:val="007C65F3"/>
    <w:rsid w:val="007C696C"/>
    <w:rsid w:val="007C7155"/>
    <w:rsid w:val="007D15F6"/>
    <w:rsid w:val="007D2B09"/>
    <w:rsid w:val="007D34D1"/>
    <w:rsid w:val="007D42EF"/>
    <w:rsid w:val="007D6F22"/>
    <w:rsid w:val="007D769F"/>
    <w:rsid w:val="007E0901"/>
    <w:rsid w:val="007E229E"/>
    <w:rsid w:val="007E28AE"/>
    <w:rsid w:val="007E59A2"/>
    <w:rsid w:val="007E5B85"/>
    <w:rsid w:val="007E6010"/>
    <w:rsid w:val="007F293D"/>
    <w:rsid w:val="007F30C7"/>
    <w:rsid w:val="007F5C40"/>
    <w:rsid w:val="007F5D5F"/>
    <w:rsid w:val="007F6B9D"/>
    <w:rsid w:val="00801B53"/>
    <w:rsid w:val="0080211B"/>
    <w:rsid w:val="008032CC"/>
    <w:rsid w:val="008034F7"/>
    <w:rsid w:val="00804C2F"/>
    <w:rsid w:val="0080586C"/>
    <w:rsid w:val="00806237"/>
    <w:rsid w:val="0081029C"/>
    <w:rsid w:val="00813A16"/>
    <w:rsid w:val="00813B2D"/>
    <w:rsid w:val="008152BC"/>
    <w:rsid w:val="008176A6"/>
    <w:rsid w:val="00820B25"/>
    <w:rsid w:val="00820FA6"/>
    <w:rsid w:val="00820FBA"/>
    <w:rsid w:val="008214F8"/>
    <w:rsid w:val="00831B51"/>
    <w:rsid w:val="00831CAC"/>
    <w:rsid w:val="0083283B"/>
    <w:rsid w:val="00833081"/>
    <w:rsid w:val="008350BB"/>
    <w:rsid w:val="0083534C"/>
    <w:rsid w:val="00835FAD"/>
    <w:rsid w:val="00836E7A"/>
    <w:rsid w:val="008375A9"/>
    <w:rsid w:val="00837A2E"/>
    <w:rsid w:val="00837FA7"/>
    <w:rsid w:val="0084066E"/>
    <w:rsid w:val="00840B8D"/>
    <w:rsid w:val="008410F9"/>
    <w:rsid w:val="008432D3"/>
    <w:rsid w:val="00843318"/>
    <w:rsid w:val="008449BD"/>
    <w:rsid w:val="008451FD"/>
    <w:rsid w:val="008469EA"/>
    <w:rsid w:val="00846AC6"/>
    <w:rsid w:val="0084739D"/>
    <w:rsid w:val="00851963"/>
    <w:rsid w:val="008519D9"/>
    <w:rsid w:val="00852121"/>
    <w:rsid w:val="00853123"/>
    <w:rsid w:val="008537D9"/>
    <w:rsid w:val="00855D5B"/>
    <w:rsid w:val="00857EA8"/>
    <w:rsid w:val="00864F5C"/>
    <w:rsid w:val="0086596B"/>
    <w:rsid w:val="00865E6D"/>
    <w:rsid w:val="008719F5"/>
    <w:rsid w:val="00872466"/>
    <w:rsid w:val="00872CD5"/>
    <w:rsid w:val="00876D83"/>
    <w:rsid w:val="008809A5"/>
    <w:rsid w:val="00881EE7"/>
    <w:rsid w:val="008839E9"/>
    <w:rsid w:val="00884462"/>
    <w:rsid w:val="00885F40"/>
    <w:rsid w:val="0089056D"/>
    <w:rsid w:val="008908AF"/>
    <w:rsid w:val="008944E0"/>
    <w:rsid w:val="00895172"/>
    <w:rsid w:val="00895453"/>
    <w:rsid w:val="00896D87"/>
    <w:rsid w:val="00896FBF"/>
    <w:rsid w:val="008A079C"/>
    <w:rsid w:val="008A2CC0"/>
    <w:rsid w:val="008A5125"/>
    <w:rsid w:val="008A56A1"/>
    <w:rsid w:val="008A5B09"/>
    <w:rsid w:val="008A71BE"/>
    <w:rsid w:val="008B0512"/>
    <w:rsid w:val="008B0F2F"/>
    <w:rsid w:val="008B323C"/>
    <w:rsid w:val="008B48E3"/>
    <w:rsid w:val="008B4A0A"/>
    <w:rsid w:val="008B5B6F"/>
    <w:rsid w:val="008B6D2C"/>
    <w:rsid w:val="008C1265"/>
    <w:rsid w:val="008C26C4"/>
    <w:rsid w:val="008C30F8"/>
    <w:rsid w:val="008C32B8"/>
    <w:rsid w:val="008C37CA"/>
    <w:rsid w:val="008C4BF0"/>
    <w:rsid w:val="008C5A52"/>
    <w:rsid w:val="008C633F"/>
    <w:rsid w:val="008C649D"/>
    <w:rsid w:val="008C72F0"/>
    <w:rsid w:val="008D2AEE"/>
    <w:rsid w:val="008D3B20"/>
    <w:rsid w:val="008D497B"/>
    <w:rsid w:val="008D5964"/>
    <w:rsid w:val="008D6EA4"/>
    <w:rsid w:val="008D70C3"/>
    <w:rsid w:val="008D7FD7"/>
    <w:rsid w:val="008E0DF9"/>
    <w:rsid w:val="008E203D"/>
    <w:rsid w:val="008E298A"/>
    <w:rsid w:val="008E2FAC"/>
    <w:rsid w:val="008F11E7"/>
    <w:rsid w:val="008F2E7B"/>
    <w:rsid w:val="008F3E97"/>
    <w:rsid w:val="008F6400"/>
    <w:rsid w:val="008F6A0E"/>
    <w:rsid w:val="008F761C"/>
    <w:rsid w:val="008F7DF5"/>
    <w:rsid w:val="009036B4"/>
    <w:rsid w:val="009045EB"/>
    <w:rsid w:val="0091082A"/>
    <w:rsid w:val="009114AC"/>
    <w:rsid w:val="00911E03"/>
    <w:rsid w:val="0091572B"/>
    <w:rsid w:val="00916F87"/>
    <w:rsid w:val="009176D6"/>
    <w:rsid w:val="009178F1"/>
    <w:rsid w:val="00917A01"/>
    <w:rsid w:val="00917F7A"/>
    <w:rsid w:val="00920968"/>
    <w:rsid w:val="0092097A"/>
    <w:rsid w:val="00921905"/>
    <w:rsid w:val="00921AD6"/>
    <w:rsid w:val="00921CDD"/>
    <w:rsid w:val="00922139"/>
    <w:rsid w:val="0092286E"/>
    <w:rsid w:val="00922BF4"/>
    <w:rsid w:val="00923779"/>
    <w:rsid w:val="009239FF"/>
    <w:rsid w:val="00924759"/>
    <w:rsid w:val="00924783"/>
    <w:rsid w:val="00926202"/>
    <w:rsid w:val="00927A47"/>
    <w:rsid w:val="00930166"/>
    <w:rsid w:val="00931D25"/>
    <w:rsid w:val="00937B32"/>
    <w:rsid w:val="00940756"/>
    <w:rsid w:val="00942790"/>
    <w:rsid w:val="0094433D"/>
    <w:rsid w:val="00944598"/>
    <w:rsid w:val="00945BA5"/>
    <w:rsid w:val="00950B06"/>
    <w:rsid w:val="00950C72"/>
    <w:rsid w:val="00951110"/>
    <w:rsid w:val="009511D7"/>
    <w:rsid w:val="009530B5"/>
    <w:rsid w:val="0095541E"/>
    <w:rsid w:val="00955E63"/>
    <w:rsid w:val="00956745"/>
    <w:rsid w:val="0095675B"/>
    <w:rsid w:val="0095688F"/>
    <w:rsid w:val="00960BB0"/>
    <w:rsid w:val="009612B8"/>
    <w:rsid w:val="009613AF"/>
    <w:rsid w:val="009630B8"/>
    <w:rsid w:val="009636BB"/>
    <w:rsid w:val="0096450F"/>
    <w:rsid w:val="009648B6"/>
    <w:rsid w:val="009656CC"/>
    <w:rsid w:val="00965B79"/>
    <w:rsid w:val="009666AA"/>
    <w:rsid w:val="00967DA0"/>
    <w:rsid w:val="00970D40"/>
    <w:rsid w:val="00970F03"/>
    <w:rsid w:val="00971B2C"/>
    <w:rsid w:val="00971FF2"/>
    <w:rsid w:val="009768EF"/>
    <w:rsid w:val="00980118"/>
    <w:rsid w:val="0098018C"/>
    <w:rsid w:val="00980563"/>
    <w:rsid w:val="00980E16"/>
    <w:rsid w:val="00981841"/>
    <w:rsid w:val="00981AE0"/>
    <w:rsid w:val="00982A6C"/>
    <w:rsid w:val="00982EA8"/>
    <w:rsid w:val="009831EC"/>
    <w:rsid w:val="00984426"/>
    <w:rsid w:val="0098480C"/>
    <w:rsid w:val="00984922"/>
    <w:rsid w:val="009913EB"/>
    <w:rsid w:val="00991A3E"/>
    <w:rsid w:val="009A09A4"/>
    <w:rsid w:val="009A0E4D"/>
    <w:rsid w:val="009A1CC5"/>
    <w:rsid w:val="009A1F44"/>
    <w:rsid w:val="009A4251"/>
    <w:rsid w:val="009A463B"/>
    <w:rsid w:val="009A4CA7"/>
    <w:rsid w:val="009B0199"/>
    <w:rsid w:val="009B24DB"/>
    <w:rsid w:val="009B2FE0"/>
    <w:rsid w:val="009B519F"/>
    <w:rsid w:val="009B55A1"/>
    <w:rsid w:val="009B67D0"/>
    <w:rsid w:val="009B694A"/>
    <w:rsid w:val="009B74D7"/>
    <w:rsid w:val="009C0D05"/>
    <w:rsid w:val="009C438E"/>
    <w:rsid w:val="009C5C45"/>
    <w:rsid w:val="009D3FC1"/>
    <w:rsid w:val="009E1321"/>
    <w:rsid w:val="009E19AB"/>
    <w:rsid w:val="009E1BE9"/>
    <w:rsid w:val="009E221C"/>
    <w:rsid w:val="009E2D62"/>
    <w:rsid w:val="009E3384"/>
    <w:rsid w:val="009E54C0"/>
    <w:rsid w:val="009E6C2F"/>
    <w:rsid w:val="009F144F"/>
    <w:rsid w:val="009F1EF0"/>
    <w:rsid w:val="009F293E"/>
    <w:rsid w:val="009F3A80"/>
    <w:rsid w:val="009F414F"/>
    <w:rsid w:val="009F5435"/>
    <w:rsid w:val="009F589D"/>
    <w:rsid w:val="00A0058E"/>
    <w:rsid w:val="00A012E6"/>
    <w:rsid w:val="00A01A10"/>
    <w:rsid w:val="00A03AEA"/>
    <w:rsid w:val="00A06331"/>
    <w:rsid w:val="00A07AE4"/>
    <w:rsid w:val="00A10573"/>
    <w:rsid w:val="00A11136"/>
    <w:rsid w:val="00A1167E"/>
    <w:rsid w:val="00A13F2C"/>
    <w:rsid w:val="00A148AB"/>
    <w:rsid w:val="00A15B80"/>
    <w:rsid w:val="00A168BD"/>
    <w:rsid w:val="00A17385"/>
    <w:rsid w:val="00A24555"/>
    <w:rsid w:val="00A2550B"/>
    <w:rsid w:val="00A26570"/>
    <w:rsid w:val="00A326A5"/>
    <w:rsid w:val="00A32B05"/>
    <w:rsid w:val="00A3498A"/>
    <w:rsid w:val="00A34A58"/>
    <w:rsid w:val="00A36155"/>
    <w:rsid w:val="00A40F52"/>
    <w:rsid w:val="00A43446"/>
    <w:rsid w:val="00A43943"/>
    <w:rsid w:val="00A43DCA"/>
    <w:rsid w:val="00A455F0"/>
    <w:rsid w:val="00A4696E"/>
    <w:rsid w:val="00A51720"/>
    <w:rsid w:val="00A53516"/>
    <w:rsid w:val="00A53A97"/>
    <w:rsid w:val="00A53AEB"/>
    <w:rsid w:val="00A55E56"/>
    <w:rsid w:val="00A56586"/>
    <w:rsid w:val="00A56BF2"/>
    <w:rsid w:val="00A57261"/>
    <w:rsid w:val="00A57403"/>
    <w:rsid w:val="00A57A60"/>
    <w:rsid w:val="00A60424"/>
    <w:rsid w:val="00A6350B"/>
    <w:rsid w:val="00A635FC"/>
    <w:rsid w:val="00A637AB"/>
    <w:rsid w:val="00A737A6"/>
    <w:rsid w:val="00A7431C"/>
    <w:rsid w:val="00A74FB2"/>
    <w:rsid w:val="00A75218"/>
    <w:rsid w:val="00A77790"/>
    <w:rsid w:val="00A77DB2"/>
    <w:rsid w:val="00A8046B"/>
    <w:rsid w:val="00A834F1"/>
    <w:rsid w:val="00A84176"/>
    <w:rsid w:val="00A87736"/>
    <w:rsid w:val="00A90592"/>
    <w:rsid w:val="00A91DC7"/>
    <w:rsid w:val="00A933D2"/>
    <w:rsid w:val="00A93D16"/>
    <w:rsid w:val="00A95470"/>
    <w:rsid w:val="00A96990"/>
    <w:rsid w:val="00A96A4D"/>
    <w:rsid w:val="00AA0CA9"/>
    <w:rsid w:val="00AA0EB0"/>
    <w:rsid w:val="00AA270C"/>
    <w:rsid w:val="00AA3EAD"/>
    <w:rsid w:val="00AA4006"/>
    <w:rsid w:val="00AA499F"/>
    <w:rsid w:val="00AA4DB6"/>
    <w:rsid w:val="00AB008C"/>
    <w:rsid w:val="00AB0369"/>
    <w:rsid w:val="00AB145A"/>
    <w:rsid w:val="00AB1E70"/>
    <w:rsid w:val="00AB2637"/>
    <w:rsid w:val="00AB2ECB"/>
    <w:rsid w:val="00AB4768"/>
    <w:rsid w:val="00AB59C7"/>
    <w:rsid w:val="00AB7959"/>
    <w:rsid w:val="00AB7D92"/>
    <w:rsid w:val="00AB7F58"/>
    <w:rsid w:val="00AC09E4"/>
    <w:rsid w:val="00AC2160"/>
    <w:rsid w:val="00AC21D4"/>
    <w:rsid w:val="00AC5C1D"/>
    <w:rsid w:val="00AC6A5B"/>
    <w:rsid w:val="00AC70C0"/>
    <w:rsid w:val="00AC7DB5"/>
    <w:rsid w:val="00AD1838"/>
    <w:rsid w:val="00AD3668"/>
    <w:rsid w:val="00AD404E"/>
    <w:rsid w:val="00AD4B1A"/>
    <w:rsid w:val="00AD5455"/>
    <w:rsid w:val="00AD5A99"/>
    <w:rsid w:val="00AD5C9A"/>
    <w:rsid w:val="00AD6E95"/>
    <w:rsid w:val="00AE0AD1"/>
    <w:rsid w:val="00AE1260"/>
    <w:rsid w:val="00AE144A"/>
    <w:rsid w:val="00AE22D2"/>
    <w:rsid w:val="00AE4618"/>
    <w:rsid w:val="00AE4C51"/>
    <w:rsid w:val="00AE6253"/>
    <w:rsid w:val="00AE6A1A"/>
    <w:rsid w:val="00AF18D9"/>
    <w:rsid w:val="00AF2463"/>
    <w:rsid w:val="00AF2B56"/>
    <w:rsid w:val="00AF2BF9"/>
    <w:rsid w:val="00AF3737"/>
    <w:rsid w:val="00AF3DF8"/>
    <w:rsid w:val="00AF4340"/>
    <w:rsid w:val="00AF698D"/>
    <w:rsid w:val="00AF7DBA"/>
    <w:rsid w:val="00B00CF2"/>
    <w:rsid w:val="00B01355"/>
    <w:rsid w:val="00B02297"/>
    <w:rsid w:val="00B02D04"/>
    <w:rsid w:val="00B0309A"/>
    <w:rsid w:val="00B03D12"/>
    <w:rsid w:val="00B05D29"/>
    <w:rsid w:val="00B07283"/>
    <w:rsid w:val="00B07698"/>
    <w:rsid w:val="00B10C65"/>
    <w:rsid w:val="00B137C8"/>
    <w:rsid w:val="00B14438"/>
    <w:rsid w:val="00B1507D"/>
    <w:rsid w:val="00B1610F"/>
    <w:rsid w:val="00B16BD8"/>
    <w:rsid w:val="00B20600"/>
    <w:rsid w:val="00B20CFB"/>
    <w:rsid w:val="00B21B6D"/>
    <w:rsid w:val="00B24E89"/>
    <w:rsid w:val="00B26E66"/>
    <w:rsid w:val="00B31256"/>
    <w:rsid w:val="00B31646"/>
    <w:rsid w:val="00B3267F"/>
    <w:rsid w:val="00B36582"/>
    <w:rsid w:val="00B37131"/>
    <w:rsid w:val="00B375DE"/>
    <w:rsid w:val="00B40C68"/>
    <w:rsid w:val="00B40CCA"/>
    <w:rsid w:val="00B41AB8"/>
    <w:rsid w:val="00B41EAA"/>
    <w:rsid w:val="00B422A1"/>
    <w:rsid w:val="00B42305"/>
    <w:rsid w:val="00B4274A"/>
    <w:rsid w:val="00B43F7D"/>
    <w:rsid w:val="00B44A1F"/>
    <w:rsid w:val="00B45D3B"/>
    <w:rsid w:val="00B46227"/>
    <w:rsid w:val="00B4640C"/>
    <w:rsid w:val="00B47735"/>
    <w:rsid w:val="00B50A09"/>
    <w:rsid w:val="00B51F92"/>
    <w:rsid w:val="00B5243A"/>
    <w:rsid w:val="00B52528"/>
    <w:rsid w:val="00B531B8"/>
    <w:rsid w:val="00B550B3"/>
    <w:rsid w:val="00B560EE"/>
    <w:rsid w:val="00B6067B"/>
    <w:rsid w:val="00B61A5D"/>
    <w:rsid w:val="00B61F8F"/>
    <w:rsid w:val="00B62332"/>
    <w:rsid w:val="00B6318D"/>
    <w:rsid w:val="00B65AB3"/>
    <w:rsid w:val="00B67032"/>
    <w:rsid w:val="00B70BBD"/>
    <w:rsid w:val="00B71566"/>
    <w:rsid w:val="00B71676"/>
    <w:rsid w:val="00B72007"/>
    <w:rsid w:val="00B72F58"/>
    <w:rsid w:val="00B731B8"/>
    <w:rsid w:val="00B7398D"/>
    <w:rsid w:val="00B73AED"/>
    <w:rsid w:val="00B74293"/>
    <w:rsid w:val="00B826DF"/>
    <w:rsid w:val="00B836F3"/>
    <w:rsid w:val="00B858A8"/>
    <w:rsid w:val="00B859DC"/>
    <w:rsid w:val="00B860B8"/>
    <w:rsid w:val="00B87B07"/>
    <w:rsid w:val="00B87FDC"/>
    <w:rsid w:val="00B90720"/>
    <w:rsid w:val="00B912D5"/>
    <w:rsid w:val="00B91BC9"/>
    <w:rsid w:val="00B92E92"/>
    <w:rsid w:val="00B93514"/>
    <w:rsid w:val="00B93634"/>
    <w:rsid w:val="00B937B6"/>
    <w:rsid w:val="00B937E9"/>
    <w:rsid w:val="00B938AD"/>
    <w:rsid w:val="00B9658A"/>
    <w:rsid w:val="00B966B2"/>
    <w:rsid w:val="00BA06F5"/>
    <w:rsid w:val="00BA1284"/>
    <w:rsid w:val="00BA482D"/>
    <w:rsid w:val="00BA4BC7"/>
    <w:rsid w:val="00BA591C"/>
    <w:rsid w:val="00BA5D5D"/>
    <w:rsid w:val="00BA5FCE"/>
    <w:rsid w:val="00BB0469"/>
    <w:rsid w:val="00BB0471"/>
    <w:rsid w:val="00BB16F1"/>
    <w:rsid w:val="00BB2D38"/>
    <w:rsid w:val="00BB4D0E"/>
    <w:rsid w:val="00BB4E41"/>
    <w:rsid w:val="00BB554F"/>
    <w:rsid w:val="00BB6497"/>
    <w:rsid w:val="00BC0926"/>
    <w:rsid w:val="00BC0CEE"/>
    <w:rsid w:val="00BC47AF"/>
    <w:rsid w:val="00BC48DF"/>
    <w:rsid w:val="00BC7364"/>
    <w:rsid w:val="00BD0283"/>
    <w:rsid w:val="00BD4B82"/>
    <w:rsid w:val="00BD79F1"/>
    <w:rsid w:val="00BE2AE7"/>
    <w:rsid w:val="00BE3E95"/>
    <w:rsid w:val="00BE484C"/>
    <w:rsid w:val="00BE5E0D"/>
    <w:rsid w:val="00BE7C18"/>
    <w:rsid w:val="00BF10E8"/>
    <w:rsid w:val="00BF16DF"/>
    <w:rsid w:val="00BF1AA9"/>
    <w:rsid w:val="00BF1EE6"/>
    <w:rsid w:val="00BF3365"/>
    <w:rsid w:val="00BF6728"/>
    <w:rsid w:val="00BF6B7F"/>
    <w:rsid w:val="00BF7727"/>
    <w:rsid w:val="00BF77A2"/>
    <w:rsid w:val="00C00043"/>
    <w:rsid w:val="00C00CA0"/>
    <w:rsid w:val="00C00D7A"/>
    <w:rsid w:val="00C00EF0"/>
    <w:rsid w:val="00C02959"/>
    <w:rsid w:val="00C02C1F"/>
    <w:rsid w:val="00C02FBE"/>
    <w:rsid w:val="00C035EE"/>
    <w:rsid w:val="00C0651E"/>
    <w:rsid w:val="00C1009C"/>
    <w:rsid w:val="00C110AA"/>
    <w:rsid w:val="00C11367"/>
    <w:rsid w:val="00C15799"/>
    <w:rsid w:val="00C17785"/>
    <w:rsid w:val="00C20FA5"/>
    <w:rsid w:val="00C218BD"/>
    <w:rsid w:val="00C25FAA"/>
    <w:rsid w:val="00C2612D"/>
    <w:rsid w:val="00C2642B"/>
    <w:rsid w:val="00C26C6E"/>
    <w:rsid w:val="00C30629"/>
    <w:rsid w:val="00C31DAF"/>
    <w:rsid w:val="00C32A51"/>
    <w:rsid w:val="00C33893"/>
    <w:rsid w:val="00C37EC3"/>
    <w:rsid w:val="00C40190"/>
    <w:rsid w:val="00C40586"/>
    <w:rsid w:val="00C40A3C"/>
    <w:rsid w:val="00C40CBC"/>
    <w:rsid w:val="00C42F2C"/>
    <w:rsid w:val="00C44077"/>
    <w:rsid w:val="00C44348"/>
    <w:rsid w:val="00C447A6"/>
    <w:rsid w:val="00C45B6B"/>
    <w:rsid w:val="00C45BEE"/>
    <w:rsid w:val="00C45FEB"/>
    <w:rsid w:val="00C46091"/>
    <w:rsid w:val="00C46F26"/>
    <w:rsid w:val="00C5069D"/>
    <w:rsid w:val="00C50CC0"/>
    <w:rsid w:val="00C544FC"/>
    <w:rsid w:val="00C557B6"/>
    <w:rsid w:val="00C557D6"/>
    <w:rsid w:val="00C55EED"/>
    <w:rsid w:val="00C5736B"/>
    <w:rsid w:val="00C60333"/>
    <w:rsid w:val="00C60AEF"/>
    <w:rsid w:val="00C60CA6"/>
    <w:rsid w:val="00C63416"/>
    <w:rsid w:val="00C64DB3"/>
    <w:rsid w:val="00C67BEF"/>
    <w:rsid w:val="00C7188C"/>
    <w:rsid w:val="00C74673"/>
    <w:rsid w:val="00C747EA"/>
    <w:rsid w:val="00C75439"/>
    <w:rsid w:val="00C75471"/>
    <w:rsid w:val="00C757A2"/>
    <w:rsid w:val="00C77B6B"/>
    <w:rsid w:val="00C803D9"/>
    <w:rsid w:val="00C82D61"/>
    <w:rsid w:val="00C847EC"/>
    <w:rsid w:val="00C84B04"/>
    <w:rsid w:val="00C8710E"/>
    <w:rsid w:val="00C875F2"/>
    <w:rsid w:val="00C90355"/>
    <w:rsid w:val="00C926C6"/>
    <w:rsid w:val="00C9275B"/>
    <w:rsid w:val="00C92CE5"/>
    <w:rsid w:val="00C93F40"/>
    <w:rsid w:val="00C94269"/>
    <w:rsid w:val="00C9478F"/>
    <w:rsid w:val="00C966ED"/>
    <w:rsid w:val="00C96866"/>
    <w:rsid w:val="00C96C20"/>
    <w:rsid w:val="00C97BE7"/>
    <w:rsid w:val="00CA0111"/>
    <w:rsid w:val="00CA0E9E"/>
    <w:rsid w:val="00CA1D5C"/>
    <w:rsid w:val="00CA1EA4"/>
    <w:rsid w:val="00CA2232"/>
    <w:rsid w:val="00CA2458"/>
    <w:rsid w:val="00CA304C"/>
    <w:rsid w:val="00CA3472"/>
    <w:rsid w:val="00CA36F8"/>
    <w:rsid w:val="00CA5573"/>
    <w:rsid w:val="00CA5D46"/>
    <w:rsid w:val="00CA625D"/>
    <w:rsid w:val="00CA6974"/>
    <w:rsid w:val="00CA74AE"/>
    <w:rsid w:val="00CB09CC"/>
    <w:rsid w:val="00CB10A7"/>
    <w:rsid w:val="00CB1677"/>
    <w:rsid w:val="00CB1980"/>
    <w:rsid w:val="00CB3B93"/>
    <w:rsid w:val="00CB3D7B"/>
    <w:rsid w:val="00CB402E"/>
    <w:rsid w:val="00CB426D"/>
    <w:rsid w:val="00CB4F66"/>
    <w:rsid w:val="00CB6345"/>
    <w:rsid w:val="00CB7459"/>
    <w:rsid w:val="00CB7A56"/>
    <w:rsid w:val="00CC2439"/>
    <w:rsid w:val="00CC3A2B"/>
    <w:rsid w:val="00CC46D8"/>
    <w:rsid w:val="00CC5BCB"/>
    <w:rsid w:val="00CC629F"/>
    <w:rsid w:val="00CD18EF"/>
    <w:rsid w:val="00CD1BBB"/>
    <w:rsid w:val="00CD2EB6"/>
    <w:rsid w:val="00CD4111"/>
    <w:rsid w:val="00CD5217"/>
    <w:rsid w:val="00CD7162"/>
    <w:rsid w:val="00CD7F73"/>
    <w:rsid w:val="00CE30A2"/>
    <w:rsid w:val="00CE3A3E"/>
    <w:rsid w:val="00CE455B"/>
    <w:rsid w:val="00CE458D"/>
    <w:rsid w:val="00CE5651"/>
    <w:rsid w:val="00CE5810"/>
    <w:rsid w:val="00CE5FC7"/>
    <w:rsid w:val="00CE7291"/>
    <w:rsid w:val="00CF0D68"/>
    <w:rsid w:val="00CF15AD"/>
    <w:rsid w:val="00CF2CE9"/>
    <w:rsid w:val="00CF4FBD"/>
    <w:rsid w:val="00CF6253"/>
    <w:rsid w:val="00CF6803"/>
    <w:rsid w:val="00CF7320"/>
    <w:rsid w:val="00D015C3"/>
    <w:rsid w:val="00D02BF1"/>
    <w:rsid w:val="00D0736D"/>
    <w:rsid w:val="00D105D4"/>
    <w:rsid w:val="00D10C41"/>
    <w:rsid w:val="00D11351"/>
    <w:rsid w:val="00D11A48"/>
    <w:rsid w:val="00D13118"/>
    <w:rsid w:val="00D136CF"/>
    <w:rsid w:val="00D13889"/>
    <w:rsid w:val="00D14893"/>
    <w:rsid w:val="00D1548C"/>
    <w:rsid w:val="00D20485"/>
    <w:rsid w:val="00D228E2"/>
    <w:rsid w:val="00D2401D"/>
    <w:rsid w:val="00D2407D"/>
    <w:rsid w:val="00D24962"/>
    <w:rsid w:val="00D2545E"/>
    <w:rsid w:val="00D25E50"/>
    <w:rsid w:val="00D25FA8"/>
    <w:rsid w:val="00D26B90"/>
    <w:rsid w:val="00D27022"/>
    <w:rsid w:val="00D2706C"/>
    <w:rsid w:val="00D3050E"/>
    <w:rsid w:val="00D30D56"/>
    <w:rsid w:val="00D3226A"/>
    <w:rsid w:val="00D34192"/>
    <w:rsid w:val="00D34598"/>
    <w:rsid w:val="00D34F30"/>
    <w:rsid w:val="00D35572"/>
    <w:rsid w:val="00D356F3"/>
    <w:rsid w:val="00D36EF6"/>
    <w:rsid w:val="00D426C5"/>
    <w:rsid w:val="00D4520F"/>
    <w:rsid w:val="00D45248"/>
    <w:rsid w:val="00D46349"/>
    <w:rsid w:val="00D50356"/>
    <w:rsid w:val="00D51110"/>
    <w:rsid w:val="00D53407"/>
    <w:rsid w:val="00D53961"/>
    <w:rsid w:val="00D551AC"/>
    <w:rsid w:val="00D558A8"/>
    <w:rsid w:val="00D6080F"/>
    <w:rsid w:val="00D616E2"/>
    <w:rsid w:val="00D663EE"/>
    <w:rsid w:val="00D666DC"/>
    <w:rsid w:val="00D66ED9"/>
    <w:rsid w:val="00D703F2"/>
    <w:rsid w:val="00D708C2"/>
    <w:rsid w:val="00D712AF"/>
    <w:rsid w:val="00D7195D"/>
    <w:rsid w:val="00D72257"/>
    <w:rsid w:val="00D731B1"/>
    <w:rsid w:val="00D73E0A"/>
    <w:rsid w:val="00D74B53"/>
    <w:rsid w:val="00D757DA"/>
    <w:rsid w:val="00D75C87"/>
    <w:rsid w:val="00D80E5C"/>
    <w:rsid w:val="00D810BE"/>
    <w:rsid w:val="00D81403"/>
    <w:rsid w:val="00D85A70"/>
    <w:rsid w:val="00D85CC9"/>
    <w:rsid w:val="00D86CC6"/>
    <w:rsid w:val="00D87564"/>
    <w:rsid w:val="00D91D6C"/>
    <w:rsid w:val="00D92F72"/>
    <w:rsid w:val="00D9374D"/>
    <w:rsid w:val="00D940A3"/>
    <w:rsid w:val="00DA1267"/>
    <w:rsid w:val="00DA1921"/>
    <w:rsid w:val="00DA21C5"/>
    <w:rsid w:val="00DA2C55"/>
    <w:rsid w:val="00DA611A"/>
    <w:rsid w:val="00DA636C"/>
    <w:rsid w:val="00DA6E13"/>
    <w:rsid w:val="00DA72B5"/>
    <w:rsid w:val="00DB14B2"/>
    <w:rsid w:val="00DB2CD0"/>
    <w:rsid w:val="00DB434E"/>
    <w:rsid w:val="00DB506E"/>
    <w:rsid w:val="00DB531F"/>
    <w:rsid w:val="00DB7255"/>
    <w:rsid w:val="00DC1E78"/>
    <w:rsid w:val="00DC2F43"/>
    <w:rsid w:val="00DC3A7D"/>
    <w:rsid w:val="00DC4636"/>
    <w:rsid w:val="00DC5FB6"/>
    <w:rsid w:val="00DC66E9"/>
    <w:rsid w:val="00DC6AB4"/>
    <w:rsid w:val="00DD0341"/>
    <w:rsid w:val="00DD6090"/>
    <w:rsid w:val="00DD7894"/>
    <w:rsid w:val="00DD7B6E"/>
    <w:rsid w:val="00DD7E4D"/>
    <w:rsid w:val="00DE1155"/>
    <w:rsid w:val="00DE5DE1"/>
    <w:rsid w:val="00DE6435"/>
    <w:rsid w:val="00DE7011"/>
    <w:rsid w:val="00DF0A9E"/>
    <w:rsid w:val="00DF0BA4"/>
    <w:rsid w:val="00DF512F"/>
    <w:rsid w:val="00DF5FD0"/>
    <w:rsid w:val="00DF6A3C"/>
    <w:rsid w:val="00DF7EE0"/>
    <w:rsid w:val="00E0127E"/>
    <w:rsid w:val="00E02248"/>
    <w:rsid w:val="00E02651"/>
    <w:rsid w:val="00E03838"/>
    <w:rsid w:val="00E0400E"/>
    <w:rsid w:val="00E05194"/>
    <w:rsid w:val="00E053B6"/>
    <w:rsid w:val="00E057B5"/>
    <w:rsid w:val="00E05A4F"/>
    <w:rsid w:val="00E06076"/>
    <w:rsid w:val="00E06E4C"/>
    <w:rsid w:val="00E07C4E"/>
    <w:rsid w:val="00E104B1"/>
    <w:rsid w:val="00E10986"/>
    <w:rsid w:val="00E1431D"/>
    <w:rsid w:val="00E14516"/>
    <w:rsid w:val="00E14867"/>
    <w:rsid w:val="00E15553"/>
    <w:rsid w:val="00E1659F"/>
    <w:rsid w:val="00E17E6C"/>
    <w:rsid w:val="00E208C9"/>
    <w:rsid w:val="00E20975"/>
    <w:rsid w:val="00E2390B"/>
    <w:rsid w:val="00E251CE"/>
    <w:rsid w:val="00E31760"/>
    <w:rsid w:val="00E317BE"/>
    <w:rsid w:val="00E32A99"/>
    <w:rsid w:val="00E33A3A"/>
    <w:rsid w:val="00E3563B"/>
    <w:rsid w:val="00E36F73"/>
    <w:rsid w:val="00E3772E"/>
    <w:rsid w:val="00E37E1E"/>
    <w:rsid w:val="00E40426"/>
    <w:rsid w:val="00E41509"/>
    <w:rsid w:val="00E4154B"/>
    <w:rsid w:val="00E42756"/>
    <w:rsid w:val="00E4372D"/>
    <w:rsid w:val="00E51EA7"/>
    <w:rsid w:val="00E52204"/>
    <w:rsid w:val="00E522D8"/>
    <w:rsid w:val="00E52D45"/>
    <w:rsid w:val="00E52FA5"/>
    <w:rsid w:val="00E536C4"/>
    <w:rsid w:val="00E53E40"/>
    <w:rsid w:val="00E54C4B"/>
    <w:rsid w:val="00E55A8A"/>
    <w:rsid w:val="00E55B26"/>
    <w:rsid w:val="00E561F3"/>
    <w:rsid w:val="00E56DA6"/>
    <w:rsid w:val="00E570A8"/>
    <w:rsid w:val="00E57FED"/>
    <w:rsid w:val="00E61F59"/>
    <w:rsid w:val="00E61F8E"/>
    <w:rsid w:val="00E62B2B"/>
    <w:rsid w:val="00E658EB"/>
    <w:rsid w:val="00E65EBA"/>
    <w:rsid w:val="00E70727"/>
    <w:rsid w:val="00E7159C"/>
    <w:rsid w:val="00E71C60"/>
    <w:rsid w:val="00E731D9"/>
    <w:rsid w:val="00E757FE"/>
    <w:rsid w:val="00E763FF"/>
    <w:rsid w:val="00E765A5"/>
    <w:rsid w:val="00E76F50"/>
    <w:rsid w:val="00E81CD5"/>
    <w:rsid w:val="00E82BDC"/>
    <w:rsid w:val="00E848F3"/>
    <w:rsid w:val="00E92575"/>
    <w:rsid w:val="00E93081"/>
    <w:rsid w:val="00E955F2"/>
    <w:rsid w:val="00E965CE"/>
    <w:rsid w:val="00E96767"/>
    <w:rsid w:val="00E9681B"/>
    <w:rsid w:val="00EA001B"/>
    <w:rsid w:val="00EA6979"/>
    <w:rsid w:val="00EA711E"/>
    <w:rsid w:val="00EB1ADD"/>
    <w:rsid w:val="00EB1BF7"/>
    <w:rsid w:val="00EB1F50"/>
    <w:rsid w:val="00EB3E87"/>
    <w:rsid w:val="00EB5161"/>
    <w:rsid w:val="00EB52AE"/>
    <w:rsid w:val="00EB5C2D"/>
    <w:rsid w:val="00EB5DD5"/>
    <w:rsid w:val="00EB62D8"/>
    <w:rsid w:val="00EB722D"/>
    <w:rsid w:val="00EC065A"/>
    <w:rsid w:val="00EC1CD5"/>
    <w:rsid w:val="00EC2559"/>
    <w:rsid w:val="00EC3CC4"/>
    <w:rsid w:val="00EC5AB2"/>
    <w:rsid w:val="00EC7718"/>
    <w:rsid w:val="00ED063F"/>
    <w:rsid w:val="00ED1E42"/>
    <w:rsid w:val="00ED2ACD"/>
    <w:rsid w:val="00ED2C46"/>
    <w:rsid w:val="00ED39FC"/>
    <w:rsid w:val="00ED56F7"/>
    <w:rsid w:val="00ED5E98"/>
    <w:rsid w:val="00ED6A70"/>
    <w:rsid w:val="00EE0071"/>
    <w:rsid w:val="00EE07E1"/>
    <w:rsid w:val="00EE270D"/>
    <w:rsid w:val="00EE2A51"/>
    <w:rsid w:val="00EE488A"/>
    <w:rsid w:val="00EE6B37"/>
    <w:rsid w:val="00EE6D88"/>
    <w:rsid w:val="00EE7443"/>
    <w:rsid w:val="00EF1BAF"/>
    <w:rsid w:val="00EF1D04"/>
    <w:rsid w:val="00EF20AE"/>
    <w:rsid w:val="00EF21DF"/>
    <w:rsid w:val="00EF321F"/>
    <w:rsid w:val="00EF35F0"/>
    <w:rsid w:val="00EF402F"/>
    <w:rsid w:val="00EF6742"/>
    <w:rsid w:val="00EF7257"/>
    <w:rsid w:val="00F013FD"/>
    <w:rsid w:val="00F017A4"/>
    <w:rsid w:val="00F022F0"/>
    <w:rsid w:val="00F03957"/>
    <w:rsid w:val="00F0533C"/>
    <w:rsid w:val="00F06E70"/>
    <w:rsid w:val="00F06F1E"/>
    <w:rsid w:val="00F1003A"/>
    <w:rsid w:val="00F12DD0"/>
    <w:rsid w:val="00F15611"/>
    <w:rsid w:val="00F16806"/>
    <w:rsid w:val="00F17950"/>
    <w:rsid w:val="00F23781"/>
    <w:rsid w:val="00F2460F"/>
    <w:rsid w:val="00F24DB0"/>
    <w:rsid w:val="00F25040"/>
    <w:rsid w:val="00F253AD"/>
    <w:rsid w:val="00F300FB"/>
    <w:rsid w:val="00F3046D"/>
    <w:rsid w:val="00F3623A"/>
    <w:rsid w:val="00F4066E"/>
    <w:rsid w:val="00F4079A"/>
    <w:rsid w:val="00F40EBF"/>
    <w:rsid w:val="00F42B5D"/>
    <w:rsid w:val="00F43053"/>
    <w:rsid w:val="00F44783"/>
    <w:rsid w:val="00F474B8"/>
    <w:rsid w:val="00F50932"/>
    <w:rsid w:val="00F53838"/>
    <w:rsid w:val="00F53F4E"/>
    <w:rsid w:val="00F5659A"/>
    <w:rsid w:val="00F56A53"/>
    <w:rsid w:val="00F601FE"/>
    <w:rsid w:val="00F628BF"/>
    <w:rsid w:val="00F67741"/>
    <w:rsid w:val="00F759D1"/>
    <w:rsid w:val="00F812C6"/>
    <w:rsid w:val="00F81698"/>
    <w:rsid w:val="00F83C48"/>
    <w:rsid w:val="00F8628C"/>
    <w:rsid w:val="00F86EE4"/>
    <w:rsid w:val="00F87AB4"/>
    <w:rsid w:val="00F90441"/>
    <w:rsid w:val="00F9435C"/>
    <w:rsid w:val="00F96422"/>
    <w:rsid w:val="00F97966"/>
    <w:rsid w:val="00FA1EB9"/>
    <w:rsid w:val="00FA29C3"/>
    <w:rsid w:val="00FA4E79"/>
    <w:rsid w:val="00FA6181"/>
    <w:rsid w:val="00FA755E"/>
    <w:rsid w:val="00FA7FD4"/>
    <w:rsid w:val="00FB1AE3"/>
    <w:rsid w:val="00FB215D"/>
    <w:rsid w:val="00FB5C7E"/>
    <w:rsid w:val="00FB5E6A"/>
    <w:rsid w:val="00FC0458"/>
    <w:rsid w:val="00FC0F2C"/>
    <w:rsid w:val="00FC3A7A"/>
    <w:rsid w:val="00FC4401"/>
    <w:rsid w:val="00FC594D"/>
    <w:rsid w:val="00FC5C55"/>
    <w:rsid w:val="00FC6C13"/>
    <w:rsid w:val="00FC740A"/>
    <w:rsid w:val="00FC7742"/>
    <w:rsid w:val="00FD09DC"/>
    <w:rsid w:val="00FD11A9"/>
    <w:rsid w:val="00FD7626"/>
    <w:rsid w:val="00FE0C2C"/>
    <w:rsid w:val="00FE1312"/>
    <w:rsid w:val="00FE2579"/>
    <w:rsid w:val="00FE6EB2"/>
    <w:rsid w:val="00FE77DB"/>
    <w:rsid w:val="00FF0395"/>
    <w:rsid w:val="00FF062F"/>
    <w:rsid w:val="00FF14BD"/>
    <w:rsid w:val="00FF162A"/>
    <w:rsid w:val="00FF1838"/>
    <w:rsid w:val="00FF46CE"/>
    <w:rsid w:val="00FF515A"/>
    <w:rsid w:val="00FF51F5"/>
    <w:rsid w:val="00FF57F7"/>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477"/>
    <w:rPr>
      <w:rFonts w:ascii="Times New Roman" w:eastAsia="Times New Roman" w:hAnsi="Times New Roman"/>
      <w:iCs/>
      <w:sz w:val="28"/>
      <w:lang w:eastAsia="en-US"/>
    </w:rPr>
  </w:style>
  <w:style w:type="paragraph" w:styleId="Heading1">
    <w:name w:val="heading 1"/>
    <w:basedOn w:val="Normal"/>
    <w:next w:val="Normal"/>
    <w:link w:val="Heading1Char"/>
    <w:uiPriority w:val="9"/>
    <w:qFormat/>
    <w:rsid w:val="00D11A48"/>
    <w:pPr>
      <w:keepNext/>
      <w:jc w:val="both"/>
      <w:outlineLvl w:val="0"/>
    </w:pPr>
    <w:rPr>
      <w:b/>
      <w:iCs w:val="0"/>
      <w:sz w:val="24"/>
      <w:szCs w:val="24"/>
      <w:u w:val="single"/>
      <w:lang w:eastAsia="lv-LV"/>
    </w:rPr>
  </w:style>
  <w:style w:type="paragraph" w:styleId="Heading2">
    <w:name w:val="heading 2"/>
    <w:basedOn w:val="Normal"/>
    <w:next w:val="Normal"/>
    <w:link w:val="Heading2Char"/>
    <w:uiPriority w:val="9"/>
    <w:unhideWhenUsed/>
    <w:qFormat/>
    <w:rsid w:val="00B73AED"/>
    <w:pPr>
      <w:keepNext/>
      <w:keepLines/>
      <w:spacing w:before="40" w:line="259" w:lineRule="auto"/>
      <w:outlineLvl w:val="1"/>
    </w:pPr>
    <w:rPr>
      <w:rFonts w:asciiTheme="majorHAnsi" w:eastAsiaTheme="majorEastAsia" w:hAnsiTheme="majorHAnsi" w:cstheme="majorBidi"/>
      <w:iCs w:val="0"/>
      <w:color w:val="2E74B5" w:themeColor="accent1" w:themeShade="BF"/>
      <w:sz w:val="26"/>
      <w:szCs w:val="26"/>
    </w:rPr>
  </w:style>
  <w:style w:type="paragraph" w:styleId="Heading3">
    <w:name w:val="heading 3"/>
    <w:basedOn w:val="Normal"/>
    <w:next w:val="Normal"/>
    <w:link w:val="Heading3Char"/>
    <w:uiPriority w:val="9"/>
    <w:unhideWhenUsed/>
    <w:qFormat/>
    <w:rsid w:val="000463D1"/>
    <w:pPr>
      <w:keepNext/>
      <w:keepLines/>
      <w:spacing w:before="40" w:line="259" w:lineRule="auto"/>
      <w:outlineLvl w:val="2"/>
    </w:pPr>
    <w:rPr>
      <w:rFonts w:asciiTheme="majorHAnsi" w:eastAsiaTheme="majorEastAsia" w:hAnsiTheme="majorHAnsi" w:cstheme="majorBidi"/>
      <w:iCs w:val="0"/>
      <w:color w:val="1F4D78" w:themeColor="accent1" w:themeShade="7F"/>
      <w:sz w:val="24"/>
      <w:szCs w:val="24"/>
    </w:rPr>
  </w:style>
  <w:style w:type="paragraph" w:styleId="Heading4">
    <w:name w:val="heading 4"/>
    <w:basedOn w:val="Normal"/>
    <w:next w:val="Normal"/>
    <w:link w:val="Heading4Char"/>
    <w:uiPriority w:val="9"/>
    <w:unhideWhenUsed/>
    <w:qFormat/>
    <w:rsid w:val="003B0D56"/>
    <w:pPr>
      <w:keepNext/>
      <w:keepLines/>
      <w:spacing w:before="200" w:after="120"/>
      <w:outlineLvl w:val="3"/>
    </w:pPr>
    <w:rPr>
      <w:rFonts w:asciiTheme="minorHAnsi" w:eastAsiaTheme="majorEastAsia" w:hAnsiTheme="minorHAnsi" w:cstheme="majorBidi"/>
      <w:b/>
      <w:bCs/>
      <w:color w:val="FFFFFF" w:themeColor="background1"/>
      <w:szCs w:val="28"/>
    </w:rPr>
  </w:style>
  <w:style w:type="paragraph" w:styleId="Heading5">
    <w:name w:val="heading 5"/>
    <w:basedOn w:val="Normal"/>
    <w:next w:val="Normal"/>
    <w:link w:val="Heading5Char"/>
    <w:uiPriority w:val="9"/>
    <w:unhideWhenUsed/>
    <w:qFormat/>
    <w:rsid w:val="003B0D56"/>
    <w:pPr>
      <w:keepNext/>
      <w:keepLines/>
      <w:widowControl w:val="0"/>
      <w:autoSpaceDE w:val="0"/>
      <w:autoSpaceDN w:val="0"/>
      <w:spacing w:before="200"/>
      <w:outlineLvl w:val="4"/>
    </w:pPr>
    <w:rPr>
      <w:rFonts w:asciiTheme="majorHAnsi" w:eastAsiaTheme="majorEastAsia" w:hAnsiTheme="majorHAnsi" w:cstheme="majorBidi"/>
      <w:iCs w:val="0"/>
      <w:color w:val="1F4D78" w:themeColor="accent1" w:themeShade="7F"/>
      <w:sz w:val="22"/>
      <w:szCs w:val="22"/>
    </w:rPr>
  </w:style>
  <w:style w:type="paragraph" w:styleId="Heading6">
    <w:name w:val="heading 6"/>
    <w:basedOn w:val="Normal"/>
    <w:next w:val="Normal"/>
    <w:link w:val="Heading6Char"/>
    <w:uiPriority w:val="1"/>
    <w:unhideWhenUsed/>
    <w:qFormat/>
    <w:rsid w:val="003B0D56"/>
    <w:pPr>
      <w:keepNext/>
      <w:keepLines/>
      <w:spacing w:before="40" w:line="259" w:lineRule="auto"/>
      <w:outlineLvl w:val="5"/>
    </w:pPr>
    <w:rPr>
      <w:rFonts w:asciiTheme="majorHAnsi" w:eastAsiaTheme="majorEastAsia" w:hAnsiTheme="majorHAnsi" w:cstheme="majorBidi"/>
      <w:iCs w:val="0"/>
      <w:color w:val="1F4D78" w:themeColor="accent1" w:themeShade="7F"/>
      <w:sz w:val="22"/>
      <w:szCs w:val="22"/>
    </w:rPr>
  </w:style>
  <w:style w:type="paragraph" w:styleId="Heading7">
    <w:name w:val="heading 7"/>
    <w:basedOn w:val="Normal"/>
    <w:next w:val="Normal"/>
    <w:link w:val="Heading7Char"/>
    <w:uiPriority w:val="9"/>
    <w:semiHidden/>
    <w:unhideWhenUsed/>
    <w:qFormat/>
    <w:rsid w:val="003B0D56"/>
    <w:pPr>
      <w:keepNext/>
      <w:keepLines/>
      <w:widowControl w:val="0"/>
      <w:autoSpaceDE w:val="0"/>
      <w:autoSpaceDN w:val="0"/>
      <w:spacing w:before="200"/>
      <w:outlineLvl w:val="6"/>
    </w:pPr>
    <w:rPr>
      <w:rFonts w:asciiTheme="majorHAnsi" w:eastAsiaTheme="majorEastAsia" w:hAnsiTheme="majorHAnsi" w:cstheme="majorBidi"/>
      <w:i/>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104B1"/>
    <w:rPr>
      <w:color w:val="0000FF"/>
      <w:u w:val="single"/>
    </w:rPr>
  </w:style>
  <w:style w:type="table" w:styleId="TableGrid">
    <w:name w:val="Table Grid"/>
    <w:basedOn w:val="TableNormal"/>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E104B1"/>
    <w:rPr>
      <w:rFonts w:ascii="Tahoma" w:hAnsi="Tahoma" w:cs="Tahoma"/>
      <w:sz w:val="16"/>
      <w:szCs w:val="16"/>
    </w:rPr>
  </w:style>
  <w:style w:type="character" w:customStyle="1" w:styleId="BalloonTextChar">
    <w:name w:val="Balloon Text Char"/>
    <w:link w:val="BalloonText"/>
    <w:uiPriority w:val="99"/>
    <w:rsid w:val="00E104B1"/>
    <w:rPr>
      <w:rFonts w:ascii="Tahoma" w:eastAsia="Times New Roman" w:hAnsi="Tahoma" w:cs="Tahoma"/>
      <w:iCs/>
      <w:sz w:val="16"/>
      <w:szCs w:val="16"/>
      <w:lang w:val="lv-LV"/>
    </w:rPr>
  </w:style>
  <w:style w:type="paragraph" w:styleId="Header">
    <w:name w:val="header"/>
    <w:basedOn w:val="Normal"/>
    <w:link w:val="HeaderChar"/>
    <w:unhideWhenUsed/>
    <w:rsid w:val="00E104B1"/>
    <w:pPr>
      <w:tabs>
        <w:tab w:val="center" w:pos="4844"/>
        <w:tab w:val="right" w:pos="9689"/>
      </w:tabs>
    </w:pPr>
  </w:style>
  <w:style w:type="character" w:customStyle="1" w:styleId="HeaderChar">
    <w:name w:val="Header Char"/>
    <w:link w:val="Header"/>
    <w:rsid w:val="00E104B1"/>
    <w:rPr>
      <w:rFonts w:ascii="Times New Roman" w:eastAsia="Times New Roman" w:hAnsi="Times New Roman" w:cs="Times New Roman"/>
      <w:iCs/>
      <w:sz w:val="28"/>
      <w:szCs w:val="20"/>
      <w:lang w:val="lv-LV"/>
    </w:rPr>
  </w:style>
  <w:style w:type="paragraph" w:styleId="Footer">
    <w:name w:val="footer"/>
    <w:basedOn w:val="Normal"/>
    <w:link w:val="FooterChar"/>
    <w:unhideWhenUsed/>
    <w:rsid w:val="00E104B1"/>
    <w:pPr>
      <w:tabs>
        <w:tab w:val="center" w:pos="4844"/>
        <w:tab w:val="right" w:pos="9689"/>
      </w:tabs>
    </w:pPr>
  </w:style>
  <w:style w:type="character" w:customStyle="1" w:styleId="FooterChar">
    <w:name w:val="Footer Char"/>
    <w:link w:val="Footer"/>
    <w:rsid w:val="00E104B1"/>
    <w:rPr>
      <w:rFonts w:ascii="Times New Roman" w:eastAsia="Times New Roman" w:hAnsi="Times New Roman" w:cs="Times New Roman"/>
      <w:iCs/>
      <w:sz w:val="28"/>
      <w:szCs w:val="20"/>
      <w:lang w:val="lv-LV"/>
    </w:rPr>
  </w:style>
  <w:style w:type="character" w:styleId="PageNumber">
    <w:name w:val="page number"/>
    <w:basedOn w:val="DefaultParagraphFont"/>
    <w:rsid w:val="00E104B1"/>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EA6979"/>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Title">
    <w:name w:val="Title"/>
    <w:aliases w:val="Tituls"/>
    <w:basedOn w:val="Normal"/>
    <w:link w:val="TitleChar"/>
    <w:qFormat/>
    <w:rsid w:val="007F30C7"/>
    <w:pPr>
      <w:jc w:val="center"/>
    </w:pPr>
    <w:rPr>
      <w:iCs w:val="0"/>
      <w:sz w:val="24"/>
      <w:szCs w:val="24"/>
    </w:rPr>
  </w:style>
  <w:style w:type="character" w:customStyle="1" w:styleId="TitleChar">
    <w:name w:val="Title Char"/>
    <w:aliases w:val="Tituls Char"/>
    <w:basedOn w:val="DefaultParagraphFont"/>
    <w:link w:val="Title"/>
    <w:rsid w:val="007F30C7"/>
    <w:rPr>
      <w:rFonts w:ascii="Times New Roman" w:eastAsia="Times New Roman" w:hAnsi="Times New Roman"/>
      <w:sz w:val="24"/>
      <w:szCs w:val="24"/>
      <w:lang w:eastAsia="en-US"/>
    </w:rPr>
  </w:style>
  <w:style w:type="character" w:customStyle="1" w:styleId="normaltextrun">
    <w:name w:val="normaltextrun"/>
    <w:basedOn w:val="DefaultParagraphFont"/>
    <w:qFormat/>
    <w:rsid w:val="00E52D45"/>
  </w:style>
  <w:style w:type="character" w:customStyle="1" w:styleId="None">
    <w:name w:val="None"/>
    <w:qFormat/>
    <w:rsid w:val="00E52D45"/>
  </w:style>
  <w:style w:type="paragraph" w:styleId="NormalWeb">
    <w:name w:val="Normal (Web)"/>
    <w:aliases w:val="Normal (Web) Char Char Char Char Char,Normal (Web) Char Char Char Char"/>
    <w:basedOn w:val="Normal"/>
    <w:link w:val="NormalWebChar"/>
    <w:uiPriority w:val="99"/>
    <w:qFormat/>
    <w:rsid w:val="00624485"/>
    <w:pPr>
      <w:spacing w:before="100" w:beforeAutospacing="1" w:after="100" w:afterAutospacing="1"/>
    </w:pPr>
    <w:rPr>
      <w:iCs w:val="0"/>
      <w:sz w:val="24"/>
      <w:szCs w:val="24"/>
      <w:lang w:eastAsia="lv-LV"/>
    </w:rPr>
  </w:style>
  <w:style w:type="character" w:customStyle="1" w:styleId="NormalWebChar">
    <w:name w:val="Normal (Web) Char"/>
    <w:aliases w:val="Normal (Web) Char Char Char Char Char Char,Normal (Web) Char Char Char Char Char1"/>
    <w:basedOn w:val="DefaultParagraphFont"/>
    <w:link w:val="NormalWeb"/>
    <w:uiPriority w:val="99"/>
    <w:locked/>
    <w:rsid w:val="00624485"/>
    <w:rPr>
      <w:rFonts w:ascii="Times New Roman" w:eastAsia="Times New Roman" w:hAnsi="Times New Roman"/>
      <w:sz w:val="24"/>
      <w:szCs w:val="24"/>
    </w:rPr>
  </w:style>
  <w:style w:type="paragraph" w:customStyle="1" w:styleId="paragraph">
    <w:name w:val="paragraph"/>
    <w:basedOn w:val="Normal"/>
    <w:qFormat/>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BodyText">
    <w:name w:val="Body Text"/>
    <w:aliases w:val="Pamatteksts Rakstz. Rakstz. Rakstz. Rakstz. Rakstz."/>
    <w:basedOn w:val="Normal"/>
    <w:link w:val="BodyTextChar"/>
    <w:uiPriority w:val="1"/>
    <w:unhideWhenUsed/>
    <w:qFormat/>
    <w:rsid w:val="00DA72B5"/>
    <w:pPr>
      <w:spacing w:after="120"/>
    </w:pPr>
  </w:style>
  <w:style w:type="character" w:customStyle="1" w:styleId="BodyTextChar">
    <w:name w:val="Body Text Char"/>
    <w:aliases w:val="Pamatteksts Rakstz. Rakstz. Rakstz. Rakstz. Rakstz. Char"/>
    <w:basedOn w:val="DefaultParagraphFont"/>
    <w:link w:val="BodyText"/>
    <w:uiPriority w:val="1"/>
    <w:rsid w:val="00DA72B5"/>
    <w:rPr>
      <w:rFonts w:ascii="Times New Roman" w:eastAsia="Times New Roman" w:hAnsi="Times New Roman"/>
      <w:iCs/>
      <w:sz w:val="28"/>
      <w:lang w:eastAsia="en-US"/>
    </w:rPr>
  </w:style>
  <w:style w:type="character" w:customStyle="1" w:styleId="xnormaltextrun">
    <w:name w:val="x_normaltextrun"/>
    <w:qFormat/>
    <w:rsid w:val="00E05194"/>
  </w:style>
  <w:style w:type="character" w:customStyle="1" w:styleId="apple-converted-space">
    <w:name w:val="apple-converted-space"/>
    <w:uiPriority w:val="99"/>
    <w:rsid w:val="000E2A33"/>
  </w:style>
  <w:style w:type="paragraph" w:styleId="BodyTextIndent">
    <w:name w:val="Body Text Indent"/>
    <w:basedOn w:val="Normal"/>
    <w:link w:val="BodyTextIndentChar"/>
    <w:unhideWhenUsed/>
    <w:rsid w:val="0007374B"/>
    <w:pPr>
      <w:spacing w:after="120"/>
      <w:ind w:left="283"/>
    </w:pPr>
  </w:style>
  <w:style w:type="character" w:customStyle="1" w:styleId="BodyTextIndentChar">
    <w:name w:val="Body Text Indent Char"/>
    <w:basedOn w:val="DefaultParagraphFont"/>
    <w:link w:val="BodyTextIndent"/>
    <w:rsid w:val="0007374B"/>
    <w:rPr>
      <w:rFonts w:ascii="Times New Roman" w:eastAsia="Times New Roman" w:hAnsi="Times New Roman"/>
      <w:iCs/>
      <w:sz w:val="28"/>
      <w:lang w:eastAsia="en-US"/>
    </w:rPr>
  </w:style>
  <w:style w:type="paragraph" w:customStyle="1" w:styleId="tv213">
    <w:name w:val="tv213"/>
    <w:basedOn w:val="Normal"/>
    <w:qFormat/>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DefaultParagraphFont"/>
    <w:rsid w:val="003365D3"/>
  </w:style>
  <w:style w:type="character" w:customStyle="1" w:styleId="Noklusjumarindkopasfonts1">
    <w:name w:val="Noklusējuma rindkopas fonts1"/>
    <w:qFormat/>
    <w:rsid w:val="00450410"/>
  </w:style>
  <w:style w:type="paragraph" w:customStyle="1" w:styleId="Body">
    <w:name w:val="Body"/>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NoSpacing">
    <w:name w:val="No Spacing"/>
    <w:aliases w:val="Virsraksts"/>
    <w:link w:val="NoSpacingChar"/>
    <w:uiPriority w:val="1"/>
    <w:qFormat/>
    <w:rsid w:val="00BA5D5D"/>
    <w:rPr>
      <w:rFonts w:ascii="Arial" w:eastAsia="Arial" w:hAnsi="Arial" w:cs="Arial"/>
      <w:lang w:val="en-US"/>
    </w:rPr>
  </w:style>
  <w:style w:type="character" w:customStyle="1" w:styleId="NoSpacingChar">
    <w:name w:val="No Spacing Char"/>
    <w:aliases w:val="Virsraksts Char"/>
    <w:link w:val="NoSpacing"/>
    <w:uiPriority w:val="1"/>
    <w:locked/>
    <w:rsid w:val="00BA5D5D"/>
    <w:rPr>
      <w:rFonts w:ascii="Arial" w:eastAsia="Arial" w:hAnsi="Arial" w:cs="Arial"/>
      <w:lang w:val="en-US"/>
    </w:rPr>
  </w:style>
  <w:style w:type="paragraph" w:styleId="BodyText2">
    <w:name w:val="Body Text 2"/>
    <w:basedOn w:val="Normal"/>
    <w:link w:val="BodyText2Char"/>
    <w:uiPriority w:val="99"/>
    <w:unhideWhenUsed/>
    <w:rsid w:val="002B63B0"/>
    <w:pPr>
      <w:spacing w:after="120" w:line="480" w:lineRule="auto"/>
    </w:pPr>
  </w:style>
  <w:style w:type="character" w:customStyle="1" w:styleId="BodyText2Char">
    <w:name w:val="Body Text 2 Char"/>
    <w:basedOn w:val="DefaultParagraphFont"/>
    <w:link w:val="BodyText2"/>
    <w:uiPriority w:val="99"/>
    <w:rsid w:val="002B63B0"/>
    <w:rPr>
      <w:rFonts w:ascii="Times New Roman" w:eastAsia="Times New Roman" w:hAnsi="Times New Roman"/>
      <w:iCs/>
      <w:sz w:val="28"/>
      <w:lang w:eastAsia="en-US"/>
    </w:rPr>
  </w:style>
  <w:style w:type="character" w:styleId="Strong">
    <w:name w:val="Strong"/>
    <w:uiPriority w:val="22"/>
    <w:qFormat/>
    <w:rsid w:val="002B63B0"/>
    <w:rPr>
      <w:b/>
      <w:bCs/>
    </w:rPr>
  </w:style>
  <w:style w:type="paragraph" w:styleId="FootnoteText">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Normal"/>
    <w:link w:val="FootnoteTextChar"/>
    <w:uiPriority w:val="99"/>
    <w:unhideWhenUsed/>
    <w:qFormat/>
    <w:rsid w:val="00185DB2"/>
    <w:rPr>
      <w:iCs w:val="0"/>
      <w:sz w:val="20"/>
      <w:lang w:eastAsia="en-GB"/>
    </w:rPr>
  </w:style>
  <w:style w:type="character" w:customStyle="1" w:styleId="FootnoteTextChar">
    <w:name w:val="Footnote Text Char"/>
    <w:aliases w:val="Rakstz. Char,Footnote Text Char Char Char Char,Fußnote Char,Fußnotentext Char Char,Fußnotentext Char Char Char1 Char,Fußnotentext Char Char Char1 Char Char Char1 Char,Fußnotentext Char1 Char1 Char"/>
    <w:basedOn w:val="DefaultParagraphFont"/>
    <w:link w:val="FootnoteText"/>
    <w:uiPriority w:val="99"/>
    <w:rsid w:val="00185DB2"/>
    <w:rPr>
      <w:rFonts w:ascii="Times New Roman" w:eastAsia="Times New Roman" w:hAnsi="Times New Roman"/>
      <w:lang w:eastAsia="en-GB"/>
    </w:rPr>
  </w:style>
  <w:style w:type="character" w:styleId="FootnoteReference">
    <w:name w:val="footnote reference"/>
    <w:aliases w:val="(Footnote Reference),BVI fnr,EN Footnote Reference,Exposant 3 Point,Footnote,Footnote Reference Superscript,Footnote call,Footnote reference number,Footnote symbol,Ref,SUPERS,Times 10 Point,Voetnootverwijzing,de nota al pie,note TESI"/>
    <w:basedOn w:val="DefaultParagraphFont"/>
    <w:uiPriority w:val="99"/>
    <w:unhideWhenUsed/>
    <w:qFormat/>
    <w:rsid w:val="00185DB2"/>
    <w:rPr>
      <w:vertAlign w:val="superscript"/>
    </w:rPr>
  </w:style>
  <w:style w:type="paragraph" w:customStyle="1" w:styleId="xmsonormal">
    <w:name w:val="x_msonormal"/>
    <w:basedOn w:val="Normal"/>
    <w:rsid w:val="009636BB"/>
    <w:pPr>
      <w:spacing w:before="100" w:beforeAutospacing="1" w:after="100" w:afterAutospacing="1"/>
    </w:pPr>
    <w:rPr>
      <w:iCs w:val="0"/>
      <w:sz w:val="24"/>
      <w:szCs w:val="24"/>
      <w:lang w:eastAsia="lv-LV"/>
    </w:rPr>
  </w:style>
  <w:style w:type="paragraph" w:styleId="HTMLPreformatted">
    <w:name w:val="HTML Preformatted"/>
    <w:basedOn w:val="Normal"/>
    <w:link w:val="HTMLPreformattedChar"/>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PreformattedChar">
    <w:name w:val="HTML Preformatted Char"/>
    <w:basedOn w:val="DefaultParagraphFont"/>
    <w:link w:val="HTMLPreformatted"/>
    <w:semiHidden/>
    <w:rsid w:val="008B5B6F"/>
    <w:rPr>
      <w:rFonts w:ascii="Courier New" w:eastAsia="Courier New" w:hAnsi="Courier New" w:cs="Courier New"/>
      <w:lang w:val="en-GB" w:eastAsia="en-US"/>
    </w:rPr>
  </w:style>
  <w:style w:type="paragraph" w:customStyle="1" w:styleId="Style1">
    <w:name w:val="Style1"/>
    <w:basedOn w:val="Normal"/>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Normal"/>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DefaultParagraphFont"/>
    <w:rsid w:val="004679E9"/>
  </w:style>
  <w:style w:type="character" w:customStyle="1" w:styleId="txtspecial">
    <w:name w:val="txt_special"/>
    <w:basedOn w:val="DefaultParagraphFont"/>
    <w:rsid w:val="008A56A1"/>
  </w:style>
  <w:style w:type="character" w:customStyle="1" w:styleId="Heading1Char">
    <w:name w:val="Heading 1 Char"/>
    <w:basedOn w:val="DefaultParagraphFont"/>
    <w:link w:val="Heading1"/>
    <w:uiPriority w:val="9"/>
    <w:rsid w:val="00D11A48"/>
    <w:rPr>
      <w:rFonts w:ascii="Times New Roman" w:eastAsia="Times New Roman" w:hAnsi="Times New Roman"/>
      <w:b/>
      <w:sz w:val="24"/>
      <w:szCs w:val="24"/>
      <w:u w:val="single"/>
    </w:rPr>
  </w:style>
  <w:style w:type="paragraph" w:customStyle="1" w:styleId="Sarakstarindkopa1">
    <w:name w:val="Saraksta rindkopa1"/>
    <w:basedOn w:val="Normal"/>
    <w:qFormat/>
    <w:rsid w:val="00D11A48"/>
    <w:pPr>
      <w:ind w:left="720"/>
    </w:pPr>
    <w:rPr>
      <w:iCs w:val="0"/>
      <w:sz w:val="24"/>
      <w:lang w:eastAsia="lv-LV"/>
    </w:rPr>
  </w:style>
  <w:style w:type="character" w:customStyle="1" w:styleId="Heading2Char">
    <w:name w:val="Heading 2 Char"/>
    <w:basedOn w:val="DefaultParagraphFont"/>
    <w:link w:val="Heading2"/>
    <w:uiPriority w:val="9"/>
    <w:rsid w:val="00B73AED"/>
    <w:rPr>
      <w:rFonts w:asciiTheme="majorHAnsi" w:eastAsiaTheme="majorEastAsia" w:hAnsiTheme="majorHAnsi" w:cstheme="majorBidi"/>
      <w:color w:val="2E74B5" w:themeColor="accent1" w:themeShade="BF"/>
      <w:sz w:val="26"/>
      <w:szCs w:val="26"/>
      <w:lang w:eastAsia="en-US"/>
    </w:rPr>
  </w:style>
  <w:style w:type="table" w:customStyle="1" w:styleId="TableNormal1">
    <w:name w:val="Table Normal1"/>
    <w:uiPriority w:val="2"/>
    <w:semiHidden/>
    <w:unhideWhenUsed/>
    <w:qFormat/>
    <w:rsid w:val="00B73A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3AED"/>
    <w:pPr>
      <w:widowControl w:val="0"/>
      <w:autoSpaceDE w:val="0"/>
      <w:autoSpaceDN w:val="0"/>
    </w:pPr>
    <w:rPr>
      <w:iCs w:val="0"/>
      <w:sz w:val="22"/>
      <w:szCs w:val="22"/>
    </w:rPr>
  </w:style>
  <w:style w:type="character" w:customStyle="1" w:styleId="cf01">
    <w:name w:val="cf01"/>
    <w:basedOn w:val="DefaultParagraphFont"/>
    <w:rsid w:val="00806237"/>
    <w:rPr>
      <w:rFonts w:ascii="Segoe UI" w:hAnsi="Segoe UI" w:cs="Segoe UI" w:hint="default"/>
      <w:sz w:val="18"/>
      <w:szCs w:val="18"/>
    </w:rPr>
  </w:style>
  <w:style w:type="paragraph" w:styleId="BodyTextIndent2">
    <w:name w:val="Body Text Indent 2"/>
    <w:basedOn w:val="Normal"/>
    <w:link w:val="BodyTextIndent2Char"/>
    <w:uiPriority w:val="99"/>
    <w:semiHidden/>
    <w:unhideWhenUsed/>
    <w:rsid w:val="00075BED"/>
    <w:pPr>
      <w:spacing w:after="120" w:line="480" w:lineRule="auto"/>
      <w:ind w:left="283"/>
    </w:pPr>
  </w:style>
  <w:style w:type="character" w:customStyle="1" w:styleId="BodyTextIndent2Char">
    <w:name w:val="Body Text Indent 2 Char"/>
    <w:basedOn w:val="DefaultParagraphFont"/>
    <w:link w:val="BodyTextIndent2"/>
    <w:uiPriority w:val="99"/>
    <w:semiHidden/>
    <w:rsid w:val="00075BED"/>
    <w:rPr>
      <w:rFonts w:ascii="Times New Roman" w:eastAsia="Times New Roman" w:hAnsi="Times New Roman"/>
      <w:iCs/>
      <w:sz w:val="28"/>
      <w:lang w:eastAsia="en-US"/>
    </w:rPr>
  </w:style>
  <w:style w:type="paragraph" w:customStyle="1" w:styleId="naisf">
    <w:name w:val="naisf"/>
    <w:basedOn w:val="Normal"/>
    <w:rsid w:val="00075BED"/>
    <w:pPr>
      <w:spacing w:before="100" w:beforeAutospacing="1" w:after="100" w:afterAutospacing="1"/>
      <w:jc w:val="both"/>
    </w:pPr>
    <w:rPr>
      <w:iCs w:val="0"/>
      <w:sz w:val="24"/>
      <w:szCs w:val="24"/>
      <w:lang w:val="en-GB"/>
    </w:rPr>
  </w:style>
  <w:style w:type="paragraph" w:customStyle="1" w:styleId="naisnod">
    <w:name w:val="naisnod"/>
    <w:basedOn w:val="Normal"/>
    <w:rsid w:val="00075BED"/>
    <w:pPr>
      <w:spacing w:before="100" w:beforeAutospacing="1" w:after="100" w:afterAutospacing="1"/>
      <w:jc w:val="center"/>
    </w:pPr>
    <w:rPr>
      <w:b/>
      <w:bCs/>
      <w:iCs w:val="0"/>
      <w:sz w:val="24"/>
      <w:szCs w:val="24"/>
      <w:lang w:val="en-GB"/>
    </w:rPr>
  </w:style>
  <w:style w:type="paragraph" w:customStyle="1" w:styleId="western">
    <w:name w:val="western"/>
    <w:basedOn w:val="Normal"/>
    <w:rsid w:val="00075BED"/>
    <w:pPr>
      <w:spacing w:before="100" w:beforeAutospacing="1" w:after="100" w:afterAutospacing="1"/>
    </w:pPr>
    <w:rPr>
      <w:rFonts w:ascii="Verdana" w:hAnsi="Verdana"/>
      <w:iCs w:val="0"/>
      <w:color w:val="444444"/>
      <w:sz w:val="20"/>
      <w:lang w:eastAsia="lv-LV"/>
    </w:rPr>
  </w:style>
  <w:style w:type="paragraph" w:customStyle="1" w:styleId="ListNumber21">
    <w:name w:val="List Number 21"/>
    <w:basedOn w:val="Normal"/>
    <w:rsid w:val="009913EB"/>
    <w:pPr>
      <w:tabs>
        <w:tab w:val="num" w:pos="720"/>
      </w:tabs>
      <w:suppressAutoHyphens/>
      <w:ind w:left="720" w:hanging="360"/>
      <w:jc w:val="both"/>
    </w:pPr>
    <w:rPr>
      <w:iCs w:val="0"/>
      <w:sz w:val="24"/>
      <w:lang w:eastAsia="ar-SA"/>
    </w:rPr>
  </w:style>
  <w:style w:type="paragraph" w:customStyle="1" w:styleId="tvhtml">
    <w:name w:val="tv_html"/>
    <w:basedOn w:val="Normal"/>
    <w:rsid w:val="00FA755E"/>
    <w:pPr>
      <w:spacing w:before="100" w:beforeAutospacing="1" w:after="100" w:afterAutospacing="1"/>
    </w:pPr>
    <w:rPr>
      <w:iCs w:val="0"/>
      <w:sz w:val="24"/>
      <w:szCs w:val="24"/>
      <w:lang w:eastAsia="lv-LV"/>
    </w:rPr>
  </w:style>
  <w:style w:type="paragraph" w:customStyle="1" w:styleId="naiskr">
    <w:name w:val="naiskr"/>
    <w:basedOn w:val="Normal"/>
    <w:rsid w:val="00FA755E"/>
    <w:pPr>
      <w:spacing w:before="75" w:after="75"/>
    </w:pPr>
    <w:rPr>
      <w:iCs w:val="0"/>
      <w:sz w:val="24"/>
      <w:szCs w:val="24"/>
      <w:lang w:eastAsia="lv-LV"/>
    </w:rPr>
  </w:style>
  <w:style w:type="character" w:customStyle="1" w:styleId="scxw65087007">
    <w:name w:val="scxw65087007"/>
    <w:basedOn w:val="DefaultParagraphFont"/>
    <w:rsid w:val="002A1E14"/>
  </w:style>
  <w:style w:type="paragraph" w:customStyle="1" w:styleId="Parasts1">
    <w:name w:val="Parasts1"/>
    <w:rsid w:val="00234EA2"/>
    <w:pPr>
      <w:suppressAutoHyphens/>
      <w:autoSpaceDN w:val="0"/>
      <w:spacing w:after="160"/>
      <w:textAlignment w:val="baseline"/>
    </w:pPr>
    <w:rPr>
      <w:rFonts w:eastAsia="Times New Roman"/>
      <w:sz w:val="22"/>
      <w:szCs w:val="22"/>
    </w:rPr>
  </w:style>
  <w:style w:type="character" w:styleId="CommentReference">
    <w:name w:val="annotation reference"/>
    <w:basedOn w:val="DefaultParagraphFont"/>
    <w:uiPriority w:val="99"/>
    <w:unhideWhenUsed/>
    <w:rsid w:val="006615C9"/>
    <w:rPr>
      <w:sz w:val="16"/>
      <w:szCs w:val="16"/>
    </w:rPr>
  </w:style>
  <w:style w:type="paragraph" w:customStyle="1" w:styleId="WW-BodyTextIndent2">
    <w:name w:val="WW-Body Text Indent 2"/>
    <w:basedOn w:val="Normal"/>
    <w:qFormat/>
    <w:rsid w:val="00B42305"/>
    <w:pPr>
      <w:suppressAutoHyphens/>
      <w:autoSpaceDN w:val="0"/>
      <w:ind w:firstLine="720"/>
      <w:jc w:val="both"/>
    </w:pPr>
    <w:rPr>
      <w:rFonts w:ascii="Arial" w:eastAsia="NSimSun" w:hAnsi="Arial" w:cs="Arial"/>
      <w:iCs w:val="0"/>
      <w:kern w:val="3"/>
      <w:sz w:val="24"/>
      <w:szCs w:val="24"/>
      <w:lang w:eastAsia="zh-CN" w:bidi="hi-IN"/>
    </w:rPr>
  </w:style>
  <w:style w:type="paragraph" w:customStyle="1" w:styleId="youthaftitem">
    <w:name w:val="youth.af.t.item"/>
    <w:basedOn w:val="Normal"/>
    <w:rsid w:val="00F0533C"/>
    <w:pPr>
      <w:keepNext/>
      <w:tabs>
        <w:tab w:val="left" w:pos="425"/>
      </w:tabs>
      <w:spacing w:before="80" w:after="60"/>
      <w:ind w:left="142"/>
    </w:pPr>
    <w:rPr>
      <w:rFonts w:ascii="Arial" w:hAnsi="Arial"/>
      <w:iCs w:val="0"/>
      <w:noProof/>
      <w:sz w:val="18"/>
      <w:lang w:val="en-GB"/>
    </w:rPr>
  </w:style>
  <w:style w:type="paragraph" w:customStyle="1" w:styleId="youthaffint">
    <w:name w:val="youth.af.f.int"/>
    <w:basedOn w:val="Normal"/>
    <w:rsid w:val="00F0533C"/>
    <w:pPr>
      <w:keepNext/>
      <w:tabs>
        <w:tab w:val="left" w:pos="284"/>
      </w:tabs>
      <w:spacing w:before="60" w:after="60"/>
      <w:ind w:left="142"/>
    </w:pPr>
    <w:rPr>
      <w:rFonts w:ascii="Arial" w:hAnsi="Arial"/>
      <w:iCs w:val="0"/>
      <w:noProof/>
      <w:sz w:val="20"/>
      <w:lang w:val="en-GB"/>
    </w:rPr>
  </w:style>
  <w:style w:type="paragraph" w:customStyle="1" w:styleId="youthaf3subitem">
    <w:name w:val="youth.af.3.subitem"/>
    <w:basedOn w:val="Normal"/>
    <w:rsid w:val="00F0533C"/>
    <w:pPr>
      <w:keepNext/>
      <w:tabs>
        <w:tab w:val="left" w:pos="284"/>
      </w:tabs>
      <w:spacing w:before="80" w:after="60"/>
    </w:pPr>
    <w:rPr>
      <w:rFonts w:ascii="Arial" w:hAnsi="Arial"/>
      <w:b/>
      <w:iCs w:val="0"/>
      <w:noProof/>
      <w:sz w:val="18"/>
      <w:lang w:val="en-GB"/>
    </w:rPr>
  </w:style>
  <w:style w:type="paragraph" w:customStyle="1" w:styleId="naispant">
    <w:name w:val="naispant"/>
    <w:basedOn w:val="Normal"/>
    <w:rsid w:val="00831B51"/>
    <w:pPr>
      <w:spacing w:before="75" w:after="75"/>
      <w:ind w:left="375" w:firstLine="375"/>
      <w:jc w:val="both"/>
    </w:pPr>
    <w:rPr>
      <w:b/>
      <w:bCs/>
      <w:iCs w:val="0"/>
      <w:sz w:val="24"/>
      <w:szCs w:val="24"/>
      <w:lang w:val="en-US"/>
    </w:rPr>
  </w:style>
  <w:style w:type="character" w:customStyle="1" w:styleId="Heading3Char">
    <w:name w:val="Heading 3 Char"/>
    <w:basedOn w:val="DefaultParagraphFont"/>
    <w:link w:val="Heading3"/>
    <w:uiPriority w:val="9"/>
    <w:rsid w:val="000463D1"/>
    <w:rPr>
      <w:rFonts w:asciiTheme="majorHAnsi" w:eastAsiaTheme="majorEastAsia" w:hAnsiTheme="majorHAnsi" w:cstheme="majorBidi"/>
      <w:color w:val="1F4D78" w:themeColor="accent1" w:themeShade="7F"/>
      <w:sz w:val="24"/>
      <w:szCs w:val="24"/>
      <w:lang w:eastAsia="en-US"/>
    </w:rPr>
  </w:style>
  <w:style w:type="character" w:customStyle="1" w:styleId="xcontentpasted0">
    <w:name w:val="x_contentpasted0"/>
    <w:basedOn w:val="DefaultParagraphFont"/>
    <w:rsid w:val="00FF51F5"/>
  </w:style>
  <w:style w:type="character" w:customStyle="1" w:styleId="contentpasted0">
    <w:name w:val="contentpasted0"/>
    <w:basedOn w:val="DefaultParagraphFont"/>
    <w:rsid w:val="004F64A6"/>
  </w:style>
  <w:style w:type="paragraph" w:customStyle="1" w:styleId="Standard">
    <w:name w:val="Standard"/>
    <w:rsid w:val="0073587E"/>
    <w:pPr>
      <w:suppressAutoHyphens/>
      <w:autoSpaceDN w:val="0"/>
      <w:textAlignment w:val="baseline"/>
    </w:pPr>
    <w:rPr>
      <w:rFonts w:ascii="Liberation Serif" w:eastAsia="Noto Serif CJK SC" w:hAnsi="Liberation Serif" w:cs="Lohit Devanagari"/>
      <w:kern w:val="3"/>
      <w:sz w:val="24"/>
      <w:szCs w:val="24"/>
      <w:lang w:eastAsia="zh-CN" w:bidi="hi-IN"/>
    </w:rPr>
  </w:style>
  <w:style w:type="character" w:customStyle="1" w:styleId="xxcontentpasted0">
    <w:name w:val="x_x_contentpasted0"/>
    <w:basedOn w:val="DefaultParagraphFont"/>
    <w:rsid w:val="0054080E"/>
  </w:style>
  <w:style w:type="character" w:customStyle="1" w:styleId="Heading4Char">
    <w:name w:val="Heading 4 Char"/>
    <w:basedOn w:val="DefaultParagraphFont"/>
    <w:link w:val="Heading4"/>
    <w:uiPriority w:val="9"/>
    <w:rsid w:val="003B0D56"/>
    <w:rPr>
      <w:rFonts w:asciiTheme="minorHAnsi" w:eastAsiaTheme="majorEastAsia" w:hAnsiTheme="minorHAnsi" w:cstheme="majorBidi"/>
      <w:b/>
      <w:bCs/>
      <w:iCs/>
      <w:color w:val="FFFFFF" w:themeColor="background1"/>
      <w:sz w:val="28"/>
      <w:szCs w:val="28"/>
      <w:lang w:eastAsia="en-US"/>
    </w:rPr>
  </w:style>
  <w:style w:type="character" w:customStyle="1" w:styleId="Heading5Char">
    <w:name w:val="Heading 5 Char"/>
    <w:basedOn w:val="DefaultParagraphFont"/>
    <w:link w:val="Heading5"/>
    <w:uiPriority w:val="9"/>
    <w:rsid w:val="003B0D56"/>
    <w:rPr>
      <w:rFonts w:asciiTheme="majorHAnsi" w:eastAsiaTheme="majorEastAsia" w:hAnsiTheme="majorHAnsi" w:cstheme="majorBidi"/>
      <w:color w:val="1F4D78" w:themeColor="accent1" w:themeShade="7F"/>
      <w:sz w:val="22"/>
      <w:szCs w:val="22"/>
      <w:lang w:eastAsia="en-US"/>
    </w:rPr>
  </w:style>
  <w:style w:type="character" w:customStyle="1" w:styleId="Heading6Char">
    <w:name w:val="Heading 6 Char"/>
    <w:basedOn w:val="DefaultParagraphFont"/>
    <w:link w:val="Heading6"/>
    <w:uiPriority w:val="1"/>
    <w:rsid w:val="003B0D56"/>
    <w:rPr>
      <w:rFonts w:asciiTheme="majorHAnsi" w:eastAsiaTheme="majorEastAsia" w:hAnsiTheme="majorHAnsi" w:cstheme="majorBidi"/>
      <w:color w:val="1F4D78" w:themeColor="accent1" w:themeShade="7F"/>
      <w:sz w:val="22"/>
      <w:szCs w:val="22"/>
      <w:lang w:eastAsia="en-US"/>
    </w:rPr>
  </w:style>
  <w:style w:type="character" w:customStyle="1" w:styleId="Heading7Char">
    <w:name w:val="Heading 7 Char"/>
    <w:basedOn w:val="DefaultParagraphFont"/>
    <w:link w:val="Heading7"/>
    <w:uiPriority w:val="9"/>
    <w:semiHidden/>
    <w:rsid w:val="003B0D56"/>
    <w:rPr>
      <w:rFonts w:asciiTheme="majorHAnsi" w:eastAsiaTheme="majorEastAsia" w:hAnsiTheme="majorHAnsi" w:cstheme="majorBidi"/>
      <w:i/>
      <w:iCs/>
      <w:color w:val="404040" w:themeColor="text1" w:themeTint="BF"/>
      <w:sz w:val="22"/>
      <w:szCs w:val="22"/>
      <w:lang w:eastAsia="en-US"/>
    </w:rPr>
  </w:style>
  <w:style w:type="character" w:customStyle="1" w:styleId="Title1">
    <w:name w:val="Title1"/>
    <w:basedOn w:val="DefaultParagraphFont"/>
    <w:rsid w:val="003B0D56"/>
  </w:style>
  <w:style w:type="paragraph" w:customStyle="1" w:styleId="BodyA">
    <w:name w:val="Body A"/>
    <w:uiPriority w:val="99"/>
    <w:qFormat/>
    <w:rsid w:val="003B0D5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it-IT"/>
    </w:rPr>
  </w:style>
  <w:style w:type="character" w:styleId="UnresolvedMention">
    <w:name w:val="Unresolved Mention"/>
    <w:basedOn w:val="DefaultParagraphFont"/>
    <w:uiPriority w:val="99"/>
    <w:semiHidden/>
    <w:unhideWhenUsed/>
    <w:rsid w:val="003B0D56"/>
    <w:rPr>
      <w:color w:val="605E5C"/>
      <w:shd w:val="clear" w:color="auto" w:fill="E1DFDD"/>
    </w:rPr>
  </w:style>
  <w:style w:type="character" w:customStyle="1" w:styleId="FontStyle37">
    <w:name w:val="Font Style37"/>
    <w:rsid w:val="003B0D56"/>
    <w:rPr>
      <w:rFonts w:ascii="Times New Roman" w:hAnsi="Times New Roman" w:cs="Times New Roman"/>
      <w:sz w:val="22"/>
      <w:szCs w:val="22"/>
    </w:rPr>
  </w:style>
  <w:style w:type="paragraph" w:customStyle="1" w:styleId="xmsolistparagraph">
    <w:name w:val="x_msolistparagraph"/>
    <w:basedOn w:val="Normal"/>
    <w:rsid w:val="003B0D56"/>
    <w:pPr>
      <w:spacing w:before="100" w:beforeAutospacing="1" w:after="100" w:afterAutospacing="1"/>
    </w:pPr>
    <w:rPr>
      <w:iCs w:val="0"/>
      <w:sz w:val="24"/>
      <w:szCs w:val="24"/>
      <w:lang w:eastAsia="lv-LV"/>
    </w:rPr>
  </w:style>
  <w:style w:type="numbering" w:customStyle="1" w:styleId="Bezsaraksta1">
    <w:name w:val="Bez saraksta1"/>
    <w:next w:val="NoList"/>
    <w:uiPriority w:val="99"/>
    <w:semiHidden/>
    <w:unhideWhenUsed/>
    <w:rsid w:val="003B0D56"/>
  </w:style>
  <w:style w:type="table" w:customStyle="1" w:styleId="Reatabula1">
    <w:name w:val="Režģa tabula1"/>
    <w:basedOn w:val="TableNormal"/>
    <w:next w:val="TableGrid"/>
    <w:uiPriority w:val="39"/>
    <w:rsid w:val="003B0D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3B0D56"/>
    <w:pPr>
      <w:spacing w:before="100" w:beforeAutospacing="1" w:after="100" w:afterAutospacing="1"/>
    </w:pPr>
    <w:rPr>
      <w:iCs w:val="0"/>
      <w:sz w:val="24"/>
      <w:szCs w:val="24"/>
      <w:lang w:eastAsia="lv-LV"/>
    </w:rPr>
  </w:style>
  <w:style w:type="character" w:customStyle="1" w:styleId="textrun">
    <w:name w:val="textrun"/>
    <w:basedOn w:val="DefaultParagraphFont"/>
    <w:rsid w:val="003B0D56"/>
  </w:style>
  <w:style w:type="character" w:customStyle="1" w:styleId="contextualspellingandgrammarerror">
    <w:name w:val="contextualspellingandgrammarerror"/>
    <w:basedOn w:val="DefaultParagraphFont"/>
    <w:rsid w:val="003B0D56"/>
  </w:style>
  <w:style w:type="paragraph" w:customStyle="1" w:styleId="outlineelement">
    <w:name w:val="outlineelement"/>
    <w:basedOn w:val="Normal"/>
    <w:rsid w:val="003B0D56"/>
    <w:pPr>
      <w:spacing w:before="100" w:beforeAutospacing="1" w:after="100" w:afterAutospacing="1"/>
    </w:pPr>
    <w:rPr>
      <w:iCs w:val="0"/>
      <w:sz w:val="24"/>
      <w:szCs w:val="24"/>
      <w:lang w:eastAsia="lv-LV"/>
    </w:rPr>
  </w:style>
  <w:style w:type="character" w:customStyle="1" w:styleId="linebreakblob">
    <w:name w:val="linebreakblob"/>
    <w:basedOn w:val="DefaultParagraphFont"/>
    <w:rsid w:val="003B0D56"/>
  </w:style>
  <w:style w:type="character" w:customStyle="1" w:styleId="scxw102385315">
    <w:name w:val="scxw102385315"/>
    <w:basedOn w:val="DefaultParagraphFont"/>
    <w:rsid w:val="003B0D56"/>
  </w:style>
  <w:style w:type="character" w:customStyle="1" w:styleId="tabchar">
    <w:name w:val="tabchar"/>
    <w:basedOn w:val="DefaultParagraphFont"/>
    <w:rsid w:val="003B0D56"/>
  </w:style>
  <w:style w:type="paragraph" w:styleId="CommentText">
    <w:name w:val="annotation text"/>
    <w:basedOn w:val="Normal"/>
    <w:link w:val="CommentTextChar"/>
    <w:uiPriority w:val="99"/>
    <w:unhideWhenUsed/>
    <w:rsid w:val="003B0D56"/>
    <w:pPr>
      <w:spacing w:after="160"/>
    </w:pPr>
    <w:rPr>
      <w:rFonts w:ascii="Calibri" w:eastAsia="Calibri" w:hAnsi="Calibri"/>
      <w:iCs w:val="0"/>
      <w:sz w:val="20"/>
    </w:rPr>
  </w:style>
  <w:style w:type="character" w:customStyle="1" w:styleId="CommentTextChar">
    <w:name w:val="Comment Text Char"/>
    <w:basedOn w:val="DefaultParagraphFont"/>
    <w:link w:val="CommentText"/>
    <w:uiPriority w:val="99"/>
    <w:rsid w:val="003B0D56"/>
    <w:rPr>
      <w:lang w:eastAsia="en-US"/>
    </w:rPr>
  </w:style>
  <w:style w:type="paragraph" w:styleId="Revision">
    <w:name w:val="Revision"/>
    <w:hidden/>
    <w:uiPriority w:val="99"/>
    <w:semiHidden/>
    <w:rsid w:val="003B0D56"/>
    <w:rPr>
      <w:sz w:val="22"/>
      <w:szCs w:val="22"/>
      <w:lang w:eastAsia="en-US"/>
    </w:rPr>
  </w:style>
  <w:style w:type="paragraph" w:styleId="CommentSubject">
    <w:name w:val="annotation subject"/>
    <w:basedOn w:val="CommentText"/>
    <w:next w:val="CommentText"/>
    <w:link w:val="CommentSubjectChar"/>
    <w:uiPriority w:val="99"/>
    <w:unhideWhenUsed/>
    <w:rsid w:val="003B0D56"/>
    <w:rPr>
      <w:b/>
      <w:bCs/>
    </w:rPr>
  </w:style>
  <w:style w:type="character" w:customStyle="1" w:styleId="CommentSubjectChar">
    <w:name w:val="Comment Subject Char"/>
    <w:basedOn w:val="CommentTextChar"/>
    <w:link w:val="CommentSubject"/>
    <w:uiPriority w:val="99"/>
    <w:rsid w:val="003B0D56"/>
    <w:rPr>
      <w:b/>
      <w:bCs/>
      <w:lang w:eastAsia="en-US"/>
    </w:rPr>
  </w:style>
  <w:style w:type="paragraph" w:customStyle="1" w:styleId="pf0">
    <w:name w:val="pf0"/>
    <w:basedOn w:val="Normal"/>
    <w:rsid w:val="003B0D56"/>
    <w:pPr>
      <w:spacing w:before="100" w:beforeAutospacing="1" w:after="100" w:afterAutospacing="1"/>
    </w:pPr>
    <w:rPr>
      <w:iCs w:val="0"/>
      <w:sz w:val="24"/>
      <w:szCs w:val="24"/>
      <w:lang w:eastAsia="lv-LV"/>
    </w:rPr>
  </w:style>
  <w:style w:type="character" w:styleId="LineNumber">
    <w:name w:val="line number"/>
    <w:basedOn w:val="DefaultParagraphFont"/>
    <w:uiPriority w:val="99"/>
    <w:semiHidden/>
    <w:unhideWhenUsed/>
    <w:rsid w:val="003B0D56"/>
  </w:style>
  <w:style w:type="character" w:styleId="Emphasis">
    <w:name w:val="Emphasis"/>
    <w:basedOn w:val="DefaultParagraphFont"/>
    <w:uiPriority w:val="20"/>
    <w:qFormat/>
    <w:rsid w:val="003B0D56"/>
    <w:rPr>
      <w:i/>
      <w:iCs/>
    </w:rPr>
  </w:style>
  <w:style w:type="character" w:customStyle="1" w:styleId="elementtoproof">
    <w:name w:val="elementtoproof"/>
    <w:basedOn w:val="DefaultParagraphFont"/>
    <w:rsid w:val="003B0D56"/>
  </w:style>
  <w:style w:type="paragraph" w:customStyle="1" w:styleId="TitleA">
    <w:name w:val="Title A"/>
    <w:rsid w:val="003B0D56"/>
    <w:pPr>
      <w:widowControl w:val="0"/>
      <w:tabs>
        <w:tab w:val="left" w:pos="-720"/>
      </w:tabs>
      <w:suppressAutoHyphens/>
      <w:jc w:val="center"/>
    </w:pPr>
    <w:rPr>
      <w:rFonts w:ascii="Times New Roman Bold" w:eastAsia="ヒラギノ角ゴ Pro W3" w:hAnsi="Times New Roman Bold"/>
      <w:color w:val="000000"/>
      <w:sz w:val="48"/>
      <w:lang w:val="en-US"/>
    </w:rPr>
  </w:style>
  <w:style w:type="character" w:customStyle="1" w:styleId="GalveneRakstz1">
    <w:name w:val="Galvene Rakstz.1"/>
    <w:basedOn w:val="DefaultParagraphFont"/>
    <w:uiPriority w:val="99"/>
    <w:semiHidden/>
    <w:rsid w:val="003B0D56"/>
    <w:rPr>
      <w:rFonts w:ascii="Times New Roman" w:eastAsia="Times New Roman" w:hAnsi="Times New Roman" w:cs="Times New Roman"/>
    </w:rPr>
  </w:style>
  <w:style w:type="character" w:customStyle="1" w:styleId="KjeneRakstz1">
    <w:name w:val="Kājene Rakstz.1"/>
    <w:basedOn w:val="DefaultParagraphFont"/>
    <w:uiPriority w:val="99"/>
    <w:semiHidden/>
    <w:rsid w:val="003B0D56"/>
    <w:rPr>
      <w:rFonts w:ascii="Times New Roman" w:eastAsia="Times New Roman" w:hAnsi="Times New Roman" w:cs="Times New Roman"/>
    </w:rPr>
  </w:style>
  <w:style w:type="character" w:customStyle="1" w:styleId="font21">
    <w:name w:val="font21"/>
    <w:rsid w:val="003B0D56"/>
    <w:rPr>
      <w:rFonts w:ascii="Calibri" w:hAnsi="Calibri" w:cs="Calibri" w:hint="default"/>
      <w:b/>
      <w:bCs/>
      <w:color w:val="000000"/>
      <w:u w:val="none"/>
    </w:rPr>
  </w:style>
  <w:style w:type="character" w:customStyle="1" w:styleId="font01">
    <w:name w:val="font01"/>
    <w:rsid w:val="003B0D56"/>
    <w:rPr>
      <w:rFonts w:ascii="Calibri" w:hAnsi="Calibri" w:cs="Calibri" w:hint="default"/>
      <w:color w:val="000000"/>
      <w:u w:val="none"/>
    </w:rPr>
  </w:style>
  <w:style w:type="character" w:customStyle="1" w:styleId="font11">
    <w:name w:val="font11"/>
    <w:rsid w:val="003B0D56"/>
    <w:rPr>
      <w:rFonts w:ascii="Calibri" w:hAnsi="Calibri" w:cs="Calibri" w:hint="default"/>
      <w:i/>
      <w:iCs/>
      <w:color w:val="000000"/>
      <w:u w:val="none"/>
    </w:rPr>
  </w:style>
  <w:style w:type="paragraph" w:styleId="TOCHeading">
    <w:name w:val="TOC Heading"/>
    <w:basedOn w:val="Heading1"/>
    <w:next w:val="Normal"/>
    <w:uiPriority w:val="39"/>
    <w:unhideWhenUsed/>
    <w:qFormat/>
    <w:rsid w:val="003B0D56"/>
    <w:pPr>
      <w:keepLines/>
      <w:pBdr>
        <w:bottom w:val="single" w:sz="18" w:space="1" w:color="DDDD22"/>
      </w:pBdr>
      <w:spacing w:before="360" w:after="200"/>
      <w:ind w:left="1560" w:hanging="1"/>
      <w:jc w:val="left"/>
      <w:outlineLvl w:val="9"/>
    </w:pPr>
    <w:rPr>
      <w:rFonts w:asciiTheme="minorHAnsi" w:eastAsiaTheme="majorEastAsia" w:hAnsiTheme="minorHAnsi" w:cstheme="minorBidi"/>
      <w:b w:val="0"/>
      <w:sz w:val="48"/>
      <w:szCs w:val="44"/>
      <w:u w:val="none"/>
      <w:lang w:val="en-US" w:eastAsia="en-US"/>
    </w:rPr>
  </w:style>
  <w:style w:type="paragraph" w:customStyle="1" w:styleId="TOClist">
    <w:name w:val="TOC list"/>
    <w:basedOn w:val="TOC1"/>
    <w:link w:val="TOClistChar"/>
    <w:qFormat/>
    <w:rsid w:val="003B0D56"/>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B0D56"/>
    <w:rPr>
      <w:rFonts w:asciiTheme="minorHAnsi" w:eastAsiaTheme="minorEastAsia" w:hAnsiTheme="minorHAnsi" w:cstheme="minorBidi"/>
      <w:noProof/>
      <w:sz w:val="24"/>
      <w:szCs w:val="21"/>
      <w:lang w:val="en-US" w:eastAsia="en-US"/>
    </w:rPr>
  </w:style>
  <w:style w:type="paragraph" w:styleId="TOC1">
    <w:name w:val="toc 1"/>
    <w:basedOn w:val="Normal"/>
    <w:next w:val="Normal"/>
    <w:autoRedefine/>
    <w:uiPriority w:val="39"/>
    <w:unhideWhenUsed/>
    <w:rsid w:val="003B0D56"/>
    <w:pPr>
      <w:spacing w:after="100" w:line="276" w:lineRule="auto"/>
    </w:pPr>
    <w:rPr>
      <w:rFonts w:asciiTheme="minorHAnsi" w:eastAsiaTheme="minorHAnsi" w:hAnsiTheme="minorHAnsi" w:cstheme="minorBidi"/>
      <w:iCs w:val="0"/>
      <w:sz w:val="24"/>
      <w:szCs w:val="22"/>
    </w:rPr>
  </w:style>
  <w:style w:type="paragraph" w:customStyle="1" w:styleId="Numbers">
    <w:name w:val="Numbers"/>
    <w:basedOn w:val="ListParagraph"/>
    <w:link w:val="NumbersChar"/>
    <w:qFormat/>
    <w:rsid w:val="003B0D56"/>
    <w:pPr>
      <w:numPr>
        <w:numId w:val="2"/>
      </w:numPr>
      <w:spacing w:after="160" w:line="276" w:lineRule="auto"/>
      <w:jc w:val="both"/>
    </w:pPr>
    <w:rPr>
      <w:rFonts w:asciiTheme="minorHAnsi" w:eastAsiaTheme="minorEastAsia" w:hAnsiTheme="minorHAnsi" w:cstheme="minorBidi"/>
      <w:sz w:val="24"/>
      <w:szCs w:val="21"/>
      <w:lang w:val="en-US" w:eastAsia="en-US"/>
    </w:rPr>
  </w:style>
  <w:style w:type="character" w:customStyle="1" w:styleId="NumbersChar">
    <w:name w:val="Numbers Char"/>
    <w:basedOn w:val="DefaultParagraphFont"/>
    <w:link w:val="Numbers"/>
    <w:rsid w:val="003B0D56"/>
    <w:rPr>
      <w:rFonts w:asciiTheme="minorHAnsi" w:eastAsiaTheme="minorEastAsia" w:hAnsiTheme="minorHAnsi" w:cstheme="minorBidi"/>
      <w:sz w:val="24"/>
      <w:szCs w:val="21"/>
      <w:lang w:val="en-US" w:eastAsia="en-US"/>
    </w:rPr>
  </w:style>
  <w:style w:type="paragraph" w:styleId="TOC2">
    <w:name w:val="toc 2"/>
    <w:basedOn w:val="Normal"/>
    <w:next w:val="Normal"/>
    <w:autoRedefine/>
    <w:uiPriority w:val="39"/>
    <w:unhideWhenUsed/>
    <w:rsid w:val="003B0D56"/>
    <w:pPr>
      <w:spacing w:after="100" w:line="276" w:lineRule="auto"/>
      <w:ind w:left="220"/>
    </w:pPr>
    <w:rPr>
      <w:rFonts w:asciiTheme="minorHAnsi" w:eastAsiaTheme="minorHAnsi" w:hAnsiTheme="minorHAnsi" w:cstheme="minorBidi"/>
      <w:iCs w:val="0"/>
      <w:sz w:val="24"/>
      <w:szCs w:val="22"/>
    </w:rPr>
  </w:style>
  <w:style w:type="paragraph" w:styleId="TOC3">
    <w:name w:val="toc 3"/>
    <w:basedOn w:val="Normal"/>
    <w:next w:val="Normal"/>
    <w:autoRedefine/>
    <w:uiPriority w:val="39"/>
    <w:unhideWhenUsed/>
    <w:rsid w:val="003B0D56"/>
    <w:pPr>
      <w:spacing w:after="100" w:line="276" w:lineRule="auto"/>
      <w:ind w:left="440"/>
    </w:pPr>
    <w:rPr>
      <w:rFonts w:asciiTheme="minorHAnsi" w:eastAsiaTheme="minorHAnsi" w:hAnsiTheme="minorHAnsi" w:cstheme="minorBidi"/>
      <w:iCs w:val="0"/>
      <w:sz w:val="24"/>
      <w:szCs w:val="22"/>
    </w:rPr>
  </w:style>
  <w:style w:type="paragraph" w:customStyle="1" w:styleId="Izclums1">
    <w:name w:val="Izcēlums1"/>
    <w:basedOn w:val="Quote"/>
    <w:link w:val="IzclumsChar"/>
    <w:qFormat/>
    <w:rsid w:val="003B0D56"/>
    <w:pPr>
      <w:spacing w:before="480" w:after="580"/>
    </w:pPr>
    <w:rPr>
      <w:sz w:val="32"/>
    </w:rPr>
  </w:style>
  <w:style w:type="paragraph" w:styleId="Quote">
    <w:name w:val="Quote"/>
    <w:basedOn w:val="Normal"/>
    <w:next w:val="Normal"/>
    <w:link w:val="QuoteChar"/>
    <w:uiPriority w:val="29"/>
    <w:rsid w:val="003B0D56"/>
    <w:pPr>
      <w:spacing w:before="200" w:after="160" w:line="276" w:lineRule="auto"/>
      <w:ind w:left="864" w:right="864"/>
      <w:jc w:val="center"/>
    </w:pPr>
    <w:rPr>
      <w:rFonts w:asciiTheme="minorHAnsi" w:eastAsiaTheme="minorHAnsi" w:hAnsiTheme="minorHAnsi" w:cstheme="minorBidi"/>
      <w:i/>
      <w:color w:val="404040" w:themeColor="text1" w:themeTint="BF"/>
      <w:sz w:val="24"/>
      <w:szCs w:val="22"/>
    </w:rPr>
  </w:style>
  <w:style w:type="character" w:customStyle="1" w:styleId="QuoteChar">
    <w:name w:val="Quote Char"/>
    <w:basedOn w:val="DefaultParagraphFont"/>
    <w:link w:val="Quote"/>
    <w:uiPriority w:val="29"/>
    <w:rsid w:val="003B0D56"/>
    <w:rPr>
      <w:rFonts w:asciiTheme="minorHAnsi" w:eastAsiaTheme="minorHAnsi" w:hAnsiTheme="minorHAnsi" w:cstheme="minorBidi"/>
      <w:i/>
      <w:iCs/>
      <w:color w:val="404040" w:themeColor="text1" w:themeTint="BF"/>
      <w:sz w:val="24"/>
      <w:szCs w:val="22"/>
      <w:lang w:eastAsia="en-US"/>
    </w:rPr>
  </w:style>
  <w:style w:type="character" w:customStyle="1" w:styleId="IzclumsChar">
    <w:name w:val="Izcēlums Char"/>
    <w:basedOn w:val="QuoteChar"/>
    <w:link w:val="Izclums1"/>
    <w:rsid w:val="003B0D56"/>
    <w:rPr>
      <w:rFonts w:asciiTheme="minorHAnsi" w:eastAsiaTheme="minorHAnsi" w:hAnsiTheme="minorHAnsi" w:cstheme="minorBidi"/>
      <w:i/>
      <w:iCs/>
      <w:color w:val="404040" w:themeColor="text1" w:themeTint="BF"/>
      <w:sz w:val="32"/>
      <w:szCs w:val="22"/>
      <w:lang w:eastAsia="en-US"/>
    </w:rPr>
  </w:style>
  <w:style w:type="table" w:customStyle="1" w:styleId="PuMPuRS">
    <w:name w:val="PuMPuRS"/>
    <w:basedOn w:val="TableProfessional"/>
    <w:uiPriority w:val="99"/>
    <w:rsid w:val="003B0D56"/>
    <w:pPr>
      <w:spacing w:after="0" w:line="240" w:lineRule="auto"/>
    </w:pPr>
    <w:tblPr/>
    <w:tcPr>
      <w:shd w:val="clear" w:color="auto" w:fill="auto"/>
    </w:tcPr>
    <w:tblStylePr w:type="firstRow">
      <w:rPr>
        <w:b/>
        <w:bCs/>
        <w:color w:val="auto"/>
      </w:rPr>
      <w:tblPr/>
      <w:tcPr>
        <w:tcBorders>
          <w:bottom w:val="single" w:sz="12" w:space="0" w:color="FFFFFF"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44546A"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3B0D56"/>
    <w:pPr>
      <w:spacing w:after="12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unhideWhenUsed/>
    <w:rsid w:val="003B0D56"/>
    <w:rPr>
      <w:rFonts w:asciiTheme="minorHAnsi" w:eastAsiaTheme="minorHAnsi" w:hAnsiTheme="minorHAnsi" w:cstheme="minorBidi"/>
      <w:iCs w:val="0"/>
      <w:sz w:val="20"/>
    </w:rPr>
  </w:style>
  <w:style w:type="character" w:customStyle="1" w:styleId="EndnoteTextChar">
    <w:name w:val="Endnote Text Char"/>
    <w:basedOn w:val="DefaultParagraphFont"/>
    <w:link w:val="EndnoteText"/>
    <w:uiPriority w:val="99"/>
    <w:rsid w:val="003B0D56"/>
    <w:rPr>
      <w:rFonts w:asciiTheme="minorHAnsi" w:eastAsiaTheme="minorHAnsi" w:hAnsiTheme="minorHAnsi" w:cstheme="minorBidi"/>
      <w:lang w:eastAsia="en-US"/>
    </w:rPr>
  </w:style>
  <w:style w:type="character" w:styleId="EndnoteReference">
    <w:name w:val="endnote reference"/>
    <w:basedOn w:val="DefaultParagraphFont"/>
    <w:uiPriority w:val="99"/>
    <w:unhideWhenUsed/>
    <w:rsid w:val="003B0D56"/>
    <w:rPr>
      <w:vertAlign w:val="superscript"/>
    </w:rPr>
  </w:style>
  <w:style w:type="character" w:customStyle="1" w:styleId="UnresolvedMention1">
    <w:name w:val="Unresolved Mention1"/>
    <w:basedOn w:val="DefaultParagraphFont"/>
    <w:uiPriority w:val="99"/>
    <w:semiHidden/>
    <w:unhideWhenUsed/>
    <w:rsid w:val="003B0D56"/>
    <w:rPr>
      <w:color w:val="605E5C"/>
      <w:shd w:val="clear" w:color="auto" w:fill="E1DFDD"/>
    </w:rPr>
  </w:style>
  <w:style w:type="character" w:styleId="FollowedHyperlink">
    <w:name w:val="FollowedHyperlink"/>
    <w:basedOn w:val="DefaultParagraphFont"/>
    <w:uiPriority w:val="99"/>
    <w:unhideWhenUsed/>
    <w:rsid w:val="003B0D56"/>
    <w:rPr>
      <w:color w:val="954F72" w:themeColor="followedHyperlink"/>
      <w:u w:val="single"/>
    </w:rPr>
  </w:style>
  <w:style w:type="paragraph" w:styleId="PlainText">
    <w:name w:val="Plain Text"/>
    <w:basedOn w:val="Normal"/>
    <w:link w:val="PlainTextChar"/>
    <w:uiPriority w:val="99"/>
    <w:unhideWhenUsed/>
    <w:rsid w:val="003B0D56"/>
    <w:rPr>
      <w:rFonts w:ascii="Calibri" w:eastAsiaTheme="minorHAnsi" w:hAnsi="Calibri" w:cstheme="minorBidi"/>
      <w:iCs w:val="0"/>
      <w:sz w:val="22"/>
      <w:szCs w:val="21"/>
    </w:rPr>
  </w:style>
  <w:style w:type="character" w:customStyle="1" w:styleId="PlainTextChar">
    <w:name w:val="Plain Text Char"/>
    <w:basedOn w:val="DefaultParagraphFont"/>
    <w:link w:val="PlainText"/>
    <w:uiPriority w:val="99"/>
    <w:rsid w:val="003B0D56"/>
    <w:rPr>
      <w:rFonts w:eastAsiaTheme="minorHAnsi" w:cstheme="minorBidi"/>
      <w:sz w:val="22"/>
      <w:szCs w:val="21"/>
      <w:lang w:eastAsia="en-US"/>
    </w:rPr>
  </w:style>
  <w:style w:type="character" w:customStyle="1" w:styleId="UnresolvedMention2">
    <w:name w:val="Unresolved Mention2"/>
    <w:basedOn w:val="DefaultParagraphFont"/>
    <w:uiPriority w:val="99"/>
    <w:semiHidden/>
    <w:unhideWhenUsed/>
    <w:rsid w:val="003B0D56"/>
    <w:rPr>
      <w:color w:val="605E5C"/>
      <w:shd w:val="clear" w:color="auto" w:fill="E1DFDD"/>
    </w:rPr>
  </w:style>
  <w:style w:type="character" w:styleId="PlaceholderText">
    <w:name w:val="Placeholder Text"/>
    <w:basedOn w:val="DefaultParagraphFont"/>
    <w:uiPriority w:val="99"/>
    <w:semiHidden/>
    <w:rsid w:val="003B0D56"/>
    <w:rPr>
      <w:color w:val="808080"/>
    </w:rPr>
  </w:style>
  <w:style w:type="paragraph" w:customStyle="1" w:styleId="youthaftcomment">
    <w:name w:val="youth.af.t.comment"/>
    <w:basedOn w:val="Normal"/>
    <w:rsid w:val="003B0D56"/>
    <w:pPr>
      <w:keepNext/>
      <w:tabs>
        <w:tab w:val="left" w:pos="284"/>
      </w:tabs>
      <w:spacing w:before="80" w:after="60"/>
    </w:pPr>
    <w:rPr>
      <w:rFonts w:ascii="Arial" w:hAnsi="Arial"/>
      <w:i/>
      <w:iCs w:val="0"/>
      <w:noProof/>
      <w:sz w:val="18"/>
      <w:lang w:val="en-GB"/>
    </w:rPr>
  </w:style>
  <w:style w:type="paragraph" w:customStyle="1" w:styleId="Heading">
    <w:name w:val="Heading"/>
    <w:next w:val="Body"/>
    <w:qFormat/>
    <w:rsid w:val="00183FF2"/>
    <w:pPr>
      <w:keepNext/>
      <w:keepLines/>
      <w:spacing w:before="240"/>
      <w:outlineLvl w:val="0"/>
    </w:pPr>
    <w:rPr>
      <w:rFonts w:eastAsia="Arial Unicode MS" w:cs="Arial Unicode MS"/>
      <w:color w:val="2E75B5"/>
      <w:sz w:val="32"/>
      <w:szCs w:val="32"/>
      <w:u w:color="2E75B5"/>
      <w:lang w:val="en-US" w:eastAsia="en-GB"/>
      <w14:textOutline w14:w="0" w14:cap="flat" w14:cmpd="sng" w14:algn="ctr">
        <w14:noFill/>
        <w14:prstDash w14:val="solid"/>
        <w14:bevel/>
      </w14:textOutline>
    </w:rPr>
  </w:style>
  <w:style w:type="character" w:customStyle="1" w:styleId="Hyperlink0">
    <w:name w:val="Hyperlink.0"/>
    <w:basedOn w:val="None"/>
    <w:qFormat/>
    <w:rsid w:val="00183FF2"/>
  </w:style>
  <w:style w:type="character" w:customStyle="1" w:styleId="xcontentpasted2">
    <w:name w:val="x_contentpasted2"/>
    <w:basedOn w:val="DefaultParagraphFont"/>
    <w:rsid w:val="002655E5"/>
  </w:style>
  <w:style w:type="paragraph" w:customStyle="1" w:styleId="BTnolikumsvirsraksts">
    <w:name w:val="BT nolikums_virsraksts"/>
    <w:basedOn w:val="NormalWeb"/>
    <w:uiPriority w:val="99"/>
    <w:qFormat/>
    <w:rsid w:val="00054CE5"/>
    <w:pPr>
      <w:tabs>
        <w:tab w:val="left" w:pos="720"/>
      </w:tabs>
      <w:suppressAutoHyphens/>
      <w:spacing w:before="240" w:beforeAutospacing="0" w:after="120" w:afterAutospacing="0"/>
      <w:jc w:val="center"/>
    </w:pPr>
    <w:rPr>
      <w:b/>
      <w:color w:val="000000"/>
    </w:rPr>
  </w:style>
  <w:style w:type="paragraph" w:styleId="Subtitle">
    <w:name w:val="Subtitle"/>
    <w:basedOn w:val="Normal"/>
    <w:next w:val="Normal"/>
    <w:link w:val="SubtitleChar"/>
    <w:uiPriority w:val="11"/>
    <w:qFormat/>
    <w:rsid w:val="00054CE5"/>
    <w:pPr>
      <w:numPr>
        <w:ilvl w:val="1"/>
      </w:numPr>
      <w:tabs>
        <w:tab w:val="left" w:pos="720"/>
      </w:tabs>
      <w:suppressAutoHyphens/>
      <w:spacing w:after="160"/>
    </w:pPr>
    <w:rPr>
      <w:rFonts w:asciiTheme="minorHAnsi" w:eastAsiaTheme="minorEastAsia" w:hAnsiTheme="minorHAnsi" w:cstheme="minorBidi"/>
      <w:iCs w:val="0"/>
      <w:color w:val="5A5A5A" w:themeColor="text1" w:themeTint="A5"/>
      <w:spacing w:val="15"/>
      <w:sz w:val="22"/>
      <w:szCs w:val="22"/>
      <w:lang w:val="de-DE" w:eastAsia="lv-LV"/>
    </w:rPr>
  </w:style>
  <w:style w:type="character" w:customStyle="1" w:styleId="SubtitleChar">
    <w:name w:val="Subtitle Char"/>
    <w:basedOn w:val="DefaultParagraphFont"/>
    <w:link w:val="Subtitle"/>
    <w:uiPriority w:val="11"/>
    <w:rsid w:val="00054CE5"/>
    <w:rPr>
      <w:rFonts w:asciiTheme="minorHAnsi" w:eastAsiaTheme="minorEastAsia" w:hAnsiTheme="minorHAnsi" w:cstheme="minorBidi"/>
      <w:color w:val="5A5A5A" w:themeColor="text1" w:themeTint="A5"/>
      <w:spacing w:val="15"/>
      <w:sz w:val="22"/>
      <w:szCs w:val="22"/>
      <w:lang w:val="de-DE"/>
    </w:rPr>
  </w:style>
  <w:style w:type="character" w:customStyle="1" w:styleId="cf11">
    <w:name w:val="cf11"/>
    <w:basedOn w:val="DefaultParagraphFont"/>
    <w:rsid w:val="002D67C9"/>
    <w:rPr>
      <w:rFonts w:ascii="Segoe UI" w:hAnsi="Segoe UI" w:cs="Segoe UI" w:hint="default"/>
      <w:b/>
      <w:bCs/>
      <w:sz w:val="18"/>
      <w:szCs w:val="18"/>
    </w:rPr>
  </w:style>
  <w:style w:type="paragraph" w:customStyle="1" w:styleId="xl64">
    <w:name w:val="xl64"/>
    <w:basedOn w:val="Normal"/>
    <w:rsid w:val="00C42F2C"/>
    <w:pPr>
      <w:pBdr>
        <w:top w:val="single" w:sz="4" w:space="0" w:color="auto"/>
        <w:left w:val="single" w:sz="4" w:space="0" w:color="auto"/>
        <w:bottom w:val="single" w:sz="4" w:space="0" w:color="auto"/>
        <w:right w:val="single" w:sz="4" w:space="0" w:color="auto"/>
      </w:pBdr>
      <w:spacing w:before="100" w:beforeAutospacing="1" w:after="100" w:afterAutospacing="1"/>
    </w:pPr>
    <w:rPr>
      <w:iCs w:val="0"/>
      <w:sz w:val="24"/>
      <w:szCs w:val="24"/>
      <w:lang w:eastAsia="lv-LV"/>
    </w:rPr>
  </w:style>
  <w:style w:type="paragraph" w:customStyle="1" w:styleId="xl65">
    <w:name w:val="xl65"/>
    <w:basedOn w:val="Normal"/>
    <w:rsid w:val="00C42F2C"/>
    <w:pPr>
      <w:pBdr>
        <w:left w:val="single" w:sz="4" w:space="0" w:color="auto"/>
        <w:bottom w:val="single" w:sz="4" w:space="0" w:color="auto"/>
        <w:right w:val="single" w:sz="4" w:space="0" w:color="auto"/>
      </w:pBdr>
      <w:spacing w:before="100" w:beforeAutospacing="1" w:after="100" w:afterAutospacing="1"/>
    </w:pPr>
    <w:rPr>
      <w:iCs w:val="0"/>
      <w:sz w:val="24"/>
      <w:szCs w:val="24"/>
      <w:lang w:eastAsia="lv-LV"/>
    </w:rPr>
  </w:style>
  <w:style w:type="paragraph" w:customStyle="1" w:styleId="xl66">
    <w:name w:val="xl66"/>
    <w:basedOn w:val="Normal"/>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67">
    <w:name w:val="xl67"/>
    <w:basedOn w:val="Normal"/>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68">
    <w:name w:val="xl68"/>
    <w:basedOn w:val="Normal"/>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color w:val="FF0000"/>
      <w:sz w:val="24"/>
      <w:szCs w:val="24"/>
      <w:lang w:eastAsia="lv-LV"/>
    </w:rPr>
  </w:style>
  <w:style w:type="paragraph" w:customStyle="1" w:styleId="xl69">
    <w:name w:val="xl69"/>
    <w:basedOn w:val="Normal"/>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70">
    <w:name w:val="xl70"/>
    <w:basedOn w:val="Normal"/>
    <w:rsid w:val="00C42F2C"/>
    <w:pPr>
      <w:pBdr>
        <w:left w:val="single" w:sz="4" w:space="0" w:color="auto"/>
        <w:bottom w:val="single" w:sz="4" w:space="0" w:color="auto"/>
      </w:pBdr>
      <w:shd w:val="clear" w:color="000000" w:fill="D9D9D9"/>
      <w:spacing w:before="100" w:beforeAutospacing="1" w:after="100" w:afterAutospacing="1"/>
    </w:pPr>
    <w:rPr>
      <w:iCs w:val="0"/>
      <w:sz w:val="24"/>
      <w:szCs w:val="24"/>
      <w:lang w:eastAsia="lv-LV"/>
    </w:rPr>
  </w:style>
  <w:style w:type="paragraph" w:customStyle="1" w:styleId="xl71">
    <w:name w:val="xl71"/>
    <w:basedOn w:val="Normal"/>
    <w:rsid w:val="00C42F2C"/>
    <w:pPr>
      <w:pBdr>
        <w:top w:val="single" w:sz="4" w:space="0" w:color="auto"/>
        <w:left w:val="single" w:sz="4" w:space="0" w:color="auto"/>
        <w:bottom w:val="single" w:sz="4" w:space="0" w:color="auto"/>
      </w:pBdr>
      <w:shd w:val="clear" w:color="000000" w:fill="D9D9D9"/>
      <w:spacing w:before="100" w:beforeAutospacing="1" w:after="100" w:afterAutospacing="1"/>
    </w:pPr>
    <w:rPr>
      <w:iCs w:val="0"/>
      <w:sz w:val="24"/>
      <w:szCs w:val="24"/>
      <w:lang w:eastAsia="lv-LV"/>
    </w:rPr>
  </w:style>
  <w:style w:type="paragraph" w:customStyle="1" w:styleId="xl72">
    <w:name w:val="xl72"/>
    <w:basedOn w:val="Normal"/>
    <w:rsid w:val="00C42F2C"/>
    <w:pPr>
      <w:pBdr>
        <w:top w:val="single" w:sz="4" w:space="0" w:color="auto"/>
        <w:left w:val="single" w:sz="4" w:space="0" w:color="auto"/>
      </w:pBdr>
      <w:spacing w:before="100" w:beforeAutospacing="1" w:after="100" w:afterAutospacing="1"/>
      <w:jc w:val="center"/>
    </w:pPr>
    <w:rPr>
      <w:iCs w:val="0"/>
      <w:sz w:val="24"/>
      <w:szCs w:val="24"/>
      <w:lang w:eastAsia="lv-LV"/>
    </w:rPr>
  </w:style>
  <w:style w:type="paragraph" w:customStyle="1" w:styleId="xl73">
    <w:name w:val="xl73"/>
    <w:basedOn w:val="Normal"/>
    <w:rsid w:val="00C42F2C"/>
    <w:pPr>
      <w:pBdr>
        <w:top w:val="single" w:sz="4" w:space="0" w:color="auto"/>
        <w:left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74">
    <w:name w:val="xl74"/>
    <w:basedOn w:val="Normal"/>
    <w:rsid w:val="00C42F2C"/>
    <w:pPr>
      <w:pBdr>
        <w:top w:val="single" w:sz="4" w:space="0" w:color="auto"/>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75">
    <w:name w:val="xl75"/>
    <w:basedOn w:val="Normal"/>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6">
    <w:name w:val="xl76"/>
    <w:basedOn w:val="Normal"/>
    <w:rsid w:val="00C42F2C"/>
    <w:pPr>
      <w:pBdr>
        <w:left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7">
    <w:name w:val="xl77"/>
    <w:basedOn w:val="Normal"/>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8">
    <w:name w:val="xl78"/>
    <w:basedOn w:val="Normal"/>
    <w:rsid w:val="00C42F2C"/>
    <w:pPr>
      <w:pBdr>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9">
    <w:name w:val="xl79"/>
    <w:basedOn w:val="Normal"/>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0">
    <w:name w:val="xl80"/>
    <w:basedOn w:val="Normal"/>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1">
    <w:name w:val="xl81"/>
    <w:basedOn w:val="Normal"/>
    <w:rsid w:val="00C42F2C"/>
    <w:pPr>
      <w:pBdr>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82">
    <w:name w:val="xl82"/>
    <w:basedOn w:val="Normal"/>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83">
    <w:name w:val="xl83"/>
    <w:basedOn w:val="Normal"/>
    <w:rsid w:val="00C42F2C"/>
    <w:pPr>
      <w:pBdr>
        <w:top w:val="single" w:sz="4" w:space="0" w:color="000000"/>
        <w:left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84">
    <w:name w:val="xl84"/>
    <w:basedOn w:val="Normal"/>
    <w:rsid w:val="00C42F2C"/>
    <w:pPr>
      <w:pBdr>
        <w:left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85">
    <w:name w:val="xl85"/>
    <w:basedOn w:val="Normal"/>
    <w:rsid w:val="00C42F2C"/>
    <w:pPr>
      <w:pBdr>
        <w:left w:val="single" w:sz="4" w:space="0" w:color="auto"/>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86">
    <w:name w:val="xl86"/>
    <w:basedOn w:val="Normal"/>
    <w:rsid w:val="00C42F2C"/>
    <w:pPr>
      <w:pBdr>
        <w:left w:val="single" w:sz="4" w:space="0" w:color="auto"/>
      </w:pBdr>
      <w:spacing w:before="100" w:beforeAutospacing="1" w:after="100" w:afterAutospacing="1"/>
      <w:jc w:val="center"/>
    </w:pPr>
    <w:rPr>
      <w:iCs w:val="0"/>
      <w:sz w:val="24"/>
      <w:szCs w:val="24"/>
      <w:lang w:eastAsia="lv-LV"/>
    </w:rPr>
  </w:style>
  <w:style w:type="paragraph" w:customStyle="1" w:styleId="xl87">
    <w:name w:val="xl87"/>
    <w:basedOn w:val="Normal"/>
    <w:rsid w:val="00C42F2C"/>
    <w:pPr>
      <w:pBdr>
        <w:top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8">
    <w:name w:val="xl88"/>
    <w:basedOn w:val="Normal"/>
    <w:rsid w:val="00C42F2C"/>
    <w:pPr>
      <w:shd w:val="clear" w:color="000000" w:fill="D9D9D9"/>
      <w:spacing w:before="100" w:beforeAutospacing="1" w:after="100" w:afterAutospacing="1"/>
      <w:jc w:val="center"/>
    </w:pPr>
    <w:rPr>
      <w:iCs w:val="0"/>
      <w:sz w:val="24"/>
      <w:szCs w:val="24"/>
      <w:lang w:eastAsia="lv-LV"/>
    </w:rPr>
  </w:style>
  <w:style w:type="paragraph" w:customStyle="1" w:styleId="xl89">
    <w:name w:val="xl89"/>
    <w:basedOn w:val="Normal"/>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0">
    <w:name w:val="xl90"/>
    <w:basedOn w:val="Normal"/>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1">
    <w:name w:val="xl91"/>
    <w:basedOn w:val="Normal"/>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2">
    <w:name w:val="xl92"/>
    <w:basedOn w:val="Normal"/>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93">
    <w:name w:val="xl93"/>
    <w:basedOn w:val="Normal"/>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94">
    <w:name w:val="xl94"/>
    <w:basedOn w:val="Normal"/>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5">
    <w:name w:val="xl95"/>
    <w:basedOn w:val="Normal"/>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6">
    <w:name w:val="xl96"/>
    <w:basedOn w:val="Normal"/>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7">
    <w:name w:val="xl97"/>
    <w:basedOn w:val="Normal"/>
    <w:rsid w:val="00C42F2C"/>
    <w:pPr>
      <w:pBdr>
        <w:top w:val="single" w:sz="4" w:space="0" w:color="auto"/>
        <w:left w:val="single" w:sz="4" w:space="0" w:color="auto"/>
      </w:pBdr>
      <w:spacing w:before="100" w:beforeAutospacing="1" w:after="100" w:afterAutospacing="1"/>
      <w:jc w:val="center"/>
      <w:textAlignment w:val="center"/>
    </w:pPr>
    <w:rPr>
      <w:iCs w:val="0"/>
      <w:sz w:val="24"/>
      <w:szCs w:val="24"/>
      <w:lang w:eastAsia="lv-LV"/>
    </w:rPr>
  </w:style>
  <w:style w:type="paragraph" w:customStyle="1" w:styleId="xl98">
    <w:name w:val="xl98"/>
    <w:basedOn w:val="Normal"/>
    <w:rsid w:val="00C42F2C"/>
    <w:pPr>
      <w:pBdr>
        <w:left w:val="single" w:sz="4" w:space="0" w:color="auto"/>
      </w:pBdr>
      <w:spacing w:before="100" w:beforeAutospacing="1" w:after="100" w:afterAutospacing="1"/>
      <w:jc w:val="center"/>
      <w:textAlignment w:val="center"/>
    </w:pPr>
    <w:rPr>
      <w:iCs w:val="0"/>
      <w:sz w:val="24"/>
      <w:szCs w:val="24"/>
      <w:lang w:eastAsia="lv-LV"/>
    </w:rPr>
  </w:style>
  <w:style w:type="paragraph" w:customStyle="1" w:styleId="xl99">
    <w:name w:val="xl99"/>
    <w:basedOn w:val="Normal"/>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0">
    <w:name w:val="xl100"/>
    <w:basedOn w:val="Normal"/>
    <w:rsid w:val="00C42F2C"/>
    <w:pPr>
      <w:pBdr>
        <w:left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1">
    <w:name w:val="xl101"/>
    <w:basedOn w:val="Normal"/>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2">
    <w:name w:val="xl102"/>
    <w:basedOn w:val="Normal"/>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103">
    <w:name w:val="xl103"/>
    <w:basedOn w:val="Normal"/>
    <w:rsid w:val="00C42F2C"/>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4">
    <w:name w:val="xl104"/>
    <w:basedOn w:val="Normal"/>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5">
    <w:name w:val="xl105"/>
    <w:basedOn w:val="Normal"/>
    <w:rsid w:val="00C42F2C"/>
    <w:pPr>
      <w:pBdr>
        <w:top w:val="single" w:sz="4" w:space="0" w:color="auto"/>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6">
    <w:name w:val="xl106"/>
    <w:basedOn w:val="Normal"/>
    <w:rsid w:val="00C42F2C"/>
    <w:pPr>
      <w:pBdr>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7">
    <w:name w:val="xl107"/>
    <w:basedOn w:val="Normal"/>
    <w:rsid w:val="00C42F2C"/>
    <w:pPr>
      <w:pBdr>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8">
    <w:name w:val="xl108"/>
    <w:basedOn w:val="Normal"/>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9">
    <w:name w:val="xl109"/>
    <w:basedOn w:val="Normal"/>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0">
    <w:name w:val="xl110"/>
    <w:basedOn w:val="Normal"/>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1">
    <w:name w:val="xl111"/>
    <w:basedOn w:val="Normal"/>
    <w:rsid w:val="00C42F2C"/>
    <w:pPr>
      <w:pBdr>
        <w:top w:val="single" w:sz="4" w:space="0" w:color="000000"/>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12">
    <w:name w:val="xl112"/>
    <w:basedOn w:val="Normal"/>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13">
    <w:name w:val="xl113"/>
    <w:basedOn w:val="Normal"/>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4">
    <w:name w:val="xl114"/>
    <w:basedOn w:val="Normal"/>
    <w:rsid w:val="00C42F2C"/>
    <w:pPr>
      <w:pBdr>
        <w:top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115">
    <w:name w:val="xl115"/>
    <w:basedOn w:val="Normal"/>
    <w:rsid w:val="00C42F2C"/>
    <w:pPr>
      <w:pBdr>
        <w:top w:val="single" w:sz="4" w:space="0" w:color="auto"/>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6">
    <w:name w:val="xl116"/>
    <w:basedOn w:val="Normal"/>
    <w:rsid w:val="00C42F2C"/>
    <w:pPr>
      <w:pBdr>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7">
    <w:name w:val="xl117"/>
    <w:basedOn w:val="Normal"/>
    <w:rsid w:val="00C42F2C"/>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8">
    <w:name w:val="xl118"/>
    <w:basedOn w:val="Normal"/>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19">
    <w:name w:val="xl119"/>
    <w:basedOn w:val="Normal"/>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0">
    <w:name w:val="xl120"/>
    <w:basedOn w:val="Normal"/>
    <w:rsid w:val="00C42F2C"/>
    <w:pPr>
      <w:pBdr>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1">
    <w:name w:val="xl121"/>
    <w:basedOn w:val="Normal"/>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2">
    <w:name w:val="xl122"/>
    <w:basedOn w:val="Normal"/>
    <w:rsid w:val="00C42F2C"/>
    <w:pPr>
      <w:pBdr>
        <w:top w:val="single" w:sz="4" w:space="0" w:color="auto"/>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3">
    <w:name w:val="xl123"/>
    <w:basedOn w:val="Normal"/>
    <w:rsid w:val="00C42F2C"/>
    <w:pPr>
      <w:pBdr>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4">
    <w:name w:val="xl124"/>
    <w:basedOn w:val="Normal"/>
    <w:rsid w:val="00C42F2C"/>
    <w:pPr>
      <w:pBdr>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5">
    <w:name w:val="xl125"/>
    <w:basedOn w:val="Normal"/>
    <w:rsid w:val="00C42F2C"/>
    <w:pPr>
      <w:pBdr>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6">
    <w:name w:val="xl126"/>
    <w:basedOn w:val="Normal"/>
    <w:rsid w:val="00C42F2C"/>
    <w:pPr>
      <w:pBdr>
        <w:top w:val="single" w:sz="4" w:space="0" w:color="auto"/>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7">
    <w:name w:val="xl127"/>
    <w:basedOn w:val="Normal"/>
    <w:rsid w:val="00C42F2C"/>
    <w:pPr>
      <w:pBdr>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8">
    <w:name w:val="xl128"/>
    <w:basedOn w:val="Normal"/>
    <w:rsid w:val="00C42F2C"/>
    <w:pPr>
      <w:pBdr>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9">
    <w:name w:val="xl129"/>
    <w:basedOn w:val="Normal"/>
    <w:rsid w:val="00C42F2C"/>
    <w:pPr>
      <w:pBdr>
        <w:top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130">
    <w:name w:val="xl130"/>
    <w:basedOn w:val="Normal"/>
    <w:rsid w:val="00C42F2C"/>
    <w:pPr>
      <w:pBdr>
        <w:right w:val="single" w:sz="4" w:space="0" w:color="auto"/>
      </w:pBdr>
      <w:spacing w:before="100" w:beforeAutospacing="1" w:after="100" w:afterAutospacing="1"/>
      <w:jc w:val="center"/>
    </w:pPr>
    <w:rPr>
      <w:iCs w:val="0"/>
      <w:sz w:val="24"/>
      <w:szCs w:val="24"/>
      <w:lang w:eastAsia="lv-LV"/>
    </w:rPr>
  </w:style>
  <w:style w:type="paragraph" w:customStyle="1" w:styleId="xl131">
    <w:name w:val="xl131"/>
    <w:basedOn w:val="Normal"/>
    <w:rsid w:val="00C42F2C"/>
    <w:pPr>
      <w:pBdr>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132">
    <w:name w:val="xl132"/>
    <w:basedOn w:val="Normal"/>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3">
    <w:name w:val="xl133"/>
    <w:basedOn w:val="Normal"/>
    <w:rsid w:val="00C42F2C"/>
    <w:pPr>
      <w:pBdr>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4">
    <w:name w:val="xl134"/>
    <w:basedOn w:val="Normal"/>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5">
    <w:name w:val="xl135"/>
    <w:basedOn w:val="Normal"/>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6">
    <w:name w:val="xl136"/>
    <w:basedOn w:val="Normal"/>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7">
    <w:name w:val="xl137"/>
    <w:basedOn w:val="Normal"/>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8">
    <w:name w:val="xl138"/>
    <w:basedOn w:val="Normal"/>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9">
    <w:name w:val="xl139"/>
    <w:basedOn w:val="Normal"/>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40">
    <w:name w:val="xl140"/>
    <w:basedOn w:val="Normal"/>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41">
    <w:name w:val="xl141"/>
    <w:basedOn w:val="Normal"/>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42">
    <w:name w:val="xl142"/>
    <w:basedOn w:val="Normal"/>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43">
    <w:name w:val="xl143"/>
    <w:basedOn w:val="Normal"/>
    <w:rsid w:val="00C42F2C"/>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4">
    <w:name w:val="xl144"/>
    <w:basedOn w:val="Normal"/>
    <w:rsid w:val="00C42F2C"/>
    <w:pPr>
      <w:pBdr>
        <w:left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5">
    <w:name w:val="xl145"/>
    <w:basedOn w:val="Normal"/>
    <w:rsid w:val="00C42F2C"/>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6">
    <w:name w:val="xl146"/>
    <w:basedOn w:val="Normal"/>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47">
    <w:name w:val="xl147"/>
    <w:basedOn w:val="Normal"/>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48">
    <w:name w:val="xl148"/>
    <w:basedOn w:val="Normal"/>
    <w:rsid w:val="00C42F2C"/>
    <w:pPr>
      <w:pBdr>
        <w:top w:val="single" w:sz="4" w:space="0" w:color="000000"/>
        <w:left w:val="single" w:sz="4" w:space="0" w:color="000000"/>
        <w:bottom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49">
    <w:name w:val="xl149"/>
    <w:basedOn w:val="Normal"/>
    <w:rsid w:val="00C42F2C"/>
    <w:pPr>
      <w:pBdr>
        <w:top w:val="single" w:sz="4" w:space="0" w:color="000000"/>
        <w:left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50">
    <w:name w:val="xl150"/>
    <w:basedOn w:val="Normal"/>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51">
    <w:name w:val="xl151"/>
    <w:basedOn w:val="Normal"/>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52">
    <w:name w:val="xl152"/>
    <w:basedOn w:val="Normal"/>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3">
    <w:name w:val="xl153"/>
    <w:basedOn w:val="Normal"/>
    <w:rsid w:val="00C42F2C"/>
    <w:pPr>
      <w:pBdr>
        <w:top w:val="single" w:sz="4" w:space="0" w:color="auto"/>
        <w:left w:val="single" w:sz="4" w:space="0" w:color="auto"/>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xl154">
    <w:name w:val="xl154"/>
    <w:basedOn w:val="Normal"/>
    <w:rsid w:val="00C42F2C"/>
    <w:pPr>
      <w:pBdr>
        <w:left w:val="single" w:sz="4" w:space="0" w:color="auto"/>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xl155">
    <w:name w:val="xl155"/>
    <w:basedOn w:val="Normal"/>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56">
    <w:name w:val="xl156"/>
    <w:basedOn w:val="Normal"/>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7">
    <w:name w:val="xl157"/>
    <w:basedOn w:val="Normal"/>
    <w:rsid w:val="00C42F2C"/>
    <w:pPr>
      <w:pBdr>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8">
    <w:name w:val="xl158"/>
    <w:basedOn w:val="Normal"/>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9">
    <w:name w:val="xl159"/>
    <w:basedOn w:val="Normal"/>
    <w:rsid w:val="00C42F2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0">
    <w:name w:val="xl160"/>
    <w:basedOn w:val="Normal"/>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161">
    <w:name w:val="xl161"/>
    <w:basedOn w:val="Normal"/>
    <w:rsid w:val="00C42F2C"/>
    <w:pPr>
      <w:pBdr>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62">
    <w:name w:val="xl162"/>
    <w:basedOn w:val="Normal"/>
    <w:rsid w:val="00C42F2C"/>
    <w:pPr>
      <w:pBdr>
        <w:top w:val="single" w:sz="4" w:space="0" w:color="auto"/>
        <w:left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3">
    <w:name w:val="xl163"/>
    <w:basedOn w:val="Normal"/>
    <w:rsid w:val="00C42F2C"/>
    <w:pPr>
      <w:pBdr>
        <w:left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4">
    <w:name w:val="xl164"/>
    <w:basedOn w:val="Normal"/>
    <w:rsid w:val="00C42F2C"/>
    <w:pPr>
      <w:pBdr>
        <w:left w:val="single" w:sz="4" w:space="0" w:color="auto"/>
        <w:bottom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5">
    <w:name w:val="xl165"/>
    <w:basedOn w:val="Normal"/>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6">
    <w:name w:val="xl166"/>
    <w:basedOn w:val="Normal"/>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67">
    <w:name w:val="xl167"/>
    <w:basedOn w:val="Normal"/>
    <w:rsid w:val="00C42F2C"/>
    <w:pPr>
      <w:pBdr>
        <w:top w:val="single" w:sz="4" w:space="0" w:color="auto"/>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8">
    <w:name w:val="xl168"/>
    <w:basedOn w:val="Normal"/>
    <w:rsid w:val="00C42F2C"/>
    <w:pPr>
      <w:pBdr>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9">
    <w:name w:val="xl169"/>
    <w:basedOn w:val="Normal"/>
    <w:rsid w:val="00C42F2C"/>
    <w:pPr>
      <w:pBdr>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70">
    <w:name w:val="xl170"/>
    <w:basedOn w:val="Normal"/>
    <w:rsid w:val="00C42F2C"/>
    <w:pPr>
      <w:pBdr>
        <w:top w:val="single" w:sz="4" w:space="0" w:color="000000"/>
        <w:bottom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71">
    <w:name w:val="xl171"/>
    <w:basedOn w:val="Normal"/>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2">
    <w:name w:val="xl172"/>
    <w:basedOn w:val="Normal"/>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3">
    <w:name w:val="xl173"/>
    <w:basedOn w:val="Normal"/>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74">
    <w:name w:val="xl174"/>
    <w:basedOn w:val="Normal"/>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175">
    <w:name w:val="xl175"/>
    <w:basedOn w:val="Normal"/>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6">
    <w:name w:val="xl176"/>
    <w:basedOn w:val="Normal"/>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177">
    <w:name w:val="xl177"/>
    <w:basedOn w:val="Normal"/>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8">
    <w:name w:val="xl178"/>
    <w:basedOn w:val="Normal"/>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9">
    <w:name w:val="xl179"/>
    <w:basedOn w:val="Normal"/>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0">
    <w:name w:val="xl180"/>
    <w:basedOn w:val="Normal"/>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1">
    <w:name w:val="xl181"/>
    <w:basedOn w:val="Normal"/>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2">
    <w:name w:val="xl182"/>
    <w:basedOn w:val="Normal"/>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3">
    <w:name w:val="xl183"/>
    <w:basedOn w:val="Normal"/>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4">
    <w:name w:val="xl184"/>
    <w:basedOn w:val="Normal"/>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5">
    <w:name w:val="xl185"/>
    <w:basedOn w:val="Normal"/>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6">
    <w:name w:val="xl186"/>
    <w:basedOn w:val="Normal"/>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7">
    <w:name w:val="xl187"/>
    <w:basedOn w:val="Normal"/>
    <w:rsid w:val="00C42F2C"/>
    <w:pPr>
      <w:pBdr>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8">
    <w:name w:val="xl188"/>
    <w:basedOn w:val="Normal"/>
    <w:rsid w:val="00C42F2C"/>
    <w:pPr>
      <w:pBdr>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9">
    <w:name w:val="xl189"/>
    <w:basedOn w:val="Normal"/>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0">
    <w:name w:val="xl190"/>
    <w:basedOn w:val="Normal"/>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Cs w:val="0"/>
      <w:sz w:val="24"/>
      <w:szCs w:val="24"/>
      <w:lang w:eastAsia="lv-LV"/>
    </w:rPr>
  </w:style>
  <w:style w:type="paragraph" w:customStyle="1" w:styleId="xl191">
    <w:name w:val="xl191"/>
    <w:basedOn w:val="Normal"/>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2">
    <w:name w:val="xl192"/>
    <w:basedOn w:val="Normal"/>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3">
    <w:name w:val="xl193"/>
    <w:basedOn w:val="Normal"/>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4">
    <w:name w:val="xl194"/>
    <w:basedOn w:val="Normal"/>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5">
    <w:name w:val="xl195"/>
    <w:basedOn w:val="Normal"/>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6">
    <w:name w:val="xl196"/>
    <w:basedOn w:val="Normal"/>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7">
    <w:name w:val="xl197"/>
    <w:basedOn w:val="Normal"/>
    <w:rsid w:val="00C42F2C"/>
    <w:pPr>
      <w:pBdr>
        <w:top w:val="single" w:sz="4" w:space="0" w:color="000000"/>
        <w:left w:val="single" w:sz="4" w:space="0" w:color="000000"/>
        <w:right w:val="single" w:sz="4" w:space="0" w:color="000000"/>
      </w:pBdr>
      <w:spacing w:before="100" w:beforeAutospacing="1" w:after="100" w:afterAutospacing="1"/>
      <w:jc w:val="center"/>
      <w:textAlignment w:val="center"/>
    </w:pPr>
    <w:rPr>
      <w:b/>
      <w:bCs/>
      <w:iCs w:val="0"/>
      <w:sz w:val="24"/>
      <w:szCs w:val="24"/>
      <w:lang w:eastAsia="lv-LV"/>
    </w:rPr>
  </w:style>
  <w:style w:type="paragraph" w:customStyle="1" w:styleId="xl198">
    <w:name w:val="xl198"/>
    <w:basedOn w:val="Normal"/>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9">
    <w:name w:val="xl199"/>
    <w:basedOn w:val="Normal"/>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200">
    <w:name w:val="xl200"/>
    <w:basedOn w:val="Normal"/>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201">
    <w:name w:val="xl201"/>
    <w:basedOn w:val="Normal"/>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202">
    <w:name w:val="xl202"/>
    <w:basedOn w:val="Normal"/>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203">
    <w:name w:val="xl203"/>
    <w:basedOn w:val="Normal"/>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204">
    <w:name w:val="xl204"/>
    <w:basedOn w:val="Normal"/>
    <w:rsid w:val="00C42F2C"/>
    <w:pPr>
      <w:pBdr>
        <w:left w:val="single" w:sz="4" w:space="0" w:color="auto"/>
      </w:pBdr>
      <w:spacing w:before="100" w:beforeAutospacing="1" w:after="100" w:afterAutospacing="1"/>
      <w:jc w:val="center"/>
    </w:pPr>
    <w:rPr>
      <w:iCs w:val="0"/>
      <w:sz w:val="24"/>
      <w:szCs w:val="24"/>
      <w:lang w:eastAsia="lv-LV"/>
    </w:rPr>
  </w:style>
  <w:style w:type="paragraph" w:customStyle="1" w:styleId="xl205">
    <w:name w:val="xl205"/>
    <w:basedOn w:val="Normal"/>
    <w:rsid w:val="00C42F2C"/>
    <w:pPr>
      <w:pBdr>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206">
    <w:name w:val="xl206"/>
    <w:basedOn w:val="Normal"/>
    <w:rsid w:val="00C42F2C"/>
    <w:pPr>
      <w:pBdr>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207">
    <w:name w:val="xl207"/>
    <w:basedOn w:val="Normal"/>
    <w:rsid w:val="00C42F2C"/>
    <w:pPr>
      <w:pBdr>
        <w:top w:val="single" w:sz="4" w:space="0" w:color="auto"/>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208">
    <w:name w:val="xl208"/>
    <w:basedOn w:val="Normal"/>
    <w:rsid w:val="00C42F2C"/>
    <w:pPr>
      <w:pBdr>
        <w:top w:val="single" w:sz="4" w:space="0" w:color="auto"/>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09">
    <w:name w:val="xl209"/>
    <w:basedOn w:val="Normal"/>
    <w:rsid w:val="00C42F2C"/>
    <w:pPr>
      <w:pBdr>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0">
    <w:name w:val="xl210"/>
    <w:basedOn w:val="Normal"/>
    <w:rsid w:val="00C42F2C"/>
    <w:pPr>
      <w:pBdr>
        <w:top w:val="single" w:sz="4" w:space="0" w:color="auto"/>
        <w:left w:val="single" w:sz="4" w:space="0" w:color="auto"/>
      </w:pBdr>
      <w:spacing w:before="100" w:beforeAutospacing="1" w:after="100" w:afterAutospacing="1"/>
      <w:jc w:val="center"/>
    </w:pPr>
    <w:rPr>
      <w:iCs w:val="0"/>
      <w:sz w:val="24"/>
      <w:szCs w:val="24"/>
      <w:lang w:eastAsia="lv-LV"/>
    </w:rPr>
  </w:style>
  <w:style w:type="paragraph" w:customStyle="1" w:styleId="xl211">
    <w:name w:val="xl211"/>
    <w:basedOn w:val="Normal"/>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212">
    <w:name w:val="xl212"/>
    <w:basedOn w:val="Normal"/>
    <w:rsid w:val="00C42F2C"/>
    <w:pPr>
      <w:pBdr>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213">
    <w:name w:val="xl213"/>
    <w:basedOn w:val="Normal"/>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214">
    <w:name w:val="xl214"/>
    <w:basedOn w:val="Normal"/>
    <w:rsid w:val="00C42F2C"/>
    <w:pPr>
      <w:pBdr>
        <w:left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215">
    <w:name w:val="xl215"/>
    <w:basedOn w:val="Normal"/>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216">
    <w:name w:val="xl216"/>
    <w:basedOn w:val="Normal"/>
    <w:rsid w:val="00C42F2C"/>
    <w:pPr>
      <w:pBdr>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7">
    <w:name w:val="xl217"/>
    <w:basedOn w:val="Normal"/>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8">
    <w:name w:val="xl218"/>
    <w:basedOn w:val="Normal"/>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TableStyle2">
    <w:name w:val="Table Style 2"/>
    <w:rsid w:val="00E92575"/>
    <w:pPr>
      <w:pBdr>
        <w:top w:val="nil"/>
        <w:left w:val="nil"/>
        <w:bottom w:val="nil"/>
        <w:right w:val="nil"/>
        <w:between w:val="nil"/>
        <w:bar w:val="nil"/>
      </w:pBdr>
    </w:pPr>
    <w:rPr>
      <w:rFonts w:ascii="Helvetica Neue" w:eastAsia="Helvetica Neue" w:hAnsi="Helvetica Neue" w:cs="Helvetica Neue"/>
      <w:color w:val="000000"/>
      <w:bdr w:val="nil"/>
    </w:rPr>
  </w:style>
  <w:style w:type="character" w:customStyle="1" w:styleId="fontstyle01">
    <w:name w:val="fontstyle01"/>
    <w:basedOn w:val="DefaultParagraphFont"/>
    <w:rsid w:val="00E53E40"/>
    <w:rPr>
      <w:rFonts w:ascii="Calibri" w:hAnsi="Calibri" w:cs="Calibri" w:hint="default"/>
      <w:b w:val="0"/>
      <w:bCs w:val="0"/>
      <w:i w:val="0"/>
      <w:iCs w:val="0"/>
      <w:color w:val="000000"/>
      <w:sz w:val="20"/>
      <w:szCs w:val="20"/>
    </w:rPr>
  </w:style>
  <w:style w:type="numbering" w:customStyle="1" w:styleId="ImportedStyle1">
    <w:name w:val="Imported Style 1"/>
    <w:rsid w:val="00B14438"/>
    <w:pPr>
      <w:numPr>
        <w:numId w:val="4"/>
      </w:numPr>
    </w:pPr>
  </w:style>
  <w:style w:type="table" w:customStyle="1" w:styleId="TableGrid0">
    <w:name w:val="TableGrid"/>
    <w:rsid w:val="00D53407"/>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Normal10">
    <w:name w:val="Table Normal1"/>
    <w:rsid w:val="00804C2F"/>
    <w:rPr>
      <w:rFonts w:ascii="Times New Roman" w:eastAsia="Times New Roman" w:hAnsi="Times New Roman"/>
      <w:sz w:val="24"/>
      <w:szCs w:val="24"/>
      <w:lang w:val="en-US"/>
    </w:rPr>
    <w:tblPr>
      <w:tblCellMar>
        <w:top w:w="0" w:type="dxa"/>
        <w:left w:w="0" w:type="dxa"/>
        <w:bottom w:w="0" w:type="dxa"/>
        <w:right w:w="0" w:type="dxa"/>
      </w:tblCellMar>
    </w:tblPr>
  </w:style>
  <w:style w:type="character" w:customStyle="1" w:styleId="font71">
    <w:name w:val="font71"/>
    <w:basedOn w:val="DefaultParagraphFont"/>
    <w:rsid w:val="00804C2F"/>
    <w:rPr>
      <w:rFonts w:ascii="Tahoma" w:hAnsi="Tahoma" w:cs="Tahoma" w:hint="default"/>
      <w:b/>
      <w:bCs/>
      <w:i w:val="0"/>
      <w:iCs w:val="0"/>
      <w:strike w:val="0"/>
      <w:dstrike w:val="0"/>
      <w:color w:val="000000"/>
      <w:sz w:val="24"/>
      <w:szCs w:val="24"/>
      <w:u w:val="none"/>
      <w:effect w:val="none"/>
    </w:rPr>
  </w:style>
  <w:style w:type="character" w:customStyle="1" w:styleId="font61">
    <w:name w:val="font61"/>
    <w:basedOn w:val="DefaultParagraphFont"/>
    <w:rsid w:val="00804C2F"/>
    <w:rPr>
      <w:rFonts w:ascii="Tahoma" w:hAnsi="Tahoma" w:cs="Tahoma" w:hint="default"/>
      <w:b/>
      <w:bCs/>
      <w:i w:val="0"/>
      <w:iCs w:val="0"/>
      <w:strike w:val="0"/>
      <w:dstrike w:val="0"/>
      <w:color w:val="auto"/>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653">
      <w:bodyDiv w:val="1"/>
      <w:marLeft w:val="0"/>
      <w:marRight w:val="0"/>
      <w:marTop w:val="0"/>
      <w:marBottom w:val="0"/>
      <w:divBdr>
        <w:top w:val="none" w:sz="0" w:space="0" w:color="auto"/>
        <w:left w:val="none" w:sz="0" w:space="0" w:color="auto"/>
        <w:bottom w:val="none" w:sz="0" w:space="0" w:color="auto"/>
        <w:right w:val="none" w:sz="0" w:space="0" w:color="auto"/>
      </w:divBdr>
    </w:div>
    <w:div w:id="22244205">
      <w:bodyDiv w:val="1"/>
      <w:marLeft w:val="0"/>
      <w:marRight w:val="0"/>
      <w:marTop w:val="0"/>
      <w:marBottom w:val="0"/>
      <w:divBdr>
        <w:top w:val="none" w:sz="0" w:space="0" w:color="auto"/>
        <w:left w:val="none" w:sz="0" w:space="0" w:color="auto"/>
        <w:bottom w:val="none" w:sz="0" w:space="0" w:color="auto"/>
        <w:right w:val="none" w:sz="0" w:space="0" w:color="auto"/>
      </w:divBdr>
    </w:div>
    <w:div w:id="23748497">
      <w:bodyDiv w:val="1"/>
      <w:marLeft w:val="0"/>
      <w:marRight w:val="0"/>
      <w:marTop w:val="0"/>
      <w:marBottom w:val="0"/>
      <w:divBdr>
        <w:top w:val="none" w:sz="0" w:space="0" w:color="auto"/>
        <w:left w:val="none" w:sz="0" w:space="0" w:color="auto"/>
        <w:bottom w:val="none" w:sz="0" w:space="0" w:color="auto"/>
        <w:right w:val="none" w:sz="0" w:space="0" w:color="auto"/>
      </w:divBdr>
    </w:div>
    <w:div w:id="31001224">
      <w:bodyDiv w:val="1"/>
      <w:marLeft w:val="0"/>
      <w:marRight w:val="0"/>
      <w:marTop w:val="0"/>
      <w:marBottom w:val="0"/>
      <w:divBdr>
        <w:top w:val="none" w:sz="0" w:space="0" w:color="auto"/>
        <w:left w:val="none" w:sz="0" w:space="0" w:color="auto"/>
        <w:bottom w:val="none" w:sz="0" w:space="0" w:color="auto"/>
        <w:right w:val="none" w:sz="0" w:space="0" w:color="auto"/>
      </w:divBdr>
    </w:div>
    <w:div w:id="31468687">
      <w:bodyDiv w:val="1"/>
      <w:marLeft w:val="0"/>
      <w:marRight w:val="0"/>
      <w:marTop w:val="0"/>
      <w:marBottom w:val="0"/>
      <w:divBdr>
        <w:top w:val="none" w:sz="0" w:space="0" w:color="auto"/>
        <w:left w:val="none" w:sz="0" w:space="0" w:color="auto"/>
        <w:bottom w:val="none" w:sz="0" w:space="0" w:color="auto"/>
        <w:right w:val="none" w:sz="0" w:space="0" w:color="auto"/>
      </w:divBdr>
    </w:div>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6517598">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52894234">
      <w:bodyDiv w:val="1"/>
      <w:marLeft w:val="0"/>
      <w:marRight w:val="0"/>
      <w:marTop w:val="0"/>
      <w:marBottom w:val="0"/>
      <w:divBdr>
        <w:top w:val="none" w:sz="0" w:space="0" w:color="auto"/>
        <w:left w:val="none" w:sz="0" w:space="0" w:color="auto"/>
        <w:bottom w:val="none" w:sz="0" w:space="0" w:color="auto"/>
        <w:right w:val="none" w:sz="0" w:space="0" w:color="auto"/>
      </w:divBdr>
    </w:div>
    <w:div w:id="66148525">
      <w:bodyDiv w:val="1"/>
      <w:marLeft w:val="0"/>
      <w:marRight w:val="0"/>
      <w:marTop w:val="0"/>
      <w:marBottom w:val="0"/>
      <w:divBdr>
        <w:top w:val="none" w:sz="0" w:space="0" w:color="auto"/>
        <w:left w:val="none" w:sz="0" w:space="0" w:color="auto"/>
        <w:bottom w:val="none" w:sz="0" w:space="0" w:color="auto"/>
        <w:right w:val="none" w:sz="0" w:space="0" w:color="auto"/>
      </w:divBdr>
    </w:div>
    <w:div w:id="74473366">
      <w:bodyDiv w:val="1"/>
      <w:marLeft w:val="0"/>
      <w:marRight w:val="0"/>
      <w:marTop w:val="0"/>
      <w:marBottom w:val="0"/>
      <w:divBdr>
        <w:top w:val="none" w:sz="0" w:space="0" w:color="auto"/>
        <w:left w:val="none" w:sz="0" w:space="0" w:color="auto"/>
        <w:bottom w:val="none" w:sz="0" w:space="0" w:color="auto"/>
        <w:right w:val="none" w:sz="0" w:space="0" w:color="auto"/>
      </w:divBdr>
    </w:div>
    <w:div w:id="84695486">
      <w:bodyDiv w:val="1"/>
      <w:marLeft w:val="0"/>
      <w:marRight w:val="0"/>
      <w:marTop w:val="0"/>
      <w:marBottom w:val="0"/>
      <w:divBdr>
        <w:top w:val="none" w:sz="0" w:space="0" w:color="auto"/>
        <w:left w:val="none" w:sz="0" w:space="0" w:color="auto"/>
        <w:bottom w:val="none" w:sz="0" w:space="0" w:color="auto"/>
        <w:right w:val="none" w:sz="0" w:space="0" w:color="auto"/>
      </w:divBdr>
    </w:div>
    <w:div w:id="85157070">
      <w:bodyDiv w:val="1"/>
      <w:marLeft w:val="0"/>
      <w:marRight w:val="0"/>
      <w:marTop w:val="0"/>
      <w:marBottom w:val="0"/>
      <w:divBdr>
        <w:top w:val="none" w:sz="0" w:space="0" w:color="auto"/>
        <w:left w:val="none" w:sz="0" w:space="0" w:color="auto"/>
        <w:bottom w:val="none" w:sz="0" w:space="0" w:color="auto"/>
        <w:right w:val="none" w:sz="0" w:space="0" w:color="auto"/>
      </w:divBdr>
    </w:div>
    <w:div w:id="89160719">
      <w:bodyDiv w:val="1"/>
      <w:marLeft w:val="0"/>
      <w:marRight w:val="0"/>
      <w:marTop w:val="0"/>
      <w:marBottom w:val="0"/>
      <w:divBdr>
        <w:top w:val="none" w:sz="0" w:space="0" w:color="auto"/>
        <w:left w:val="none" w:sz="0" w:space="0" w:color="auto"/>
        <w:bottom w:val="none" w:sz="0" w:space="0" w:color="auto"/>
        <w:right w:val="none" w:sz="0" w:space="0" w:color="auto"/>
      </w:divBdr>
    </w:div>
    <w:div w:id="92552793">
      <w:bodyDiv w:val="1"/>
      <w:marLeft w:val="0"/>
      <w:marRight w:val="0"/>
      <w:marTop w:val="0"/>
      <w:marBottom w:val="0"/>
      <w:divBdr>
        <w:top w:val="none" w:sz="0" w:space="0" w:color="auto"/>
        <w:left w:val="none" w:sz="0" w:space="0" w:color="auto"/>
        <w:bottom w:val="none" w:sz="0" w:space="0" w:color="auto"/>
        <w:right w:val="none" w:sz="0" w:space="0" w:color="auto"/>
      </w:divBdr>
    </w:div>
    <w:div w:id="92744857">
      <w:bodyDiv w:val="1"/>
      <w:marLeft w:val="0"/>
      <w:marRight w:val="0"/>
      <w:marTop w:val="0"/>
      <w:marBottom w:val="0"/>
      <w:divBdr>
        <w:top w:val="none" w:sz="0" w:space="0" w:color="auto"/>
        <w:left w:val="none" w:sz="0" w:space="0" w:color="auto"/>
        <w:bottom w:val="none" w:sz="0" w:space="0" w:color="auto"/>
        <w:right w:val="none" w:sz="0" w:space="0" w:color="auto"/>
      </w:divBdr>
    </w:div>
    <w:div w:id="99381115">
      <w:bodyDiv w:val="1"/>
      <w:marLeft w:val="0"/>
      <w:marRight w:val="0"/>
      <w:marTop w:val="0"/>
      <w:marBottom w:val="0"/>
      <w:divBdr>
        <w:top w:val="none" w:sz="0" w:space="0" w:color="auto"/>
        <w:left w:val="none" w:sz="0" w:space="0" w:color="auto"/>
        <w:bottom w:val="none" w:sz="0" w:space="0" w:color="auto"/>
        <w:right w:val="none" w:sz="0" w:space="0" w:color="auto"/>
      </w:divBdr>
    </w:div>
    <w:div w:id="99571832">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19804088">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25005678">
      <w:bodyDiv w:val="1"/>
      <w:marLeft w:val="0"/>
      <w:marRight w:val="0"/>
      <w:marTop w:val="0"/>
      <w:marBottom w:val="0"/>
      <w:divBdr>
        <w:top w:val="none" w:sz="0" w:space="0" w:color="auto"/>
        <w:left w:val="none" w:sz="0" w:space="0" w:color="auto"/>
        <w:bottom w:val="none" w:sz="0" w:space="0" w:color="auto"/>
        <w:right w:val="none" w:sz="0" w:space="0" w:color="auto"/>
      </w:divBdr>
    </w:div>
    <w:div w:id="126750186">
      <w:bodyDiv w:val="1"/>
      <w:marLeft w:val="0"/>
      <w:marRight w:val="0"/>
      <w:marTop w:val="0"/>
      <w:marBottom w:val="0"/>
      <w:divBdr>
        <w:top w:val="none" w:sz="0" w:space="0" w:color="auto"/>
        <w:left w:val="none" w:sz="0" w:space="0" w:color="auto"/>
        <w:bottom w:val="none" w:sz="0" w:space="0" w:color="auto"/>
        <w:right w:val="none" w:sz="0" w:space="0" w:color="auto"/>
      </w:divBdr>
    </w:div>
    <w:div w:id="145509470">
      <w:bodyDiv w:val="1"/>
      <w:marLeft w:val="0"/>
      <w:marRight w:val="0"/>
      <w:marTop w:val="0"/>
      <w:marBottom w:val="0"/>
      <w:divBdr>
        <w:top w:val="none" w:sz="0" w:space="0" w:color="auto"/>
        <w:left w:val="none" w:sz="0" w:space="0" w:color="auto"/>
        <w:bottom w:val="none" w:sz="0" w:space="0" w:color="auto"/>
        <w:right w:val="none" w:sz="0" w:space="0" w:color="auto"/>
      </w:divBdr>
    </w:div>
    <w:div w:id="151222712">
      <w:bodyDiv w:val="1"/>
      <w:marLeft w:val="0"/>
      <w:marRight w:val="0"/>
      <w:marTop w:val="0"/>
      <w:marBottom w:val="0"/>
      <w:divBdr>
        <w:top w:val="none" w:sz="0" w:space="0" w:color="auto"/>
        <w:left w:val="none" w:sz="0" w:space="0" w:color="auto"/>
        <w:bottom w:val="none" w:sz="0" w:space="0" w:color="auto"/>
        <w:right w:val="none" w:sz="0" w:space="0" w:color="auto"/>
      </w:divBdr>
    </w:div>
    <w:div w:id="155077675">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171724030">
      <w:bodyDiv w:val="1"/>
      <w:marLeft w:val="0"/>
      <w:marRight w:val="0"/>
      <w:marTop w:val="0"/>
      <w:marBottom w:val="0"/>
      <w:divBdr>
        <w:top w:val="none" w:sz="0" w:space="0" w:color="auto"/>
        <w:left w:val="none" w:sz="0" w:space="0" w:color="auto"/>
        <w:bottom w:val="none" w:sz="0" w:space="0" w:color="auto"/>
        <w:right w:val="none" w:sz="0" w:space="0" w:color="auto"/>
      </w:divBdr>
    </w:div>
    <w:div w:id="172381032">
      <w:bodyDiv w:val="1"/>
      <w:marLeft w:val="0"/>
      <w:marRight w:val="0"/>
      <w:marTop w:val="0"/>
      <w:marBottom w:val="0"/>
      <w:divBdr>
        <w:top w:val="none" w:sz="0" w:space="0" w:color="auto"/>
        <w:left w:val="none" w:sz="0" w:space="0" w:color="auto"/>
        <w:bottom w:val="none" w:sz="0" w:space="0" w:color="auto"/>
        <w:right w:val="none" w:sz="0" w:space="0" w:color="auto"/>
      </w:divBdr>
    </w:div>
    <w:div w:id="174197622">
      <w:bodyDiv w:val="1"/>
      <w:marLeft w:val="0"/>
      <w:marRight w:val="0"/>
      <w:marTop w:val="0"/>
      <w:marBottom w:val="0"/>
      <w:divBdr>
        <w:top w:val="none" w:sz="0" w:space="0" w:color="auto"/>
        <w:left w:val="none" w:sz="0" w:space="0" w:color="auto"/>
        <w:bottom w:val="none" w:sz="0" w:space="0" w:color="auto"/>
        <w:right w:val="none" w:sz="0" w:space="0" w:color="auto"/>
      </w:divBdr>
    </w:div>
    <w:div w:id="175313573">
      <w:bodyDiv w:val="1"/>
      <w:marLeft w:val="0"/>
      <w:marRight w:val="0"/>
      <w:marTop w:val="0"/>
      <w:marBottom w:val="0"/>
      <w:divBdr>
        <w:top w:val="none" w:sz="0" w:space="0" w:color="auto"/>
        <w:left w:val="none" w:sz="0" w:space="0" w:color="auto"/>
        <w:bottom w:val="none" w:sz="0" w:space="0" w:color="auto"/>
        <w:right w:val="none" w:sz="0" w:space="0" w:color="auto"/>
      </w:divBdr>
    </w:div>
    <w:div w:id="175703517">
      <w:bodyDiv w:val="1"/>
      <w:marLeft w:val="0"/>
      <w:marRight w:val="0"/>
      <w:marTop w:val="0"/>
      <w:marBottom w:val="0"/>
      <w:divBdr>
        <w:top w:val="none" w:sz="0" w:space="0" w:color="auto"/>
        <w:left w:val="none" w:sz="0" w:space="0" w:color="auto"/>
        <w:bottom w:val="none" w:sz="0" w:space="0" w:color="auto"/>
        <w:right w:val="none" w:sz="0" w:space="0" w:color="auto"/>
      </w:divBdr>
    </w:div>
    <w:div w:id="181745015">
      <w:bodyDiv w:val="1"/>
      <w:marLeft w:val="0"/>
      <w:marRight w:val="0"/>
      <w:marTop w:val="0"/>
      <w:marBottom w:val="0"/>
      <w:divBdr>
        <w:top w:val="none" w:sz="0" w:space="0" w:color="auto"/>
        <w:left w:val="none" w:sz="0" w:space="0" w:color="auto"/>
        <w:bottom w:val="none" w:sz="0" w:space="0" w:color="auto"/>
        <w:right w:val="none" w:sz="0" w:space="0" w:color="auto"/>
      </w:divBdr>
    </w:div>
    <w:div w:id="186911785">
      <w:bodyDiv w:val="1"/>
      <w:marLeft w:val="0"/>
      <w:marRight w:val="0"/>
      <w:marTop w:val="0"/>
      <w:marBottom w:val="0"/>
      <w:divBdr>
        <w:top w:val="none" w:sz="0" w:space="0" w:color="auto"/>
        <w:left w:val="none" w:sz="0" w:space="0" w:color="auto"/>
        <w:bottom w:val="none" w:sz="0" w:space="0" w:color="auto"/>
        <w:right w:val="none" w:sz="0" w:space="0" w:color="auto"/>
      </w:divBdr>
    </w:div>
    <w:div w:id="201023655">
      <w:bodyDiv w:val="1"/>
      <w:marLeft w:val="0"/>
      <w:marRight w:val="0"/>
      <w:marTop w:val="0"/>
      <w:marBottom w:val="0"/>
      <w:divBdr>
        <w:top w:val="none" w:sz="0" w:space="0" w:color="auto"/>
        <w:left w:val="none" w:sz="0" w:space="0" w:color="auto"/>
        <w:bottom w:val="none" w:sz="0" w:space="0" w:color="auto"/>
        <w:right w:val="none" w:sz="0" w:space="0" w:color="auto"/>
      </w:divBdr>
    </w:div>
    <w:div w:id="207837846">
      <w:bodyDiv w:val="1"/>
      <w:marLeft w:val="0"/>
      <w:marRight w:val="0"/>
      <w:marTop w:val="0"/>
      <w:marBottom w:val="0"/>
      <w:divBdr>
        <w:top w:val="none" w:sz="0" w:space="0" w:color="auto"/>
        <w:left w:val="none" w:sz="0" w:space="0" w:color="auto"/>
        <w:bottom w:val="none" w:sz="0" w:space="0" w:color="auto"/>
        <w:right w:val="none" w:sz="0" w:space="0" w:color="auto"/>
      </w:divBdr>
    </w:div>
    <w:div w:id="210659267">
      <w:bodyDiv w:val="1"/>
      <w:marLeft w:val="0"/>
      <w:marRight w:val="0"/>
      <w:marTop w:val="0"/>
      <w:marBottom w:val="0"/>
      <w:divBdr>
        <w:top w:val="none" w:sz="0" w:space="0" w:color="auto"/>
        <w:left w:val="none" w:sz="0" w:space="0" w:color="auto"/>
        <w:bottom w:val="none" w:sz="0" w:space="0" w:color="auto"/>
        <w:right w:val="none" w:sz="0" w:space="0" w:color="auto"/>
      </w:divBdr>
    </w:div>
    <w:div w:id="212428627">
      <w:bodyDiv w:val="1"/>
      <w:marLeft w:val="0"/>
      <w:marRight w:val="0"/>
      <w:marTop w:val="0"/>
      <w:marBottom w:val="0"/>
      <w:divBdr>
        <w:top w:val="none" w:sz="0" w:space="0" w:color="auto"/>
        <w:left w:val="none" w:sz="0" w:space="0" w:color="auto"/>
        <w:bottom w:val="none" w:sz="0" w:space="0" w:color="auto"/>
        <w:right w:val="none" w:sz="0" w:space="0" w:color="auto"/>
      </w:divBdr>
    </w:div>
    <w:div w:id="224681903">
      <w:bodyDiv w:val="1"/>
      <w:marLeft w:val="0"/>
      <w:marRight w:val="0"/>
      <w:marTop w:val="0"/>
      <w:marBottom w:val="0"/>
      <w:divBdr>
        <w:top w:val="none" w:sz="0" w:space="0" w:color="auto"/>
        <w:left w:val="none" w:sz="0" w:space="0" w:color="auto"/>
        <w:bottom w:val="none" w:sz="0" w:space="0" w:color="auto"/>
        <w:right w:val="none" w:sz="0" w:space="0" w:color="auto"/>
      </w:divBdr>
    </w:div>
    <w:div w:id="226380398">
      <w:bodyDiv w:val="1"/>
      <w:marLeft w:val="0"/>
      <w:marRight w:val="0"/>
      <w:marTop w:val="0"/>
      <w:marBottom w:val="0"/>
      <w:divBdr>
        <w:top w:val="none" w:sz="0" w:space="0" w:color="auto"/>
        <w:left w:val="none" w:sz="0" w:space="0" w:color="auto"/>
        <w:bottom w:val="none" w:sz="0" w:space="0" w:color="auto"/>
        <w:right w:val="none" w:sz="0" w:space="0" w:color="auto"/>
      </w:divBdr>
    </w:div>
    <w:div w:id="231233930">
      <w:bodyDiv w:val="1"/>
      <w:marLeft w:val="0"/>
      <w:marRight w:val="0"/>
      <w:marTop w:val="0"/>
      <w:marBottom w:val="0"/>
      <w:divBdr>
        <w:top w:val="none" w:sz="0" w:space="0" w:color="auto"/>
        <w:left w:val="none" w:sz="0" w:space="0" w:color="auto"/>
        <w:bottom w:val="none" w:sz="0" w:space="0" w:color="auto"/>
        <w:right w:val="none" w:sz="0" w:space="0" w:color="auto"/>
      </w:divBdr>
    </w:div>
    <w:div w:id="233662406">
      <w:bodyDiv w:val="1"/>
      <w:marLeft w:val="0"/>
      <w:marRight w:val="0"/>
      <w:marTop w:val="0"/>
      <w:marBottom w:val="0"/>
      <w:divBdr>
        <w:top w:val="none" w:sz="0" w:space="0" w:color="auto"/>
        <w:left w:val="none" w:sz="0" w:space="0" w:color="auto"/>
        <w:bottom w:val="none" w:sz="0" w:space="0" w:color="auto"/>
        <w:right w:val="none" w:sz="0" w:space="0" w:color="auto"/>
      </w:divBdr>
    </w:div>
    <w:div w:id="241718720">
      <w:bodyDiv w:val="1"/>
      <w:marLeft w:val="0"/>
      <w:marRight w:val="0"/>
      <w:marTop w:val="0"/>
      <w:marBottom w:val="0"/>
      <w:divBdr>
        <w:top w:val="none" w:sz="0" w:space="0" w:color="auto"/>
        <w:left w:val="none" w:sz="0" w:space="0" w:color="auto"/>
        <w:bottom w:val="none" w:sz="0" w:space="0" w:color="auto"/>
        <w:right w:val="none" w:sz="0" w:space="0" w:color="auto"/>
      </w:divBdr>
    </w:div>
    <w:div w:id="245845994">
      <w:bodyDiv w:val="1"/>
      <w:marLeft w:val="0"/>
      <w:marRight w:val="0"/>
      <w:marTop w:val="0"/>
      <w:marBottom w:val="0"/>
      <w:divBdr>
        <w:top w:val="none" w:sz="0" w:space="0" w:color="auto"/>
        <w:left w:val="none" w:sz="0" w:space="0" w:color="auto"/>
        <w:bottom w:val="none" w:sz="0" w:space="0" w:color="auto"/>
        <w:right w:val="none" w:sz="0" w:space="0" w:color="auto"/>
      </w:divBdr>
    </w:div>
    <w:div w:id="251403351">
      <w:bodyDiv w:val="1"/>
      <w:marLeft w:val="0"/>
      <w:marRight w:val="0"/>
      <w:marTop w:val="0"/>
      <w:marBottom w:val="0"/>
      <w:divBdr>
        <w:top w:val="none" w:sz="0" w:space="0" w:color="auto"/>
        <w:left w:val="none" w:sz="0" w:space="0" w:color="auto"/>
        <w:bottom w:val="none" w:sz="0" w:space="0" w:color="auto"/>
        <w:right w:val="none" w:sz="0" w:space="0" w:color="auto"/>
      </w:divBdr>
    </w:div>
    <w:div w:id="255095322">
      <w:bodyDiv w:val="1"/>
      <w:marLeft w:val="0"/>
      <w:marRight w:val="0"/>
      <w:marTop w:val="0"/>
      <w:marBottom w:val="0"/>
      <w:divBdr>
        <w:top w:val="none" w:sz="0" w:space="0" w:color="auto"/>
        <w:left w:val="none" w:sz="0" w:space="0" w:color="auto"/>
        <w:bottom w:val="none" w:sz="0" w:space="0" w:color="auto"/>
        <w:right w:val="none" w:sz="0" w:space="0" w:color="auto"/>
      </w:divBdr>
    </w:div>
    <w:div w:id="256252927">
      <w:bodyDiv w:val="1"/>
      <w:marLeft w:val="0"/>
      <w:marRight w:val="0"/>
      <w:marTop w:val="0"/>
      <w:marBottom w:val="0"/>
      <w:divBdr>
        <w:top w:val="none" w:sz="0" w:space="0" w:color="auto"/>
        <w:left w:val="none" w:sz="0" w:space="0" w:color="auto"/>
        <w:bottom w:val="none" w:sz="0" w:space="0" w:color="auto"/>
        <w:right w:val="none" w:sz="0" w:space="0" w:color="auto"/>
      </w:divBdr>
    </w:div>
    <w:div w:id="261837759">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74409260">
      <w:bodyDiv w:val="1"/>
      <w:marLeft w:val="0"/>
      <w:marRight w:val="0"/>
      <w:marTop w:val="0"/>
      <w:marBottom w:val="0"/>
      <w:divBdr>
        <w:top w:val="none" w:sz="0" w:space="0" w:color="auto"/>
        <w:left w:val="none" w:sz="0" w:space="0" w:color="auto"/>
        <w:bottom w:val="none" w:sz="0" w:space="0" w:color="auto"/>
        <w:right w:val="none" w:sz="0" w:space="0" w:color="auto"/>
      </w:divBdr>
    </w:div>
    <w:div w:id="277611523">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83077381">
      <w:bodyDiv w:val="1"/>
      <w:marLeft w:val="0"/>
      <w:marRight w:val="0"/>
      <w:marTop w:val="0"/>
      <w:marBottom w:val="0"/>
      <w:divBdr>
        <w:top w:val="none" w:sz="0" w:space="0" w:color="auto"/>
        <w:left w:val="none" w:sz="0" w:space="0" w:color="auto"/>
        <w:bottom w:val="none" w:sz="0" w:space="0" w:color="auto"/>
        <w:right w:val="none" w:sz="0" w:space="0" w:color="auto"/>
      </w:divBdr>
    </w:div>
    <w:div w:id="285431472">
      <w:bodyDiv w:val="1"/>
      <w:marLeft w:val="0"/>
      <w:marRight w:val="0"/>
      <w:marTop w:val="0"/>
      <w:marBottom w:val="0"/>
      <w:divBdr>
        <w:top w:val="none" w:sz="0" w:space="0" w:color="auto"/>
        <w:left w:val="none" w:sz="0" w:space="0" w:color="auto"/>
        <w:bottom w:val="none" w:sz="0" w:space="0" w:color="auto"/>
        <w:right w:val="none" w:sz="0" w:space="0" w:color="auto"/>
      </w:divBdr>
    </w:div>
    <w:div w:id="288829135">
      <w:bodyDiv w:val="1"/>
      <w:marLeft w:val="0"/>
      <w:marRight w:val="0"/>
      <w:marTop w:val="0"/>
      <w:marBottom w:val="0"/>
      <w:divBdr>
        <w:top w:val="none" w:sz="0" w:space="0" w:color="auto"/>
        <w:left w:val="none" w:sz="0" w:space="0" w:color="auto"/>
        <w:bottom w:val="none" w:sz="0" w:space="0" w:color="auto"/>
        <w:right w:val="none" w:sz="0" w:space="0" w:color="auto"/>
      </w:divBdr>
    </w:div>
    <w:div w:id="290283790">
      <w:bodyDiv w:val="1"/>
      <w:marLeft w:val="0"/>
      <w:marRight w:val="0"/>
      <w:marTop w:val="0"/>
      <w:marBottom w:val="0"/>
      <w:divBdr>
        <w:top w:val="none" w:sz="0" w:space="0" w:color="auto"/>
        <w:left w:val="none" w:sz="0" w:space="0" w:color="auto"/>
        <w:bottom w:val="none" w:sz="0" w:space="0" w:color="auto"/>
        <w:right w:val="none" w:sz="0" w:space="0" w:color="auto"/>
      </w:divBdr>
    </w:div>
    <w:div w:id="292029968">
      <w:bodyDiv w:val="1"/>
      <w:marLeft w:val="0"/>
      <w:marRight w:val="0"/>
      <w:marTop w:val="0"/>
      <w:marBottom w:val="0"/>
      <w:divBdr>
        <w:top w:val="none" w:sz="0" w:space="0" w:color="auto"/>
        <w:left w:val="none" w:sz="0" w:space="0" w:color="auto"/>
        <w:bottom w:val="none" w:sz="0" w:space="0" w:color="auto"/>
        <w:right w:val="none" w:sz="0" w:space="0" w:color="auto"/>
      </w:divBdr>
    </w:div>
    <w:div w:id="29348933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302929616">
      <w:bodyDiv w:val="1"/>
      <w:marLeft w:val="0"/>
      <w:marRight w:val="0"/>
      <w:marTop w:val="0"/>
      <w:marBottom w:val="0"/>
      <w:divBdr>
        <w:top w:val="none" w:sz="0" w:space="0" w:color="auto"/>
        <w:left w:val="none" w:sz="0" w:space="0" w:color="auto"/>
        <w:bottom w:val="none" w:sz="0" w:space="0" w:color="auto"/>
        <w:right w:val="none" w:sz="0" w:space="0" w:color="auto"/>
      </w:divBdr>
    </w:div>
    <w:div w:id="308363153">
      <w:bodyDiv w:val="1"/>
      <w:marLeft w:val="0"/>
      <w:marRight w:val="0"/>
      <w:marTop w:val="0"/>
      <w:marBottom w:val="0"/>
      <w:divBdr>
        <w:top w:val="none" w:sz="0" w:space="0" w:color="auto"/>
        <w:left w:val="none" w:sz="0" w:space="0" w:color="auto"/>
        <w:bottom w:val="none" w:sz="0" w:space="0" w:color="auto"/>
        <w:right w:val="none" w:sz="0" w:space="0" w:color="auto"/>
      </w:divBdr>
    </w:div>
    <w:div w:id="315839630">
      <w:bodyDiv w:val="1"/>
      <w:marLeft w:val="0"/>
      <w:marRight w:val="0"/>
      <w:marTop w:val="0"/>
      <w:marBottom w:val="0"/>
      <w:divBdr>
        <w:top w:val="none" w:sz="0" w:space="0" w:color="auto"/>
        <w:left w:val="none" w:sz="0" w:space="0" w:color="auto"/>
        <w:bottom w:val="none" w:sz="0" w:space="0" w:color="auto"/>
        <w:right w:val="none" w:sz="0" w:space="0" w:color="auto"/>
      </w:divBdr>
    </w:div>
    <w:div w:id="344403905">
      <w:bodyDiv w:val="1"/>
      <w:marLeft w:val="0"/>
      <w:marRight w:val="0"/>
      <w:marTop w:val="0"/>
      <w:marBottom w:val="0"/>
      <w:divBdr>
        <w:top w:val="none" w:sz="0" w:space="0" w:color="auto"/>
        <w:left w:val="none" w:sz="0" w:space="0" w:color="auto"/>
        <w:bottom w:val="none" w:sz="0" w:space="0" w:color="auto"/>
        <w:right w:val="none" w:sz="0" w:space="0" w:color="auto"/>
      </w:divBdr>
    </w:div>
    <w:div w:id="346759251">
      <w:bodyDiv w:val="1"/>
      <w:marLeft w:val="0"/>
      <w:marRight w:val="0"/>
      <w:marTop w:val="0"/>
      <w:marBottom w:val="0"/>
      <w:divBdr>
        <w:top w:val="none" w:sz="0" w:space="0" w:color="auto"/>
        <w:left w:val="none" w:sz="0" w:space="0" w:color="auto"/>
        <w:bottom w:val="none" w:sz="0" w:space="0" w:color="auto"/>
        <w:right w:val="none" w:sz="0" w:space="0" w:color="auto"/>
      </w:divBdr>
    </w:div>
    <w:div w:id="358553569">
      <w:bodyDiv w:val="1"/>
      <w:marLeft w:val="0"/>
      <w:marRight w:val="0"/>
      <w:marTop w:val="0"/>
      <w:marBottom w:val="0"/>
      <w:divBdr>
        <w:top w:val="none" w:sz="0" w:space="0" w:color="auto"/>
        <w:left w:val="none" w:sz="0" w:space="0" w:color="auto"/>
        <w:bottom w:val="none" w:sz="0" w:space="0" w:color="auto"/>
        <w:right w:val="none" w:sz="0" w:space="0" w:color="auto"/>
      </w:divBdr>
    </w:div>
    <w:div w:id="366762970">
      <w:bodyDiv w:val="1"/>
      <w:marLeft w:val="0"/>
      <w:marRight w:val="0"/>
      <w:marTop w:val="0"/>
      <w:marBottom w:val="0"/>
      <w:divBdr>
        <w:top w:val="none" w:sz="0" w:space="0" w:color="auto"/>
        <w:left w:val="none" w:sz="0" w:space="0" w:color="auto"/>
        <w:bottom w:val="none" w:sz="0" w:space="0" w:color="auto"/>
        <w:right w:val="none" w:sz="0" w:space="0" w:color="auto"/>
      </w:divBdr>
    </w:div>
    <w:div w:id="376394293">
      <w:bodyDiv w:val="1"/>
      <w:marLeft w:val="0"/>
      <w:marRight w:val="0"/>
      <w:marTop w:val="0"/>
      <w:marBottom w:val="0"/>
      <w:divBdr>
        <w:top w:val="none" w:sz="0" w:space="0" w:color="auto"/>
        <w:left w:val="none" w:sz="0" w:space="0" w:color="auto"/>
        <w:bottom w:val="none" w:sz="0" w:space="0" w:color="auto"/>
        <w:right w:val="none" w:sz="0" w:space="0" w:color="auto"/>
      </w:divBdr>
    </w:div>
    <w:div w:id="377512917">
      <w:bodyDiv w:val="1"/>
      <w:marLeft w:val="0"/>
      <w:marRight w:val="0"/>
      <w:marTop w:val="0"/>
      <w:marBottom w:val="0"/>
      <w:divBdr>
        <w:top w:val="none" w:sz="0" w:space="0" w:color="auto"/>
        <w:left w:val="none" w:sz="0" w:space="0" w:color="auto"/>
        <w:bottom w:val="none" w:sz="0" w:space="0" w:color="auto"/>
        <w:right w:val="none" w:sz="0" w:space="0" w:color="auto"/>
      </w:divBdr>
    </w:div>
    <w:div w:id="386537125">
      <w:bodyDiv w:val="1"/>
      <w:marLeft w:val="0"/>
      <w:marRight w:val="0"/>
      <w:marTop w:val="0"/>
      <w:marBottom w:val="0"/>
      <w:divBdr>
        <w:top w:val="none" w:sz="0" w:space="0" w:color="auto"/>
        <w:left w:val="none" w:sz="0" w:space="0" w:color="auto"/>
        <w:bottom w:val="none" w:sz="0" w:space="0" w:color="auto"/>
        <w:right w:val="none" w:sz="0" w:space="0" w:color="auto"/>
      </w:divBdr>
    </w:div>
    <w:div w:id="393243539">
      <w:bodyDiv w:val="1"/>
      <w:marLeft w:val="0"/>
      <w:marRight w:val="0"/>
      <w:marTop w:val="0"/>
      <w:marBottom w:val="0"/>
      <w:divBdr>
        <w:top w:val="none" w:sz="0" w:space="0" w:color="auto"/>
        <w:left w:val="none" w:sz="0" w:space="0" w:color="auto"/>
        <w:bottom w:val="none" w:sz="0" w:space="0" w:color="auto"/>
        <w:right w:val="none" w:sz="0" w:space="0" w:color="auto"/>
      </w:divBdr>
    </w:div>
    <w:div w:id="395982158">
      <w:bodyDiv w:val="1"/>
      <w:marLeft w:val="0"/>
      <w:marRight w:val="0"/>
      <w:marTop w:val="0"/>
      <w:marBottom w:val="0"/>
      <w:divBdr>
        <w:top w:val="none" w:sz="0" w:space="0" w:color="auto"/>
        <w:left w:val="none" w:sz="0" w:space="0" w:color="auto"/>
        <w:bottom w:val="none" w:sz="0" w:space="0" w:color="auto"/>
        <w:right w:val="none" w:sz="0" w:space="0" w:color="auto"/>
      </w:divBdr>
    </w:div>
    <w:div w:id="414087504">
      <w:bodyDiv w:val="1"/>
      <w:marLeft w:val="0"/>
      <w:marRight w:val="0"/>
      <w:marTop w:val="0"/>
      <w:marBottom w:val="0"/>
      <w:divBdr>
        <w:top w:val="none" w:sz="0" w:space="0" w:color="auto"/>
        <w:left w:val="none" w:sz="0" w:space="0" w:color="auto"/>
        <w:bottom w:val="none" w:sz="0" w:space="0" w:color="auto"/>
        <w:right w:val="none" w:sz="0" w:space="0" w:color="auto"/>
      </w:divBdr>
    </w:div>
    <w:div w:id="424154961">
      <w:bodyDiv w:val="1"/>
      <w:marLeft w:val="0"/>
      <w:marRight w:val="0"/>
      <w:marTop w:val="0"/>
      <w:marBottom w:val="0"/>
      <w:divBdr>
        <w:top w:val="none" w:sz="0" w:space="0" w:color="auto"/>
        <w:left w:val="none" w:sz="0" w:space="0" w:color="auto"/>
        <w:bottom w:val="none" w:sz="0" w:space="0" w:color="auto"/>
        <w:right w:val="none" w:sz="0" w:space="0" w:color="auto"/>
      </w:divBdr>
    </w:div>
    <w:div w:id="426997875">
      <w:bodyDiv w:val="1"/>
      <w:marLeft w:val="0"/>
      <w:marRight w:val="0"/>
      <w:marTop w:val="0"/>
      <w:marBottom w:val="0"/>
      <w:divBdr>
        <w:top w:val="none" w:sz="0" w:space="0" w:color="auto"/>
        <w:left w:val="none" w:sz="0" w:space="0" w:color="auto"/>
        <w:bottom w:val="none" w:sz="0" w:space="0" w:color="auto"/>
        <w:right w:val="none" w:sz="0" w:space="0" w:color="auto"/>
      </w:divBdr>
    </w:div>
    <w:div w:id="432240894">
      <w:bodyDiv w:val="1"/>
      <w:marLeft w:val="0"/>
      <w:marRight w:val="0"/>
      <w:marTop w:val="0"/>
      <w:marBottom w:val="0"/>
      <w:divBdr>
        <w:top w:val="none" w:sz="0" w:space="0" w:color="auto"/>
        <w:left w:val="none" w:sz="0" w:space="0" w:color="auto"/>
        <w:bottom w:val="none" w:sz="0" w:space="0" w:color="auto"/>
        <w:right w:val="none" w:sz="0" w:space="0" w:color="auto"/>
      </w:divBdr>
    </w:div>
    <w:div w:id="434249373">
      <w:bodyDiv w:val="1"/>
      <w:marLeft w:val="0"/>
      <w:marRight w:val="0"/>
      <w:marTop w:val="0"/>
      <w:marBottom w:val="0"/>
      <w:divBdr>
        <w:top w:val="none" w:sz="0" w:space="0" w:color="auto"/>
        <w:left w:val="none" w:sz="0" w:space="0" w:color="auto"/>
        <w:bottom w:val="none" w:sz="0" w:space="0" w:color="auto"/>
        <w:right w:val="none" w:sz="0" w:space="0" w:color="auto"/>
      </w:divBdr>
    </w:div>
    <w:div w:id="437724857">
      <w:bodyDiv w:val="1"/>
      <w:marLeft w:val="0"/>
      <w:marRight w:val="0"/>
      <w:marTop w:val="0"/>
      <w:marBottom w:val="0"/>
      <w:divBdr>
        <w:top w:val="none" w:sz="0" w:space="0" w:color="auto"/>
        <w:left w:val="none" w:sz="0" w:space="0" w:color="auto"/>
        <w:bottom w:val="none" w:sz="0" w:space="0" w:color="auto"/>
        <w:right w:val="none" w:sz="0" w:space="0" w:color="auto"/>
      </w:divBdr>
    </w:div>
    <w:div w:id="442892928">
      <w:bodyDiv w:val="1"/>
      <w:marLeft w:val="0"/>
      <w:marRight w:val="0"/>
      <w:marTop w:val="0"/>
      <w:marBottom w:val="0"/>
      <w:divBdr>
        <w:top w:val="none" w:sz="0" w:space="0" w:color="auto"/>
        <w:left w:val="none" w:sz="0" w:space="0" w:color="auto"/>
        <w:bottom w:val="none" w:sz="0" w:space="0" w:color="auto"/>
        <w:right w:val="none" w:sz="0" w:space="0" w:color="auto"/>
      </w:divBdr>
    </w:div>
    <w:div w:id="450444514">
      <w:bodyDiv w:val="1"/>
      <w:marLeft w:val="0"/>
      <w:marRight w:val="0"/>
      <w:marTop w:val="0"/>
      <w:marBottom w:val="0"/>
      <w:divBdr>
        <w:top w:val="none" w:sz="0" w:space="0" w:color="auto"/>
        <w:left w:val="none" w:sz="0" w:space="0" w:color="auto"/>
        <w:bottom w:val="none" w:sz="0" w:space="0" w:color="auto"/>
        <w:right w:val="none" w:sz="0" w:space="0" w:color="auto"/>
      </w:divBdr>
    </w:div>
    <w:div w:id="457262487">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476534551">
      <w:bodyDiv w:val="1"/>
      <w:marLeft w:val="0"/>
      <w:marRight w:val="0"/>
      <w:marTop w:val="0"/>
      <w:marBottom w:val="0"/>
      <w:divBdr>
        <w:top w:val="none" w:sz="0" w:space="0" w:color="auto"/>
        <w:left w:val="none" w:sz="0" w:space="0" w:color="auto"/>
        <w:bottom w:val="none" w:sz="0" w:space="0" w:color="auto"/>
        <w:right w:val="none" w:sz="0" w:space="0" w:color="auto"/>
      </w:divBdr>
    </w:div>
    <w:div w:id="492718160">
      <w:bodyDiv w:val="1"/>
      <w:marLeft w:val="0"/>
      <w:marRight w:val="0"/>
      <w:marTop w:val="0"/>
      <w:marBottom w:val="0"/>
      <w:divBdr>
        <w:top w:val="none" w:sz="0" w:space="0" w:color="auto"/>
        <w:left w:val="none" w:sz="0" w:space="0" w:color="auto"/>
        <w:bottom w:val="none" w:sz="0" w:space="0" w:color="auto"/>
        <w:right w:val="none" w:sz="0" w:space="0" w:color="auto"/>
      </w:divBdr>
    </w:div>
    <w:div w:id="502164329">
      <w:bodyDiv w:val="1"/>
      <w:marLeft w:val="0"/>
      <w:marRight w:val="0"/>
      <w:marTop w:val="0"/>
      <w:marBottom w:val="0"/>
      <w:divBdr>
        <w:top w:val="none" w:sz="0" w:space="0" w:color="auto"/>
        <w:left w:val="none" w:sz="0" w:space="0" w:color="auto"/>
        <w:bottom w:val="none" w:sz="0" w:space="0" w:color="auto"/>
        <w:right w:val="none" w:sz="0" w:space="0" w:color="auto"/>
      </w:divBdr>
    </w:div>
    <w:div w:id="503589515">
      <w:bodyDiv w:val="1"/>
      <w:marLeft w:val="0"/>
      <w:marRight w:val="0"/>
      <w:marTop w:val="0"/>
      <w:marBottom w:val="0"/>
      <w:divBdr>
        <w:top w:val="none" w:sz="0" w:space="0" w:color="auto"/>
        <w:left w:val="none" w:sz="0" w:space="0" w:color="auto"/>
        <w:bottom w:val="none" w:sz="0" w:space="0" w:color="auto"/>
        <w:right w:val="none" w:sz="0" w:space="0" w:color="auto"/>
      </w:divBdr>
    </w:div>
    <w:div w:id="528446586">
      <w:bodyDiv w:val="1"/>
      <w:marLeft w:val="0"/>
      <w:marRight w:val="0"/>
      <w:marTop w:val="0"/>
      <w:marBottom w:val="0"/>
      <w:divBdr>
        <w:top w:val="none" w:sz="0" w:space="0" w:color="auto"/>
        <w:left w:val="none" w:sz="0" w:space="0" w:color="auto"/>
        <w:bottom w:val="none" w:sz="0" w:space="0" w:color="auto"/>
        <w:right w:val="none" w:sz="0" w:space="0" w:color="auto"/>
      </w:divBdr>
    </w:div>
    <w:div w:id="530268687">
      <w:bodyDiv w:val="1"/>
      <w:marLeft w:val="0"/>
      <w:marRight w:val="0"/>
      <w:marTop w:val="0"/>
      <w:marBottom w:val="0"/>
      <w:divBdr>
        <w:top w:val="none" w:sz="0" w:space="0" w:color="auto"/>
        <w:left w:val="none" w:sz="0" w:space="0" w:color="auto"/>
        <w:bottom w:val="none" w:sz="0" w:space="0" w:color="auto"/>
        <w:right w:val="none" w:sz="0" w:space="0" w:color="auto"/>
      </w:divBdr>
    </w:div>
    <w:div w:id="536311378">
      <w:bodyDiv w:val="1"/>
      <w:marLeft w:val="0"/>
      <w:marRight w:val="0"/>
      <w:marTop w:val="0"/>
      <w:marBottom w:val="0"/>
      <w:divBdr>
        <w:top w:val="none" w:sz="0" w:space="0" w:color="auto"/>
        <w:left w:val="none" w:sz="0" w:space="0" w:color="auto"/>
        <w:bottom w:val="none" w:sz="0" w:space="0" w:color="auto"/>
        <w:right w:val="none" w:sz="0" w:space="0" w:color="auto"/>
      </w:divBdr>
    </w:div>
    <w:div w:id="537857772">
      <w:bodyDiv w:val="1"/>
      <w:marLeft w:val="0"/>
      <w:marRight w:val="0"/>
      <w:marTop w:val="0"/>
      <w:marBottom w:val="0"/>
      <w:divBdr>
        <w:top w:val="none" w:sz="0" w:space="0" w:color="auto"/>
        <w:left w:val="none" w:sz="0" w:space="0" w:color="auto"/>
        <w:bottom w:val="none" w:sz="0" w:space="0" w:color="auto"/>
        <w:right w:val="none" w:sz="0" w:space="0" w:color="auto"/>
      </w:divBdr>
    </w:div>
    <w:div w:id="548037800">
      <w:bodyDiv w:val="1"/>
      <w:marLeft w:val="0"/>
      <w:marRight w:val="0"/>
      <w:marTop w:val="0"/>
      <w:marBottom w:val="0"/>
      <w:divBdr>
        <w:top w:val="none" w:sz="0" w:space="0" w:color="auto"/>
        <w:left w:val="none" w:sz="0" w:space="0" w:color="auto"/>
        <w:bottom w:val="none" w:sz="0" w:space="0" w:color="auto"/>
        <w:right w:val="none" w:sz="0" w:space="0" w:color="auto"/>
      </w:divBdr>
    </w:div>
    <w:div w:id="552886417">
      <w:bodyDiv w:val="1"/>
      <w:marLeft w:val="0"/>
      <w:marRight w:val="0"/>
      <w:marTop w:val="0"/>
      <w:marBottom w:val="0"/>
      <w:divBdr>
        <w:top w:val="none" w:sz="0" w:space="0" w:color="auto"/>
        <w:left w:val="none" w:sz="0" w:space="0" w:color="auto"/>
        <w:bottom w:val="none" w:sz="0" w:space="0" w:color="auto"/>
        <w:right w:val="none" w:sz="0" w:space="0" w:color="auto"/>
      </w:divBdr>
    </w:div>
    <w:div w:id="566651871">
      <w:bodyDiv w:val="1"/>
      <w:marLeft w:val="0"/>
      <w:marRight w:val="0"/>
      <w:marTop w:val="0"/>
      <w:marBottom w:val="0"/>
      <w:divBdr>
        <w:top w:val="none" w:sz="0" w:space="0" w:color="auto"/>
        <w:left w:val="none" w:sz="0" w:space="0" w:color="auto"/>
        <w:bottom w:val="none" w:sz="0" w:space="0" w:color="auto"/>
        <w:right w:val="none" w:sz="0" w:space="0" w:color="auto"/>
      </w:divBdr>
    </w:div>
    <w:div w:id="571547440">
      <w:bodyDiv w:val="1"/>
      <w:marLeft w:val="0"/>
      <w:marRight w:val="0"/>
      <w:marTop w:val="0"/>
      <w:marBottom w:val="0"/>
      <w:divBdr>
        <w:top w:val="none" w:sz="0" w:space="0" w:color="auto"/>
        <w:left w:val="none" w:sz="0" w:space="0" w:color="auto"/>
        <w:bottom w:val="none" w:sz="0" w:space="0" w:color="auto"/>
        <w:right w:val="none" w:sz="0" w:space="0" w:color="auto"/>
      </w:divBdr>
    </w:div>
    <w:div w:id="577176982">
      <w:bodyDiv w:val="1"/>
      <w:marLeft w:val="0"/>
      <w:marRight w:val="0"/>
      <w:marTop w:val="0"/>
      <w:marBottom w:val="0"/>
      <w:divBdr>
        <w:top w:val="none" w:sz="0" w:space="0" w:color="auto"/>
        <w:left w:val="none" w:sz="0" w:space="0" w:color="auto"/>
        <w:bottom w:val="none" w:sz="0" w:space="0" w:color="auto"/>
        <w:right w:val="none" w:sz="0" w:space="0" w:color="auto"/>
      </w:divBdr>
    </w:div>
    <w:div w:id="583032971">
      <w:bodyDiv w:val="1"/>
      <w:marLeft w:val="0"/>
      <w:marRight w:val="0"/>
      <w:marTop w:val="0"/>
      <w:marBottom w:val="0"/>
      <w:divBdr>
        <w:top w:val="none" w:sz="0" w:space="0" w:color="auto"/>
        <w:left w:val="none" w:sz="0" w:space="0" w:color="auto"/>
        <w:bottom w:val="none" w:sz="0" w:space="0" w:color="auto"/>
        <w:right w:val="none" w:sz="0" w:space="0" w:color="auto"/>
      </w:divBdr>
    </w:div>
    <w:div w:id="586110884">
      <w:bodyDiv w:val="1"/>
      <w:marLeft w:val="0"/>
      <w:marRight w:val="0"/>
      <w:marTop w:val="0"/>
      <w:marBottom w:val="0"/>
      <w:divBdr>
        <w:top w:val="none" w:sz="0" w:space="0" w:color="auto"/>
        <w:left w:val="none" w:sz="0" w:space="0" w:color="auto"/>
        <w:bottom w:val="none" w:sz="0" w:space="0" w:color="auto"/>
        <w:right w:val="none" w:sz="0" w:space="0" w:color="auto"/>
      </w:divBdr>
    </w:div>
    <w:div w:id="588733794">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08660270">
      <w:bodyDiv w:val="1"/>
      <w:marLeft w:val="0"/>
      <w:marRight w:val="0"/>
      <w:marTop w:val="0"/>
      <w:marBottom w:val="0"/>
      <w:divBdr>
        <w:top w:val="none" w:sz="0" w:space="0" w:color="auto"/>
        <w:left w:val="none" w:sz="0" w:space="0" w:color="auto"/>
        <w:bottom w:val="none" w:sz="0" w:space="0" w:color="auto"/>
        <w:right w:val="none" w:sz="0" w:space="0" w:color="auto"/>
      </w:divBdr>
    </w:div>
    <w:div w:id="609163219">
      <w:bodyDiv w:val="1"/>
      <w:marLeft w:val="0"/>
      <w:marRight w:val="0"/>
      <w:marTop w:val="0"/>
      <w:marBottom w:val="0"/>
      <w:divBdr>
        <w:top w:val="none" w:sz="0" w:space="0" w:color="auto"/>
        <w:left w:val="none" w:sz="0" w:space="0" w:color="auto"/>
        <w:bottom w:val="none" w:sz="0" w:space="0" w:color="auto"/>
        <w:right w:val="none" w:sz="0" w:space="0" w:color="auto"/>
      </w:divBdr>
    </w:div>
    <w:div w:id="618991593">
      <w:bodyDiv w:val="1"/>
      <w:marLeft w:val="0"/>
      <w:marRight w:val="0"/>
      <w:marTop w:val="0"/>
      <w:marBottom w:val="0"/>
      <w:divBdr>
        <w:top w:val="none" w:sz="0" w:space="0" w:color="auto"/>
        <w:left w:val="none" w:sz="0" w:space="0" w:color="auto"/>
        <w:bottom w:val="none" w:sz="0" w:space="0" w:color="auto"/>
        <w:right w:val="none" w:sz="0" w:space="0" w:color="auto"/>
      </w:divBdr>
    </w:div>
    <w:div w:id="623776349">
      <w:bodyDiv w:val="1"/>
      <w:marLeft w:val="0"/>
      <w:marRight w:val="0"/>
      <w:marTop w:val="0"/>
      <w:marBottom w:val="0"/>
      <w:divBdr>
        <w:top w:val="none" w:sz="0" w:space="0" w:color="auto"/>
        <w:left w:val="none" w:sz="0" w:space="0" w:color="auto"/>
        <w:bottom w:val="none" w:sz="0" w:space="0" w:color="auto"/>
        <w:right w:val="none" w:sz="0" w:space="0" w:color="auto"/>
      </w:divBdr>
    </w:div>
    <w:div w:id="624196616">
      <w:bodyDiv w:val="1"/>
      <w:marLeft w:val="0"/>
      <w:marRight w:val="0"/>
      <w:marTop w:val="0"/>
      <w:marBottom w:val="0"/>
      <w:divBdr>
        <w:top w:val="none" w:sz="0" w:space="0" w:color="auto"/>
        <w:left w:val="none" w:sz="0" w:space="0" w:color="auto"/>
        <w:bottom w:val="none" w:sz="0" w:space="0" w:color="auto"/>
        <w:right w:val="none" w:sz="0" w:space="0" w:color="auto"/>
      </w:divBdr>
    </w:div>
    <w:div w:id="635989917">
      <w:bodyDiv w:val="1"/>
      <w:marLeft w:val="0"/>
      <w:marRight w:val="0"/>
      <w:marTop w:val="0"/>
      <w:marBottom w:val="0"/>
      <w:divBdr>
        <w:top w:val="none" w:sz="0" w:space="0" w:color="auto"/>
        <w:left w:val="none" w:sz="0" w:space="0" w:color="auto"/>
        <w:bottom w:val="none" w:sz="0" w:space="0" w:color="auto"/>
        <w:right w:val="none" w:sz="0" w:space="0" w:color="auto"/>
      </w:divBdr>
    </w:div>
    <w:div w:id="645204499">
      <w:bodyDiv w:val="1"/>
      <w:marLeft w:val="0"/>
      <w:marRight w:val="0"/>
      <w:marTop w:val="0"/>
      <w:marBottom w:val="0"/>
      <w:divBdr>
        <w:top w:val="none" w:sz="0" w:space="0" w:color="auto"/>
        <w:left w:val="none" w:sz="0" w:space="0" w:color="auto"/>
        <w:bottom w:val="none" w:sz="0" w:space="0" w:color="auto"/>
        <w:right w:val="none" w:sz="0" w:space="0" w:color="auto"/>
      </w:divBdr>
    </w:div>
    <w:div w:id="662777792">
      <w:bodyDiv w:val="1"/>
      <w:marLeft w:val="0"/>
      <w:marRight w:val="0"/>
      <w:marTop w:val="0"/>
      <w:marBottom w:val="0"/>
      <w:divBdr>
        <w:top w:val="none" w:sz="0" w:space="0" w:color="auto"/>
        <w:left w:val="none" w:sz="0" w:space="0" w:color="auto"/>
        <w:bottom w:val="none" w:sz="0" w:space="0" w:color="auto"/>
        <w:right w:val="none" w:sz="0" w:space="0" w:color="auto"/>
      </w:divBdr>
    </w:div>
    <w:div w:id="666371406">
      <w:bodyDiv w:val="1"/>
      <w:marLeft w:val="0"/>
      <w:marRight w:val="0"/>
      <w:marTop w:val="0"/>
      <w:marBottom w:val="0"/>
      <w:divBdr>
        <w:top w:val="none" w:sz="0" w:space="0" w:color="auto"/>
        <w:left w:val="none" w:sz="0" w:space="0" w:color="auto"/>
        <w:bottom w:val="none" w:sz="0" w:space="0" w:color="auto"/>
        <w:right w:val="none" w:sz="0" w:space="0" w:color="auto"/>
      </w:divBdr>
    </w:div>
    <w:div w:id="673992546">
      <w:bodyDiv w:val="1"/>
      <w:marLeft w:val="0"/>
      <w:marRight w:val="0"/>
      <w:marTop w:val="0"/>
      <w:marBottom w:val="0"/>
      <w:divBdr>
        <w:top w:val="none" w:sz="0" w:space="0" w:color="auto"/>
        <w:left w:val="none" w:sz="0" w:space="0" w:color="auto"/>
        <w:bottom w:val="none" w:sz="0" w:space="0" w:color="auto"/>
        <w:right w:val="none" w:sz="0" w:space="0" w:color="auto"/>
      </w:divBdr>
    </w:div>
    <w:div w:id="674456584">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84284176">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4113785">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719867585">
      <w:bodyDiv w:val="1"/>
      <w:marLeft w:val="0"/>
      <w:marRight w:val="0"/>
      <w:marTop w:val="0"/>
      <w:marBottom w:val="0"/>
      <w:divBdr>
        <w:top w:val="none" w:sz="0" w:space="0" w:color="auto"/>
        <w:left w:val="none" w:sz="0" w:space="0" w:color="auto"/>
        <w:bottom w:val="none" w:sz="0" w:space="0" w:color="auto"/>
        <w:right w:val="none" w:sz="0" w:space="0" w:color="auto"/>
      </w:divBdr>
    </w:div>
    <w:div w:id="734010612">
      <w:bodyDiv w:val="1"/>
      <w:marLeft w:val="0"/>
      <w:marRight w:val="0"/>
      <w:marTop w:val="0"/>
      <w:marBottom w:val="0"/>
      <w:divBdr>
        <w:top w:val="none" w:sz="0" w:space="0" w:color="auto"/>
        <w:left w:val="none" w:sz="0" w:space="0" w:color="auto"/>
        <w:bottom w:val="none" w:sz="0" w:space="0" w:color="auto"/>
        <w:right w:val="none" w:sz="0" w:space="0" w:color="auto"/>
      </w:divBdr>
    </w:div>
    <w:div w:id="737017978">
      <w:bodyDiv w:val="1"/>
      <w:marLeft w:val="0"/>
      <w:marRight w:val="0"/>
      <w:marTop w:val="0"/>
      <w:marBottom w:val="0"/>
      <w:divBdr>
        <w:top w:val="none" w:sz="0" w:space="0" w:color="auto"/>
        <w:left w:val="none" w:sz="0" w:space="0" w:color="auto"/>
        <w:bottom w:val="none" w:sz="0" w:space="0" w:color="auto"/>
        <w:right w:val="none" w:sz="0" w:space="0" w:color="auto"/>
      </w:divBdr>
    </w:div>
    <w:div w:id="745107290">
      <w:bodyDiv w:val="1"/>
      <w:marLeft w:val="0"/>
      <w:marRight w:val="0"/>
      <w:marTop w:val="0"/>
      <w:marBottom w:val="0"/>
      <w:divBdr>
        <w:top w:val="none" w:sz="0" w:space="0" w:color="auto"/>
        <w:left w:val="none" w:sz="0" w:space="0" w:color="auto"/>
        <w:bottom w:val="none" w:sz="0" w:space="0" w:color="auto"/>
        <w:right w:val="none" w:sz="0" w:space="0" w:color="auto"/>
      </w:divBdr>
    </w:div>
    <w:div w:id="746805933">
      <w:bodyDiv w:val="1"/>
      <w:marLeft w:val="0"/>
      <w:marRight w:val="0"/>
      <w:marTop w:val="0"/>
      <w:marBottom w:val="0"/>
      <w:divBdr>
        <w:top w:val="none" w:sz="0" w:space="0" w:color="auto"/>
        <w:left w:val="none" w:sz="0" w:space="0" w:color="auto"/>
        <w:bottom w:val="none" w:sz="0" w:space="0" w:color="auto"/>
        <w:right w:val="none" w:sz="0" w:space="0" w:color="auto"/>
      </w:divBdr>
    </w:div>
    <w:div w:id="750003602">
      <w:bodyDiv w:val="1"/>
      <w:marLeft w:val="0"/>
      <w:marRight w:val="0"/>
      <w:marTop w:val="0"/>
      <w:marBottom w:val="0"/>
      <w:divBdr>
        <w:top w:val="none" w:sz="0" w:space="0" w:color="auto"/>
        <w:left w:val="none" w:sz="0" w:space="0" w:color="auto"/>
        <w:bottom w:val="none" w:sz="0" w:space="0" w:color="auto"/>
        <w:right w:val="none" w:sz="0" w:space="0" w:color="auto"/>
      </w:divBdr>
    </w:div>
    <w:div w:id="765541708">
      <w:bodyDiv w:val="1"/>
      <w:marLeft w:val="0"/>
      <w:marRight w:val="0"/>
      <w:marTop w:val="0"/>
      <w:marBottom w:val="0"/>
      <w:divBdr>
        <w:top w:val="none" w:sz="0" w:space="0" w:color="auto"/>
        <w:left w:val="none" w:sz="0" w:space="0" w:color="auto"/>
        <w:bottom w:val="none" w:sz="0" w:space="0" w:color="auto"/>
        <w:right w:val="none" w:sz="0" w:space="0" w:color="auto"/>
      </w:divBdr>
    </w:div>
    <w:div w:id="778598901">
      <w:bodyDiv w:val="1"/>
      <w:marLeft w:val="0"/>
      <w:marRight w:val="0"/>
      <w:marTop w:val="0"/>
      <w:marBottom w:val="0"/>
      <w:divBdr>
        <w:top w:val="none" w:sz="0" w:space="0" w:color="auto"/>
        <w:left w:val="none" w:sz="0" w:space="0" w:color="auto"/>
        <w:bottom w:val="none" w:sz="0" w:space="0" w:color="auto"/>
        <w:right w:val="none" w:sz="0" w:space="0" w:color="auto"/>
      </w:divBdr>
    </w:div>
    <w:div w:id="784035553">
      <w:bodyDiv w:val="1"/>
      <w:marLeft w:val="0"/>
      <w:marRight w:val="0"/>
      <w:marTop w:val="0"/>
      <w:marBottom w:val="0"/>
      <w:divBdr>
        <w:top w:val="none" w:sz="0" w:space="0" w:color="auto"/>
        <w:left w:val="none" w:sz="0" w:space="0" w:color="auto"/>
        <w:bottom w:val="none" w:sz="0" w:space="0" w:color="auto"/>
        <w:right w:val="none" w:sz="0" w:space="0" w:color="auto"/>
      </w:divBdr>
    </w:div>
    <w:div w:id="790709986">
      <w:bodyDiv w:val="1"/>
      <w:marLeft w:val="0"/>
      <w:marRight w:val="0"/>
      <w:marTop w:val="0"/>
      <w:marBottom w:val="0"/>
      <w:divBdr>
        <w:top w:val="none" w:sz="0" w:space="0" w:color="auto"/>
        <w:left w:val="none" w:sz="0" w:space="0" w:color="auto"/>
        <w:bottom w:val="none" w:sz="0" w:space="0" w:color="auto"/>
        <w:right w:val="none" w:sz="0" w:space="0" w:color="auto"/>
      </w:divBdr>
    </w:div>
    <w:div w:id="791243959">
      <w:bodyDiv w:val="1"/>
      <w:marLeft w:val="0"/>
      <w:marRight w:val="0"/>
      <w:marTop w:val="0"/>
      <w:marBottom w:val="0"/>
      <w:divBdr>
        <w:top w:val="none" w:sz="0" w:space="0" w:color="auto"/>
        <w:left w:val="none" w:sz="0" w:space="0" w:color="auto"/>
        <w:bottom w:val="none" w:sz="0" w:space="0" w:color="auto"/>
        <w:right w:val="none" w:sz="0" w:space="0" w:color="auto"/>
      </w:divBdr>
    </w:div>
    <w:div w:id="800004631">
      <w:bodyDiv w:val="1"/>
      <w:marLeft w:val="0"/>
      <w:marRight w:val="0"/>
      <w:marTop w:val="0"/>
      <w:marBottom w:val="0"/>
      <w:divBdr>
        <w:top w:val="none" w:sz="0" w:space="0" w:color="auto"/>
        <w:left w:val="none" w:sz="0" w:space="0" w:color="auto"/>
        <w:bottom w:val="none" w:sz="0" w:space="0" w:color="auto"/>
        <w:right w:val="none" w:sz="0" w:space="0" w:color="auto"/>
      </w:divBdr>
    </w:div>
    <w:div w:id="802429677">
      <w:bodyDiv w:val="1"/>
      <w:marLeft w:val="0"/>
      <w:marRight w:val="0"/>
      <w:marTop w:val="0"/>
      <w:marBottom w:val="0"/>
      <w:divBdr>
        <w:top w:val="none" w:sz="0" w:space="0" w:color="auto"/>
        <w:left w:val="none" w:sz="0" w:space="0" w:color="auto"/>
        <w:bottom w:val="none" w:sz="0" w:space="0" w:color="auto"/>
        <w:right w:val="none" w:sz="0" w:space="0" w:color="auto"/>
      </w:divBdr>
    </w:div>
    <w:div w:id="826286754">
      <w:bodyDiv w:val="1"/>
      <w:marLeft w:val="0"/>
      <w:marRight w:val="0"/>
      <w:marTop w:val="0"/>
      <w:marBottom w:val="0"/>
      <w:divBdr>
        <w:top w:val="none" w:sz="0" w:space="0" w:color="auto"/>
        <w:left w:val="none" w:sz="0" w:space="0" w:color="auto"/>
        <w:bottom w:val="none" w:sz="0" w:space="0" w:color="auto"/>
        <w:right w:val="none" w:sz="0" w:space="0" w:color="auto"/>
      </w:divBdr>
    </w:div>
    <w:div w:id="830491267">
      <w:bodyDiv w:val="1"/>
      <w:marLeft w:val="0"/>
      <w:marRight w:val="0"/>
      <w:marTop w:val="0"/>
      <w:marBottom w:val="0"/>
      <w:divBdr>
        <w:top w:val="none" w:sz="0" w:space="0" w:color="auto"/>
        <w:left w:val="none" w:sz="0" w:space="0" w:color="auto"/>
        <w:bottom w:val="none" w:sz="0" w:space="0" w:color="auto"/>
        <w:right w:val="none" w:sz="0" w:space="0" w:color="auto"/>
      </w:divBdr>
    </w:div>
    <w:div w:id="831263584">
      <w:bodyDiv w:val="1"/>
      <w:marLeft w:val="0"/>
      <w:marRight w:val="0"/>
      <w:marTop w:val="0"/>
      <w:marBottom w:val="0"/>
      <w:divBdr>
        <w:top w:val="none" w:sz="0" w:space="0" w:color="auto"/>
        <w:left w:val="none" w:sz="0" w:space="0" w:color="auto"/>
        <w:bottom w:val="none" w:sz="0" w:space="0" w:color="auto"/>
        <w:right w:val="none" w:sz="0" w:space="0" w:color="auto"/>
      </w:divBdr>
    </w:div>
    <w:div w:id="841119826">
      <w:bodyDiv w:val="1"/>
      <w:marLeft w:val="0"/>
      <w:marRight w:val="0"/>
      <w:marTop w:val="0"/>
      <w:marBottom w:val="0"/>
      <w:divBdr>
        <w:top w:val="none" w:sz="0" w:space="0" w:color="auto"/>
        <w:left w:val="none" w:sz="0" w:space="0" w:color="auto"/>
        <w:bottom w:val="none" w:sz="0" w:space="0" w:color="auto"/>
        <w:right w:val="none" w:sz="0" w:space="0" w:color="auto"/>
      </w:divBdr>
    </w:div>
    <w:div w:id="847913890">
      <w:bodyDiv w:val="1"/>
      <w:marLeft w:val="0"/>
      <w:marRight w:val="0"/>
      <w:marTop w:val="0"/>
      <w:marBottom w:val="0"/>
      <w:divBdr>
        <w:top w:val="none" w:sz="0" w:space="0" w:color="auto"/>
        <w:left w:val="none" w:sz="0" w:space="0" w:color="auto"/>
        <w:bottom w:val="none" w:sz="0" w:space="0" w:color="auto"/>
        <w:right w:val="none" w:sz="0" w:space="0" w:color="auto"/>
      </w:divBdr>
    </w:div>
    <w:div w:id="865752159">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892303964">
      <w:bodyDiv w:val="1"/>
      <w:marLeft w:val="0"/>
      <w:marRight w:val="0"/>
      <w:marTop w:val="0"/>
      <w:marBottom w:val="0"/>
      <w:divBdr>
        <w:top w:val="none" w:sz="0" w:space="0" w:color="auto"/>
        <w:left w:val="none" w:sz="0" w:space="0" w:color="auto"/>
        <w:bottom w:val="none" w:sz="0" w:space="0" w:color="auto"/>
        <w:right w:val="none" w:sz="0" w:space="0" w:color="auto"/>
      </w:divBdr>
    </w:div>
    <w:div w:id="894051365">
      <w:bodyDiv w:val="1"/>
      <w:marLeft w:val="0"/>
      <w:marRight w:val="0"/>
      <w:marTop w:val="0"/>
      <w:marBottom w:val="0"/>
      <w:divBdr>
        <w:top w:val="none" w:sz="0" w:space="0" w:color="auto"/>
        <w:left w:val="none" w:sz="0" w:space="0" w:color="auto"/>
        <w:bottom w:val="none" w:sz="0" w:space="0" w:color="auto"/>
        <w:right w:val="none" w:sz="0" w:space="0" w:color="auto"/>
      </w:divBdr>
    </w:div>
    <w:div w:id="896084512">
      <w:bodyDiv w:val="1"/>
      <w:marLeft w:val="0"/>
      <w:marRight w:val="0"/>
      <w:marTop w:val="0"/>
      <w:marBottom w:val="0"/>
      <w:divBdr>
        <w:top w:val="none" w:sz="0" w:space="0" w:color="auto"/>
        <w:left w:val="none" w:sz="0" w:space="0" w:color="auto"/>
        <w:bottom w:val="none" w:sz="0" w:space="0" w:color="auto"/>
        <w:right w:val="none" w:sz="0" w:space="0" w:color="auto"/>
      </w:divBdr>
    </w:div>
    <w:div w:id="897713393">
      <w:bodyDiv w:val="1"/>
      <w:marLeft w:val="0"/>
      <w:marRight w:val="0"/>
      <w:marTop w:val="0"/>
      <w:marBottom w:val="0"/>
      <w:divBdr>
        <w:top w:val="none" w:sz="0" w:space="0" w:color="auto"/>
        <w:left w:val="none" w:sz="0" w:space="0" w:color="auto"/>
        <w:bottom w:val="none" w:sz="0" w:space="0" w:color="auto"/>
        <w:right w:val="none" w:sz="0" w:space="0" w:color="auto"/>
      </w:divBdr>
    </w:div>
    <w:div w:id="899830771">
      <w:bodyDiv w:val="1"/>
      <w:marLeft w:val="0"/>
      <w:marRight w:val="0"/>
      <w:marTop w:val="0"/>
      <w:marBottom w:val="0"/>
      <w:divBdr>
        <w:top w:val="none" w:sz="0" w:space="0" w:color="auto"/>
        <w:left w:val="none" w:sz="0" w:space="0" w:color="auto"/>
        <w:bottom w:val="none" w:sz="0" w:space="0" w:color="auto"/>
        <w:right w:val="none" w:sz="0" w:space="0" w:color="auto"/>
      </w:divBdr>
    </w:div>
    <w:div w:id="902984275">
      <w:bodyDiv w:val="1"/>
      <w:marLeft w:val="0"/>
      <w:marRight w:val="0"/>
      <w:marTop w:val="0"/>
      <w:marBottom w:val="0"/>
      <w:divBdr>
        <w:top w:val="none" w:sz="0" w:space="0" w:color="auto"/>
        <w:left w:val="none" w:sz="0" w:space="0" w:color="auto"/>
        <w:bottom w:val="none" w:sz="0" w:space="0" w:color="auto"/>
        <w:right w:val="none" w:sz="0" w:space="0" w:color="auto"/>
      </w:divBdr>
    </w:div>
    <w:div w:id="909538872">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913202774">
      <w:bodyDiv w:val="1"/>
      <w:marLeft w:val="0"/>
      <w:marRight w:val="0"/>
      <w:marTop w:val="0"/>
      <w:marBottom w:val="0"/>
      <w:divBdr>
        <w:top w:val="none" w:sz="0" w:space="0" w:color="auto"/>
        <w:left w:val="none" w:sz="0" w:space="0" w:color="auto"/>
        <w:bottom w:val="none" w:sz="0" w:space="0" w:color="auto"/>
        <w:right w:val="none" w:sz="0" w:space="0" w:color="auto"/>
      </w:divBdr>
    </w:div>
    <w:div w:id="943803762">
      <w:bodyDiv w:val="1"/>
      <w:marLeft w:val="0"/>
      <w:marRight w:val="0"/>
      <w:marTop w:val="0"/>
      <w:marBottom w:val="0"/>
      <w:divBdr>
        <w:top w:val="none" w:sz="0" w:space="0" w:color="auto"/>
        <w:left w:val="none" w:sz="0" w:space="0" w:color="auto"/>
        <w:bottom w:val="none" w:sz="0" w:space="0" w:color="auto"/>
        <w:right w:val="none" w:sz="0" w:space="0" w:color="auto"/>
      </w:divBdr>
    </w:div>
    <w:div w:id="955985033">
      <w:bodyDiv w:val="1"/>
      <w:marLeft w:val="0"/>
      <w:marRight w:val="0"/>
      <w:marTop w:val="0"/>
      <w:marBottom w:val="0"/>
      <w:divBdr>
        <w:top w:val="none" w:sz="0" w:space="0" w:color="auto"/>
        <w:left w:val="none" w:sz="0" w:space="0" w:color="auto"/>
        <w:bottom w:val="none" w:sz="0" w:space="0" w:color="auto"/>
        <w:right w:val="none" w:sz="0" w:space="0" w:color="auto"/>
      </w:divBdr>
    </w:div>
    <w:div w:id="967586345">
      <w:bodyDiv w:val="1"/>
      <w:marLeft w:val="0"/>
      <w:marRight w:val="0"/>
      <w:marTop w:val="0"/>
      <w:marBottom w:val="0"/>
      <w:divBdr>
        <w:top w:val="none" w:sz="0" w:space="0" w:color="auto"/>
        <w:left w:val="none" w:sz="0" w:space="0" w:color="auto"/>
        <w:bottom w:val="none" w:sz="0" w:space="0" w:color="auto"/>
        <w:right w:val="none" w:sz="0" w:space="0" w:color="auto"/>
      </w:divBdr>
    </w:div>
    <w:div w:id="974069258">
      <w:bodyDiv w:val="1"/>
      <w:marLeft w:val="0"/>
      <w:marRight w:val="0"/>
      <w:marTop w:val="0"/>
      <w:marBottom w:val="0"/>
      <w:divBdr>
        <w:top w:val="none" w:sz="0" w:space="0" w:color="auto"/>
        <w:left w:val="none" w:sz="0" w:space="0" w:color="auto"/>
        <w:bottom w:val="none" w:sz="0" w:space="0" w:color="auto"/>
        <w:right w:val="none" w:sz="0" w:space="0" w:color="auto"/>
      </w:divBdr>
    </w:div>
    <w:div w:id="976565722">
      <w:bodyDiv w:val="1"/>
      <w:marLeft w:val="0"/>
      <w:marRight w:val="0"/>
      <w:marTop w:val="0"/>
      <w:marBottom w:val="0"/>
      <w:divBdr>
        <w:top w:val="none" w:sz="0" w:space="0" w:color="auto"/>
        <w:left w:val="none" w:sz="0" w:space="0" w:color="auto"/>
        <w:bottom w:val="none" w:sz="0" w:space="0" w:color="auto"/>
        <w:right w:val="none" w:sz="0" w:space="0" w:color="auto"/>
      </w:divBdr>
    </w:div>
    <w:div w:id="991832872">
      <w:bodyDiv w:val="1"/>
      <w:marLeft w:val="0"/>
      <w:marRight w:val="0"/>
      <w:marTop w:val="0"/>
      <w:marBottom w:val="0"/>
      <w:divBdr>
        <w:top w:val="none" w:sz="0" w:space="0" w:color="auto"/>
        <w:left w:val="none" w:sz="0" w:space="0" w:color="auto"/>
        <w:bottom w:val="none" w:sz="0" w:space="0" w:color="auto"/>
        <w:right w:val="none" w:sz="0" w:space="0" w:color="auto"/>
      </w:divBdr>
    </w:div>
    <w:div w:id="996805286">
      <w:bodyDiv w:val="1"/>
      <w:marLeft w:val="0"/>
      <w:marRight w:val="0"/>
      <w:marTop w:val="0"/>
      <w:marBottom w:val="0"/>
      <w:divBdr>
        <w:top w:val="none" w:sz="0" w:space="0" w:color="auto"/>
        <w:left w:val="none" w:sz="0" w:space="0" w:color="auto"/>
        <w:bottom w:val="none" w:sz="0" w:space="0" w:color="auto"/>
        <w:right w:val="none" w:sz="0" w:space="0" w:color="auto"/>
      </w:divBdr>
    </w:div>
    <w:div w:id="1021274726">
      <w:bodyDiv w:val="1"/>
      <w:marLeft w:val="0"/>
      <w:marRight w:val="0"/>
      <w:marTop w:val="0"/>
      <w:marBottom w:val="0"/>
      <w:divBdr>
        <w:top w:val="none" w:sz="0" w:space="0" w:color="auto"/>
        <w:left w:val="none" w:sz="0" w:space="0" w:color="auto"/>
        <w:bottom w:val="none" w:sz="0" w:space="0" w:color="auto"/>
        <w:right w:val="none" w:sz="0" w:space="0" w:color="auto"/>
      </w:divBdr>
    </w:div>
    <w:div w:id="1028677334">
      <w:bodyDiv w:val="1"/>
      <w:marLeft w:val="0"/>
      <w:marRight w:val="0"/>
      <w:marTop w:val="0"/>
      <w:marBottom w:val="0"/>
      <w:divBdr>
        <w:top w:val="none" w:sz="0" w:space="0" w:color="auto"/>
        <w:left w:val="none" w:sz="0" w:space="0" w:color="auto"/>
        <w:bottom w:val="none" w:sz="0" w:space="0" w:color="auto"/>
        <w:right w:val="none" w:sz="0" w:space="0" w:color="auto"/>
      </w:divBdr>
    </w:div>
    <w:div w:id="1037001194">
      <w:bodyDiv w:val="1"/>
      <w:marLeft w:val="0"/>
      <w:marRight w:val="0"/>
      <w:marTop w:val="0"/>
      <w:marBottom w:val="0"/>
      <w:divBdr>
        <w:top w:val="none" w:sz="0" w:space="0" w:color="auto"/>
        <w:left w:val="none" w:sz="0" w:space="0" w:color="auto"/>
        <w:bottom w:val="none" w:sz="0" w:space="0" w:color="auto"/>
        <w:right w:val="none" w:sz="0" w:space="0" w:color="auto"/>
      </w:divBdr>
    </w:div>
    <w:div w:id="1038506135">
      <w:bodyDiv w:val="1"/>
      <w:marLeft w:val="0"/>
      <w:marRight w:val="0"/>
      <w:marTop w:val="0"/>
      <w:marBottom w:val="0"/>
      <w:divBdr>
        <w:top w:val="none" w:sz="0" w:space="0" w:color="auto"/>
        <w:left w:val="none" w:sz="0" w:space="0" w:color="auto"/>
        <w:bottom w:val="none" w:sz="0" w:space="0" w:color="auto"/>
        <w:right w:val="none" w:sz="0" w:space="0" w:color="auto"/>
      </w:divBdr>
    </w:div>
    <w:div w:id="1054155726">
      <w:bodyDiv w:val="1"/>
      <w:marLeft w:val="0"/>
      <w:marRight w:val="0"/>
      <w:marTop w:val="0"/>
      <w:marBottom w:val="0"/>
      <w:divBdr>
        <w:top w:val="none" w:sz="0" w:space="0" w:color="auto"/>
        <w:left w:val="none" w:sz="0" w:space="0" w:color="auto"/>
        <w:bottom w:val="none" w:sz="0" w:space="0" w:color="auto"/>
        <w:right w:val="none" w:sz="0" w:space="0" w:color="auto"/>
      </w:divBdr>
    </w:div>
    <w:div w:id="1057170253">
      <w:bodyDiv w:val="1"/>
      <w:marLeft w:val="0"/>
      <w:marRight w:val="0"/>
      <w:marTop w:val="0"/>
      <w:marBottom w:val="0"/>
      <w:divBdr>
        <w:top w:val="none" w:sz="0" w:space="0" w:color="auto"/>
        <w:left w:val="none" w:sz="0" w:space="0" w:color="auto"/>
        <w:bottom w:val="none" w:sz="0" w:space="0" w:color="auto"/>
        <w:right w:val="none" w:sz="0" w:space="0" w:color="auto"/>
      </w:divBdr>
    </w:div>
    <w:div w:id="1058939443">
      <w:bodyDiv w:val="1"/>
      <w:marLeft w:val="0"/>
      <w:marRight w:val="0"/>
      <w:marTop w:val="0"/>
      <w:marBottom w:val="0"/>
      <w:divBdr>
        <w:top w:val="none" w:sz="0" w:space="0" w:color="auto"/>
        <w:left w:val="none" w:sz="0" w:space="0" w:color="auto"/>
        <w:bottom w:val="none" w:sz="0" w:space="0" w:color="auto"/>
        <w:right w:val="none" w:sz="0" w:space="0" w:color="auto"/>
      </w:divBdr>
    </w:div>
    <w:div w:id="1077164776">
      <w:bodyDiv w:val="1"/>
      <w:marLeft w:val="0"/>
      <w:marRight w:val="0"/>
      <w:marTop w:val="0"/>
      <w:marBottom w:val="0"/>
      <w:divBdr>
        <w:top w:val="none" w:sz="0" w:space="0" w:color="auto"/>
        <w:left w:val="none" w:sz="0" w:space="0" w:color="auto"/>
        <w:bottom w:val="none" w:sz="0" w:space="0" w:color="auto"/>
        <w:right w:val="none" w:sz="0" w:space="0" w:color="auto"/>
      </w:divBdr>
    </w:div>
    <w:div w:id="1095513938">
      <w:bodyDiv w:val="1"/>
      <w:marLeft w:val="0"/>
      <w:marRight w:val="0"/>
      <w:marTop w:val="0"/>
      <w:marBottom w:val="0"/>
      <w:divBdr>
        <w:top w:val="none" w:sz="0" w:space="0" w:color="auto"/>
        <w:left w:val="none" w:sz="0" w:space="0" w:color="auto"/>
        <w:bottom w:val="none" w:sz="0" w:space="0" w:color="auto"/>
        <w:right w:val="none" w:sz="0" w:space="0" w:color="auto"/>
      </w:divBdr>
    </w:div>
    <w:div w:id="1095904578">
      <w:bodyDiv w:val="1"/>
      <w:marLeft w:val="0"/>
      <w:marRight w:val="0"/>
      <w:marTop w:val="0"/>
      <w:marBottom w:val="0"/>
      <w:divBdr>
        <w:top w:val="none" w:sz="0" w:space="0" w:color="auto"/>
        <w:left w:val="none" w:sz="0" w:space="0" w:color="auto"/>
        <w:bottom w:val="none" w:sz="0" w:space="0" w:color="auto"/>
        <w:right w:val="none" w:sz="0" w:space="0" w:color="auto"/>
      </w:divBdr>
    </w:div>
    <w:div w:id="1107891967">
      <w:bodyDiv w:val="1"/>
      <w:marLeft w:val="0"/>
      <w:marRight w:val="0"/>
      <w:marTop w:val="0"/>
      <w:marBottom w:val="0"/>
      <w:divBdr>
        <w:top w:val="none" w:sz="0" w:space="0" w:color="auto"/>
        <w:left w:val="none" w:sz="0" w:space="0" w:color="auto"/>
        <w:bottom w:val="none" w:sz="0" w:space="0" w:color="auto"/>
        <w:right w:val="none" w:sz="0" w:space="0" w:color="auto"/>
      </w:divBdr>
    </w:div>
    <w:div w:id="1114709998">
      <w:bodyDiv w:val="1"/>
      <w:marLeft w:val="0"/>
      <w:marRight w:val="0"/>
      <w:marTop w:val="0"/>
      <w:marBottom w:val="0"/>
      <w:divBdr>
        <w:top w:val="none" w:sz="0" w:space="0" w:color="auto"/>
        <w:left w:val="none" w:sz="0" w:space="0" w:color="auto"/>
        <w:bottom w:val="none" w:sz="0" w:space="0" w:color="auto"/>
        <w:right w:val="none" w:sz="0" w:space="0" w:color="auto"/>
      </w:divBdr>
    </w:div>
    <w:div w:id="1123112488">
      <w:bodyDiv w:val="1"/>
      <w:marLeft w:val="0"/>
      <w:marRight w:val="0"/>
      <w:marTop w:val="0"/>
      <w:marBottom w:val="0"/>
      <w:divBdr>
        <w:top w:val="none" w:sz="0" w:space="0" w:color="auto"/>
        <w:left w:val="none" w:sz="0" w:space="0" w:color="auto"/>
        <w:bottom w:val="none" w:sz="0" w:space="0" w:color="auto"/>
        <w:right w:val="none" w:sz="0" w:space="0" w:color="auto"/>
      </w:divBdr>
    </w:div>
    <w:div w:id="1138497429">
      <w:bodyDiv w:val="1"/>
      <w:marLeft w:val="0"/>
      <w:marRight w:val="0"/>
      <w:marTop w:val="0"/>
      <w:marBottom w:val="0"/>
      <w:divBdr>
        <w:top w:val="none" w:sz="0" w:space="0" w:color="auto"/>
        <w:left w:val="none" w:sz="0" w:space="0" w:color="auto"/>
        <w:bottom w:val="none" w:sz="0" w:space="0" w:color="auto"/>
        <w:right w:val="none" w:sz="0" w:space="0" w:color="auto"/>
      </w:divBdr>
    </w:div>
    <w:div w:id="1144541729">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45926133">
      <w:bodyDiv w:val="1"/>
      <w:marLeft w:val="0"/>
      <w:marRight w:val="0"/>
      <w:marTop w:val="0"/>
      <w:marBottom w:val="0"/>
      <w:divBdr>
        <w:top w:val="none" w:sz="0" w:space="0" w:color="auto"/>
        <w:left w:val="none" w:sz="0" w:space="0" w:color="auto"/>
        <w:bottom w:val="none" w:sz="0" w:space="0" w:color="auto"/>
        <w:right w:val="none" w:sz="0" w:space="0" w:color="auto"/>
      </w:divBdr>
    </w:div>
    <w:div w:id="1151217333">
      <w:bodyDiv w:val="1"/>
      <w:marLeft w:val="0"/>
      <w:marRight w:val="0"/>
      <w:marTop w:val="0"/>
      <w:marBottom w:val="0"/>
      <w:divBdr>
        <w:top w:val="none" w:sz="0" w:space="0" w:color="auto"/>
        <w:left w:val="none" w:sz="0" w:space="0" w:color="auto"/>
        <w:bottom w:val="none" w:sz="0" w:space="0" w:color="auto"/>
        <w:right w:val="none" w:sz="0" w:space="0" w:color="auto"/>
      </w:divBdr>
    </w:div>
    <w:div w:id="1151481622">
      <w:bodyDiv w:val="1"/>
      <w:marLeft w:val="0"/>
      <w:marRight w:val="0"/>
      <w:marTop w:val="0"/>
      <w:marBottom w:val="0"/>
      <w:divBdr>
        <w:top w:val="none" w:sz="0" w:space="0" w:color="auto"/>
        <w:left w:val="none" w:sz="0" w:space="0" w:color="auto"/>
        <w:bottom w:val="none" w:sz="0" w:space="0" w:color="auto"/>
        <w:right w:val="none" w:sz="0" w:space="0" w:color="auto"/>
      </w:divBdr>
    </w:div>
    <w:div w:id="1160269142">
      <w:bodyDiv w:val="1"/>
      <w:marLeft w:val="0"/>
      <w:marRight w:val="0"/>
      <w:marTop w:val="0"/>
      <w:marBottom w:val="0"/>
      <w:divBdr>
        <w:top w:val="none" w:sz="0" w:space="0" w:color="auto"/>
        <w:left w:val="none" w:sz="0" w:space="0" w:color="auto"/>
        <w:bottom w:val="none" w:sz="0" w:space="0" w:color="auto"/>
        <w:right w:val="none" w:sz="0" w:space="0" w:color="auto"/>
      </w:divBdr>
    </w:div>
    <w:div w:id="1160392466">
      <w:bodyDiv w:val="1"/>
      <w:marLeft w:val="0"/>
      <w:marRight w:val="0"/>
      <w:marTop w:val="0"/>
      <w:marBottom w:val="0"/>
      <w:divBdr>
        <w:top w:val="none" w:sz="0" w:space="0" w:color="auto"/>
        <w:left w:val="none" w:sz="0" w:space="0" w:color="auto"/>
        <w:bottom w:val="none" w:sz="0" w:space="0" w:color="auto"/>
        <w:right w:val="none" w:sz="0" w:space="0" w:color="auto"/>
      </w:divBdr>
    </w:div>
    <w:div w:id="1161581126">
      <w:bodyDiv w:val="1"/>
      <w:marLeft w:val="0"/>
      <w:marRight w:val="0"/>
      <w:marTop w:val="0"/>
      <w:marBottom w:val="0"/>
      <w:divBdr>
        <w:top w:val="none" w:sz="0" w:space="0" w:color="auto"/>
        <w:left w:val="none" w:sz="0" w:space="0" w:color="auto"/>
        <w:bottom w:val="none" w:sz="0" w:space="0" w:color="auto"/>
        <w:right w:val="none" w:sz="0" w:space="0" w:color="auto"/>
      </w:divBdr>
    </w:div>
    <w:div w:id="1165822219">
      <w:bodyDiv w:val="1"/>
      <w:marLeft w:val="0"/>
      <w:marRight w:val="0"/>
      <w:marTop w:val="0"/>
      <w:marBottom w:val="0"/>
      <w:divBdr>
        <w:top w:val="none" w:sz="0" w:space="0" w:color="auto"/>
        <w:left w:val="none" w:sz="0" w:space="0" w:color="auto"/>
        <w:bottom w:val="none" w:sz="0" w:space="0" w:color="auto"/>
        <w:right w:val="none" w:sz="0" w:space="0" w:color="auto"/>
      </w:divBdr>
    </w:div>
    <w:div w:id="1167600896">
      <w:bodyDiv w:val="1"/>
      <w:marLeft w:val="0"/>
      <w:marRight w:val="0"/>
      <w:marTop w:val="0"/>
      <w:marBottom w:val="0"/>
      <w:divBdr>
        <w:top w:val="none" w:sz="0" w:space="0" w:color="auto"/>
        <w:left w:val="none" w:sz="0" w:space="0" w:color="auto"/>
        <w:bottom w:val="none" w:sz="0" w:space="0" w:color="auto"/>
        <w:right w:val="none" w:sz="0" w:space="0" w:color="auto"/>
      </w:divBdr>
    </w:div>
    <w:div w:id="1170488126">
      <w:bodyDiv w:val="1"/>
      <w:marLeft w:val="0"/>
      <w:marRight w:val="0"/>
      <w:marTop w:val="0"/>
      <w:marBottom w:val="0"/>
      <w:divBdr>
        <w:top w:val="none" w:sz="0" w:space="0" w:color="auto"/>
        <w:left w:val="none" w:sz="0" w:space="0" w:color="auto"/>
        <w:bottom w:val="none" w:sz="0" w:space="0" w:color="auto"/>
        <w:right w:val="none" w:sz="0" w:space="0" w:color="auto"/>
      </w:divBdr>
    </w:div>
    <w:div w:id="1172792346">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191795074">
      <w:bodyDiv w:val="1"/>
      <w:marLeft w:val="0"/>
      <w:marRight w:val="0"/>
      <w:marTop w:val="0"/>
      <w:marBottom w:val="0"/>
      <w:divBdr>
        <w:top w:val="none" w:sz="0" w:space="0" w:color="auto"/>
        <w:left w:val="none" w:sz="0" w:space="0" w:color="auto"/>
        <w:bottom w:val="none" w:sz="0" w:space="0" w:color="auto"/>
        <w:right w:val="none" w:sz="0" w:space="0" w:color="auto"/>
      </w:divBdr>
    </w:div>
    <w:div w:id="1194923290">
      <w:bodyDiv w:val="1"/>
      <w:marLeft w:val="0"/>
      <w:marRight w:val="0"/>
      <w:marTop w:val="0"/>
      <w:marBottom w:val="0"/>
      <w:divBdr>
        <w:top w:val="none" w:sz="0" w:space="0" w:color="auto"/>
        <w:left w:val="none" w:sz="0" w:space="0" w:color="auto"/>
        <w:bottom w:val="none" w:sz="0" w:space="0" w:color="auto"/>
        <w:right w:val="none" w:sz="0" w:space="0" w:color="auto"/>
      </w:divBdr>
    </w:div>
    <w:div w:id="1201936414">
      <w:bodyDiv w:val="1"/>
      <w:marLeft w:val="0"/>
      <w:marRight w:val="0"/>
      <w:marTop w:val="0"/>
      <w:marBottom w:val="0"/>
      <w:divBdr>
        <w:top w:val="none" w:sz="0" w:space="0" w:color="auto"/>
        <w:left w:val="none" w:sz="0" w:space="0" w:color="auto"/>
        <w:bottom w:val="none" w:sz="0" w:space="0" w:color="auto"/>
        <w:right w:val="none" w:sz="0" w:space="0" w:color="auto"/>
      </w:divBdr>
    </w:div>
    <w:div w:id="1210799725">
      <w:bodyDiv w:val="1"/>
      <w:marLeft w:val="0"/>
      <w:marRight w:val="0"/>
      <w:marTop w:val="0"/>
      <w:marBottom w:val="0"/>
      <w:divBdr>
        <w:top w:val="none" w:sz="0" w:space="0" w:color="auto"/>
        <w:left w:val="none" w:sz="0" w:space="0" w:color="auto"/>
        <w:bottom w:val="none" w:sz="0" w:space="0" w:color="auto"/>
        <w:right w:val="none" w:sz="0" w:space="0" w:color="auto"/>
      </w:divBdr>
    </w:div>
    <w:div w:id="1212955981">
      <w:bodyDiv w:val="1"/>
      <w:marLeft w:val="0"/>
      <w:marRight w:val="0"/>
      <w:marTop w:val="0"/>
      <w:marBottom w:val="0"/>
      <w:divBdr>
        <w:top w:val="none" w:sz="0" w:space="0" w:color="auto"/>
        <w:left w:val="none" w:sz="0" w:space="0" w:color="auto"/>
        <w:bottom w:val="none" w:sz="0" w:space="0" w:color="auto"/>
        <w:right w:val="none" w:sz="0" w:space="0" w:color="auto"/>
      </w:divBdr>
    </w:div>
    <w:div w:id="1221015297">
      <w:bodyDiv w:val="1"/>
      <w:marLeft w:val="0"/>
      <w:marRight w:val="0"/>
      <w:marTop w:val="0"/>
      <w:marBottom w:val="0"/>
      <w:divBdr>
        <w:top w:val="none" w:sz="0" w:space="0" w:color="auto"/>
        <w:left w:val="none" w:sz="0" w:space="0" w:color="auto"/>
        <w:bottom w:val="none" w:sz="0" w:space="0" w:color="auto"/>
        <w:right w:val="none" w:sz="0" w:space="0" w:color="auto"/>
      </w:divBdr>
    </w:div>
    <w:div w:id="1221752502">
      <w:bodyDiv w:val="1"/>
      <w:marLeft w:val="0"/>
      <w:marRight w:val="0"/>
      <w:marTop w:val="0"/>
      <w:marBottom w:val="0"/>
      <w:divBdr>
        <w:top w:val="none" w:sz="0" w:space="0" w:color="auto"/>
        <w:left w:val="none" w:sz="0" w:space="0" w:color="auto"/>
        <w:bottom w:val="none" w:sz="0" w:space="0" w:color="auto"/>
        <w:right w:val="none" w:sz="0" w:space="0" w:color="auto"/>
      </w:divBdr>
    </w:div>
    <w:div w:id="1224679772">
      <w:bodyDiv w:val="1"/>
      <w:marLeft w:val="0"/>
      <w:marRight w:val="0"/>
      <w:marTop w:val="0"/>
      <w:marBottom w:val="0"/>
      <w:divBdr>
        <w:top w:val="none" w:sz="0" w:space="0" w:color="auto"/>
        <w:left w:val="none" w:sz="0" w:space="0" w:color="auto"/>
        <w:bottom w:val="none" w:sz="0" w:space="0" w:color="auto"/>
        <w:right w:val="none" w:sz="0" w:space="0" w:color="auto"/>
      </w:divBdr>
    </w:div>
    <w:div w:id="1226334721">
      <w:bodyDiv w:val="1"/>
      <w:marLeft w:val="0"/>
      <w:marRight w:val="0"/>
      <w:marTop w:val="0"/>
      <w:marBottom w:val="0"/>
      <w:divBdr>
        <w:top w:val="none" w:sz="0" w:space="0" w:color="auto"/>
        <w:left w:val="none" w:sz="0" w:space="0" w:color="auto"/>
        <w:bottom w:val="none" w:sz="0" w:space="0" w:color="auto"/>
        <w:right w:val="none" w:sz="0" w:space="0" w:color="auto"/>
      </w:divBdr>
    </w:div>
    <w:div w:id="1244605021">
      <w:bodyDiv w:val="1"/>
      <w:marLeft w:val="0"/>
      <w:marRight w:val="0"/>
      <w:marTop w:val="0"/>
      <w:marBottom w:val="0"/>
      <w:divBdr>
        <w:top w:val="none" w:sz="0" w:space="0" w:color="auto"/>
        <w:left w:val="none" w:sz="0" w:space="0" w:color="auto"/>
        <w:bottom w:val="none" w:sz="0" w:space="0" w:color="auto"/>
        <w:right w:val="none" w:sz="0" w:space="0" w:color="auto"/>
      </w:divBdr>
    </w:div>
    <w:div w:id="1245795652">
      <w:bodyDiv w:val="1"/>
      <w:marLeft w:val="0"/>
      <w:marRight w:val="0"/>
      <w:marTop w:val="0"/>
      <w:marBottom w:val="0"/>
      <w:divBdr>
        <w:top w:val="none" w:sz="0" w:space="0" w:color="auto"/>
        <w:left w:val="none" w:sz="0" w:space="0" w:color="auto"/>
        <w:bottom w:val="none" w:sz="0" w:space="0" w:color="auto"/>
        <w:right w:val="none" w:sz="0" w:space="0" w:color="auto"/>
      </w:divBdr>
    </w:div>
    <w:div w:id="1256330956">
      <w:bodyDiv w:val="1"/>
      <w:marLeft w:val="0"/>
      <w:marRight w:val="0"/>
      <w:marTop w:val="0"/>
      <w:marBottom w:val="0"/>
      <w:divBdr>
        <w:top w:val="none" w:sz="0" w:space="0" w:color="auto"/>
        <w:left w:val="none" w:sz="0" w:space="0" w:color="auto"/>
        <w:bottom w:val="none" w:sz="0" w:space="0" w:color="auto"/>
        <w:right w:val="none" w:sz="0" w:space="0" w:color="auto"/>
      </w:divBdr>
    </w:div>
    <w:div w:id="1293632867">
      <w:bodyDiv w:val="1"/>
      <w:marLeft w:val="0"/>
      <w:marRight w:val="0"/>
      <w:marTop w:val="0"/>
      <w:marBottom w:val="0"/>
      <w:divBdr>
        <w:top w:val="none" w:sz="0" w:space="0" w:color="auto"/>
        <w:left w:val="none" w:sz="0" w:space="0" w:color="auto"/>
        <w:bottom w:val="none" w:sz="0" w:space="0" w:color="auto"/>
        <w:right w:val="none" w:sz="0" w:space="0" w:color="auto"/>
      </w:divBdr>
    </w:div>
    <w:div w:id="1293634041">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20573114">
      <w:bodyDiv w:val="1"/>
      <w:marLeft w:val="0"/>
      <w:marRight w:val="0"/>
      <w:marTop w:val="0"/>
      <w:marBottom w:val="0"/>
      <w:divBdr>
        <w:top w:val="none" w:sz="0" w:space="0" w:color="auto"/>
        <w:left w:val="none" w:sz="0" w:space="0" w:color="auto"/>
        <w:bottom w:val="none" w:sz="0" w:space="0" w:color="auto"/>
        <w:right w:val="none" w:sz="0" w:space="0" w:color="auto"/>
      </w:divBdr>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 w:id="1325431960">
      <w:bodyDiv w:val="1"/>
      <w:marLeft w:val="0"/>
      <w:marRight w:val="0"/>
      <w:marTop w:val="0"/>
      <w:marBottom w:val="0"/>
      <w:divBdr>
        <w:top w:val="none" w:sz="0" w:space="0" w:color="auto"/>
        <w:left w:val="none" w:sz="0" w:space="0" w:color="auto"/>
        <w:bottom w:val="none" w:sz="0" w:space="0" w:color="auto"/>
        <w:right w:val="none" w:sz="0" w:space="0" w:color="auto"/>
      </w:divBdr>
    </w:div>
    <w:div w:id="1339308079">
      <w:bodyDiv w:val="1"/>
      <w:marLeft w:val="0"/>
      <w:marRight w:val="0"/>
      <w:marTop w:val="0"/>
      <w:marBottom w:val="0"/>
      <w:divBdr>
        <w:top w:val="none" w:sz="0" w:space="0" w:color="auto"/>
        <w:left w:val="none" w:sz="0" w:space="0" w:color="auto"/>
        <w:bottom w:val="none" w:sz="0" w:space="0" w:color="auto"/>
        <w:right w:val="none" w:sz="0" w:space="0" w:color="auto"/>
      </w:divBdr>
    </w:div>
    <w:div w:id="1350521369">
      <w:bodyDiv w:val="1"/>
      <w:marLeft w:val="0"/>
      <w:marRight w:val="0"/>
      <w:marTop w:val="0"/>
      <w:marBottom w:val="0"/>
      <w:divBdr>
        <w:top w:val="none" w:sz="0" w:space="0" w:color="auto"/>
        <w:left w:val="none" w:sz="0" w:space="0" w:color="auto"/>
        <w:bottom w:val="none" w:sz="0" w:space="0" w:color="auto"/>
        <w:right w:val="none" w:sz="0" w:space="0" w:color="auto"/>
      </w:divBdr>
    </w:div>
    <w:div w:id="1352225897">
      <w:bodyDiv w:val="1"/>
      <w:marLeft w:val="0"/>
      <w:marRight w:val="0"/>
      <w:marTop w:val="0"/>
      <w:marBottom w:val="0"/>
      <w:divBdr>
        <w:top w:val="none" w:sz="0" w:space="0" w:color="auto"/>
        <w:left w:val="none" w:sz="0" w:space="0" w:color="auto"/>
        <w:bottom w:val="none" w:sz="0" w:space="0" w:color="auto"/>
        <w:right w:val="none" w:sz="0" w:space="0" w:color="auto"/>
      </w:divBdr>
    </w:div>
    <w:div w:id="1355426301">
      <w:bodyDiv w:val="1"/>
      <w:marLeft w:val="0"/>
      <w:marRight w:val="0"/>
      <w:marTop w:val="0"/>
      <w:marBottom w:val="0"/>
      <w:divBdr>
        <w:top w:val="none" w:sz="0" w:space="0" w:color="auto"/>
        <w:left w:val="none" w:sz="0" w:space="0" w:color="auto"/>
        <w:bottom w:val="none" w:sz="0" w:space="0" w:color="auto"/>
        <w:right w:val="none" w:sz="0" w:space="0" w:color="auto"/>
      </w:divBdr>
    </w:div>
    <w:div w:id="1357389738">
      <w:bodyDiv w:val="1"/>
      <w:marLeft w:val="0"/>
      <w:marRight w:val="0"/>
      <w:marTop w:val="0"/>
      <w:marBottom w:val="0"/>
      <w:divBdr>
        <w:top w:val="none" w:sz="0" w:space="0" w:color="auto"/>
        <w:left w:val="none" w:sz="0" w:space="0" w:color="auto"/>
        <w:bottom w:val="none" w:sz="0" w:space="0" w:color="auto"/>
        <w:right w:val="none" w:sz="0" w:space="0" w:color="auto"/>
      </w:divBdr>
    </w:div>
    <w:div w:id="1358241837">
      <w:bodyDiv w:val="1"/>
      <w:marLeft w:val="0"/>
      <w:marRight w:val="0"/>
      <w:marTop w:val="0"/>
      <w:marBottom w:val="0"/>
      <w:divBdr>
        <w:top w:val="none" w:sz="0" w:space="0" w:color="auto"/>
        <w:left w:val="none" w:sz="0" w:space="0" w:color="auto"/>
        <w:bottom w:val="none" w:sz="0" w:space="0" w:color="auto"/>
        <w:right w:val="none" w:sz="0" w:space="0" w:color="auto"/>
      </w:divBdr>
    </w:div>
    <w:div w:id="1360200885">
      <w:bodyDiv w:val="1"/>
      <w:marLeft w:val="0"/>
      <w:marRight w:val="0"/>
      <w:marTop w:val="0"/>
      <w:marBottom w:val="0"/>
      <w:divBdr>
        <w:top w:val="none" w:sz="0" w:space="0" w:color="auto"/>
        <w:left w:val="none" w:sz="0" w:space="0" w:color="auto"/>
        <w:bottom w:val="none" w:sz="0" w:space="0" w:color="auto"/>
        <w:right w:val="none" w:sz="0" w:space="0" w:color="auto"/>
      </w:divBdr>
    </w:div>
    <w:div w:id="1369600264">
      <w:bodyDiv w:val="1"/>
      <w:marLeft w:val="0"/>
      <w:marRight w:val="0"/>
      <w:marTop w:val="0"/>
      <w:marBottom w:val="0"/>
      <w:divBdr>
        <w:top w:val="none" w:sz="0" w:space="0" w:color="auto"/>
        <w:left w:val="none" w:sz="0" w:space="0" w:color="auto"/>
        <w:bottom w:val="none" w:sz="0" w:space="0" w:color="auto"/>
        <w:right w:val="none" w:sz="0" w:space="0" w:color="auto"/>
      </w:divBdr>
    </w:div>
    <w:div w:id="1384984674">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388800207">
      <w:bodyDiv w:val="1"/>
      <w:marLeft w:val="0"/>
      <w:marRight w:val="0"/>
      <w:marTop w:val="0"/>
      <w:marBottom w:val="0"/>
      <w:divBdr>
        <w:top w:val="none" w:sz="0" w:space="0" w:color="auto"/>
        <w:left w:val="none" w:sz="0" w:space="0" w:color="auto"/>
        <w:bottom w:val="none" w:sz="0" w:space="0" w:color="auto"/>
        <w:right w:val="none" w:sz="0" w:space="0" w:color="auto"/>
      </w:divBdr>
    </w:div>
    <w:div w:id="1408378941">
      <w:bodyDiv w:val="1"/>
      <w:marLeft w:val="0"/>
      <w:marRight w:val="0"/>
      <w:marTop w:val="0"/>
      <w:marBottom w:val="0"/>
      <w:divBdr>
        <w:top w:val="none" w:sz="0" w:space="0" w:color="auto"/>
        <w:left w:val="none" w:sz="0" w:space="0" w:color="auto"/>
        <w:bottom w:val="none" w:sz="0" w:space="0" w:color="auto"/>
        <w:right w:val="none" w:sz="0" w:space="0" w:color="auto"/>
      </w:divBdr>
    </w:div>
    <w:div w:id="1411348837">
      <w:bodyDiv w:val="1"/>
      <w:marLeft w:val="0"/>
      <w:marRight w:val="0"/>
      <w:marTop w:val="0"/>
      <w:marBottom w:val="0"/>
      <w:divBdr>
        <w:top w:val="none" w:sz="0" w:space="0" w:color="auto"/>
        <w:left w:val="none" w:sz="0" w:space="0" w:color="auto"/>
        <w:bottom w:val="none" w:sz="0" w:space="0" w:color="auto"/>
        <w:right w:val="none" w:sz="0" w:space="0" w:color="auto"/>
      </w:divBdr>
    </w:div>
    <w:div w:id="1413578492">
      <w:bodyDiv w:val="1"/>
      <w:marLeft w:val="0"/>
      <w:marRight w:val="0"/>
      <w:marTop w:val="0"/>
      <w:marBottom w:val="0"/>
      <w:divBdr>
        <w:top w:val="none" w:sz="0" w:space="0" w:color="auto"/>
        <w:left w:val="none" w:sz="0" w:space="0" w:color="auto"/>
        <w:bottom w:val="none" w:sz="0" w:space="0" w:color="auto"/>
        <w:right w:val="none" w:sz="0" w:space="0" w:color="auto"/>
      </w:divBdr>
    </w:div>
    <w:div w:id="1428649182">
      <w:bodyDiv w:val="1"/>
      <w:marLeft w:val="0"/>
      <w:marRight w:val="0"/>
      <w:marTop w:val="0"/>
      <w:marBottom w:val="0"/>
      <w:divBdr>
        <w:top w:val="none" w:sz="0" w:space="0" w:color="auto"/>
        <w:left w:val="none" w:sz="0" w:space="0" w:color="auto"/>
        <w:bottom w:val="none" w:sz="0" w:space="0" w:color="auto"/>
        <w:right w:val="none" w:sz="0" w:space="0" w:color="auto"/>
      </w:divBdr>
    </w:div>
    <w:div w:id="1430658393">
      <w:bodyDiv w:val="1"/>
      <w:marLeft w:val="0"/>
      <w:marRight w:val="0"/>
      <w:marTop w:val="0"/>
      <w:marBottom w:val="0"/>
      <w:divBdr>
        <w:top w:val="none" w:sz="0" w:space="0" w:color="auto"/>
        <w:left w:val="none" w:sz="0" w:space="0" w:color="auto"/>
        <w:bottom w:val="none" w:sz="0" w:space="0" w:color="auto"/>
        <w:right w:val="none" w:sz="0" w:space="0" w:color="auto"/>
      </w:divBdr>
    </w:div>
    <w:div w:id="1432631143">
      <w:bodyDiv w:val="1"/>
      <w:marLeft w:val="0"/>
      <w:marRight w:val="0"/>
      <w:marTop w:val="0"/>
      <w:marBottom w:val="0"/>
      <w:divBdr>
        <w:top w:val="none" w:sz="0" w:space="0" w:color="auto"/>
        <w:left w:val="none" w:sz="0" w:space="0" w:color="auto"/>
        <w:bottom w:val="none" w:sz="0" w:space="0" w:color="auto"/>
        <w:right w:val="none" w:sz="0" w:space="0" w:color="auto"/>
      </w:divBdr>
    </w:div>
    <w:div w:id="1441029869">
      <w:bodyDiv w:val="1"/>
      <w:marLeft w:val="0"/>
      <w:marRight w:val="0"/>
      <w:marTop w:val="0"/>
      <w:marBottom w:val="0"/>
      <w:divBdr>
        <w:top w:val="none" w:sz="0" w:space="0" w:color="auto"/>
        <w:left w:val="none" w:sz="0" w:space="0" w:color="auto"/>
        <w:bottom w:val="none" w:sz="0" w:space="0" w:color="auto"/>
        <w:right w:val="none" w:sz="0" w:space="0" w:color="auto"/>
      </w:divBdr>
    </w:div>
    <w:div w:id="1455562856">
      <w:bodyDiv w:val="1"/>
      <w:marLeft w:val="0"/>
      <w:marRight w:val="0"/>
      <w:marTop w:val="0"/>
      <w:marBottom w:val="0"/>
      <w:divBdr>
        <w:top w:val="none" w:sz="0" w:space="0" w:color="auto"/>
        <w:left w:val="none" w:sz="0" w:space="0" w:color="auto"/>
        <w:bottom w:val="none" w:sz="0" w:space="0" w:color="auto"/>
        <w:right w:val="none" w:sz="0" w:space="0" w:color="auto"/>
      </w:divBdr>
    </w:div>
    <w:div w:id="1467698474">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78498967">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489128858">
      <w:bodyDiv w:val="1"/>
      <w:marLeft w:val="0"/>
      <w:marRight w:val="0"/>
      <w:marTop w:val="0"/>
      <w:marBottom w:val="0"/>
      <w:divBdr>
        <w:top w:val="none" w:sz="0" w:space="0" w:color="auto"/>
        <w:left w:val="none" w:sz="0" w:space="0" w:color="auto"/>
        <w:bottom w:val="none" w:sz="0" w:space="0" w:color="auto"/>
        <w:right w:val="none" w:sz="0" w:space="0" w:color="auto"/>
      </w:divBdr>
    </w:div>
    <w:div w:id="1492797731">
      <w:bodyDiv w:val="1"/>
      <w:marLeft w:val="0"/>
      <w:marRight w:val="0"/>
      <w:marTop w:val="0"/>
      <w:marBottom w:val="0"/>
      <w:divBdr>
        <w:top w:val="none" w:sz="0" w:space="0" w:color="auto"/>
        <w:left w:val="none" w:sz="0" w:space="0" w:color="auto"/>
        <w:bottom w:val="none" w:sz="0" w:space="0" w:color="auto"/>
        <w:right w:val="none" w:sz="0" w:space="0" w:color="auto"/>
      </w:divBdr>
    </w:div>
    <w:div w:id="1499687407">
      <w:bodyDiv w:val="1"/>
      <w:marLeft w:val="0"/>
      <w:marRight w:val="0"/>
      <w:marTop w:val="0"/>
      <w:marBottom w:val="0"/>
      <w:divBdr>
        <w:top w:val="none" w:sz="0" w:space="0" w:color="auto"/>
        <w:left w:val="none" w:sz="0" w:space="0" w:color="auto"/>
        <w:bottom w:val="none" w:sz="0" w:space="0" w:color="auto"/>
        <w:right w:val="none" w:sz="0" w:space="0" w:color="auto"/>
      </w:divBdr>
    </w:div>
    <w:div w:id="1500191637">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09445901">
      <w:bodyDiv w:val="1"/>
      <w:marLeft w:val="0"/>
      <w:marRight w:val="0"/>
      <w:marTop w:val="0"/>
      <w:marBottom w:val="0"/>
      <w:divBdr>
        <w:top w:val="none" w:sz="0" w:space="0" w:color="auto"/>
        <w:left w:val="none" w:sz="0" w:space="0" w:color="auto"/>
        <w:bottom w:val="none" w:sz="0" w:space="0" w:color="auto"/>
        <w:right w:val="none" w:sz="0" w:space="0" w:color="auto"/>
      </w:divBdr>
    </w:div>
    <w:div w:id="1517814551">
      <w:bodyDiv w:val="1"/>
      <w:marLeft w:val="0"/>
      <w:marRight w:val="0"/>
      <w:marTop w:val="0"/>
      <w:marBottom w:val="0"/>
      <w:divBdr>
        <w:top w:val="none" w:sz="0" w:space="0" w:color="auto"/>
        <w:left w:val="none" w:sz="0" w:space="0" w:color="auto"/>
        <w:bottom w:val="none" w:sz="0" w:space="0" w:color="auto"/>
        <w:right w:val="none" w:sz="0" w:space="0" w:color="auto"/>
      </w:divBdr>
    </w:div>
    <w:div w:id="1520004165">
      <w:bodyDiv w:val="1"/>
      <w:marLeft w:val="0"/>
      <w:marRight w:val="0"/>
      <w:marTop w:val="0"/>
      <w:marBottom w:val="0"/>
      <w:divBdr>
        <w:top w:val="none" w:sz="0" w:space="0" w:color="auto"/>
        <w:left w:val="none" w:sz="0" w:space="0" w:color="auto"/>
        <w:bottom w:val="none" w:sz="0" w:space="0" w:color="auto"/>
        <w:right w:val="none" w:sz="0" w:space="0" w:color="auto"/>
      </w:divBdr>
    </w:div>
    <w:div w:id="1530341443">
      <w:bodyDiv w:val="1"/>
      <w:marLeft w:val="0"/>
      <w:marRight w:val="0"/>
      <w:marTop w:val="0"/>
      <w:marBottom w:val="0"/>
      <w:divBdr>
        <w:top w:val="none" w:sz="0" w:space="0" w:color="auto"/>
        <w:left w:val="none" w:sz="0" w:space="0" w:color="auto"/>
        <w:bottom w:val="none" w:sz="0" w:space="0" w:color="auto"/>
        <w:right w:val="none" w:sz="0" w:space="0" w:color="auto"/>
      </w:divBdr>
    </w:div>
    <w:div w:id="1538545040">
      <w:bodyDiv w:val="1"/>
      <w:marLeft w:val="0"/>
      <w:marRight w:val="0"/>
      <w:marTop w:val="0"/>
      <w:marBottom w:val="0"/>
      <w:divBdr>
        <w:top w:val="none" w:sz="0" w:space="0" w:color="auto"/>
        <w:left w:val="none" w:sz="0" w:space="0" w:color="auto"/>
        <w:bottom w:val="none" w:sz="0" w:space="0" w:color="auto"/>
        <w:right w:val="none" w:sz="0" w:space="0" w:color="auto"/>
      </w:divBdr>
    </w:div>
    <w:div w:id="1538933018">
      <w:bodyDiv w:val="1"/>
      <w:marLeft w:val="0"/>
      <w:marRight w:val="0"/>
      <w:marTop w:val="0"/>
      <w:marBottom w:val="0"/>
      <w:divBdr>
        <w:top w:val="none" w:sz="0" w:space="0" w:color="auto"/>
        <w:left w:val="none" w:sz="0" w:space="0" w:color="auto"/>
        <w:bottom w:val="none" w:sz="0" w:space="0" w:color="auto"/>
        <w:right w:val="none" w:sz="0" w:space="0" w:color="auto"/>
      </w:divBdr>
    </w:div>
    <w:div w:id="1543402580">
      <w:bodyDiv w:val="1"/>
      <w:marLeft w:val="0"/>
      <w:marRight w:val="0"/>
      <w:marTop w:val="0"/>
      <w:marBottom w:val="0"/>
      <w:divBdr>
        <w:top w:val="none" w:sz="0" w:space="0" w:color="auto"/>
        <w:left w:val="none" w:sz="0" w:space="0" w:color="auto"/>
        <w:bottom w:val="none" w:sz="0" w:space="0" w:color="auto"/>
        <w:right w:val="none" w:sz="0" w:space="0" w:color="auto"/>
      </w:divBdr>
    </w:div>
    <w:div w:id="1543904233">
      <w:bodyDiv w:val="1"/>
      <w:marLeft w:val="0"/>
      <w:marRight w:val="0"/>
      <w:marTop w:val="0"/>
      <w:marBottom w:val="0"/>
      <w:divBdr>
        <w:top w:val="none" w:sz="0" w:space="0" w:color="auto"/>
        <w:left w:val="none" w:sz="0" w:space="0" w:color="auto"/>
        <w:bottom w:val="none" w:sz="0" w:space="0" w:color="auto"/>
        <w:right w:val="none" w:sz="0" w:space="0" w:color="auto"/>
      </w:divBdr>
    </w:div>
    <w:div w:id="1544443240">
      <w:bodyDiv w:val="1"/>
      <w:marLeft w:val="0"/>
      <w:marRight w:val="0"/>
      <w:marTop w:val="0"/>
      <w:marBottom w:val="0"/>
      <w:divBdr>
        <w:top w:val="none" w:sz="0" w:space="0" w:color="auto"/>
        <w:left w:val="none" w:sz="0" w:space="0" w:color="auto"/>
        <w:bottom w:val="none" w:sz="0" w:space="0" w:color="auto"/>
        <w:right w:val="none" w:sz="0" w:space="0" w:color="auto"/>
      </w:divBdr>
    </w:div>
    <w:div w:id="1568763051">
      <w:bodyDiv w:val="1"/>
      <w:marLeft w:val="0"/>
      <w:marRight w:val="0"/>
      <w:marTop w:val="0"/>
      <w:marBottom w:val="0"/>
      <w:divBdr>
        <w:top w:val="none" w:sz="0" w:space="0" w:color="auto"/>
        <w:left w:val="none" w:sz="0" w:space="0" w:color="auto"/>
        <w:bottom w:val="none" w:sz="0" w:space="0" w:color="auto"/>
        <w:right w:val="none" w:sz="0" w:space="0" w:color="auto"/>
      </w:divBdr>
    </w:div>
    <w:div w:id="1580870907">
      <w:bodyDiv w:val="1"/>
      <w:marLeft w:val="0"/>
      <w:marRight w:val="0"/>
      <w:marTop w:val="0"/>
      <w:marBottom w:val="0"/>
      <w:divBdr>
        <w:top w:val="none" w:sz="0" w:space="0" w:color="auto"/>
        <w:left w:val="none" w:sz="0" w:space="0" w:color="auto"/>
        <w:bottom w:val="none" w:sz="0" w:space="0" w:color="auto"/>
        <w:right w:val="none" w:sz="0" w:space="0" w:color="auto"/>
      </w:divBdr>
    </w:div>
    <w:div w:id="1594700854">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00678633">
      <w:bodyDiv w:val="1"/>
      <w:marLeft w:val="0"/>
      <w:marRight w:val="0"/>
      <w:marTop w:val="0"/>
      <w:marBottom w:val="0"/>
      <w:divBdr>
        <w:top w:val="none" w:sz="0" w:space="0" w:color="auto"/>
        <w:left w:val="none" w:sz="0" w:space="0" w:color="auto"/>
        <w:bottom w:val="none" w:sz="0" w:space="0" w:color="auto"/>
        <w:right w:val="none" w:sz="0" w:space="0" w:color="auto"/>
      </w:divBdr>
    </w:div>
    <w:div w:id="1609659665">
      <w:bodyDiv w:val="1"/>
      <w:marLeft w:val="0"/>
      <w:marRight w:val="0"/>
      <w:marTop w:val="0"/>
      <w:marBottom w:val="0"/>
      <w:divBdr>
        <w:top w:val="none" w:sz="0" w:space="0" w:color="auto"/>
        <w:left w:val="none" w:sz="0" w:space="0" w:color="auto"/>
        <w:bottom w:val="none" w:sz="0" w:space="0" w:color="auto"/>
        <w:right w:val="none" w:sz="0" w:space="0" w:color="auto"/>
      </w:divBdr>
    </w:div>
    <w:div w:id="1619869103">
      <w:bodyDiv w:val="1"/>
      <w:marLeft w:val="0"/>
      <w:marRight w:val="0"/>
      <w:marTop w:val="0"/>
      <w:marBottom w:val="0"/>
      <w:divBdr>
        <w:top w:val="none" w:sz="0" w:space="0" w:color="auto"/>
        <w:left w:val="none" w:sz="0" w:space="0" w:color="auto"/>
        <w:bottom w:val="none" w:sz="0" w:space="0" w:color="auto"/>
        <w:right w:val="none" w:sz="0" w:space="0" w:color="auto"/>
      </w:divBdr>
    </w:div>
    <w:div w:id="1625620776">
      <w:bodyDiv w:val="1"/>
      <w:marLeft w:val="0"/>
      <w:marRight w:val="0"/>
      <w:marTop w:val="0"/>
      <w:marBottom w:val="0"/>
      <w:divBdr>
        <w:top w:val="none" w:sz="0" w:space="0" w:color="auto"/>
        <w:left w:val="none" w:sz="0" w:space="0" w:color="auto"/>
        <w:bottom w:val="none" w:sz="0" w:space="0" w:color="auto"/>
        <w:right w:val="none" w:sz="0" w:space="0" w:color="auto"/>
      </w:divBdr>
    </w:div>
    <w:div w:id="1627194809">
      <w:bodyDiv w:val="1"/>
      <w:marLeft w:val="0"/>
      <w:marRight w:val="0"/>
      <w:marTop w:val="0"/>
      <w:marBottom w:val="0"/>
      <w:divBdr>
        <w:top w:val="none" w:sz="0" w:space="0" w:color="auto"/>
        <w:left w:val="none" w:sz="0" w:space="0" w:color="auto"/>
        <w:bottom w:val="none" w:sz="0" w:space="0" w:color="auto"/>
        <w:right w:val="none" w:sz="0" w:space="0" w:color="auto"/>
      </w:divBdr>
    </w:div>
    <w:div w:id="1631935927">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643120135">
      <w:bodyDiv w:val="1"/>
      <w:marLeft w:val="0"/>
      <w:marRight w:val="0"/>
      <w:marTop w:val="0"/>
      <w:marBottom w:val="0"/>
      <w:divBdr>
        <w:top w:val="none" w:sz="0" w:space="0" w:color="auto"/>
        <w:left w:val="none" w:sz="0" w:space="0" w:color="auto"/>
        <w:bottom w:val="none" w:sz="0" w:space="0" w:color="auto"/>
        <w:right w:val="none" w:sz="0" w:space="0" w:color="auto"/>
      </w:divBdr>
    </w:div>
    <w:div w:id="1658264085">
      <w:bodyDiv w:val="1"/>
      <w:marLeft w:val="0"/>
      <w:marRight w:val="0"/>
      <w:marTop w:val="0"/>
      <w:marBottom w:val="0"/>
      <w:divBdr>
        <w:top w:val="none" w:sz="0" w:space="0" w:color="auto"/>
        <w:left w:val="none" w:sz="0" w:space="0" w:color="auto"/>
        <w:bottom w:val="none" w:sz="0" w:space="0" w:color="auto"/>
        <w:right w:val="none" w:sz="0" w:space="0" w:color="auto"/>
      </w:divBdr>
    </w:div>
    <w:div w:id="1658731872">
      <w:bodyDiv w:val="1"/>
      <w:marLeft w:val="0"/>
      <w:marRight w:val="0"/>
      <w:marTop w:val="0"/>
      <w:marBottom w:val="0"/>
      <w:divBdr>
        <w:top w:val="none" w:sz="0" w:space="0" w:color="auto"/>
        <w:left w:val="none" w:sz="0" w:space="0" w:color="auto"/>
        <w:bottom w:val="none" w:sz="0" w:space="0" w:color="auto"/>
        <w:right w:val="none" w:sz="0" w:space="0" w:color="auto"/>
      </w:divBdr>
    </w:div>
    <w:div w:id="1675304525">
      <w:bodyDiv w:val="1"/>
      <w:marLeft w:val="0"/>
      <w:marRight w:val="0"/>
      <w:marTop w:val="0"/>
      <w:marBottom w:val="0"/>
      <w:divBdr>
        <w:top w:val="none" w:sz="0" w:space="0" w:color="auto"/>
        <w:left w:val="none" w:sz="0" w:space="0" w:color="auto"/>
        <w:bottom w:val="none" w:sz="0" w:space="0" w:color="auto"/>
        <w:right w:val="none" w:sz="0" w:space="0" w:color="auto"/>
      </w:divBdr>
    </w:div>
    <w:div w:id="1681738858">
      <w:bodyDiv w:val="1"/>
      <w:marLeft w:val="0"/>
      <w:marRight w:val="0"/>
      <w:marTop w:val="0"/>
      <w:marBottom w:val="0"/>
      <w:divBdr>
        <w:top w:val="none" w:sz="0" w:space="0" w:color="auto"/>
        <w:left w:val="none" w:sz="0" w:space="0" w:color="auto"/>
        <w:bottom w:val="none" w:sz="0" w:space="0" w:color="auto"/>
        <w:right w:val="none" w:sz="0" w:space="0" w:color="auto"/>
      </w:divBdr>
    </w:div>
    <w:div w:id="1695812856">
      <w:bodyDiv w:val="1"/>
      <w:marLeft w:val="0"/>
      <w:marRight w:val="0"/>
      <w:marTop w:val="0"/>
      <w:marBottom w:val="0"/>
      <w:divBdr>
        <w:top w:val="none" w:sz="0" w:space="0" w:color="auto"/>
        <w:left w:val="none" w:sz="0" w:space="0" w:color="auto"/>
        <w:bottom w:val="none" w:sz="0" w:space="0" w:color="auto"/>
        <w:right w:val="none" w:sz="0" w:space="0" w:color="auto"/>
      </w:divBdr>
    </w:div>
    <w:div w:id="1696344029">
      <w:bodyDiv w:val="1"/>
      <w:marLeft w:val="0"/>
      <w:marRight w:val="0"/>
      <w:marTop w:val="0"/>
      <w:marBottom w:val="0"/>
      <w:divBdr>
        <w:top w:val="none" w:sz="0" w:space="0" w:color="auto"/>
        <w:left w:val="none" w:sz="0" w:space="0" w:color="auto"/>
        <w:bottom w:val="none" w:sz="0" w:space="0" w:color="auto"/>
        <w:right w:val="none" w:sz="0" w:space="0" w:color="auto"/>
      </w:divBdr>
    </w:div>
    <w:div w:id="1700010801">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18890380">
      <w:bodyDiv w:val="1"/>
      <w:marLeft w:val="0"/>
      <w:marRight w:val="0"/>
      <w:marTop w:val="0"/>
      <w:marBottom w:val="0"/>
      <w:divBdr>
        <w:top w:val="none" w:sz="0" w:space="0" w:color="auto"/>
        <w:left w:val="none" w:sz="0" w:space="0" w:color="auto"/>
        <w:bottom w:val="none" w:sz="0" w:space="0" w:color="auto"/>
        <w:right w:val="none" w:sz="0" w:space="0" w:color="auto"/>
      </w:divBdr>
    </w:div>
    <w:div w:id="1718969302">
      <w:bodyDiv w:val="1"/>
      <w:marLeft w:val="0"/>
      <w:marRight w:val="0"/>
      <w:marTop w:val="0"/>
      <w:marBottom w:val="0"/>
      <w:divBdr>
        <w:top w:val="none" w:sz="0" w:space="0" w:color="auto"/>
        <w:left w:val="none" w:sz="0" w:space="0" w:color="auto"/>
        <w:bottom w:val="none" w:sz="0" w:space="0" w:color="auto"/>
        <w:right w:val="none" w:sz="0" w:space="0" w:color="auto"/>
      </w:divBdr>
    </w:div>
    <w:div w:id="1726954386">
      <w:bodyDiv w:val="1"/>
      <w:marLeft w:val="0"/>
      <w:marRight w:val="0"/>
      <w:marTop w:val="0"/>
      <w:marBottom w:val="0"/>
      <w:divBdr>
        <w:top w:val="none" w:sz="0" w:space="0" w:color="auto"/>
        <w:left w:val="none" w:sz="0" w:space="0" w:color="auto"/>
        <w:bottom w:val="none" w:sz="0" w:space="0" w:color="auto"/>
        <w:right w:val="none" w:sz="0" w:space="0" w:color="auto"/>
      </w:divBdr>
    </w:div>
    <w:div w:id="1728991138">
      <w:bodyDiv w:val="1"/>
      <w:marLeft w:val="0"/>
      <w:marRight w:val="0"/>
      <w:marTop w:val="0"/>
      <w:marBottom w:val="0"/>
      <w:divBdr>
        <w:top w:val="none" w:sz="0" w:space="0" w:color="auto"/>
        <w:left w:val="none" w:sz="0" w:space="0" w:color="auto"/>
        <w:bottom w:val="none" w:sz="0" w:space="0" w:color="auto"/>
        <w:right w:val="none" w:sz="0" w:space="0" w:color="auto"/>
      </w:divBdr>
    </w:div>
    <w:div w:id="1734769419">
      <w:bodyDiv w:val="1"/>
      <w:marLeft w:val="0"/>
      <w:marRight w:val="0"/>
      <w:marTop w:val="0"/>
      <w:marBottom w:val="0"/>
      <w:divBdr>
        <w:top w:val="none" w:sz="0" w:space="0" w:color="auto"/>
        <w:left w:val="none" w:sz="0" w:space="0" w:color="auto"/>
        <w:bottom w:val="none" w:sz="0" w:space="0" w:color="auto"/>
        <w:right w:val="none" w:sz="0" w:space="0" w:color="auto"/>
      </w:divBdr>
    </w:div>
    <w:div w:id="1740637885">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54669591">
      <w:bodyDiv w:val="1"/>
      <w:marLeft w:val="0"/>
      <w:marRight w:val="0"/>
      <w:marTop w:val="0"/>
      <w:marBottom w:val="0"/>
      <w:divBdr>
        <w:top w:val="none" w:sz="0" w:space="0" w:color="auto"/>
        <w:left w:val="none" w:sz="0" w:space="0" w:color="auto"/>
        <w:bottom w:val="none" w:sz="0" w:space="0" w:color="auto"/>
        <w:right w:val="none" w:sz="0" w:space="0" w:color="auto"/>
      </w:divBdr>
    </w:div>
    <w:div w:id="1774520089">
      <w:bodyDiv w:val="1"/>
      <w:marLeft w:val="0"/>
      <w:marRight w:val="0"/>
      <w:marTop w:val="0"/>
      <w:marBottom w:val="0"/>
      <w:divBdr>
        <w:top w:val="none" w:sz="0" w:space="0" w:color="auto"/>
        <w:left w:val="none" w:sz="0" w:space="0" w:color="auto"/>
        <w:bottom w:val="none" w:sz="0" w:space="0" w:color="auto"/>
        <w:right w:val="none" w:sz="0" w:space="0" w:color="auto"/>
      </w:divBdr>
    </w:div>
    <w:div w:id="1774671849">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1777018085">
      <w:bodyDiv w:val="1"/>
      <w:marLeft w:val="0"/>
      <w:marRight w:val="0"/>
      <w:marTop w:val="0"/>
      <w:marBottom w:val="0"/>
      <w:divBdr>
        <w:top w:val="none" w:sz="0" w:space="0" w:color="auto"/>
        <w:left w:val="none" w:sz="0" w:space="0" w:color="auto"/>
        <w:bottom w:val="none" w:sz="0" w:space="0" w:color="auto"/>
        <w:right w:val="none" w:sz="0" w:space="0" w:color="auto"/>
      </w:divBdr>
    </w:div>
    <w:div w:id="1778405491">
      <w:bodyDiv w:val="1"/>
      <w:marLeft w:val="0"/>
      <w:marRight w:val="0"/>
      <w:marTop w:val="0"/>
      <w:marBottom w:val="0"/>
      <w:divBdr>
        <w:top w:val="none" w:sz="0" w:space="0" w:color="auto"/>
        <w:left w:val="none" w:sz="0" w:space="0" w:color="auto"/>
        <w:bottom w:val="none" w:sz="0" w:space="0" w:color="auto"/>
        <w:right w:val="none" w:sz="0" w:space="0" w:color="auto"/>
      </w:divBdr>
    </w:div>
    <w:div w:id="1789080607">
      <w:bodyDiv w:val="1"/>
      <w:marLeft w:val="0"/>
      <w:marRight w:val="0"/>
      <w:marTop w:val="0"/>
      <w:marBottom w:val="0"/>
      <w:divBdr>
        <w:top w:val="none" w:sz="0" w:space="0" w:color="auto"/>
        <w:left w:val="none" w:sz="0" w:space="0" w:color="auto"/>
        <w:bottom w:val="none" w:sz="0" w:space="0" w:color="auto"/>
        <w:right w:val="none" w:sz="0" w:space="0" w:color="auto"/>
      </w:divBdr>
    </w:div>
    <w:div w:id="1789427160">
      <w:bodyDiv w:val="1"/>
      <w:marLeft w:val="0"/>
      <w:marRight w:val="0"/>
      <w:marTop w:val="0"/>
      <w:marBottom w:val="0"/>
      <w:divBdr>
        <w:top w:val="none" w:sz="0" w:space="0" w:color="auto"/>
        <w:left w:val="none" w:sz="0" w:space="0" w:color="auto"/>
        <w:bottom w:val="none" w:sz="0" w:space="0" w:color="auto"/>
        <w:right w:val="none" w:sz="0" w:space="0" w:color="auto"/>
      </w:divBdr>
    </w:div>
    <w:div w:id="1803695147">
      <w:bodyDiv w:val="1"/>
      <w:marLeft w:val="0"/>
      <w:marRight w:val="0"/>
      <w:marTop w:val="0"/>
      <w:marBottom w:val="0"/>
      <w:divBdr>
        <w:top w:val="none" w:sz="0" w:space="0" w:color="auto"/>
        <w:left w:val="none" w:sz="0" w:space="0" w:color="auto"/>
        <w:bottom w:val="none" w:sz="0" w:space="0" w:color="auto"/>
        <w:right w:val="none" w:sz="0" w:space="0" w:color="auto"/>
      </w:divBdr>
    </w:div>
    <w:div w:id="1804813698">
      <w:bodyDiv w:val="1"/>
      <w:marLeft w:val="0"/>
      <w:marRight w:val="0"/>
      <w:marTop w:val="0"/>
      <w:marBottom w:val="0"/>
      <w:divBdr>
        <w:top w:val="none" w:sz="0" w:space="0" w:color="auto"/>
        <w:left w:val="none" w:sz="0" w:space="0" w:color="auto"/>
        <w:bottom w:val="none" w:sz="0" w:space="0" w:color="auto"/>
        <w:right w:val="none" w:sz="0" w:space="0" w:color="auto"/>
      </w:divBdr>
    </w:div>
    <w:div w:id="1807888130">
      <w:bodyDiv w:val="1"/>
      <w:marLeft w:val="0"/>
      <w:marRight w:val="0"/>
      <w:marTop w:val="0"/>
      <w:marBottom w:val="0"/>
      <w:divBdr>
        <w:top w:val="none" w:sz="0" w:space="0" w:color="auto"/>
        <w:left w:val="none" w:sz="0" w:space="0" w:color="auto"/>
        <w:bottom w:val="none" w:sz="0" w:space="0" w:color="auto"/>
        <w:right w:val="none" w:sz="0" w:space="0" w:color="auto"/>
      </w:divBdr>
    </w:div>
    <w:div w:id="1813017703">
      <w:bodyDiv w:val="1"/>
      <w:marLeft w:val="0"/>
      <w:marRight w:val="0"/>
      <w:marTop w:val="0"/>
      <w:marBottom w:val="0"/>
      <w:divBdr>
        <w:top w:val="none" w:sz="0" w:space="0" w:color="auto"/>
        <w:left w:val="none" w:sz="0" w:space="0" w:color="auto"/>
        <w:bottom w:val="none" w:sz="0" w:space="0" w:color="auto"/>
        <w:right w:val="none" w:sz="0" w:space="0" w:color="auto"/>
      </w:divBdr>
    </w:div>
    <w:div w:id="1833058718">
      <w:bodyDiv w:val="1"/>
      <w:marLeft w:val="0"/>
      <w:marRight w:val="0"/>
      <w:marTop w:val="0"/>
      <w:marBottom w:val="0"/>
      <w:divBdr>
        <w:top w:val="none" w:sz="0" w:space="0" w:color="auto"/>
        <w:left w:val="none" w:sz="0" w:space="0" w:color="auto"/>
        <w:bottom w:val="none" w:sz="0" w:space="0" w:color="auto"/>
        <w:right w:val="none" w:sz="0" w:space="0" w:color="auto"/>
      </w:divBdr>
    </w:div>
    <w:div w:id="1833371563">
      <w:bodyDiv w:val="1"/>
      <w:marLeft w:val="0"/>
      <w:marRight w:val="0"/>
      <w:marTop w:val="0"/>
      <w:marBottom w:val="0"/>
      <w:divBdr>
        <w:top w:val="none" w:sz="0" w:space="0" w:color="auto"/>
        <w:left w:val="none" w:sz="0" w:space="0" w:color="auto"/>
        <w:bottom w:val="none" w:sz="0" w:space="0" w:color="auto"/>
        <w:right w:val="none" w:sz="0" w:space="0" w:color="auto"/>
      </w:divBdr>
    </w:div>
    <w:div w:id="1838184658">
      <w:bodyDiv w:val="1"/>
      <w:marLeft w:val="0"/>
      <w:marRight w:val="0"/>
      <w:marTop w:val="0"/>
      <w:marBottom w:val="0"/>
      <w:divBdr>
        <w:top w:val="none" w:sz="0" w:space="0" w:color="auto"/>
        <w:left w:val="none" w:sz="0" w:space="0" w:color="auto"/>
        <w:bottom w:val="none" w:sz="0" w:space="0" w:color="auto"/>
        <w:right w:val="none" w:sz="0" w:space="0" w:color="auto"/>
      </w:divBdr>
    </w:div>
    <w:div w:id="1841041073">
      <w:bodyDiv w:val="1"/>
      <w:marLeft w:val="0"/>
      <w:marRight w:val="0"/>
      <w:marTop w:val="0"/>
      <w:marBottom w:val="0"/>
      <w:divBdr>
        <w:top w:val="none" w:sz="0" w:space="0" w:color="auto"/>
        <w:left w:val="none" w:sz="0" w:space="0" w:color="auto"/>
        <w:bottom w:val="none" w:sz="0" w:space="0" w:color="auto"/>
        <w:right w:val="none" w:sz="0" w:space="0" w:color="auto"/>
      </w:divBdr>
    </w:div>
    <w:div w:id="1847867203">
      <w:bodyDiv w:val="1"/>
      <w:marLeft w:val="0"/>
      <w:marRight w:val="0"/>
      <w:marTop w:val="0"/>
      <w:marBottom w:val="0"/>
      <w:divBdr>
        <w:top w:val="none" w:sz="0" w:space="0" w:color="auto"/>
        <w:left w:val="none" w:sz="0" w:space="0" w:color="auto"/>
        <w:bottom w:val="none" w:sz="0" w:space="0" w:color="auto"/>
        <w:right w:val="none" w:sz="0" w:space="0" w:color="auto"/>
      </w:divBdr>
    </w:div>
    <w:div w:id="1857845070">
      <w:bodyDiv w:val="1"/>
      <w:marLeft w:val="0"/>
      <w:marRight w:val="0"/>
      <w:marTop w:val="0"/>
      <w:marBottom w:val="0"/>
      <w:divBdr>
        <w:top w:val="none" w:sz="0" w:space="0" w:color="auto"/>
        <w:left w:val="none" w:sz="0" w:space="0" w:color="auto"/>
        <w:bottom w:val="none" w:sz="0" w:space="0" w:color="auto"/>
        <w:right w:val="none" w:sz="0" w:space="0" w:color="auto"/>
      </w:divBdr>
    </w:div>
    <w:div w:id="1864509988">
      <w:bodyDiv w:val="1"/>
      <w:marLeft w:val="0"/>
      <w:marRight w:val="0"/>
      <w:marTop w:val="0"/>
      <w:marBottom w:val="0"/>
      <w:divBdr>
        <w:top w:val="none" w:sz="0" w:space="0" w:color="auto"/>
        <w:left w:val="none" w:sz="0" w:space="0" w:color="auto"/>
        <w:bottom w:val="none" w:sz="0" w:space="0" w:color="auto"/>
        <w:right w:val="none" w:sz="0" w:space="0" w:color="auto"/>
      </w:divBdr>
    </w:div>
    <w:div w:id="1875313356">
      <w:bodyDiv w:val="1"/>
      <w:marLeft w:val="0"/>
      <w:marRight w:val="0"/>
      <w:marTop w:val="0"/>
      <w:marBottom w:val="0"/>
      <w:divBdr>
        <w:top w:val="none" w:sz="0" w:space="0" w:color="auto"/>
        <w:left w:val="none" w:sz="0" w:space="0" w:color="auto"/>
        <w:bottom w:val="none" w:sz="0" w:space="0" w:color="auto"/>
        <w:right w:val="none" w:sz="0" w:space="0" w:color="auto"/>
      </w:divBdr>
    </w:div>
    <w:div w:id="1884057837">
      <w:bodyDiv w:val="1"/>
      <w:marLeft w:val="0"/>
      <w:marRight w:val="0"/>
      <w:marTop w:val="0"/>
      <w:marBottom w:val="0"/>
      <w:divBdr>
        <w:top w:val="none" w:sz="0" w:space="0" w:color="auto"/>
        <w:left w:val="none" w:sz="0" w:space="0" w:color="auto"/>
        <w:bottom w:val="none" w:sz="0" w:space="0" w:color="auto"/>
        <w:right w:val="none" w:sz="0" w:space="0" w:color="auto"/>
      </w:divBdr>
    </w:div>
    <w:div w:id="1906142000">
      <w:bodyDiv w:val="1"/>
      <w:marLeft w:val="0"/>
      <w:marRight w:val="0"/>
      <w:marTop w:val="0"/>
      <w:marBottom w:val="0"/>
      <w:divBdr>
        <w:top w:val="none" w:sz="0" w:space="0" w:color="auto"/>
        <w:left w:val="none" w:sz="0" w:space="0" w:color="auto"/>
        <w:bottom w:val="none" w:sz="0" w:space="0" w:color="auto"/>
        <w:right w:val="none" w:sz="0" w:space="0" w:color="auto"/>
      </w:divBdr>
    </w:div>
    <w:div w:id="1911882441">
      <w:bodyDiv w:val="1"/>
      <w:marLeft w:val="0"/>
      <w:marRight w:val="0"/>
      <w:marTop w:val="0"/>
      <w:marBottom w:val="0"/>
      <w:divBdr>
        <w:top w:val="none" w:sz="0" w:space="0" w:color="auto"/>
        <w:left w:val="none" w:sz="0" w:space="0" w:color="auto"/>
        <w:bottom w:val="none" w:sz="0" w:space="0" w:color="auto"/>
        <w:right w:val="none" w:sz="0" w:space="0" w:color="auto"/>
      </w:divBdr>
    </w:div>
    <w:div w:id="1912735477">
      <w:bodyDiv w:val="1"/>
      <w:marLeft w:val="0"/>
      <w:marRight w:val="0"/>
      <w:marTop w:val="0"/>
      <w:marBottom w:val="0"/>
      <w:divBdr>
        <w:top w:val="none" w:sz="0" w:space="0" w:color="auto"/>
        <w:left w:val="none" w:sz="0" w:space="0" w:color="auto"/>
        <w:bottom w:val="none" w:sz="0" w:space="0" w:color="auto"/>
        <w:right w:val="none" w:sz="0" w:space="0" w:color="auto"/>
      </w:divBdr>
    </w:div>
    <w:div w:id="1912956783">
      <w:bodyDiv w:val="1"/>
      <w:marLeft w:val="0"/>
      <w:marRight w:val="0"/>
      <w:marTop w:val="0"/>
      <w:marBottom w:val="0"/>
      <w:divBdr>
        <w:top w:val="none" w:sz="0" w:space="0" w:color="auto"/>
        <w:left w:val="none" w:sz="0" w:space="0" w:color="auto"/>
        <w:bottom w:val="none" w:sz="0" w:space="0" w:color="auto"/>
        <w:right w:val="none" w:sz="0" w:space="0" w:color="auto"/>
      </w:divBdr>
    </w:div>
    <w:div w:id="1916353073">
      <w:bodyDiv w:val="1"/>
      <w:marLeft w:val="0"/>
      <w:marRight w:val="0"/>
      <w:marTop w:val="0"/>
      <w:marBottom w:val="0"/>
      <w:divBdr>
        <w:top w:val="none" w:sz="0" w:space="0" w:color="auto"/>
        <w:left w:val="none" w:sz="0" w:space="0" w:color="auto"/>
        <w:bottom w:val="none" w:sz="0" w:space="0" w:color="auto"/>
        <w:right w:val="none" w:sz="0" w:space="0" w:color="auto"/>
      </w:divBdr>
    </w:div>
    <w:div w:id="1920821546">
      <w:bodyDiv w:val="1"/>
      <w:marLeft w:val="0"/>
      <w:marRight w:val="0"/>
      <w:marTop w:val="0"/>
      <w:marBottom w:val="0"/>
      <w:divBdr>
        <w:top w:val="none" w:sz="0" w:space="0" w:color="auto"/>
        <w:left w:val="none" w:sz="0" w:space="0" w:color="auto"/>
        <w:bottom w:val="none" w:sz="0" w:space="0" w:color="auto"/>
        <w:right w:val="none" w:sz="0" w:space="0" w:color="auto"/>
      </w:divBdr>
    </w:div>
    <w:div w:id="1944729298">
      <w:bodyDiv w:val="1"/>
      <w:marLeft w:val="0"/>
      <w:marRight w:val="0"/>
      <w:marTop w:val="0"/>
      <w:marBottom w:val="0"/>
      <w:divBdr>
        <w:top w:val="none" w:sz="0" w:space="0" w:color="auto"/>
        <w:left w:val="none" w:sz="0" w:space="0" w:color="auto"/>
        <w:bottom w:val="none" w:sz="0" w:space="0" w:color="auto"/>
        <w:right w:val="none" w:sz="0" w:space="0" w:color="auto"/>
      </w:divBdr>
    </w:div>
    <w:div w:id="1969043209">
      <w:bodyDiv w:val="1"/>
      <w:marLeft w:val="0"/>
      <w:marRight w:val="0"/>
      <w:marTop w:val="0"/>
      <w:marBottom w:val="0"/>
      <w:divBdr>
        <w:top w:val="none" w:sz="0" w:space="0" w:color="auto"/>
        <w:left w:val="none" w:sz="0" w:space="0" w:color="auto"/>
        <w:bottom w:val="none" w:sz="0" w:space="0" w:color="auto"/>
        <w:right w:val="none" w:sz="0" w:space="0" w:color="auto"/>
      </w:divBdr>
    </w:div>
    <w:div w:id="1974166140">
      <w:bodyDiv w:val="1"/>
      <w:marLeft w:val="0"/>
      <w:marRight w:val="0"/>
      <w:marTop w:val="0"/>
      <w:marBottom w:val="0"/>
      <w:divBdr>
        <w:top w:val="none" w:sz="0" w:space="0" w:color="auto"/>
        <w:left w:val="none" w:sz="0" w:space="0" w:color="auto"/>
        <w:bottom w:val="none" w:sz="0" w:space="0" w:color="auto"/>
        <w:right w:val="none" w:sz="0" w:space="0" w:color="auto"/>
      </w:divBdr>
    </w:div>
    <w:div w:id="1975985759">
      <w:bodyDiv w:val="1"/>
      <w:marLeft w:val="0"/>
      <w:marRight w:val="0"/>
      <w:marTop w:val="0"/>
      <w:marBottom w:val="0"/>
      <w:divBdr>
        <w:top w:val="none" w:sz="0" w:space="0" w:color="auto"/>
        <w:left w:val="none" w:sz="0" w:space="0" w:color="auto"/>
        <w:bottom w:val="none" w:sz="0" w:space="0" w:color="auto"/>
        <w:right w:val="none" w:sz="0" w:space="0" w:color="auto"/>
      </w:divBdr>
    </w:div>
    <w:div w:id="1987510961">
      <w:bodyDiv w:val="1"/>
      <w:marLeft w:val="0"/>
      <w:marRight w:val="0"/>
      <w:marTop w:val="0"/>
      <w:marBottom w:val="0"/>
      <w:divBdr>
        <w:top w:val="none" w:sz="0" w:space="0" w:color="auto"/>
        <w:left w:val="none" w:sz="0" w:space="0" w:color="auto"/>
        <w:bottom w:val="none" w:sz="0" w:space="0" w:color="auto"/>
        <w:right w:val="none" w:sz="0" w:space="0" w:color="auto"/>
      </w:divBdr>
    </w:div>
    <w:div w:id="1989283593">
      <w:bodyDiv w:val="1"/>
      <w:marLeft w:val="0"/>
      <w:marRight w:val="0"/>
      <w:marTop w:val="0"/>
      <w:marBottom w:val="0"/>
      <w:divBdr>
        <w:top w:val="none" w:sz="0" w:space="0" w:color="auto"/>
        <w:left w:val="none" w:sz="0" w:space="0" w:color="auto"/>
        <w:bottom w:val="none" w:sz="0" w:space="0" w:color="auto"/>
        <w:right w:val="none" w:sz="0" w:space="0" w:color="auto"/>
      </w:divBdr>
    </w:div>
    <w:div w:id="1992054337">
      <w:bodyDiv w:val="1"/>
      <w:marLeft w:val="0"/>
      <w:marRight w:val="0"/>
      <w:marTop w:val="0"/>
      <w:marBottom w:val="0"/>
      <w:divBdr>
        <w:top w:val="none" w:sz="0" w:space="0" w:color="auto"/>
        <w:left w:val="none" w:sz="0" w:space="0" w:color="auto"/>
        <w:bottom w:val="none" w:sz="0" w:space="0" w:color="auto"/>
        <w:right w:val="none" w:sz="0" w:space="0" w:color="auto"/>
      </w:divBdr>
    </w:div>
    <w:div w:id="1999071116">
      <w:bodyDiv w:val="1"/>
      <w:marLeft w:val="0"/>
      <w:marRight w:val="0"/>
      <w:marTop w:val="0"/>
      <w:marBottom w:val="0"/>
      <w:divBdr>
        <w:top w:val="none" w:sz="0" w:space="0" w:color="auto"/>
        <w:left w:val="none" w:sz="0" w:space="0" w:color="auto"/>
        <w:bottom w:val="none" w:sz="0" w:space="0" w:color="auto"/>
        <w:right w:val="none" w:sz="0" w:space="0" w:color="auto"/>
      </w:divBdr>
    </w:div>
    <w:div w:id="2015064924">
      <w:bodyDiv w:val="1"/>
      <w:marLeft w:val="0"/>
      <w:marRight w:val="0"/>
      <w:marTop w:val="0"/>
      <w:marBottom w:val="0"/>
      <w:divBdr>
        <w:top w:val="none" w:sz="0" w:space="0" w:color="auto"/>
        <w:left w:val="none" w:sz="0" w:space="0" w:color="auto"/>
        <w:bottom w:val="none" w:sz="0" w:space="0" w:color="auto"/>
        <w:right w:val="none" w:sz="0" w:space="0" w:color="auto"/>
      </w:divBdr>
    </w:div>
    <w:div w:id="2028366130">
      <w:bodyDiv w:val="1"/>
      <w:marLeft w:val="0"/>
      <w:marRight w:val="0"/>
      <w:marTop w:val="0"/>
      <w:marBottom w:val="0"/>
      <w:divBdr>
        <w:top w:val="none" w:sz="0" w:space="0" w:color="auto"/>
        <w:left w:val="none" w:sz="0" w:space="0" w:color="auto"/>
        <w:bottom w:val="none" w:sz="0" w:space="0" w:color="auto"/>
        <w:right w:val="none" w:sz="0" w:space="0" w:color="auto"/>
      </w:divBdr>
    </w:div>
    <w:div w:id="2030789353">
      <w:bodyDiv w:val="1"/>
      <w:marLeft w:val="0"/>
      <w:marRight w:val="0"/>
      <w:marTop w:val="0"/>
      <w:marBottom w:val="0"/>
      <w:divBdr>
        <w:top w:val="none" w:sz="0" w:space="0" w:color="auto"/>
        <w:left w:val="none" w:sz="0" w:space="0" w:color="auto"/>
        <w:bottom w:val="none" w:sz="0" w:space="0" w:color="auto"/>
        <w:right w:val="none" w:sz="0" w:space="0" w:color="auto"/>
      </w:divBdr>
    </w:div>
    <w:div w:id="2034915507">
      <w:bodyDiv w:val="1"/>
      <w:marLeft w:val="0"/>
      <w:marRight w:val="0"/>
      <w:marTop w:val="0"/>
      <w:marBottom w:val="0"/>
      <w:divBdr>
        <w:top w:val="none" w:sz="0" w:space="0" w:color="auto"/>
        <w:left w:val="none" w:sz="0" w:space="0" w:color="auto"/>
        <w:bottom w:val="none" w:sz="0" w:space="0" w:color="auto"/>
        <w:right w:val="none" w:sz="0" w:space="0" w:color="auto"/>
      </w:divBdr>
    </w:div>
    <w:div w:id="2039969357">
      <w:bodyDiv w:val="1"/>
      <w:marLeft w:val="0"/>
      <w:marRight w:val="0"/>
      <w:marTop w:val="0"/>
      <w:marBottom w:val="0"/>
      <w:divBdr>
        <w:top w:val="none" w:sz="0" w:space="0" w:color="auto"/>
        <w:left w:val="none" w:sz="0" w:space="0" w:color="auto"/>
        <w:bottom w:val="none" w:sz="0" w:space="0" w:color="auto"/>
        <w:right w:val="none" w:sz="0" w:space="0" w:color="auto"/>
      </w:divBdr>
    </w:div>
    <w:div w:id="2042002867">
      <w:bodyDiv w:val="1"/>
      <w:marLeft w:val="0"/>
      <w:marRight w:val="0"/>
      <w:marTop w:val="0"/>
      <w:marBottom w:val="0"/>
      <w:divBdr>
        <w:top w:val="none" w:sz="0" w:space="0" w:color="auto"/>
        <w:left w:val="none" w:sz="0" w:space="0" w:color="auto"/>
        <w:bottom w:val="none" w:sz="0" w:space="0" w:color="auto"/>
        <w:right w:val="none" w:sz="0" w:space="0" w:color="auto"/>
      </w:divBdr>
    </w:div>
    <w:div w:id="2049184545">
      <w:bodyDiv w:val="1"/>
      <w:marLeft w:val="0"/>
      <w:marRight w:val="0"/>
      <w:marTop w:val="0"/>
      <w:marBottom w:val="0"/>
      <w:divBdr>
        <w:top w:val="none" w:sz="0" w:space="0" w:color="auto"/>
        <w:left w:val="none" w:sz="0" w:space="0" w:color="auto"/>
        <w:bottom w:val="none" w:sz="0" w:space="0" w:color="auto"/>
        <w:right w:val="none" w:sz="0" w:space="0" w:color="auto"/>
      </w:divBdr>
    </w:div>
    <w:div w:id="2064399207">
      <w:bodyDiv w:val="1"/>
      <w:marLeft w:val="0"/>
      <w:marRight w:val="0"/>
      <w:marTop w:val="0"/>
      <w:marBottom w:val="0"/>
      <w:divBdr>
        <w:top w:val="none" w:sz="0" w:space="0" w:color="auto"/>
        <w:left w:val="none" w:sz="0" w:space="0" w:color="auto"/>
        <w:bottom w:val="none" w:sz="0" w:space="0" w:color="auto"/>
        <w:right w:val="none" w:sz="0" w:space="0" w:color="auto"/>
      </w:divBdr>
    </w:div>
    <w:div w:id="2066370057">
      <w:bodyDiv w:val="1"/>
      <w:marLeft w:val="0"/>
      <w:marRight w:val="0"/>
      <w:marTop w:val="0"/>
      <w:marBottom w:val="0"/>
      <w:divBdr>
        <w:top w:val="none" w:sz="0" w:space="0" w:color="auto"/>
        <w:left w:val="none" w:sz="0" w:space="0" w:color="auto"/>
        <w:bottom w:val="none" w:sz="0" w:space="0" w:color="auto"/>
        <w:right w:val="none" w:sz="0" w:space="0" w:color="auto"/>
      </w:divBdr>
    </w:div>
    <w:div w:id="2066489962">
      <w:bodyDiv w:val="1"/>
      <w:marLeft w:val="0"/>
      <w:marRight w:val="0"/>
      <w:marTop w:val="0"/>
      <w:marBottom w:val="0"/>
      <w:divBdr>
        <w:top w:val="none" w:sz="0" w:space="0" w:color="auto"/>
        <w:left w:val="none" w:sz="0" w:space="0" w:color="auto"/>
        <w:bottom w:val="none" w:sz="0" w:space="0" w:color="auto"/>
        <w:right w:val="none" w:sz="0" w:space="0" w:color="auto"/>
      </w:divBdr>
    </w:div>
    <w:div w:id="2076390946">
      <w:bodyDiv w:val="1"/>
      <w:marLeft w:val="0"/>
      <w:marRight w:val="0"/>
      <w:marTop w:val="0"/>
      <w:marBottom w:val="0"/>
      <w:divBdr>
        <w:top w:val="none" w:sz="0" w:space="0" w:color="auto"/>
        <w:left w:val="none" w:sz="0" w:space="0" w:color="auto"/>
        <w:bottom w:val="none" w:sz="0" w:space="0" w:color="auto"/>
        <w:right w:val="none" w:sz="0" w:space="0" w:color="auto"/>
      </w:divBdr>
    </w:div>
    <w:div w:id="2085292504">
      <w:bodyDiv w:val="1"/>
      <w:marLeft w:val="0"/>
      <w:marRight w:val="0"/>
      <w:marTop w:val="0"/>
      <w:marBottom w:val="0"/>
      <w:divBdr>
        <w:top w:val="none" w:sz="0" w:space="0" w:color="auto"/>
        <w:left w:val="none" w:sz="0" w:space="0" w:color="auto"/>
        <w:bottom w:val="none" w:sz="0" w:space="0" w:color="auto"/>
        <w:right w:val="none" w:sz="0" w:space="0" w:color="auto"/>
      </w:divBdr>
    </w:div>
    <w:div w:id="2087847221">
      <w:bodyDiv w:val="1"/>
      <w:marLeft w:val="0"/>
      <w:marRight w:val="0"/>
      <w:marTop w:val="0"/>
      <w:marBottom w:val="0"/>
      <w:divBdr>
        <w:top w:val="none" w:sz="0" w:space="0" w:color="auto"/>
        <w:left w:val="none" w:sz="0" w:space="0" w:color="auto"/>
        <w:bottom w:val="none" w:sz="0" w:space="0" w:color="auto"/>
        <w:right w:val="none" w:sz="0" w:space="0" w:color="auto"/>
      </w:divBdr>
    </w:div>
    <w:div w:id="2094081846">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 w:id="2118866108">
      <w:bodyDiv w:val="1"/>
      <w:marLeft w:val="0"/>
      <w:marRight w:val="0"/>
      <w:marTop w:val="0"/>
      <w:marBottom w:val="0"/>
      <w:divBdr>
        <w:top w:val="none" w:sz="0" w:space="0" w:color="auto"/>
        <w:left w:val="none" w:sz="0" w:space="0" w:color="auto"/>
        <w:bottom w:val="none" w:sz="0" w:space="0" w:color="auto"/>
        <w:right w:val="none" w:sz="0" w:space="0" w:color="auto"/>
      </w:divBdr>
    </w:div>
    <w:div w:id="2120298451">
      <w:bodyDiv w:val="1"/>
      <w:marLeft w:val="0"/>
      <w:marRight w:val="0"/>
      <w:marTop w:val="0"/>
      <w:marBottom w:val="0"/>
      <w:divBdr>
        <w:top w:val="none" w:sz="0" w:space="0" w:color="auto"/>
        <w:left w:val="none" w:sz="0" w:space="0" w:color="auto"/>
        <w:bottom w:val="none" w:sz="0" w:space="0" w:color="auto"/>
        <w:right w:val="none" w:sz="0" w:space="0" w:color="auto"/>
      </w:divBdr>
    </w:div>
    <w:div w:id="2131900798">
      <w:bodyDiv w:val="1"/>
      <w:marLeft w:val="0"/>
      <w:marRight w:val="0"/>
      <w:marTop w:val="0"/>
      <w:marBottom w:val="0"/>
      <w:divBdr>
        <w:top w:val="none" w:sz="0" w:space="0" w:color="auto"/>
        <w:left w:val="none" w:sz="0" w:space="0" w:color="auto"/>
        <w:bottom w:val="none" w:sz="0" w:space="0" w:color="auto"/>
        <w:right w:val="none" w:sz="0" w:space="0" w:color="auto"/>
      </w:divBdr>
    </w:div>
    <w:div w:id="2135055448">
      <w:bodyDiv w:val="1"/>
      <w:marLeft w:val="0"/>
      <w:marRight w:val="0"/>
      <w:marTop w:val="0"/>
      <w:marBottom w:val="0"/>
      <w:divBdr>
        <w:top w:val="none" w:sz="0" w:space="0" w:color="auto"/>
        <w:left w:val="none" w:sz="0" w:space="0" w:color="auto"/>
        <w:bottom w:val="none" w:sz="0" w:space="0" w:color="auto"/>
        <w:right w:val="none" w:sz="0" w:space="0" w:color="auto"/>
      </w:divBdr>
    </w:div>
    <w:div w:id="2137411807">
      <w:bodyDiv w:val="1"/>
      <w:marLeft w:val="0"/>
      <w:marRight w:val="0"/>
      <w:marTop w:val="0"/>
      <w:marBottom w:val="0"/>
      <w:divBdr>
        <w:top w:val="none" w:sz="0" w:space="0" w:color="auto"/>
        <w:left w:val="none" w:sz="0" w:space="0" w:color="auto"/>
        <w:bottom w:val="none" w:sz="0" w:space="0" w:color="auto"/>
        <w:right w:val="none" w:sz="0" w:space="0" w:color="auto"/>
      </w:divBdr>
    </w:div>
    <w:div w:id="2137869822">
      <w:bodyDiv w:val="1"/>
      <w:marLeft w:val="0"/>
      <w:marRight w:val="0"/>
      <w:marTop w:val="0"/>
      <w:marBottom w:val="0"/>
      <w:divBdr>
        <w:top w:val="none" w:sz="0" w:space="0" w:color="auto"/>
        <w:left w:val="none" w:sz="0" w:space="0" w:color="auto"/>
        <w:bottom w:val="none" w:sz="0" w:space="0" w:color="auto"/>
        <w:right w:val="none" w:sz="0" w:space="0" w:color="auto"/>
      </w:divBdr>
    </w:div>
    <w:div w:id="2138910977">
      <w:bodyDiv w:val="1"/>
      <w:marLeft w:val="0"/>
      <w:marRight w:val="0"/>
      <w:marTop w:val="0"/>
      <w:marBottom w:val="0"/>
      <w:divBdr>
        <w:top w:val="none" w:sz="0" w:space="0" w:color="auto"/>
        <w:left w:val="none" w:sz="0" w:space="0" w:color="auto"/>
        <w:bottom w:val="none" w:sz="0" w:space="0" w:color="auto"/>
        <w:right w:val="none" w:sz="0" w:space="0" w:color="auto"/>
      </w:divBdr>
    </w:div>
    <w:div w:id="2140565080">
      <w:bodyDiv w:val="1"/>
      <w:marLeft w:val="0"/>
      <w:marRight w:val="0"/>
      <w:marTop w:val="0"/>
      <w:marBottom w:val="0"/>
      <w:divBdr>
        <w:top w:val="none" w:sz="0" w:space="0" w:color="auto"/>
        <w:left w:val="none" w:sz="0" w:space="0" w:color="auto"/>
        <w:bottom w:val="none" w:sz="0" w:space="0" w:color="auto"/>
        <w:right w:val="none" w:sz="0" w:space="0" w:color="auto"/>
      </w:divBdr>
    </w:div>
    <w:div w:id="21416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ces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si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20&#290;&#275;rman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Template>
  <TotalTime>3</TotalTime>
  <Pages>31</Pages>
  <Words>42375</Words>
  <Characters>24155</Characters>
  <Application>Microsoft Office Word</Application>
  <DocSecurity>0</DocSecurity>
  <Lines>201</Lines>
  <Paragraphs>132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66398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Jānis Balodis</cp:lastModifiedBy>
  <cp:revision>5</cp:revision>
  <cp:lastPrinted>2021-08-03T06:37:00Z</cp:lastPrinted>
  <dcterms:created xsi:type="dcterms:W3CDTF">2023-11-14T11:37:00Z</dcterms:created>
  <dcterms:modified xsi:type="dcterms:W3CDTF">2023-11-15T12:15:00Z</dcterms:modified>
</cp:coreProperties>
</file>