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7FAE5" w14:textId="2F235BE3" w:rsidR="004A34CD" w:rsidRDefault="00E227EF" w:rsidP="004A34CD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noProof/>
        </w:rPr>
        <w:drawing>
          <wp:inline distT="0" distB="0" distL="0" distR="0" wp14:anchorId="7A88F1DF" wp14:editId="6280BB79">
            <wp:extent cx="5788025" cy="1215275"/>
            <wp:effectExtent l="0" t="0" r="3175" b="4445"/>
            <wp:docPr id="1" name="Attēls 2" descr="Attēls, kurā ir tekst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2" descr="Attēls, kurā ir teksts&#10;&#10;Apraksts ģenerēts automātiski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025" cy="12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24AC6" w14:textId="77777777" w:rsidR="00D8797A" w:rsidRPr="00D8797A" w:rsidRDefault="00D8797A" w:rsidP="00D8797A">
      <w:pPr>
        <w:jc w:val="right"/>
        <w:rPr>
          <w:rFonts w:asciiTheme="minorHAnsi" w:hAnsiTheme="minorHAnsi" w:cstheme="minorHAnsi"/>
          <w:sz w:val="22"/>
          <w:szCs w:val="22"/>
        </w:rPr>
      </w:pPr>
      <w:r w:rsidRPr="00D8797A">
        <w:rPr>
          <w:rFonts w:asciiTheme="minorHAnsi" w:hAnsiTheme="minorHAnsi" w:cstheme="minorHAnsi"/>
          <w:sz w:val="22"/>
          <w:szCs w:val="22"/>
        </w:rPr>
        <w:t>Noraksts</w:t>
      </w:r>
    </w:p>
    <w:p w14:paraId="6AAB8104" w14:textId="77777777" w:rsidR="00D8797A" w:rsidRPr="00D8797A" w:rsidRDefault="00D8797A" w:rsidP="00D8797A">
      <w:pPr>
        <w:jc w:val="right"/>
        <w:rPr>
          <w:rFonts w:asciiTheme="minorHAnsi" w:hAnsiTheme="minorHAnsi" w:cstheme="minorHAnsi"/>
          <w:sz w:val="22"/>
          <w:szCs w:val="22"/>
        </w:rPr>
      </w:pPr>
      <w:proofErr w:type="spellStart"/>
      <w:r w:rsidRPr="00D8797A">
        <w:rPr>
          <w:rFonts w:asciiTheme="minorHAnsi" w:hAnsiTheme="minorHAnsi" w:cstheme="minorHAnsi"/>
          <w:sz w:val="22"/>
          <w:szCs w:val="22"/>
        </w:rPr>
        <w:t>Cēsu</w:t>
      </w:r>
      <w:proofErr w:type="spellEnd"/>
      <w:r w:rsidRPr="00D8797A">
        <w:rPr>
          <w:rFonts w:asciiTheme="minorHAnsi" w:hAnsiTheme="minorHAnsi" w:cstheme="minorHAnsi"/>
          <w:sz w:val="22"/>
          <w:szCs w:val="22"/>
        </w:rPr>
        <w:t xml:space="preserve"> novada domes </w:t>
      </w:r>
    </w:p>
    <w:p w14:paraId="508176A8" w14:textId="77777777" w:rsidR="00D8797A" w:rsidRPr="00D8797A" w:rsidRDefault="00D8797A" w:rsidP="00D8797A">
      <w:pPr>
        <w:jc w:val="right"/>
        <w:rPr>
          <w:rFonts w:asciiTheme="minorHAnsi" w:hAnsiTheme="minorHAnsi" w:cstheme="minorHAnsi"/>
          <w:sz w:val="22"/>
          <w:szCs w:val="22"/>
        </w:rPr>
      </w:pPr>
      <w:r w:rsidRPr="00D8797A">
        <w:rPr>
          <w:rFonts w:asciiTheme="minorHAnsi" w:hAnsiTheme="minorHAnsi" w:cstheme="minorHAnsi"/>
          <w:sz w:val="22"/>
          <w:szCs w:val="22"/>
        </w:rPr>
        <w:t xml:space="preserve">sēde 10.04.2025. </w:t>
      </w:r>
    </w:p>
    <w:p w14:paraId="55B42813" w14:textId="5A6B27BD" w:rsidR="00D8797A" w:rsidRPr="00D8797A" w:rsidRDefault="00D8797A" w:rsidP="00D8797A">
      <w:pPr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D8797A">
        <w:rPr>
          <w:rFonts w:asciiTheme="minorHAnsi" w:hAnsiTheme="minorHAnsi" w:cstheme="minorHAnsi"/>
          <w:sz w:val="22"/>
          <w:szCs w:val="22"/>
        </w:rPr>
        <w:t>protokols Nr.4, 1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D8797A">
        <w:rPr>
          <w:rFonts w:asciiTheme="minorHAnsi" w:hAnsiTheme="minorHAnsi" w:cstheme="minorHAnsi"/>
          <w:sz w:val="22"/>
          <w:szCs w:val="22"/>
        </w:rPr>
        <w:t>. punkts</w:t>
      </w:r>
    </w:p>
    <w:p w14:paraId="70C0F846" w14:textId="254EA8F3" w:rsidR="00E227EF" w:rsidRDefault="00E227EF" w:rsidP="00E227EF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LĒMUMS</w:t>
      </w:r>
    </w:p>
    <w:p w14:paraId="7C2BD931" w14:textId="5DB86D1C" w:rsidR="00E227EF" w:rsidRDefault="00E227EF" w:rsidP="00E227EF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Cēsīs,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Cēsu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novadā</w:t>
      </w:r>
    </w:p>
    <w:p w14:paraId="0BD118CC" w14:textId="4CED5E68" w:rsidR="00E227EF" w:rsidRPr="00E227EF" w:rsidRDefault="00E227EF" w:rsidP="00E227E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10.04.2025.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          Nr.</w:t>
      </w:r>
      <w:r w:rsidR="00F27246">
        <w:rPr>
          <w:rFonts w:asciiTheme="minorHAnsi" w:hAnsiTheme="minorHAnsi" w:cstheme="minorHAnsi"/>
          <w:bCs/>
          <w:sz w:val="22"/>
          <w:szCs w:val="22"/>
        </w:rPr>
        <w:t>128</w:t>
      </w:r>
    </w:p>
    <w:p w14:paraId="27FD4D09" w14:textId="77777777" w:rsidR="00B35759" w:rsidRPr="004B5BBB" w:rsidRDefault="00B35759" w:rsidP="004A34CD">
      <w:pPr>
        <w:jc w:val="center"/>
        <w:rPr>
          <w:rFonts w:asciiTheme="minorHAnsi" w:hAnsiTheme="minorHAnsi" w:cstheme="minorHAnsi"/>
          <w:b/>
          <w:i/>
          <w:iCs w:val="0"/>
          <w:sz w:val="24"/>
          <w:szCs w:val="24"/>
        </w:rPr>
      </w:pPr>
    </w:p>
    <w:p w14:paraId="6DF47AE7" w14:textId="77777777" w:rsidR="00DF60D1" w:rsidRDefault="00716D5C" w:rsidP="002336D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422CE">
        <w:rPr>
          <w:rFonts w:asciiTheme="minorHAnsi" w:hAnsiTheme="minorHAnsi" w:cstheme="minorHAnsi"/>
          <w:b/>
          <w:sz w:val="22"/>
          <w:szCs w:val="22"/>
        </w:rPr>
        <w:t xml:space="preserve">Par </w:t>
      </w:r>
      <w:r w:rsidR="002336D2">
        <w:rPr>
          <w:rFonts w:asciiTheme="minorHAnsi" w:hAnsiTheme="minorHAnsi" w:cstheme="minorHAnsi"/>
          <w:b/>
          <w:sz w:val="22"/>
          <w:szCs w:val="22"/>
        </w:rPr>
        <w:t>maksas pakalpojumu izcenojumu noteikšanu</w:t>
      </w:r>
    </w:p>
    <w:p w14:paraId="04339BF5" w14:textId="571BD778" w:rsidR="00716D5C" w:rsidRDefault="00716D5C" w:rsidP="002336D2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422C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D422CE">
        <w:rPr>
          <w:rFonts w:asciiTheme="minorHAnsi" w:hAnsiTheme="minorHAnsi" w:cstheme="minorHAnsi"/>
          <w:b/>
          <w:sz w:val="22"/>
          <w:szCs w:val="22"/>
        </w:rPr>
        <w:t>Cēsu</w:t>
      </w:r>
      <w:proofErr w:type="spellEnd"/>
      <w:r w:rsidRPr="00D422CE">
        <w:rPr>
          <w:rFonts w:asciiTheme="minorHAnsi" w:hAnsiTheme="minorHAnsi" w:cstheme="minorHAnsi"/>
          <w:b/>
          <w:sz w:val="22"/>
          <w:szCs w:val="22"/>
        </w:rPr>
        <w:t xml:space="preserve"> novada pašvaldības īpašumā esoš</w:t>
      </w:r>
      <w:r w:rsidR="002336D2">
        <w:rPr>
          <w:rFonts w:asciiTheme="minorHAnsi" w:hAnsiTheme="minorHAnsi" w:cstheme="minorHAnsi"/>
          <w:b/>
          <w:sz w:val="22"/>
          <w:szCs w:val="22"/>
        </w:rPr>
        <w:t xml:space="preserve">ās kapsētās </w:t>
      </w:r>
      <w:proofErr w:type="spellStart"/>
      <w:r w:rsidR="002336D2">
        <w:rPr>
          <w:rFonts w:asciiTheme="minorHAnsi" w:hAnsiTheme="minorHAnsi" w:cstheme="minorHAnsi"/>
          <w:b/>
          <w:sz w:val="22"/>
          <w:szCs w:val="22"/>
        </w:rPr>
        <w:t>Cēsu</w:t>
      </w:r>
      <w:proofErr w:type="spellEnd"/>
      <w:r w:rsidR="002336D2">
        <w:rPr>
          <w:rFonts w:asciiTheme="minorHAnsi" w:hAnsiTheme="minorHAnsi" w:cstheme="minorHAnsi"/>
          <w:b/>
          <w:sz w:val="22"/>
          <w:szCs w:val="22"/>
        </w:rPr>
        <w:t xml:space="preserve"> pilsētā un Vaives pagastā</w:t>
      </w:r>
    </w:p>
    <w:p w14:paraId="0CFC2194" w14:textId="2CD032A8" w:rsidR="00B35759" w:rsidRDefault="001D3606" w:rsidP="001D3606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Ziņo </w:t>
      </w:r>
      <w:proofErr w:type="spellStart"/>
      <w:r>
        <w:rPr>
          <w:rFonts w:asciiTheme="minorHAnsi" w:hAnsiTheme="minorHAnsi" w:cstheme="minorHAnsi"/>
          <w:sz w:val="22"/>
          <w:szCs w:val="22"/>
        </w:rPr>
        <w:t>J.Rozenbergs</w:t>
      </w:r>
      <w:proofErr w:type="spellEnd"/>
      <w:r>
        <w:rPr>
          <w:rFonts w:asciiTheme="minorHAnsi" w:hAnsiTheme="minorHAnsi" w:cstheme="minorHAnsi"/>
          <w:sz w:val="22"/>
          <w:szCs w:val="22"/>
        </w:rPr>
        <w:t>, domes priekšsēdētājs</w:t>
      </w:r>
    </w:p>
    <w:p w14:paraId="4E18BA22" w14:textId="77777777" w:rsidR="001D3606" w:rsidRPr="00D422CE" w:rsidRDefault="001D3606" w:rsidP="001D360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D82349B" w14:textId="76AC090A" w:rsidR="00716D5C" w:rsidRPr="00D422CE" w:rsidRDefault="1FBEE9A9" w:rsidP="3D45F6A6">
      <w:pPr>
        <w:ind w:firstLine="72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FBEE9A9">
        <w:rPr>
          <w:rFonts w:asciiTheme="minorHAnsi" w:hAnsiTheme="minorHAnsi" w:cstheme="minorBidi"/>
          <w:sz w:val="22"/>
          <w:szCs w:val="22"/>
        </w:rPr>
        <w:t>Pašvaldību likuma 4.panta pirmās daļas 2.punkts nosaka, ka pašvaldības autonomā funkcija ir g</w:t>
      </w:r>
      <w:r w:rsidRPr="1FBEE9A9">
        <w:rPr>
          <w:rFonts w:asciiTheme="minorHAnsi" w:eastAsiaTheme="minorEastAsia" w:hAnsiTheme="minorHAnsi" w:cstheme="minorBidi"/>
          <w:sz w:val="22"/>
          <w:szCs w:val="22"/>
        </w:rPr>
        <w:t xml:space="preserve">ādāt par pašvaldības administratīvās teritorijas labiekārtošanu un sanitāro tīrību (publiskai lietošanai paredzēto teritoriju apgaismošana un uzturēšana; parku, skvēru un zaļo zonu ierīkošana un uzturēšana; </w:t>
      </w:r>
      <w:proofErr w:type="spellStart"/>
      <w:r w:rsidRPr="1FBEE9A9">
        <w:rPr>
          <w:rFonts w:asciiTheme="minorHAnsi" w:eastAsiaTheme="minorEastAsia" w:hAnsiTheme="minorHAnsi" w:cstheme="minorBidi"/>
          <w:sz w:val="22"/>
          <w:szCs w:val="22"/>
        </w:rPr>
        <w:t>pretplūdu</w:t>
      </w:r>
      <w:proofErr w:type="spellEnd"/>
      <w:r w:rsidRPr="1FBEE9A9">
        <w:rPr>
          <w:rFonts w:asciiTheme="minorHAnsi" w:eastAsiaTheme="minorEastAsia" w:hAnsiTheme="minorHAnsi" w:cstheme="minorBidi"/>
          <w:sz w:val="22"/>
          <w:szCs w:val="22"/>
        </w:rPr>
        <w:t xml:space="preserve"> pasākumi; kapsētu un beigto dzīvnieku apbedīšanas vietu izveidošana un uzturēšana), kā arī noteikt teritoriju un būvju uzturēšanas prasības, ciktāl tas saistīts ar sabiedrības drošību, sanitārās tīrības uzturēšanu un pilsētvides ainavas saglabāšanu.</w:t>
      </w:r>
    </w:p>
    <w:p w14:paraId="5B35C9EE" w14:textId="25A98A56" w:rsidR="30915C18" w:rsidRDefault="00C630C8" w:rsidP="00DA569D">
      <w:pPr>
        <w:ind w:firstLine="72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Lai nodrošinātu pašvaldības finanšu līdzekļu lietderīgu izlietojumu, </w:t>
      </w:r>
      <w:r w:rsidR="007873F9">
        <w:rPr>
          <w:rFonts w:asciiTheme="minorHAnsi" w:eastAsiaTheme="minorEastAsia" w:hAnsiTheme="minorHAnsi" w:cstheme="minorBidi"/>
          <w:sz w:val="22"/>
          <w:szCs w:val="22"/>
        </w:rPr>
        <w:t>ir veikt</w:t>
      </w:r>
      <w:r w:rsidR="005F191B">
        <w:rPr>
          <w:rFonts w:asciiTheme="minorHAnsi" w:eastAsiaTheme="minorEastAsia" w:hAnsiTheme="minorHAnsi" w:cstheme="minorBidi"/>
          <w:sz w:val="22"/>
          <w:szCs w:val="22"/>
        </w:rPr>
        <w:t>a</w:t>
      </w:r>
      <w:r w:rsidR="001C4DE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A512EF">
        <w:rPr>
          <w:rFonts w:asciiTheme="minorHAnsi" w:eastAsiaTheme="minorEastAsia" w:hAnsiTheme="minorHAnsi" w:cstheme="minorBidi"/>
          <w:sz w:val="22"/>
          <w:szCs w:val="22"/>
        </w:rPr>
        <w:t xml:space="preserve">pašvaldības sniegto </w:t>
      </w:r>
      <w:r w:rsidR="001C4DE3">
        <w:rPr>
          <w:rFonts w:asciiTheme="minorHAnsi" w:eastAsiaTheme="minorEastAsia" w:hAnsiTheme="minorHAnsi" w:cstheme="minorBidi"/>
          <w:sz w:val="22"/>
          <w:szCs w:val="22"/>
        </w:rPr>
        <w:t>maksas pakalpojumu cenrāž</w:t>
      </w:r>
      <w:r w:rsidR="005F191B">
        <w:rPr>
          <w:rFonts w:asciiTheme="minorHAnsi" w:eastAsiaTheme="minorEastAsia" w:hAnsiTheme="minorHAnsi" w:cstheme="minorBidi"/>
          <w:sz w:val="22"/>
          <w:szCs w:val="22"/>
        </w:rPr>
        <w:t xml:space="preserve">u </w:t>
      </w:r>
      <w:r w:rsidR="008516D3">
        <w:rPr>
          <w:rFonts w:asciiTheme="minorHAnsi" w:eastAsiaTheme="minorEastAsia" w:hAnsiTheme="minorHAnsi" w:cstheme="minorBidi"/>
          <w:sz w:val="22"/>
          <w:szCs w:val="22"/>
        </w:rPr>
        <w:t xml:space="preserve">pārskatīšana </w:t>
      </w:r>
      <w:proofErr w:type="spellStart"/>
      <w:r w:rsidR="005F191B">
        <w:rPr>
          <w:rFonts w:asciiTheme="minorHAnsi" w:eastAsiaTheme="minorEastAsia" w:hAnsiTheme="minorHAnsi" w:cstheme="minorBidi"/>
          <w:sz w:val="22"/>
          <w:szCs w:val="22"/>
        </w:rPr>
        <w:t>Cēsu</w:t>
      </w:r>
      <w:proofErr w:type="spellEnd"/>
      <w:r w:rsidR="005F191B">
        <w:rPr>
          <w:rFonts w:asciiTheme="minorHAnsi" w:eastAsiaTheme="minorEastAsia" w:hAnsiTheme="minorHAnsi" w:cstheme="minorBidi"/>
          <w:sz w:val="22"/>
          <w:szCs w:val="22"/>
        </w:rPr>
        <w:t xml:space="preserve"> pilsētas un Vaives pagasta kapsētās</w:t>
      </w:r>
      <w:r w:rsidR="008516D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EC583A">
        <w:rPr>
          <w:rFonts w:asciiTheme="minorHAnsi" w:eastAsiaTheme="minorEastAsia" w:hAnsiTheme="minorHAnsi" w:cstheme="minorBidi"/>
          <w:sz w:val="22"/>
          <w:szCs w:val="22"/>
        </w:rPr>
        <w:t>un konstatēta izmaiņu nepieciešamība</w:t>
      </w:r>
      <w:r w:rsidR="007B680F">
        <w:rPr>
          <w:rFonts w:asciiTheme="minorHAnsi" w:eastAsiaTheme="minorEastAsia" w:hAnsiTheme="minorHAnsi" w:cstheme="minorBidi"/>
          <w:sz w:val="22"/>
          <w:szCs w:val="22"/>
        </w:rPr>
        <w:t xml:space="preserve"> iepriekš noteik</w:t>
      </w:r>
      <w:r w:rsidR="001D3606">
        <w:rPr>
          <w:rFonts w:asciiTheme="minorHAnsi" w:eastAsiaTheme="minorEastAsia" w:hAnsiTheme="minorHAnsi" w:cstheme="minorBidi"/>
          <w:sz w:val="22"/>
          <w:szCs w:val="22"/>
        </w:rPr>
        <w:t>t</w:t>
      </w:r>
      <w:r w:rsidR="008040CA">
        <w:rPr>
          <w:rFonts w:asciiTheme="minorHAnsi" w:eastAsiaTheme="minorEastAsia" w:hAnsiTheme="minorHAnsi" w:cstheme="minorBidi"/>
          <w:sz w:val="22"/>
          <w:szCs w:val="22"/>
        </w:rPr>
        <w:t>os izcenojumos</w:t>
      </w:r>
      <w:r w:rsidR="00795798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</w:p>
    <w:p w14:paraId="6A9D9736" w14:textId="0249A29B" w:rsidR="004A34CD" w:rsidRDefault="008E3FF5" w:rsidP="00DA569D">
      <w:pPr>
        <w:ind w:firstLine="720"/>
        <w:jc w:val="both"/>
        <w:rPr>
          <w:rFonts w:asciiTheme="minorHAnsi" w:hAnsiTheme="minorHAnsi" w:cstheme="minorBidi"/>
          <w:sz w:val="22"/>
          <w:szCs w:val="22"/>
        </w:rPr>
      </w:pPr>
      <w:r w:rsidRPr="1FBEE9A9">
        <w:rPr>
          <w:rFonts w:asciiTheme="minorHAnsi" w:hAnsiTheme="minorHAnsi" w:cstheme="minorBidi"/>
          <w:sz w:val="22"/>
          <w:szCs w:val="22"/>
        </w:rPr>
        <w:t xml:space="preserve">Pamatojoties uz Pašvaldību likuma 10. panta </w:t>
      </w:r>
      <w:r w:rsidR="1FBEE9A9" w:rsidRPr="1FBEE9A9">
        <w:rPr>
          <w:rFonts w:asciiTheme="minorHAnsi" w:hAnsiTheme="minorHAnsi" w:cstheme="minorBidi"/>
          <w:sz w:val="22"/>
          <w:szCs w:val="22"/>
        </w:rPr>
        <w:t>pirmās</w:t>
      </w:r>
      <w:r w:rsidRPr="1FBEE9A9">
        <w:rPr>
          <w:rFonts w:asciiTheme="minorHAnsi" w:hAnsiTheme="minorHAnsi" w:cstheme="minorBidi"/>
          <w:sz w:val="22"/>
          <w:szCs w:val="22"/>
        </w:rPr>
        <w:t xml:space="preserve"> daļas </w:t>
      </w:r>
      <w:r w:rsidR="1FBEE9A9" w:rsidRPr="1FBEE9A9">
        <w:rPr>
          <w:rFonts w:asciiTheme="minorHAnsi" w:hAnsiTheme="minorHAnsi" w:cstheme="minorBidi"/>
          <w:sz w:val="22"/>
          <w:szCs w:val="22"/>
        </w:rPr>
        <w:t>21. punktu</w:t>
      </w:r>
      <w:r w:rsidR="00DA569D" w:rsidRPr="1FBEE9A9">
        <w:rPr>
          <w:rFonts w:asciiTheme="minorHAnsi" w:hAnsiTheme="minorHAnsi" w:cstheme="minorBidi"/>
          <w:sz w:val="22"/>
          <w:szCs w:val="22"/>
        </w:rPr>
        <w:t>, un veiktajiem</w:t>
      </w:r>
      <w:r w:rsidR="00FE4044" w:rsidRPr="1FBEE9A9">
        <w:rPr>
          <w:rFonts w:asciiTheme="minorHAnsi" w:hAnsiTheme="minorHAnsi" w:cstheme="minorBidi"/>
          <w:sz w:val="22"/>
          <w:szCs w:val="22"/>
        </w:rPr>
        <w:t xml:space="preserve"> īpašuma</w:t>
      </w:r>
      <w:r w:rsidR="00DA569D" w:rsidRPr="1FBEE9A9">
        <w:rPr>
          <w:rFonts w:asciiTheme="minorHAnsi" w:hAnsiTheme="minorHAnsi" w:cstheme="minorBidi"/>
          <w:sz w:val="22"/>
          <w:szCs w:val="22"/>
        </w:rPr>
        <w:t xml:space="preserve"> uzturēšanas izdevumu aprēķiniem</w:t>
      </w:r>
      <w:r w:rsidR="00FE4044" w:rsidRPr="1FBEE9A9">
        <w:rPr>
          <w:rFonts w:asciiTheme="minorHAnsi" w:hAnsiTheme="minorHAnsi" w:cstheme="minorBidi"/>
          <w:sz w:val="22"/>
          <w:szCs w:val="22"/>
        </w:rPr>
        <w:t xml:space="preserve">, </w:t>
      </w:r>
      <w:r w:rsidR="004A34CD" w:rsidRPr="1FBEE9A9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4A34CD" w:rsidRPr="1FBEE9A9">
        <w:rPr>
          <w:rFonts w:asciiTheme="minorHAnsi" w:hAnsiTheme="minorHAnsi" w:cstheme="minorBidi"/>
          <w:sz w:val="22"/>
          <w:szCs w:val="22"/>
        </w:rPr>
        <w:t>Cēsu</w:t>
      </w:r>
      <w:proofErr w:type="spellEnd"/>
      <w:r w:rsidR="004A34CD" w:rsidRPr="1FBEE9A9">
        <w:rPr>
          <w:rFonts w:asciiTheme="minorHAnsi" w:hAnsiTheme="minorHAnsi" w:cstheme="minorBidi"/>
          <w:sz w:val="22"/>
          <w:szCs w:val="22"/>
        </w:rPr>
        <w:t xml:space="preserve"> novada </w:t>
      </w:r>
      <w:r w:rsidR="0083773A" w:rsidRPr="1FBEE9A9">
        <w:rPr>
          <w:rFonts w:asciiTheme="minorHAnsi" w:hAnsiTheme="minorHAnsi" w:cstheme="minorBidi"/>
          <w:sz w:val="22"/>
          <w:szCs w:val="22"/>
        </w:rPr>
        <w:t xml:space="preserve">Uzņēmējdarbības un attīstības komitejas </w:t>
      </w:r>
      <w:r w:rsidR="00DF60D1">
        <w:rPr>
          <w:rFonts w:asciiTheme="minorHAnsi" w:hAnsiTheme="minorHAnsi" w:cstheme="minorBidi"/>
          <w:sz w:val="22"/>
          <w:szCs w:val="22"/>
        </w:rPr>
        <w:t>20.03.2025.</w:t>
      </w:r>
      <w:r w:rsidR="00312BC0" w:rsidRPr="1FBEE9A9">
        <w:rPr>
          <w:rFonts w:asciiTheme="minorHAnsi" w:hAnsiTheme="minorHAnsi" w:cstheme="minorBidi"/>
          <w:sz w:val="22"/>
          <w:szCs w:val="22"/>
        </w:rPr>
        <w:t xml:space="preserve"> atzinumu</w:t>
      </w:r>
      <w:r w:rsidR="00DF60D1">
        <w:rPr>
          <w:rFonts w:asciiTheme="minorHAnsi" w:hAnsiTheme="minorHAnsi" w:cstheme="minorBidi"/>
          <w:sz w:val="22"/>
          <w:szCs w:val="22"/>
        </w:rPr>
        <w:t xml:space="preserve"> (protokols Nr.4)</w:t>
      </w:r>
      <w:r w:rsidR="00312BC0" w:rsidRPr="1FBEE9A9">
        <w:rPr>
          <w:rFonts w:asciiTheme="minorHAnsi" w:hAnsiTheme="minorHAnsi" w:cstheme="minorBidi"/>
          <w:sz w:val="22"/>
          <w:szCs w:val="22"/>
        </w:rPr>
        <w:t xml:space="preserve">, </w:t>
      </w:r>
      <w:r w:rsidR="004A34CD" w:rsidRPr="1FBEE9A9">
        <w:rPr>
          <w:rFonts w:asciiTheme="minorHAnsi" w:hAnsiTheme="minorHAnsi" w:cstheme="minorBidi"/>
          <w:sz w:val="22"/>
          <w:szCs w:val="22"/>
        </w:rPr>
        <w:t xml:space="preserve">Finanšu komitejas </w:t>
      </w:r>
      <w:r w:rsidR="00DF60D1">
        <w:rPr>
          <w:rFonts w:asciiTheme="minorHAnsi" w:hAnsiTheme="minorHAnsi" w:cstheme="minorBidi"/>
          <w:sz w:val="22"/>
          <w:szCs w:val="22"/>
        </w:rPr>
        <w:t>03.04.2025.</w:t>
      </w:r>
      <w:r w:rsidR="000C216D" w:rsidRPr="1FBEE9A9">
        <w:rPr>
          <w:rFonts w:asciiTheme="minorHAnsi" w:hAnsiTheme="minorHAnsi" w:cstheme="minorBidi"/>
          <w:sz w:val="22"/>
          <w:szCs w:val="22"/>
        </w:rPr>
        <w:t xml:space="preserve"> </w:t>
      </w:r>
      <w:r w:rsidR="004A34CD" w:rsidRPr="1FBEE9A9">
        <w:rPr>
          <w:rFonts w:asciiTheme="minorHAnsi" w:hAnsiTheme="minorHAnsi" w:cstheme="minorBidi"/>
          <w:sz w:val="22"/>
          <w:szCs w:val="22"/>
        </w:rPr>
        <w:t>atzinum</w:t>
      </w:r>
      <w:r w:rsidR="002C6248" w:rsidRPr="1FBEE9A9">
        <w:rPr>
          <w:rFonts w:asciiTheme="minorHAnsi" w:hAnsiTheme="minorHAnsi" w:cstheme="minorBidi"/>
          <w:sz w:val="22"/>
          <w:szCs w:val="22"/>
        </w:rPr>
        <w:t>u</w:t>
      </w:r>
      <w:r w:rsidR="004A34CD" w:rsidRPr="1FBEE9A9">
        <w:rPr>
          <w:rFonts w:asciiTheme="minorHAnsi" w:hAnsiTheme="minorHAnsi" w:cstheme="minorBidi"/>
          <w:sz w:val="22"/>
          <w:szCs w:val="22"/>
        </w:rPr>
        <w:t xml:space="preserve"> (protokols Nr.</w:t>
      </w:r>
      <w:r w:rsidR="00DF60D1">
        <w:rPr>
          <w:rFonts w:asciiTheme="minorHAnsi" w:hAnsiTheme="minorHAnsi" w:cstheme="minorBidi"/>
          <w:sz w:val="22"/>
          <w:szCs w:val="22"/>
        </w:rPr>
        <w:t>4</w:t>
      </w:r>
      <w:r w:rsidR="004A34CD" w:rsidRPr="1FBEE9A9">
        <w:rPr>
          <w:rFonts w:asciiTheme="minorHAnsi" w:hAnsiTheme="minorHAnsi" w:cstheme="minorBidi"/>
          <w:sz w:val="22"/>
          <w:szCs w:val="22"/>
        </w:rPr>
        <w:t xml:space="preserve">), </w:t>
      </w:r>
      <w:proofErr w:type="spellStart"/>
      <w:r w:rsidR="00CA5C02" w:rsidRPr="1FBEE9A9">
        <w:rPr>
          <w:rFonts w:asciiTheme="minorHAnsi" w:hAnsiTheme="minorHAnsi" w:cstheme="minorBidi"/>
          <w:sz w:val="22"/>
          <w:szCs w:val="22"/>
        </w:rPr>
        <w:t>Cēsu</w:t>
      </w:r>
      <w:proofErr w:type="spellEnd"/>
      <w:r w:rsidR="00CA5C02" w:rsidRPr="1FBEE9A9">
        <w:rPr>
          <w:rFonts w:asciiTheme="minorHAnsi" w:hAnsiTheme="minorHAnsi" w:cstheme="minorBidi"/>
          <w:sz w:val="22"/>
          <w:szCs w:val="22"/>
        </w:rPr>
        <w:t xml:space="preserve"> novada dome</w:t>
      </w:r>
      <w:r w:rsidR="00310077">
        <w:rPr>
          <w:rFonts w:asciiTheme="minorHAnsi" w:hAnsiTheme="minorHAnsi" w:cstheme="minorBidi"/>
          <w:sz w:val="22"/>
          <w:szCs w:val="22"/>
        </w:rPr>
        <w:t xml:space="preserve">, ar </w:t>
      </w:r>
      <w:r w:rsidR="00310077" w:rsidRPr="00310077">
        <w:rPr>
          <w:rFonts w:ascii="Calibri" w:eastAsia="Calibri" w:hAnsi="Calibri" w:cs="Calibri"/>
          <w:sz w:val="22"/>
          <w:szCs w:val="22"/>
        </w:rPr>
        <w:t xml:space="preserve">18 balsīm - par (Andris Melbārdis , Andris </w:t>
      </w:r>
      <w:proofErr w:type="spellStart"/>
      <w:r w:rsidR="00310077" w:rsidRPr="00310077">
        <w:rPr>
          <w:rFonts w:ascii="Calibri" w:eastAsia="Calibri" w:hAnsi="Calibri" w:cs="Calibri"/>
          <w:sz w:val="22"/>
          <w:szCs w:val="22"/>
        </w:rPr>
        <w:t>Mihaļovs</w:t>
      </w:r>
      <w:proofErr w:type="spellEnd"/>
      <w:r w:rsidR="00310077" w:rsidRPr="00310077">
        <w:rPr>
          <w:rFonts w:ascii="Calibri" w:eastAsia="Calibri" w:hAnsi="Calibri" w:cs="Calibri"/>
          <w:sz w:val="22"/>
          <w:szCs w:val="22"/>
        </w:rPr>
        <w:t xml:space="preserve">, Atis </w:t>
      </w:r>
      <w:proofErr w:type="spellStart"/>
      <w:r w:rsidR="00310077" w:rsidRPr="00310077">
        <w:rPr>
          <w:rFonts w:ascii="Calibri" w:eastAsia="Calibri" w:hAnsi="Calibri" w:cs="Calibri"/>
          <w:sz w:val="22"/>
          <w:szCs w:val="22"/>
        </w:rPr>
        <w:t>Egliņš</w:t>
      </w:r>
      <w:proofErr w:type="spellEnd"/>
      <w:r w:rsidR="00310077" w:rsidRPr="00310077">
        <w:rPr>
          <w:rFonts w:ascii="Calibri" w:eastAsia="Calibri" w:hAnsi="Calibri" w:cs="Calibri"/>
          <w:sz w:val="22"/>
          <w:szCs w:val="22"/>
        </w:rPr>
        <w:t xml:space="preserve">-Eglītis, Biruta </w:t>
      </w:r>
      <w:proofErr w:type="spellStart"/>
      <w:r w:rsidR="00310077" w:rsidRPr="00310077">
        <w:rPr>
          <w:rFonts w:ascii="Calibri" w:eastAsia="Calibri" w:hAnsi="Calibri" w:cs="Calibri"/>
          <w:sz w:val="22"/>
          <w:szCs w:val="22"/>
        </w:rPr>
        <w:t>Mežale</w:t>
      </w:r>
      <w:proofErr w:type="spellEnd"/>
      <w:r w:rsidR="00310077" w:rsidRPr="00310077">
        <w:rPr>
          <w:rFonts w:ascii="Calibri" w:eastAsia="Calibri" w:hAnsi="Calibri" w:cs="Calibri"/>
          <w:sz w:val="22"/>
          <w:szCs w:val="22"/>
        </w:rPr>
        <w:t xml:space="preserve">, Elīna </w:t>
      </w:r>
      <w:proofErr w:type="spellStart"/>
      <w:r w:rsidR="00310077" w:rsidRPr="00310077">
        <w:rPr>
          <w:rFonts w:ascii="Calibri" w:eastAsia="Calibri" w:hAnsi="Calibri" w:cs="Calibri"/>
          <w:sz w:val="22"/>
          <w:szCs w:val="22"/>
        </w:rPr>
        <w:t>Stapulone</w:t>
      </w:r>
      <w:proofErr w:type="spellEnd"/>
      <w:r w:rsidR="00310077" w:rsidRPr="00310077">
        <w:rPr>
          <w:rFonts w:ascii="Calibri" w:eastAsia="Calibri" w:hAnsi="Calibri" w:cs="Calibri"/>
          <w:sz w:val="22"/>
          <w:szCs w:val="22"/>
        </w:rPr>
        <w:t xml:space="preserve">, Ella </w:t>
      </w:r>
      <w:proofErr w:type="spellStart"/>
      <w:r w:rsidR="00310077" w:rsidRPr="00310077">
        <w:rPr>
          <w:rFonts w:ascii="Calibri" w:eastAsia="Calibri" w:hAnsi="Calibri" w:cs="Calibri"/>
          <w:sz w:val="22"/>
          <w:szCs w:val="22"/>
        </w:rPr>
        <w:t>Frīdvalde</w:t>
      </w:r>
      <w:proofErr w:type="spellEnd"/>
      <w:r w:rsidR="00310077" w:rsidRPr="00310077">
        <w:rPr>
          <w:rFonts w:ascii="Calibri" w:eastAsia="Calibri" w:hAnsi="Calibri" w:cs="Calibri"/>
          <w:sz w:val="22"/>
          <w:szCs w:val="22"/>
        </w:rPr>
        <w:t xml:space="preserve">-Andersone, Erlends </w:t>
      </w:r>
      <w:proofErr w:type="spellStart"/>
      <w:r w:rsidR="00310077" w:rsidRPr="00310077">
        <w:rPr>
          <w:rFonts w:ascii="Calibri" w:eastAsia="Calibri" w:hAnsi="Calibri" w:cs="Calibri"/>
          <w:sz w:val="22"/>
          <w:szCs w:val="22"/>
        </w:rPr>
        <w:t>Geruļskis</w:t>
      </w:r>
      <w:proofErr w:type="spellEnd"/>
      <w:r w:rsidR="00310077" w:rsidRPr="00310077">
        <w:rPr>
          <w:rFonts w:ascii="Calibri" w:eastAsia="Calibri" w:hAnsi="Calibri" w:cs="Calibri"/>
          <w:sz w:val="22"/>
          <w:szCs w:val="22"/>
        </w:rPr>
        <w:t xml:space="preserve">, Ēriks </w:t>
      </w:r>
      <w:proofErr w:type="spellStart"/>
      <w:r w:rsidR="00310077" w:rsidRPr="00310077">
        <w:rPr>
          <w:rFonts w:ascii="Calibri" w:eastAsia="Calibri" w:hAnsi="Calibri" w:cs="Calibri"/>
          <w:sz w:val="22"/>
          <w:szCs w:val="22"/>
        </w:rPr>
        <w:t>Bauers</w:t>
      </w:r>
      <w:proofErr w:type="spellEnd"/>
      <w:r w:rsidR="00310077" w:rsidRPr="00310077">
        <w:rPr>
          <w:rFonts w:ascii="Calibri" w:eastAsia="Calibri" w:hAnsi="Calibri" w:cs="Calibri"/>
          <w:sz w:val="22"/>
          <w:szCs w:val="22"/>
        </w:rPr>
        <w:t xml:space="preserve">, Guntis </w:t>
      </w:r>
      <w:proofErr w:type="spellStart"/>
      <w:r w:rsidR="00310077" w:rsidRPr="00310077">
        <w:rPr>
          <w:rFonts w:ascii="Calibri" w:eastAsia="Calibri" w:hAnsi="Calibri" w:cs="Calibri"/>
          <w:sz w:val="22"/>
          <w:szCs w:val="22"/>
        </w:rPr>
        <w:t>Grosbergs</w:t>
      </w:r>
      <w:proofErr w:type="spellEnd"/>
      <w:r w:rsidR="00310077" w:rsidRPr="00310077">
        <w:rPr>
          <w:rFonts w:ascii="Calibri" w:eastAsia="Calibri" w:hAnsi="Calibri" w:cs="Calibri"/>
          <w:sz w:val="22"/>
          <w:szCs w:val="22"/>
        </w:rPr>
        <w:t xml:space="preserve">, Hardijs VENTS, Indriķis Putniņš, Inese </w:t>
      </w:r>
      <w:proofErr w:type="spellStart"/>
      <w:r w:rsidR="00310077" w:rsidRPr="00310077">
        <w:rPr>
          <w:rFonts w:ascii="Calibri" w:eastAsia="Calibri" w:hAnsi="Calibri" w:cs="Calibri"/>
          <w:sz w:val="22"/>
          <w:szCs w:val="22"/>
        </w:rPr>
        <w:t>Suija-Markova</w:t>
      </w:r>
      <w:proofErr w:type="spellEnd"/>
      <w:r w:rsidR="00310077" w:rsidRPr="00310077">
        <w:rPr>
          <w:rFonts w:ascii="Calibri" w:eastAsia="Calibri" w:hAnsi="Calibri" w:cs="Calibri"/>
          <w:sz w:val="22"/>
          <w:szCs w:val="22"/>
        </w:rPr>
        <w:t xml:space="preserve">, Inga </w:t>
      </w:r>
      <w:proofErr w:type="spellStart"/>
      <w:r w:rsidR="00310077" w:rsidRPr="00310077">
        <w:rPr>
          <w:rFonts w:ascii="Calibri" w:eastAsia="Calibri" w:hAnsi="Calibri" w:cs="Calibri"/>
          <w:sz w:val="22"/>
          <w:szCs w:val="22"/>
        </w:rPr>
        <w:t>Cipe</w:t>
      </w:r>
      <w:proofErr w:type="spellEnd"/>
      <w:r w:rsidR="00310077" w:rsidRPr="00310077">
        <w:rPr>
          <w:rFonts w:ascii="Calibri" w:eastAsia="Calibri" w:hAnsi="Calibri" w:cs="Calibri"/>
          <w:sz w:val="22"/>
          <w:szCs w:val="22"/>
        </w:rPr>
        <w:t>, Ivo Rode, Jānis Kārkliņš, Jānis Ķipurs, Jānis Rozenbergs, Juris Žagars) ,  pret nav,  atturas nav,</w:t>
      </w:r>
      <w:r w:rsidR="00CA5C02" w:rsidRPr="1FBEE9A9">
        <w:rPr>
          <w:rFonts w:asciiTheme="minorHAnsi" w:hAnsiTheme="minorHAnsi" w:cstheme="minorBidi"/>
          <w:sz w:val="22"/>
          <w:szCs w:val="22"/>
        </w:rPr>
        <w:t xml:space="preserve"> nolemj</w:t>
      </w:r>
      <w:r w:rsidR="005B6D31" w:rsidRPr="1FBEE9A9">
        <w:rPr>
          <w:rFonts w:asciiTheme="minorHAnsi" w:hAnsiTheme="minorHAnsi" w:cstheme="minorBidi"/>
          <w:sz w:val="22"/>
          <w:szCs w:val="22"/>
        </w:rPr>
        <w:t>:</w:t>
      </w:r>
    </w:p>
    <w:p w14:paraId="70448AA2" w14:textId="59C81771" w:rsidR="00A97F53" w:rsidRPr="00D734E5" w:rsidRDefault="00A97F53" w:rsidP="00D734E5">
      <w:pPr>
        <w:pStyle w:val="Sarakstarindkopa"/>
        <w:numPr>
          <w:ilvl w:val="0"/>
          <w:numId w:val="2"/>
        </w:numPr>
        <w:ind w:left="851" w:hanging="284"/>
        <w:jc w:val="both"/>
        <w:rPr>
          <w:rFonts w:asciiTheme="minorHAnsi" w:hAnsiTheme="minorHAnsi" w:cstheme="minorBidi"/>
          <w:b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Atcelt </w:t>
      </w:r>
      <w:proofErr w:type="spellStart"/>
      <w:r w:rsidR="001E231F">
        <w:rPr>
          <w:rFonts w:asciiTheme="minorHAnsi" w:hAnsiTheme="minorHAnsi" w:cstheme="minorBidi"/>
          <w:sz w:val="22"/>
          <w:szCs w:val="22"/>
        </w:rPr>
        <w:t>Cēsu</w:t>
      </w:r>
      <w:proofErr w:type="spellEnd"/>
      <w:r w:rsidR="001E231F">
        <w:rPr>
          <w:rFonts w:asciiTheme="minorHAnsi" w:hAnsiTheme="minorHAnsi" w:cstheme="minorBidi"/>
          <w:sz w:val="22"/>
          <w:szCs w:val="22"/>
        </w:rPr>
        <w:t xml:space="preserve"> novada domes </w:t>
      </w:r>
      <w:r w:rsidR="008C2383">
        <w:rPr>
          <w:rFonts w:asciiTheme="minorHAnsi" w:hAnsiTheme="minorHAnsi" w:cstheme="minorBidi"/>
          <w:sz w:val="22"/>
          <w:szCs w:val="22"/>
        </w:rPr>
        <w:t>2019. gada 20. marta lēmumu Nr. 104</w:t>
      </w:r>
      <w:r w:rsidR="00164F7B">
        <w:rPr>
          <w:rFonts w:asciiTheme="minorHAnsi" w:hAnsiTheme="minorHAnsi" w:cstheme="minorBidi"/>
          <w:sz w:val="22"/>
          <w:szCs w:val="22"/>
        </w:rPr>
        <w:t xml:space="preserve"> “</w:t>
      </w:r>
      <w:r w:rsidR="00FC7A25" w:rsidRPr="00FC7A25">
        <w:rPr>
          <w:rFonts w:asciiTheme="minorHAnsi" w:hAnsiTheme="minorHAnsi" w:cstheme="minorBidi"/>
          <w:b/>
          <w:sz w:val="22"/>
          <w:szCs w:val="22"/>
        </w:rPr>
        <w:t xml:space="preserve">Par maksas pakalpojumu cenrādi apstiprināšanu </w:t>
      </w:r>
      <w:proofErr w:type="spellStart"/>
      <w:r w:rsidR="00FC7A25" w:rsidRPr="00FC7A25">
        <w:rPr>
          <w:rFonts w:asciiTheme="minorHAnsi" w:hAnsiTheme="minorHAnsi" w:cstheme="minorBidi"/>
          <w:b/>
          <w:sz w:val="22"/>
          <w:szCs w:val="22"/>
        </w:rPr>
        <w:t>Cēsu</w:t>
      </w:r>
      <w:proofErr w:type="spellEnd"/>
      <w:r w:rsidR="00FC7A25" w:rsidRPr="00FC7A25">
        <w:rPr>
          <w:rFonts w:asciiTheme="minorHAnsi" w:hAnsiTheme="minorHAnsi" w:cstheme="minorBidi"/>
          <w:b/>
          <w:sz w:val="22"/>
          <w:szCs w:val="22"/>
        </w:rPr>
        <w:t xml:space="preserve"> novada kapsētās</w:t>
      </w:r>
      <w:r w:rsidR="00D734E5">
        <w:rPr>
          <w:rFonts w:asciiTheme="minorHAnsi" w:hAnsiTheme="minorHAnsi" w:cstheme="minorBidi"/>
          <w:b/>
          <w:sz w:val="22"/>
          <w:szCs w:val="22"/>
        </w:rPr>
        <w:t>”.</w:t>
      </w:r>
    </w:p>
    <w:p w14:paraId="03847F5E" w14:textId="2310E258" w:rsidR="00267CBE" w:rsidRPr="00D422CE" w:rsidRDefault="00A6724E" w:rsidP="00A6641F">
      <w:pPr>
        <w:pStyle w:val="Sarakstarindkopa"/>
        <w:numPr>
          <w:ilvl w:val="0"/>
          <w:numId w:val="2"/>
        </w:numPr>
        <w:spacing w:line="252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D422CE">
        <w:rPr>
          <w:rFonts w:asciiTheme="minorHAnsi" w:hAnsiTheme="minorHAnsi" w:cstheme="minorHAnsi"/>
          <w:sz w:val="22"/>
          <w:szCs w:val="22"/>
        </w:rPr>
        <w:t xml:space="preserve">Apstiprināt </w:t>
      </w:r>
      <w:r w:rsidR="00446B3C" w:rsidRPr="00D422CE">
        <w:rPr>
          <w:rFonts w:asciiTheme="minorHAnsi" w:hAnsiTheme="minorHAnsi" w:cstheme="minorHAnsi"/>
          <w:sz w:val="22"/>
          <w:szCs w:val="22"/>
        </w:rPr>
        <w:t xml:space="preserve">maksas pakalpojumu </w:t>
      </w:r>
      <w:r w:rsidR="006966A0" w:rsidRPr="00D422CE">
        <w:rPr>
          <w:rFonts w:asciiTheme="minorHAnsi" w:hAnsiTheme="minorHAnsi" w:cstheme="minorHAnsi"/>
          <w:sz w:val="22"/>
          <w:szCs w:val="22"/>
        </w:rPr>
        <w:t>izcenojumu</w:t>
      </w:r>
      <w:r w:rsidR="00D734E5">
        <w:rPr>
          <w:rFonts w:asciiTheme="minorHAnsi" w:hAnsiTheme="minorHAnsi" w:cstheme="minorHAnsi"/>
          <w:sz w:val="22"/>
          <w:szCs w:val="22"/>
        </w:rPr>
        <w:t>s</w:t>
      </w:r>
      <w:r w:rsidR="006966A0" w:rsidRPr="00D422C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966A0" w:rsidRPr="00D422CE">
        <w:rPr>
          <w:rFonts w:asciiTheme="minorHAnsi" w:hAnsiTheme="minorHAnsi" w:cstheme="minorHAnsi"/>
          <w:sz w:val="22"/>
          <w:szCs w:val="22"/>
        </w:rPr>
        <w:t>Cēsu</w:t>
      </w:r>
      <w:proofErr w:type="spellEnd"/>
      <w:r w:rsidR="006966A0" w:rsidRPr="00D422CE">
        <w:rPr>
          <w:rFonts w:asciiTheme="minorHAnsi" w:hAnsiTheme="minorHAnsi" w:cstheme="minorHAnsi"/>
          <w:sz w:val="22"/>
          <w:szCs w:val="22"/>
        </w:rPr>
        <w:t xml:space="preserve"> pilsētas un Vaives pagasta kapsētās</w:t>
      </w:r>
      <w:r w:rsidR="00267CBE" w:rsidRPr="00D422CE">
        <w:rPr>
          <w:rFonts w:asciiTheme="minorHAnsi" w:hAnsiTheme="minorHAnsi" w:cstheme="minorHAnsi"/>
          <w:sz w:val="22"/>
          <w:szCs w:val="22"/>
        </w:rPr>
        <w:t>:</w:t>
      </w:r>
    </w:p>
    <w:p w14:paraId="78EB5FA5" w14:textId="3C2210B6" w:rsidR="00C960F5" w:rsidRPr="00D422CE" w:rsidRDefault="008E694B" w:rsidP="00F67E77">
      <w:pPr>
        <w:pStyle w:val="Sarakstarindkopa"/>
        <w:numPr>
          <w:ilvl w:val="1"/>
          <w:numId w:val="2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22CE">
        <w:rPr>
          <w:rFonts w:asciiTheme="minorHAnsi" w:hAnsiTheme="minorHAnsi" w:cstheme="minorHAnsi"/>
          <w:sz w:val="22"/>
          <w:szCs w:val="22"/>
        </w:rPr>
        <w:t xml:space="preserve"> </w:t>
      </w:r>
      <w:r w:rsidR="00267CBE" w:rsidRPr="00D422CE">
        <w:rPr>
          <w:rFonts w:asciiTheme="minorHAnsi" w:hAnsiTheme="minorHAnsi" w:cstheme="minorHAnsi"/>
          <w:sz w:val="22"/>
          <w:szCs w:val="22"/>
        </w:rPr>
        <w:t>Kapličas zāles izmantošana bēru ceremonijai</w:t>
      </w:r>
      <w:r w:rsidR="00AC70C6" w:rsidRPr="00D422CE">
        <w:rPr>
          <w:rFonts w:asciiTheme="minorHAnsi" w:hAnsiTheme="minorHAnsi" w:cstheme="minorHAnsi"/>
          <w:sz w:val="22"/>
          <w:szCs w:val="22"/>
        </w:rPr>
        <w:t xml:space="preserve"> (maksa par vienu ceremoniju)</w:t>
      </w:r>
      <w:r w:rsidR="00C960F5" w:rsidRPr="00D422CE">
        <w:rPr>
          <w:rFonts w:asciiTheme="minorHAnsi" w:hAnsiTheme="minorHAnsi" w:cstheme="minorHAnsi"/>
          <w:sz w:val="22"/>
          <w:szCs w:val="22"/>
        </w:rPr>
        <w:t>:</w:t>
      </w:r>
    </w:p>
    <w:p w14:paraId="014EF0D7" w14:textId="4253707B" w:rsidR="00A83AD0" w:rsidRPr="00D422CE" w:rsidRDefault="00835C24" w:rsidP="00C960F5">
      <w:pPr>
        <w:pStyle w:val="Sarakstarindkopa"/>
        <w:numPr>
          <w:ilvl w:val="2"/>
          <w:numId w:val="2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22CE">
        <w:rPr>
          <w:rFonts w:asciiTheme="minorHAnsi" w:hAnsiTheme="minorHAnsi" w:cstheme="minorHAnsi"/>
          <w:sz w:val="22"/>
          <w:szCs w:val="22"/>
        </w:rPr>
        <w:t>Meža un Bērzaines kap</w:t>
      </w:r>
      <w:r w:rsidR="00A83AD0" w:rsidRPr="00D422CE">
        <w:rPr>
          <w:rFonts w:asciiTheme="minorHAnsi" w:hAnsiTheme="minorHAnsi" w:cstheme="minorHAnsi"/>
          <w:sz w:val="22"/>
          <w:szCs w:val="22"/>
        </w:rPr>
        <w:t>sētās</w:t>
      </w:r>
      <w:r w:rsidR="009A4FED" w:rsidRPr="00D422CE">
        <w:rPr>
          <w:rFonts w:asciiTheme="minorHAnsi" w:hAnsiTheme="minorHAnsi" w:cstheme="minorHAnsi"/>
          <w:sz w:val="22"/>
          <w:szCs w:val="22"/>
        </w:rPr>
        <w:t>,</w:t>
      </w:r>
      <w:r w:rsidRPr="00D422C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22CE">
        <w:rPr>
          <w:rFonts w:asciiTheme="minorHAnsi" w:hAnsiTheme="minorHAnsi" w:cstheme="minorHAnsi"/>
          <w:sz w:val="22"/>
          <w:szCs w:val="22"/>
        </w:rPr>
        <w:t>Cēsu</w:t>
      </w:r>
      <w:proofErr w:type="spellEnd"/>
      <w:r w:rsidRPr="00D422CE">
        <w:rPr>
          <w:rFonts w:asciiTheme="minorHAnsi" w:hAnsiTheme="minorHAnsi" w:cstheme="minorHAnsi"/>
          <w:sz w:val="22"/>
          <w:szCs w:val="22"/>
        </w:rPr>
        <w:t xml:space="preserve"> pilsētā</w:t>
      </w:r>
      <w:r w:rsidR="00A83AD0" w:rsidRPr="00D422CE">
        <w:rPr>
          <w:rFonts w:asciiTheme="minorHAnsi" w:hAnsiTheme="minorHAnsi" w:cstheme="minorHAnsi"/>
          <w:sz w:val="22"/>
          <w:szCs w:val="22"/>
        </w:rPr>
        <w:t>, 25 EUR bez PVN;</w:t>
      </w:r>
    </w:p>
    <w:p w14:paraId="704E16C1" w14:textId="73791D53" w:rsidR="008E694B" w:rsidRPr="00D422CE" w:rsidRDefault="00A83AD0" w:rsidP="00C960F5">
      <w:pPr>
        <w:pStyle w:val="Sarakstarindkopa"/>
        <w:numPr>
          <w:ilvl w:val="2"/>
          <w:numId w:val="2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22CE">
        <w:rPr>
          <w:rFonts w:asciiTheme="minorHAnsi" w:hAnsiTheme="minorHAnsi" w:cstheme="minorHAnsi"/>
          <w:sz w:val="22"/>
          <w:szCs w:val="22"/>
        </w:rPr>
        <w:t>Veismaņu un Rāmuļu kapsētās</w:t>
      </w:r>
      <w:r w:rsidR="00FC790F" w:rsidRPr="00D422CE">
        <w:rPr>
          <w:rFonts w:asciiTheme="minorHAnsi" w:hAnsiTheme="minorHAnsi" w:cstheme="minorHAnsi"/>
          <w:sz w:val="22"/>
          <w:szCs w:val="22"/>
        </w:rPr>
        <w:t xml:space="preserve">, </w:t>
      </w:r>
      <w:r w:rsidR="009A4FED" w:rsidRPr="00D422CE">
        <w:rPr>
          <w:rFonts w:asciiTheme="minorHAnsi" w:hAnsiTheme="minorHAnsi" w:cstheme="minorHAnsi"/>
          <w:sz w:val="22"/>
          <w:szCs w:val="22"/>
        </w:rPr>
        <w:t xml:space="preserve">Vaives pagastā, </w:t>
      </w:r>
      <w:r w:rsidR="00FC790F" w:rsidRPr="00D422CE">
        <w:rPr>
          <w:rFonts w:asciiTheme="minorHAnsi" w:hAnsiTheme="minorHAnsi" w:cstheme="minorHAnsi"/>
          <w:sz w:val="22"/>
          <w:szCs w:val="22"/>
        </w:rPr>
        <w:t>21,80</w:t>
      </w:r>
      <w:r w:rsidR="009F38E7" w:rsidRPr="00D422CE">
        <w:rPr>
          <w:rFonts w:asciiTheme="minorHAnsi" w:hAnsiTheme="minorHAnsi" w:cstheme="minorHAnsi"/>
          <w:sz w:val="22"/>
          <w:szCs w:val="22"/>
        </w:rPr>
        <w:t xml:space="preserve"> </w:t>
      </w:r>
      <w:r w:rsidR="00FC790F" w:rsidRPr="00D422CE">
        <w:rPr>
          <w:rFonts w:asciiTheme="minorHAnsi" w:hAnsiTheme="minorHAnsi" w:cstheme="minorHAnsi"/>
          <w:sz w:val="22"/>
          <w:szCs w:val="22"/>
        </w:rPr>
        <w:t>EUR bez PVN;</w:t>
      </w:r>
    </w:p>
    <w:p w14:paraId="1055CD0F" w14:textId="4C980754" w:rsidR="00C960F5" w:rsidRPr="00D422CE" w:rsidRDefault="008E694B" w:rsidP="008E694B">
      <w:pPr>
        <w:pStyle w:val="Sarakstarindkopa"/>
        <w:numPr>
          <w:ilvl w:val="1"/>
          <w:numId w:val="2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22CE">
        <w:rPr>
          <w:rFonts w:asciiTheme="minorHAnsi" w:hAnsiTheme="minorHAnsi" w:cstheme="minorHAnsi"/>
          <w:sz w:val="22"/>
          <w:szCs w:val="22"/>
        </w:rPr>
        <w:t xml:space="preserve"> S</w:t>
      </w:r>
      <w:r w:rsidR="00E10387" w:rsidRPr="00D422CE">
        <w:rPr>
          <w:rFonts w:asciiTheme="minorHAnsi" w:hAnsiTheme="minorHAnsi" w:cstheme="minorHAnsi"/>
          <w:sz w:val="22"/>
          <w:szCs w:val="22"/>
        </w:rPr>
        <w:t>ēru zvana izmantošanai</w:t>
      </w:r>
      <w:r w:rsidR="00AC70C6" w:rsidRPr="00D422CE">
        <w:rPr>
          <w:rFonts w:asciiTheme="minorHAnsi" w:hAnsiTheme="minorHAnsi" w:cstheme="minorHAnsi"/>
          <w:sz w:val="22"/>
          <w:szCs w:val="22"/>
        </w:rPr>
        <w:t xml:space="preserve"> (maksa par </w:t>
      </w:r>
      <w:r w:rsidR="00D830EE" w:rsidRPr="00D422CE">
        <w:rPr>
          <w:rFonts w:asciiTheme="minorHAnsi" w:hAnsiTheme="minorHAnsi" w:cstheme="minorHAnsi"/>
          <w:sz w:val="22"/>
          <w:szCs w:val="22"/>
        </w:rPr>
        <w:t>vienu ceremoniju)</w:t>
      </w:r>
      <w:r w:rsidR="00C960F5" w:rsidRPr="00D422CE">
        <w:rPr>
          <w:rFonts w:asciiTheme="minorHAnsi" w:hAnsiTheme="minorHAnsi" w:cstheme="minorHAnsi"/>
          <w:sz w:val="22"/>
          <w:szCs w:val="22"/>
        </w:rPr>
        <w:t>:</w:t>
      </w:r>
    </w:p>
    <w:p w14:paraId="7870EC34" w14:textId="160EE8F1" w:rsidR="009F38E7" w:rsidRPr="00D422CE" w:rsidRDefault="009F38E7" w:rsidP="009F38E7">
      <w:pPr>
        <w:pStyle w:val="Sarakstarindkopa"/>
        <w:numPr>
          <w:ilvl w:val="2"/>
          <w:numId w:val="2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22CE">
        <w:rPr>
          <w:rFonts w:asciiTheme="minorHAnsi" w:hAnsiTheme="minorHAnsi" w:cstheme="minorHAnsi"/>
          <w:sz w:val="22"/>
          <w:szCs w:val="22"/>
        </w:rPr>
        <w:t>Meža un Bērzaines kapsētās</w:t>
      </w:r>
      <w:r w:rsidR="009A4FED" w:rsidRPr="00D422CE">
        <w:rPr>
          <w:rFonts w:asciiTheme="minorHAnsi" w:hAnsiTheme="minorHAnsi" w:cstheme="minorHAnsi"/>
          <w:sz w:val="22"/>
          <w:szCs w:val="22"/>
        </w:rPr>
        <w:t>,</w:t>
      </w:r>
      <w:r w:rsidRPr="00D422C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22CE">
        <w:rPr>
          <w:rFonts w:asciiTheme="minorHAnsi" w:hAnsiTheme="minorHAnsi" w:cstheme="minorHAnsi"/>
          <w:sz w:val="22"/>
          <w:szCs w:val="22"/>
        </w:rPr>
        <w:t>Cēsu</w:t>
      </w:r>
      <w:proofErr w:type="spellEnd"/>
      <w:r w:rsidRPr="00D422CE">
        <w:rPr>
          <w:rFonts w:asciiTheme="minorHAnsi" w:hAnsiTheme="minorHAnsi" w:cstheme="minorHAnsi"/>
          <w:sz w:val="22"/>
          <w:szCs w:val="22"/>
        </w:rPr>
        <w:t xml:space="preserve"> pilsētā, 6 EUR bez PVN;</w:t>
      </w:r>
    </w:p>
    <w:p w14:paraId="1F227556" w14:textId="0D4CF46A" w:rsidR="009F38E7" w:rsidRPr="00D422CE" w:rsidRDefault="009F38E7" w:rsidP="009F38E7">
      <w:pPr>
        <w:pStyle w:val="Sarakstarindkopa"/>
        <w:numPr>
          <w:ilvl w:val="2"/>
          <w:numId w:val="2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22CE">
        <w:rPr>
          <w:rFonts w:asciiTheme="minorHAnsi" w:hAnsiTheme="minorHAnsi" w:cstheme="minorHAnsi"/>
          <w:sz w:val="22"/>
          <w:szCs w:val="22"/>
        </w:rPr>
        <w:t>Veismaņu un Rāmuļu kapsētās,</w:t>
      </w:r>
      <w:r w:rsidR="009A4FED" w:rsidRPr="00D422CE">
        <w:rPr>
          <w:rFonts w:asciiTheme="minorHAnsi" w:hAnsiTheme="minorHAnsi" w:cstheme="minorHAnsi"/>
          <w:sz w:val="22"/>
          <w:szCs w:val="22"/>
        </w:rPr>
        <w:t xml:space="preserve"> Vaives pagastā,</w:t>
      </w:r>
      <w:r w:rsidRPr="00D422CE">
        <w:rPr>
          <w:rFonts w:asciiTheme="minorHAnsi" w:hAnsiTheme="minorHAnsi" w:cstheme="minorHAnsi"/>
          <w:sz w:val="22"/>
          <w:szCs w:val="22"/>
        </w:rPr>
        <w:t xml:space="preserve"> 5 EUR bez PVN;</w:t>
      </w:r>
    </w:p>
    <w:p w14:paraId="78F6BED7" w14:textId="2DC1A530" w:rsidR="009F38E7" w:rsidRPr="00D422CE" w:rsidRDefault="00963164" w:rsidP="009F38E7">
      <w:pPr>
        <w:pStyle w:val="Sarakstarindkopa"/>
        <w:numPr>
          <w:ilvl w:val="1"/>
          <w:numId w:val="2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22CE">
        <w:rPr>
          <w:rFonts w:asciiTheme="minorHAnsi" w:hAnsiTheme="minorHAnsi" w:cstheme="minorHAnsi"/>
          <w:sz w:val="22"/>
          <w:szCs w:val="22"/>
        </w:rPr>
        <w:t xml:space="preserve"> Kapsētu teritorijas sakopšana pirms un pēc bēru ceremonijas</w:t>
      </w:r>
      <w:r w:rsidR="00D830EE" w:rsidRPr="00D422CE">
        <w:rPr>
          <w:rFonts w:asciiTheme="minorHAnsi" w:hAnsiTheme="minorHAnsi" w:cstheme="minorHAnsi"/>
          <w:sz w:val="22"/>
          <w:szCs w:val="22"/>
        </w:rPr>
        <w:t xml:space="preserve"> (maksa par vienu uzkopšanas reizi)</w:t>
      </w:r>
      <w:r w:rsidRPr="00D422CE">
        <w:rPr>
          <w:rFonts w:asciiTheme="minorHAnsi" w:hAnsiTheme="minorHAnsi" w:cstheme="minorHAnsi"/>
          <w:sz w:val="22"/>
          <w:szCs w:val="22"/>
        </w:rPr>
        <w:t>:</w:t>
      </w:r>
    </w:p>
    <w:p w14:paraId="592E078A" w14:textId="7F859288" w:rsidR="00963164" w:rsidRPr="00D422CE" w:rsidRDefault="00963164" w:rsidP="00963164">
      <w:pPr>
        <w:pStyle w:val="Sarakstarindkopa"/>
        <w:numPr>
          <w:ilvl w:val="2"/>
          <w:numId w:val="2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22CE">
        <w:rPr>
          <w:rFonts w:asciiTheme="minorHAnsi" w:hAnsiTheme="minorHAnsi" w:cstheme="minorHAnsi"/>
          <w:sz w:val="22"/>
          <w:szCs w:val="22"/>
        </w:rPr>
        <w:t>Meža un Bērzaines kapsētās</w:t>
      </w:r>
      <w:r w:rsidR="009A4FED" w:rsidRPr="00D422CE">
        <w:rPr>
          <w:rFonts w:asciiTheme="minorHAnsi" w:hAnsiTheme="minorHAnsi" w:cstheme="minorHAnsi"/>
          <w:sz w:val="22"/>
          <w:szCs w:val="22"/>
        </w:rPr>
        <w:t>,</w:t>
      </w:r>
      <w:r w:rsidRPr="00D422C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22CE">
        <w:rPr>
          <w:rFonts w:asciiTheme="minorHAnsi" w:hAnsiTheme="minorHAnsi" w:cstheme="minorHAnsi"/>
          <w:sz w:val="22"/>
          <w:szCs w:val="22"/>
        </w:rPr>
        <w:t>Cēsu</w:t>
      </w:r>
      <w:proofErr w:type="spellEnd"/>
      <w:r w:rsidRPr="00D422CE">
        <w:rPr>
          <w:rFonts w:asciiTheme="minorHAnsi" w:hAnsiTheme="minorHAnsi" w:cstheme="minorHAnsi"/>
          <w:sz w:val="22"/>
          <w:szCs w:val="22"/>
        </w:rPr>
        <w:t xml:space="preserve"> pilsētā, 18,99 EUR bez PVN;</w:t>
      </w:r>
    </w:p>
    <w:p w14:paraId="5D921AAC" w14:textId="51B3B5E4" w:rsidR="00963164" w:rsidRPr="00D422CE" w:rsidRDefault="00963164" w:rsidP="00963164">
      <w:pPr>
        <w:pStyle w:val="Sarakstarindkopa"/>
        <w:numPr>
          <w:ilvl w:val="2"/>
          <w:numId w:val="2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22CE">
        <w:rPr>
          <w:rFonts w:asciiTheme="minorHAnsi" w:hAnsiTheme="minorHAnsi" w:cstheme="minorHAnsi"/>
          <w:sz w:val="22"/>
          <w:szCs w:val="22"/>
        </w:rPr>
        <w:t>Veismaņu un Rāmuļu kapsētās,</w:t>
      </w:r>
      <w:r w:rsidR="009A4FED" w:rsidRPr="00D422CE">
        <w:rPr>
          <w:rFonts w:asciiTheme="minorHAnsi" w:hAnsiTheme="minorHAnsi" w:cstheme="minorHAnsi"/>
          <w:sz w:val="22"/>
          <w:szCs w:val="22"/>
        </w:rPr>
        <w:t xml:space="preserve"> Vaives pagastā</w:t>
      </w:r>
      <w:r w:rsidRPr="00D422CE">
        <w:rPr>
          <w:rFonts w:asciiTheme="minorHAnsi" w:hAnsiTheme="minorHAnsi" w:cstheme="minorHAnsi"/>
          <w:sz w:val="22"/>
          <w:szCs w:val="22"/>
        </w:rPr>
        <w:t xml:space="preserve"> 13,01 EUR bez PVN;</w:t>
      </w:r>
    </w:p>
    <w:p w14:paraId="5885441E" w14:textId="41B51D0E" w:rsidR="00963164" w:rsidRPr="00D422CE" w:rsidRDefault="005213C7" w:rsidP="00963164">
      <w:pPr>
        <w:pStyle w:val="Sarakstarindkopa"/>
        <w:numPr>
          <w:ilvl w:val="1"/>
          <w:numId w:val="2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22CE">
        <w:rPr>
          <w:rFonts w:asciiTheme="minorHAnsi" w:hAnsiTheme="minorHAnsi" w:cstheme="minorHAnsi"/>
          <w:sz w:val="22"/>
          <w:szCs w:val="22"/>
        </w:rPr>
        <w:t>Saldētavas izmantošana Meža kapos</w:t>
      </w:r>
      <w:r w:rsidR="00D830EE" w:rsidRPr="00D422CE">
        <w:rPr>
          <w:rFonts w:asciiTheme="minorHAnsi" w:hAnsiTheme="minorHAnsi" w:cstheme="minorHAnsi"/>
          <w:sz w:val="22"/>
          <w:szCs w:val="22"/>
        </w:rPr>
        <w:t xml:space="preserve"> (</w:t>
      </w:r>
      <w:r w:rsidR="006F739B" w:rsidRPr="00D422CE">
        <w:rPr>
          <w:rFonts w:asciiTheme="minorHAnsi" w:hAnsiTheme="minorHAnsi" w:cstheme="minorHAnsi"/>
          <w:sz w:val="22"/>
          <w:szCs w:val="22"/>
        </w:rPr>
        <w:t>maksa par vienu diennakti)</w:t>
      </w:r>
      <w:r w:rsidRPr="00D422C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422CE">
        <w:rPr>
          <w:rFonts w:asciiTheme="minorHAnsi" w:hAnsiTheme="minorHAnsi" w:cstheme="minorHAnsi"/>
          <w:sz w:val="22"/>
          <w:szCs w:val="22"/>
        </w:rPr>
        <w:t>Cēsu</w:t>
      </w:r>
      <w:proofErr w:type="spellEnd"/>
      <w:r w:rsidRPr="00D422CE">
        <w:rPr>
          <w:rFonts w:asciiTheme="minorHAnsi" w:hAnsiTheme="minorHAnsi" w:cstheme="minorHAnsi"/>
          <w:sz w:val="22"/>
          <w:szCs w:val="22"/>
        </w:rPr>
        <w:t xml:space="preserve"> pilsētā</w:t>
      </w:r>
      <w:r w:rsidR="009A4FED" w:rsidRPr="00D422CE">
        <w:rPr>
          <w:rFonts w:asciiTheme="minorHAnsi" w:hAnsiTheme="minorHAnsi" w:cstheme="minorHAnsi"/>
          <w:sz w:val="22"/>
          <w:szCs w:val="22"/>
        </w:rPr>
        <w:t xml:space="preserve">, </w:t>
      </w:r>
      <w:r w:rsidR="00DB3D5F" w:rsidRPr="00D422CE">
        <w:rPr>
          <w:rFonts w:asciiTheme="minorHAnsi" w:hAnsiTheme="minorHAnsi" w:cstheme="minorHAnsi"/>
          <w:sz w:val="22"/>
          <w:szCs w:val="22"/>
        </w:rPr>
        <w:t>9,90 EU</w:t>
      </w:r>
      <w:r w:rsidR="00406A36" w:rsidRPr="00D422CE">
        <w:rPr>
          <w:rFonts w:asciiTheme="minorHAnsi" w:hAnsiTheme="minorHAnsi" w:cstheme="minorHAnsi"/>
          <w:sz w:val="22"/>
          <w:szCs w:val="22"/>
        </w:rPr>
        <w:t>R</w:t>
      </w:r>
      <w:r w:rsidR="00DB3D5F" w:rsidRPr="00D422CE">
        <w:rPr>
          <w:rFonts w:asciiTheme="minorHAnsi" w:hAnsiTheme="minorHAnsi" w:cstheme="minorHAnsi"/>
          <w:sz w:val="22"/>
          <w:szCs w:val="22"/>
        </w:rPr>
        <w:t xml:space="preserve"> bez PVN;</w:t>
      </w:r>
    </w:p>
    <w:p w14:paraId="4F5020D9" w14:textId="15AFB1CD" w:rsidR="00DB3D5F" w:rsidRDefault="003C5DAF" w:rsidP="00963164">
      <w:pPr>
        <w:pStyle w:val="Sarakstarindkopa"/>
        <w:numPr>
          <w:ilvl w:val="1"/>
          <w:numId w:val="2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22CE">
        <w:rPr>
          <w:rFonts w:asciiTheme="minorHAnsi" w:hAnsiTheme="minorHAnsi" w:cstheme="minorHAnsi"/>
          <w:sz w:val="22"/>
          <w:szCs w:val="22"/>
        </w:rPr>
        <w:t xml:space="preserve">Ģimenes kapavietas kopšana vienu reizi nedēļā Meža un Bērzaines </w:t>
      </w:r>
      <w:r w:rsidR="00055732" w:rsidRPr="00D422CE">
        <w:rPr>
          <w:rFonts w:asciiTheme="minorHAnsi" w:hAnsiTheme="minorHAnsi" w:cstheme="minorHAnsi"/>
          <w:sz w:val="22"/>
          <w:szCs w:val="22"/>
        </w:rPr>
        <w:t>kapsētās</w:t>
      </w:r>
      <w:r w:rsidR="00713FF8" w:rsidRPr="00D422CE">
        <w:rPr>
          <w:rFonts w:asciiTheme="minorHAnsi" w:hAnsiTheme="minorHAnsi" w:cstheme="minorHAnsi"/>
          <w:sz w:val="22"/>
          <w:szCs w:val="22"/>
        </w:rPr>
        <w:t xml:space="preserve"> (</w:t>
      </w:r>
      <w:r w:rsidR="003172B5" w:rsidRPr="00D422CE">
        <w:rPr>
          <w:rFonts w:asciiTheme="minorHAnsi" w:hAnsiTheme="minorHAnsi" w:cstheme="minorHAnsi"/>
          <w:sz w:val="22"/>
          <w:szCs w:val="22"/>
        </w:rPr>
        <w:t>maksa mēnesim)</w:t>
      </w:r>
      <w:r w:rsidR="00055732" w:rsidRPr="00D422C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055732" w:rsidRPr="00D422CE">
        <w:rPr>
          <w:rFonts w:asciiTheme="minorHAnsi" w:hAnsiTheme="minorHAnsi" w:cstheme="minorHAnsi"/>
          <w:sz w:val="22"/>
          <w:szCs w:val="22"/>
        </w:rPr>
        <w:t>Cēsu</w:t>
      </w:r>
      <w:proofErr w:type="spellEnd"/>
      <w:r w:rsidR="00055732" w:rsidRPr="00D422CE">
        <w:rPr>
          <w:rFonts w:asciiTheme="minorHAnsi" w:hAnsiTheme="minorHAnsi" w:cstheme="minorHAnsi"/>
          <w:sz w:val="22"/>
          <w:szCs w:val="22"/>
        </w:rPr>
        <w:t xml:space="preserve"> pilsētā, 15,05</w:t>
      </w:r>
      <w:r w:rsidR="00406A36" w:rsidRPr="00D422CE">
        <w:rPr>
          <w:rFonts w:asciiTheme="minorHAnsi" w:hAnsiTheme="minorHAnsi" w:cstheme="minorHAnsi"/>
          <w:sz w:val="22"/>
          <w:szCs w:val="22"/>
        </w:rPr>
        <w:t xml:space="preserve"> EUR bez PVN.</w:t>
      </w:r>
    </w:p>
    <w:p w14:paraId="6513BC82" w14:textId="050E7000" w:rsidR="00A6641F" w:rsidRPr="00D422CE" w:rsidRDefault="00A6641F" w:rsidP="00A6641F">
      <w:pPr>
        <w:pStyle w:val="Sarakstarindkopa"/>
        <w:numPr>
          <w:ilvl w:val="0"/>
          <w:numId w:val="2"/>
        </w:numPr>
        <w:ind w:left="851" w:hanging="284"/>
        <w:rPr>
          <w:rFonts w:asciiTheme="minorHAnsi" w:hAnsiTheme="minorHAnsi" w:cstheme="minorHAnsi"/>
          <w:sz w:val="22"/>
          <w:szCs w:val="22"/>
        </w:rPr>
      </w:pPr>
      <w:r w:rsidRPr="00D422CE">
        <w:rPr>
          <w:rFonts w:asciiTheme="minorHAnsi" w:hAnsiTheme="minorHAnsi" w:cstheme="minorHAnsi"/>
          <w:sz w:val="22"/>
          <w:szCs w:val="22"/>
        </w:rPr>
        <w:t>Lēmuma izpildi uzdot Centrālās administrācijas Īpašuma apsaimniekošanas pārvaldei.</w:t>
      </w:r>
    </w:p>
    <w:p w14:paraId="4133A749" w14:textId="77777777" w:rsidR="00A6641F" w:rsidRPr="00D422CE" w:rsidRDefault="00A6641F" w:rsidP="00A6641F">
      <w:pPr>
        <w:pStyle w:val="Sarakstarindkopa"/>
        <w:numPr>
          <w:ilvl w:val="0"/>
          <w:numId w:val="2"/>
        </w:numPr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D422CE">
        <w:rPr>
          <w:rFonts w:asciiTheme="minorHAnsi" w:hAnsiTheme="minorHAnsi" w:cstheme="minorHAnsi"/>
          <w:sz w:val="22"/>
          <w:szCs w:val="22"/>
        </w:rPr>
        <w:t xml:space="preserve">Kontroli par lēmuma izpildi veic </w:t>
      </w:r>
      <w:proofErr w:type="spellStart"/>
      <w:r w:rsidRPr="00D422CE">
        <w:rPr>
          <w:rFonts w:asciiTheme="minorHAnsi" w:hAnsiTheme="minorHAnsi" w:cstheme="minorHAnsi"/>
          <w:sz w:val="22"/>
          <w:szCs w:val="22"/>
        </w:rPr>
        <w:t>Cēsu</w:t>
      </w:r>
      <w:proofErr w:type="spellEnd"/>
      <w:r w:rsidRPr="00D422CE">
        <w:rPr>
          <w:rFonts w:asciiTheme="minorHAnsi" w:hAnsiTheme="minorHAnsi" w:cstheme="minorHAnsi"/>
          <w:sz w:val="22"/>
          <w:szCs w:val="22"/>
        </w:rPr>
        <w:t xml:space="preserve"> novada pašvaldības izpilddirektors.</w:t>
      </w:r>
    </w:p>
    <w:p w14:paraId="30FB134C" w14:textId="77777777" w:rsidR="005448B2" w:rsidRDefault="005448B2" w:rsidP="00A664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4F5951" w14:textId="77777777" w:rsidR="007F2B72" w:rsidRPr="007F2B72" w:rsidRDefault="007F2B72" w:rsidP="007F2B72">
      <w:pPr>
        <w:pStyle w:val="Sarakstarindkopa"/>
        <w:ind w:left="142"/>
        <w:rPr>
          <w:rFonts w:ascii="Calibri" w:hAnsi="Calibri" w:cs="Calibri"/>
          <w:sz w:val="22"/>
          <w:szCs w:val="22"/>
        </w:rPr>
      </w:pPr>
      <w:r w:rsidRPr="007F2B72">
        <w:rPr>
          <w:rFonts w:ascii="Calibri" w:hAnsi="Calibri" w:cs="Calibri"/>
          <w:sz w:val="22"/>
          <w:szCs w:val="22"/>
        </w:rPr>
        <w:lastRenderedPageBreak/>
        <w:t>Sēdes vadītājs</w:t>
      </w:r>
    </w:p>
    <w:p w14:paraId="70224A52" w14:textId="77777777" w:rsidR="007F2B72" w:rsidRPr="007F2B72" w:rsidRDefault="007F2B72" w:rsidP="007F2B72">
      <w:pPr>
        <w:pStyle w:val="Sarakstarindkopa"/>
        <w:ind w:left="142"/>
        <w:rPr>
          <w:rFonts w:ascii="Calibri" w:hAnsi="Calibri" w:cs="Calibri"/>
          <w:sz w:val="22"/>
          <w:szCs w:val="22"/>
        </w:rPr>
      </w:pPr>
      <w:proofErr w:type="spellStart"/>
      <w:r w:rsidRPr="007F2B72">
        <w:rPr>
          <w:rFonts w:ascii="Calibri" w:hAnsi="Calibri" w:cs="Calibri"/>
          <w:sz w:val="22"/>
          <w:szCs w:val="22"/>
        </w:rPr>
        <w:t>Cēsu</w:t>
      </w:r>
      <w:proofErr w:type="spellEnd"/>
      <w:r w:rsidRPr="007F2B72">
        <w:rPr>
          <w:rFonts w:ascii="Calibri" w:hAnsi="Calibri" w:cs="Calibri"/>
          <w:sz w:val="22"/>
          <w:szCs w:val="22"/>
        </w:rPr>
        <w:t xml:space="preserve"> novada domes priekšsēdētājs </w:t>
      </w:r>
      <w:r w:rsidRPr="007F2B72">
        <w:rPr>
          <w:rFonts w:ascii="Calibri" w:hAnsi="Calibri" w:cs="Calibri"/>
          <w:sz w:val="22"/>
          <w:szCs w:val="22"/>
        </w:rPr>
        <w:tab/>
        <w:t xml:space="preserve"> </w:t>
      </w:r>
      <w:r w:rsidRPr="007F2B72">
        <w:rPr>
          <w:rFonts w:ascii="Calibri" w:hAnsi="Calibri" w:cs="Calibri"/>
          <w:sz w:val="22"/>
          <w:szCs w:val="22"/>
        </w:rPr>
        <w:tab/>
        <w:t xml:space="preserve"> /personiskais paraksts/</w:t>
      </w:r>
      <w:r w:rsidRPr="007F2B72">
        <w:rPr>
          <w:rFonts w:ascii="Calibri" w:hAnsi="Calibri" w:cs="Calibri"/>
          <w:sz w:val="22"/>
          <w:szCs w:val="22"/>
        </w:rPr>
        <w:tab/>
      </w:r>
      <w:r w:rsidRPr="007F2B72">
        <w:rPr>
          <w:rFonts w:ascii="Calibri" w:hAnsi="Calibri" w:cs="Calibri"/>
          <w:sz w:val="22"/>
          <w:szCs w:val="22"/>
        </w:rPr>
        <w:tab/>
      </w:r>
      <w:r w:rsidRPr="007F2B72">
        <w:rPr>
          <w:rFonts w:ascii="Calibri" w:hAnsi="Calibri" w:cs="Calibri"/>
          <w:sz w:val="22"/>
          <w:szCs w:val="22"/>
        </w:rPr>
        <w:tab/>
      </w:r>
      <w:proofErr w:type="spellStart"/>
      <w:r w:rsidRPr="007F2B72">
        <w:rPr>
          <w:rFonts w:ascii="Calibri" w:hAnsi="Calibri" w:cs="Calibri"/>
          <w:sz w:val="22"/>
          <w:szCs w:val="22"/>
        </w:rPr>
        <w:t>J.Rozenbergs</w:t>
      </w:r>
      <w:proofErr w:type="spellEnd"/>
    </w:p>
    <w:p w14:paraId="6E8A1A15" w14:textId="77777777" w:rsidR="007F2B72" w:rsidRPr="007F2B72" w:rsidRDefault="007F2B72" w:rsidP="007F2B72">
      <w:pPr>
        <w:pStyle w:val="Sarakstarindkopa"/>
        <w:ind w:left="142"/>
        <w:rPr>
          <w:rFonts w:ascii="Calibri" w:hAnsi="Calibri" w:cs="Calibri"/>
          <w:sz w:val="22"/>
          <w:szCs w:val="22"/>
        </w:rPr>
      </w:pPr>
    </w:p>
    <w:p w14:paraId="43177FDB" w14:textId="77777777" w:rsidR="007F2B72" w:rsidRPr="007F2B72" w:rsidRDefault="007F2B72" w:rsidP="007F2B72">
      <w:pPr>
        <w:pStyle w:val="Sarakstarindkopa"/>
        <w:ind w:left="142"/>
        <w:rPr>
          <w:rFonts w:ascii="Calibri" w:hAnsi="Calibri" w:cs="Calibri"/>
          <w:sz w:val="22"/>
          <w:szCs w:val="22"/>
        </w:rPr>
      </w:pPr>
      <w:r w:rsidRPr="007F2B72">
        <w:rPr>
          <w:rFonts w:ascii="Calibri" w:hAnsi="Calibri" w:cs="Calibri"/>
          <w:sz w:val="22"/>
          <w:szCs w:val="22"/>
        </w:rPr>
        <w:t>Noraksts pareizs</w:t>
      </w:r>
    </w:p>
    <w:p w14:paraId="7790C182" w14:textId="77777777" w:rsidR="007F2B72" w:rsidRPr="007F2B72" w:rsidRDefault="007F2B72" w:rsidP="007F2B72">
      <w:pPr>
        <w:pStyle w:val="Sarakstarindkopa"/>
        <w:ind w:left="142"/>
        <w:rPr>
          <w:rFonts w:ascii="Calibri" w:hAnsi="Calibri" w:cs="Calibri"/>
          <w:sz w:val="22"/>
          <w:szCs w:val="22"/>
        </w:rPr>
      </w:pPr>
      <w:proofErr w:type="spellStart"/>
      <w:r w:rsidRPr="007F2B72">
        <w:rPr>
          <w:rFonts w:ascii="Calibri" w:hAnsi="Calibri" w:cs="Calibri"/>
          <w:sz w:val="22"/>
          <w:szCs w:val="22"/>
        </w:rPr>
        <w:t>Cēsu</w:t>
      </w:r>
      <w:proofErr w:type="spellEnd"/>
      <w:r w:rsidRPr="007F2B72">
        <w:rPr>
          <w:rFonts w:ascii="Calibri" w:hAnsi="Calibri" w:cs="Calibri"/>
          <w:sz w:val="22"/>
          <w:szCs w:val="22"/>
        </w:rPr>
        <w:t xml:space="preserve"> novada Centrālās administrācijas</w:t>
      </w:r>
    </w:p>
    <w:p w14:paraId="075C86F9" w14:textId="77777777" w:rsidR="007F2B72" w:rsidRPr="007F2B72" w:rsidRDefault="007F2B72" w:rsidP="007F2B72">
      <w:pPr>
        <w:pStyle w:val="Sarakstarindkopa"/>
        <w:ind w:left="142"/>
        <w:rPr>
          <w:rFonts w:ascii="Calibri" w:hAnsi="Calibri" w:cs="Calibri"/>
          <w:sz w:val="22"/>
          <w:szCs w:val="22"/>
        </w:rPr>
      </w:pPr>
      <w:r w:rsidRPr="007F2B72">
        <w:rPr>
          <w:rFonts w:ascii="Calibri" w:hAnsi="Calibri" w:cs="Calibri"/>
          <w:sz w:val="22"/>
          <w:szCs w:val="22"/>
        </w:rPr>
        <w:t>Administrācijas biroja vecākais sekretārs</w:t>
      </w:r>
      <w:r w:rsidRPr="007F2B72">
        <w:rPr>
          <w:rFonts w:ascii="Calibri" w:hAnsi="Calibri" w:cs="Calibri"/>
          <w:sz w:val="22"/>
          <w:szCs w:val="22"/>
        </w:rPr>
        <w:tab/>
      </w:r>
      <w:r w:rsidRPr="007F2B72">
        <w:rPr>
          <w:rFonts w:ascii="Calibri" w:hAnsi="Calibri" w:cs="Calibri"/>
          <w:sz w:val="22"/>
          <w:szCs w:val="22"/>
        </w:rPr>
        <w:tab/>
      </w:r>
      <w:r w:rsidRPr="007F2B72">
        <w:rPr>
          <w:rFonts w:ascii="Calibri" w:hAnsi="Calibri" w:cs="Calibri"/>
          <w:sz w:val="22"/>
          <w:szCs w:val="22"/>
        </w:rPr>
        <w:tab/>
      </w:r>
      <w:r w:rsidRPr="007F2B72">
        <w:rPr>
          <w:rFonts w:ascii="Calibri" w:hAnsi="Calibri" w:cs="Calibri"/>
          <w:sz w:val="22"/>
          <w:szCs w:val="22"/>
        </w:rPr>
        <w:tab/>
      </w:r>
      <w:r w:rsidRPr="007F2B72">
        <w:rPr>
          <w:rFonts w:ascii="Calibri" w:hAnsi="Calibri" w:cs="Calibri"/>
          <w:sz w:val="22"/>
          <w:szCs w:val="22"/>
        </w:rPr>
        <w:tab/>
      </w:r>
      <w:r w:rsidRPr="007F2B72">
        <w:rPr>
          <w:rFonts w:ascii="Calibri" w:hAnsi="Calibri" w:cs="Calibri"/>
          <w:sz w:val="22"/>
          <w:szCs w:val="22"/>
        </w:rPr>
        <w:tab/>
      </w:r>
      <w:proofErr w:type="spellStart"/>
      <w:r w:rsidRPr="007F2B72">
        <w:rPr>
          <w:rFonts w:ascii="Calibri" w:hAnsi="Calibri" w:cs="Calibri"/>
          <w:sz w:val="22"/>
          <w:szCs w:val="22"/>
        </w:rPr>
        <w:t>I.Ģērmane</w:t>
      </w:r>
      <w:proofErr w:type="spellEnd"/>
    </w:p>
    <w:p w14:paraId="03B2C3EB" w14:textId="77777777" w:rsidR="007F2B72" w:rsidRPr="007F2B72" w:rsidRDefault="007F2B72" w:rsidP="007F2B72">
      <w:pPr>
        <w:pStyle w:val="Sarakstarindkopa"/>
        <w:ind w:left="142"/>
        <w:rPr>
          <w:rFonts w:ascii="Calibri" w:hAnsi="Calibri" w:cs="Calibri"/>
          <w:sz w:val="22"/>
          <w:szCs w:val="22"/>
        </w:rPr>
      </w:pPr>
    </w:p>
    <w:p w14:paraId="7C12D074" w14:textId="77777777" w:rsidR="007F2B72" w:rsidRPr="007F2B72" w:rsidRDefault="007F2B72" w:rsidP="007F2B72">
      <w:pPr>
        <w:pStyle w:val="Sarakstarindkopa"/>
        <w:ind w:left="0"/>
        <w:jc w:val="center"/>
        <w:rPr>
          <w:rFonts w:ascii="Calibri" w:hAnsi="Calibri" w:cs="Calibri"/>
          <w:sz w:val="22"/>
          <w:szCs w:val="22"/>
        </w:rPr>
      </w:pPr>
      <w:r w:rsidRPr="007F2B72">
        <w:rPr>
          <w:rFonts w:ascii="Calibri" w:hAnsi="Calibri" w:cs="Calibri"/>
          <w:sz w:val="22"/>
          <w:szCs w:val="22"/>
        </w:rPr>
        <w:t>DOKUMENTS PARAKSTĪTS AR DROŠU ELEKTRONISKO PARAKSTU UN SATUR LAIKA ZĪMOGU</w:t>
      </w:r>
    </w:p>
    <w:p w14:paraId="16CF2807" w14:textId="77777777" w:rsidR="00B74638" w:rsidRDefault="00B74638" w:rsidP="00A6641F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B74638" w:rsidSect="00DE3B54">
      <w:pgSz w:w="11906" w:h="16838"/>
      <w:pgMar w:top="851" w:right="992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3391E"/>
    <w:multiLevelType w:val="multilevel"/>
    <w:tmpl w:val="AA62F07A"/>
    <w:lvl w:ilvl="0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800" w:hanging="36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288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960" w:hanging="1080"/>
      </w:pPr>
    </w:lvl>
    <w:lvl w:ilvl="6">
      <w:start w:val="1"/>
      <w:numFmt w:val="decimal"/>
      <w:isLgl/>
      <w:lvlText w:val="%1.%2.%3.%4.%5.%6.%7."/>
      <w:lvlJc w:val="left"/>
      <w:pPr>
        <w:ind w:left="4680" w:hanging="1440"/>
      </w:p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</w:lvl>
  </w:abstractNum>
  <w:abstractNum w:abstractNumId="1" w15:restartNumberingAfterBreak="0">
    <w:nsid w:val="693270CD"/>
    <w:multiLevelType w:val="multilevel"/>
    <w:tmpl w:val="3A1CAF30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isLgl/>
      <w:lvlText w:val="%1.%2."/>
      <w:lvlJc w:val="left"/>
      <w:pPr>
        <w:ind w:left="1380" w:hanging="360"/>
      </w:pPr>
    </w:lvl>
    <w:lvl w:ilvl="2">
      <w:start w:val="1"/>
      <w:numFmt w:val="decimal"/>
      <w:isLgl/>
      <w:lvlText w:val="%1.%2.%3."/>
      <w:lvlJc w:val="left"/>
      <w:pPr>
        <w:ind w:left="2100" w:hanging="720"/>
      </w:pPr>
    </w:lvl>
    <w:lvl w:ilvl="3">
      <w:start w:val="1"/>
      <w:numFmt w:val="decimal"/>
      <w:isLgl/>
      <w:lvlText w:val="%1.%2.%3.%4."/>
      <w:lvlJc w:val="left"/>
      <w:pPr>
        <w:ind w:left="2460" w:hanging="720"/>
      </w:pPr>
    </w:lvl>
    <w:lvl w:ilvl="4">
      <w:start w:val="1"/>
      <w:numFmt w:val="decimal"/>
      <w:isLgl/>
      <w:lvlText w:val="%1.%2.%3.%4.%5."/>
      <w:lvlJc w:val="left"/>
      <w:pPr>
        <w:ind w:left="3180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080"/>
      </w:pPr>
    </w:lvl>
    <w:lvl w:ilvl="6">
      <w:start w:val="1"/>
      <w:numFmt w:val="decimal"/>
      <w:isLgl/>
      <w:lvlText w:val="%1.%2.%3.%4.%5.%6.%7."/>
      <w:lvlJc w:val="left"/>
      <w:pPr>
        <w:ind w:left="4260" w:hanging="1440"/>
      </w:pPr>
    </w:lvl>
    <w:lvl w:ilvl="7">
      <w:start w:val="1"/>
      <w:numFmt w:val="decimal"/>
      <w:isLgl/>
      <w:lvlText w:val="%1.%2.%3.%4.%5.%6.%7.%8."/>
      <w:lvlJc w:val="left"/>
      <w:pPr>
        <w:ind w:left="462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abstractNum w:abstractNumId="2" w15:restartNumberingAfterBreak="0">
    <w:nsid w:val="6B8E781E"/>
    <w:multiLevelType w:val="hybridMultilevel"/>
    <w:tmpl w:val="4EF0A994"/>
    <w:lvl w:ilvl="0" w:tplc="9DF6760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4" w:hanging="360"/>
      </w:pPr>
    </w:lvl>
    <w:lvl w:ilvl="2" w:tplc="0426001B" w:tentative="1">
      <w:start w:val="1"/>
      <w:numFmt w:val="lowerRoman"/>
      <w:lvlText w:val="%3."/>
      <w:lvlJc w:val="right"/>
      <w:pPr>
        <w:ind w:left="2514" w:hanging="180"/>
      </w:pPr>
    </w:lvl>
    <w:lvl w:ilvl="3" w:tplc="0426000F" w:tentative="1">
      <w:start w:val="1"/>
      <w:numFmt w:val="decimal"/>
      <w:lvlText w:val="%4."/>
      <w:lvlJc w:val="left"/>
      <w:pPr>
        <w:ind w:left="3234" w:hanging="360"/>
      </w:pPr>
    </w:lvl>
    <w:lvl w:ilvl="4" w:tplc="04260019" w:tentative="1">
      <w:start w:val="1"/>
      <w:numFmt w:val="lowerLetter"/>
      <w:lvlText w:val="%5."/>
      <w:lvlJc w:val="left"/>
      <w:pPr>
        <w:ind w:left="3954" w:hanging="360"/>
      </w:pPr>
    </w:lvl>
    <w:lvl w:ilvl="5" w:tplc="0426001B" w:tentative="1">
      <w:start w:val="1"/>
      <w:numFmt w:val="lowerRoman"/>
      <w:lvlText w:val="%6."/>
      <w:lvlJc w:val="right"/>
      <w:pPr>
        <w:ind w:left="4674" w:hanging="180"/>
      </w:pPr>
    </w:lvl>
    <w:lvl w:ilvl="6" w:tplc="0426000F" w:tentative="1">
      <w:start w:val="1"/>
      <w:numFmt w:val="decimal"/>
      <w:lvlText w:val="%7."/>
      <w:lvlJc w:val="left"/>
      <w:pPr>
        <w:ind w:left="5394" w:hanging="360"/>
      </w:pPr>
    </w:lvl>
    <w:lvl w:ilvl="7" w:tplc="04260019" w:tentative="1">
      <w:start w:val="1"/>
      <w:numFmt w:val="lowerLetter"/>
      <w:lvlText w:val="%8."/>
      <w:lvlJc w:val="left"/>
      <w:pPr>
        <w:ind w:left="6114" w:hanging="360"/>
      </w:pPr>
    </w:lvl>
    <w:lvl w:ilvl="8" w:tplc="0426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568034530">
    <w:abstractNumId w:val="2"/>
  </w:num>
  <w:num w:numId="2" w16cid:durableId="43792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4447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CD"/>
    <w:rsid w:val="00055732"/>
    <w:rsid w:val="0009741A"/>
    <w:rsid w:val="000C216D"/>
    <w:rsid w:val="000F1188"/>
    <w:rsid w:val="00153336"/>
    <w:rsid w:val="00164F7B"/>
    <w:rsid w:val="001C4DE3"/>
    <w:rsid w:val="001D3606"/>
    <w:rsid w:val="001E231F"/>
    <w:rsid w:val="0022605B"/>
    <w:rsid w:val="00230DEE"/>
    <w:rsid w:val="002336D2"/>
    <w:rsid w:val="002405AC"/>
    <w:rsid w:val="00255C4D"/>
    <w:rsid w:val="00267CBE"/>
    <w:rsid w:val="002942AB"/>
    <w:rsid w:val="002A58E8"/>
    <w:rsid w:val="002C6248"/>
    <w:rsid w:val="002F1A35"/>
    <w:rsid w:val="002F3BAF"/>
    <w:rsid w:val="00310077"/>
    <w:rsid w:val="00312BC0"/>
    <w:rsid w:val="003172B5"/>
    <w:rsid w:val="00317FB8"/>
    <w:rsid w:val="00327A94"/>
    <w:rsid w:val="00330606"/>
    <w:rsid w:val="00351ECA"/>
    <w:rsid w:val="003A5A7C"/>
    <w:rsid w:val="003C5DAF"/>
    <w:rsid w:val="003D7FA7"/>
    <w:rsid w:val="003F27C4"/>
    <w:rsid w:val="00406A36"/>
    <w:rsid w:val="00446B3C"/>
    <w:rsid w:val="00493B65"/>
    <w:rsid w:val="004A0085"/>
    <w:rsid w:val="004A3407"/>
    <w:rsid w:val="004A34CD"/>
    <w:rsid w:val="004B0158"/>
    <w:rsid w:val="004B2BF0"/>
    <w:rsid w:val="004B3317"/>
    <w:rsid w:val="005213C7"/>
    <w:rsid w:val="005448B2"/>
    <w:rsid w:val="00564B63"/>
    <w:rsid w:val="00584E9C"/>
    <w:rsid w:val="005B6D31"/>
    <w:rsid w:val="005E3394"/>
    <w:rsid w:val="005F191B"/>
    <w:rsid w:val="00676453"/>
    <w:rsid w:val="006966A0"/>
    <w:rsid w:val="006B5E75"/>
    <w:rsid w:val="006B6EF7"/>
    <w:rsid w:val="006F739B"/>
    <w:rsid w:val="00705B2C"/>
    <w:rsid w:val="00713FF8"/>
    <w:rsid w:val="00716D5C"/>
    <w:rsid w:val="00751702"/>
    <w:rsid w:val="00773A1B"/>
    <w:rsid w:val="007873F9"/>
    <w:rsid w:val="00787DC6"/>
    <w:rsid w:val="00795798"/>
    <w:rsid w:val="007B680F"/>
    <w:rsid w:val="007C4901"/>
    <w:rsid w:val="007F2B72"/>
    <w:rsid w:val="008040CA"/>
    <w:rsid w:val="00835C24"/>
    <w:rsid w:val="0083773A"/>
    <w:rsid w:val="008516D3"/>
    <w:rsid w:val="00865C1D"/>
    <w:rsid w:val="00876DD9"/>
    <w:rsid w:val="008C0DD2"/>
    <w:rsid w:val="008C2383"/>
    <w:rsid w:val="008E3FF5"/>
    <w:rsid w:val="008E694B"/>
    <w:rsid w:val="00936342"/>
    <w:rsid w:val="00942735"/>
    <w:rsid w:val="00944152"/>
    <w:rsid w:val="00945BF6"/>
    <w:rsid w:val="00963164"/>
    <w:rsid w:val="009712B6"/>
    <w:rsid w:val="009859A2"/>
    <w:rsid w:val="009938A3"/>
    <w:rsid w:val="009A4FED"/>
    <w:rsid w:val="009C61D3"/>
    <w:rsid w:val="009D60F3"/>
    <w:rsid w:val="009F38E7"/>
    <w:rsid w:val="00A2498F"/>
    <w:rsid w:val="00A512EF"/>
    <w:rsid w:val="00A515B9"/>
    <w:rsid w:val="00A6641F"/>
    <w:rsid w:val="00A6724E"/>
    <w:rsid w:val="00A71663"/>
    <w:rsid w:val="00A83AD0"/>
    <w:rsid w:val="00A97F53"/>
    <w:rsid w:val="00AA188F"/>
    <w:rsid w:val="00AB2FAD"/>
    <w:rsid w:val="00AC5B31"/>
    <w:rsid w:val="00AC70C6"/>
    <w:rsid w:val="00B11C71"/>
    <w:rsid w:val="00B12A67"/>
    <w:rsid w:val="00B35759"/>
    <w:rsid w:val="00B413A9"/>
    <w:rsid w:val="00B55EE8"/>
    <w:rsid w:val="00B669EF"/>
    <w:rsid w:val="00B74638"/>
    <w:rsid w:val="00B85A92"/>
    <w:rsid w:val="00BA1CAF"/>
    <w:rsid w:val="00BD4BF8"/>
    <w:rsid w:val="00C5280A"/>
    <w:rsid w:val="00C630C8"/>
    <w:rsid w:val="00C960F5"/>
    <w:rsid w:val="00CA5C02"/>
    <w:rsid w:val="00CE7CD8"/>
    <w:rsid w:val="00D036D5"/>
    <w:rsid w:val="00D03954"/>
    <w:rsid w:val="00D07DBF"/>
    <w:rsid w:val="00D422CE"/>
    <w:rsid w:val="00D4322E"/>
    <w:rsid w:val="00D734E5"/>
    <w:rsid w:val="00D830EE"/>
    <w:rsid w:val="00D8797A"/>
    <w:rsid w:val="00D91EDA"/>
    <w:rsid w:val="00D95918"/>
    <w:rsid w:val="00DA569D"/>
    <w:rsid w:val="00DB3D5F"/>
    <w:rsid w:val="00DC339F"/>
    <w:rsid w:val="00DE3B54"/>
    <w:rsid w:val="00DF102B"/>
    <w:rsid w:val="00DF60D1"/>
    <w:rsid w:val="00E023DF"/>
    <w:rsid w:val="00E03B56"/>
    <w:rsid w:val="00E10387"/>
    <w:rsid w:val="00E15F2D"/>
    <w:rsid w:val="00E227EF"/>
    <w:rsid w:val="00E700B0"/>
    <w:rsid w:val="00E73467"/>
    <w:rsid w:val="00EC583A"/>
    <w:rsid w:val="00F15D8B"/>
    <w:rsid w:val="00F27246"/>
    <w:rsid w:val="00F459AA"/>
    <w:rsid w:val="00F6589D"/>
    <w:rsid w:val="00F67E77"/>
    <w:rsid w:val="00F83A35"/>
    <w:rsid w:val="00FC0847"/>
    <w:rsid w:val="00FC2B98"/>
    <w:rsid w:val="00FC790F"/>
    <w:rsid w:val="00FC7A25"/>
    <w:rsid w:val="00FD6652"/>
    <w:rsid w:val="00FE0F50"/>
    <w:rsid w:val="00FE2AF3"/>
    <w:rsid w:val="00FE4044"/>
    <w:rsid w:val="00FF5E22"/>
    <w:rsid w:val="0BC55461"/>
    <w:rsid w:val="1FBEE9A9"/>
    <w:rsid w:val="2190AFBA"/>
    <w:rsid w:val="22971B39"/>
    <w:rsid w:val="30915C18"/>
    <w:rsid w:val="381252A2"/>
    <w:rsid w:val="3A2D9CEA"/>
    <w:rsid w:val="3C10EAFB"/>
    <w:rsid w:val="3D45F6A6"/>
    <w:rsid w:val="477C9E2A"/>
    <w:rsid w:val="47F0D71C"/>
    <w:rsid w:val="5EE5B102"/>
    <w:rsid w:val="71DA8D9C"/>
    <w:rsid w:val="7987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264555"/>
  <w15:chartTrackingRefBased/>
  <w15:docId w15:val="{65C9E1FC-5761-4ADB-A836-2106B96B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A34CD"/>
    <w:pPr>
      <w:spacing w:after="0" w:line="240" w:lineRule="auto"/>
    </w:pPr>
    <w:rPr>
      <w:rFonts w:ascii="Times New Roman" w:eastAsia="Times New Roman" w:hAnsi="Times New Roman" w:cs="Times New Roman"/>
      <w:iCs/>
      <w:kern w:val="0"/>
      <w:sz w:val="28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trip,2,Numbered Para 1,Dot pt,No Spacing1,List Paragraph Char Char Char,Indicator Text,List Paragraph1,Bullet Points,MAIN CONTENT,IFCL - List Paragraph,List Paragraph12,OBC Bullet,F5 List Paragraph,Syle 1,PPS_Bullet,H&amp;P List Paragraph"/>
    <w:basedOn w:val="Parasts"/>
    <w:link w:val="SarakstarindkopaRakstz"/>
    <w:uiPriority w:val="34"/>
    <w:qFormat/>
    <w:rsid w:val="004A34CD"/>
    <w:pPr>
      <w:ind w:left="720"/>
      <w:contextualSpacing/>
    </w:pPr>
  </w:style>
  <w:style w:type="character" w:customStyle="1" w:styleId="SarakstarindkopaRakstz">
    <w:name w:val="Saraksta rindkopa Rakstz."/>
    <w:aliases w:val="Strip Rakstz.,2 Rakstz.,Numbered Para 1 Rakstz.,Dot pt Rakstz.,No Spacing1 Rakstz.,List Paragraph Char Char Char Rakstz.,Indicator Text Rakstz.,List Paragraph1 Rakstz.,Bullet Points Rakstz.,MAIN CONTENT Rakstz.,Syle 1 Rakstz."/>
    <w:link w:val="Sarakstarindkopa"/>
    <w:uiPriority w:val="34"/>
    <w:qFormat/>
    <w:locked/>
    <w:rsid w:val="004A34CD"/>
    <w:rPr>
      <w:rFonts w:ascii="Times New Roman" w:eastAsia="Times New Roman" w:hAnsi="Times New Roman" w:cs="Times New Roman"/>
      <w:iCs/>
      <w:kern w:val="0"/>
      <w:sz w:val="28"/>
      <w:szCs w:val="20"/>
      <w14:ligatures w14:val="none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A1CAF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A1CAF"/>
    <w:rPr>
      <w:rFonts w:ascii="Times New Roman" w:eastAsia="Times New Roman" w:hAnsi="Times New Roman" w:cs="Times New Roman"/>
      <w:iCs/>
      <w:kern w:val="0"/>
      <w:sz w:val="20"/>
      <w:szCs w:val="2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BA1CA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2055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Egils Kurpnieks</dc:creator>
  <cp:keywords/>
  <dc:description/>
  <cp:lastModifiedBy>Māris Vītiņš</cp:lastModifiedBy>
  <cp:revision>2</cp:revision>
  <dcterms:created xsi:type="dcterms:W3CDTF">2025-04-16T08:20:00Z</dcterms:created>
  <dcterms:modified xsi:type="dcterms:W3CDTF">2025-04-16T08:20:00Z</dcterms:modified>
</cp:coreProperties>
</file>