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AA523" w14:textId="77777777" w:rsidR="00690A88" w:rsidRPr="007F3987" w:rsidRDefault="00690A88" w:rsidP="00690A88">
      <w:pPr>
        <w:jc w:val="right"/>
        <w:rPr>
          <w:rFonts w:ascii="Calibri" w:hAnsi="Calibri" w:cs="Calibri"/>
          <w:i/>
          <w:iCs w:val="0"/>
          <w:sz w:val="22"/>
          <w:szCs w:val="22"/>
        </w:rPr>
      </w:pPr>
      <w:r w:rsidRPr="007F3987">
        <w:rPr>
          <w:rFonts w:ascii="Calibri" w:hAnsi="Calibri" w:cs="Calibri"/>
          <w:i/>
          <w:iCs w:val="0"/>
          <w:sz w:val="22"/>
          <w:szCs w:val="22"/>
        </w:rPr>
        <w:t>Lēmumprojekts</w:t>
      </w:r>
    </w:p>
    <w:p w14:paraId="3CEDF985" w14:textId="77777777" w:rsidR="00690A88" w:rsidRPr="007F3987" w:rsidRDefault="00690A88" w:rsidP="00690A88">
      <w:pPr>
        <w:jc w:val="center"/>
        <w:rPr>
          <w:rFonts w:ascii="Calibri" w:hAnsi="Calibri" w:cs="Calibri"/>
          <w:b/>
          <w:i/>
          <w:iCs w:val="0"/>
          <w:sz w:val="22"/>
          <w:szCs w:val="22"/>
        </w:rPr>
      </w:pPr>
    </w:p>
    <w:p w14:paraId="108A39F0" w14:textId="77777777" w:rsidR="00690A88" w:rsidRPr="007F3987" w:rsidRDefault="00690A88" w:rsidP="00690A88">
      <w:pPr>
        <w:jc w:val="center"/>
        <w:rPr>
          <w:rFonts w:ascii="Calibri" w:hAnsi="Calibri" w:cs="Calibri"/>
          <w:b/>
          <w:sz w:val="22"/>
          <w:szCs w:val="22"/>
        </w:rPr>
      </w:pPr>
      <w:r w:rsidRPr="007F3987">
        <w:rPr>
          <w:rFonts w:ascii="Calibri" w:hAnsi="Calibri" w:cs="Calibri"/>
          <w:b/>
          <w:sz w:val="22"/>
          <w:szCs w:val="22"/>
        </w:rPr>
        <w:t xml:space="preserve">Par </w:t>
      </w:r>
      <w:proofErr w:type="spellStart"/>
      <w:r w:rsidRPr="007F3987">
        <w:rPr>
          <w:rFonts w:ascii="Calibri" w:hAnsi="Calibri" w:cs="Calibri"/>
          <w:b/>
          <w:sz w:val="22"/>
          <w:szCs w:val="22"/>
        </w:rPr>
        <w:t>Cēsu</w:t>
      </w:r>
      <w:proofErr w:type="spellEnd"/>
      <w:r w:rsidRPr="007F3987">
        <w:rPr>
          <w:rFonts w:ascii="Calibri" w:hAnsi="Calibri" w:cs="Calibri"/>
          <w:b/>
          <w:sz w:val="22"/>
          <w:szCs w:val="22"/>
        </w:rPr>
        <w:t xml:space="preserve"> novada domes </w:t>
      </w:r>
      <w:r>
        <w:rPr>
          <w:rFonts w:ascii="Calibri" w:hAnsi="Calibri" w:cs="Calibri"/>
          <w:b/>
          <w:sz w:val="22"/>
          <w:szCs w:val="22"/>
        </w:rPr>
        <w:t xml:space="preserve">saistošo noteikumu Nr.___ “Grozījumi </w:t>
      </w:r>
      <w:r w:rsidRPr="007F3987">
        <w:rPr>
          <w:rFonts w:ascii="Calibri" w:hAnsi="Calibri" w:cs="Calibri"/>
          <w:b/>
          <w:sz w:val="22"/>
          <w:szCs w:val="22"/>
        </w:rPr>
        <w:t>2023.gada 14.septembra saistošo</w:t>
      </w:r>
      <w:r>
        <w:rPr>
          <w:rFonts w:ascii="Calibri" w:hAnsi="Calibri" w:cs="Calibri"/>
          <w:b/>
          <w:sz w:val="22"/>
          <w:szCs w:val="22"/>
        </w:rPr>
        <w:t>s</w:t>
      </w:r>
      <w:r w:rsidRPr="007F3987">
        <w:rPr>
          <w:rFonts w:ascii="Calibri" w:hAnsi="Calibri" w:cs="Calibri"/>
          <w:b/>
          <w:sz w:val="22"/>
          <w:szCs w:val="22"/>
        </w:rPr>
        <w:t xml:space="preserve"> noteikum</w:t>
      </w:r>
      <w:r>
        <w:rPr>
          <w:rFonts w:ascii="Calibri" w:hAnsi="Calibri" w:cs="Calibri"/>
          <w:b/>
          <w:sz w:val="22"/>
          <w:szCs w:val="22"/>
        </w:rPr>
        <w:t>os</w:t>
      </w:r>
      <w:r w:rsidRPr="007F3987">
        <w:rPr>
          <w:rFonts w:ascii="Calibri" w:hAnsi="Calibri" w:cs="Calibri"/>
          <w:b/>
          <w:sz w:val="22"/>
          <w:szCs w:val="22"/>
        </w:rPr>
        <w:t xml:space="preserve"> Nr</w:t>
      </w:r>
      <w:r>
        <w:rPr>
          <w:rFonts w:ascii="Calibri" w:hAnsi="Calibri" w:cs="Calibri"/>
          <w:b/>
          <w:sz w:val="22"/>
          <w:szCs w:val="22"/>
        </w:rPr>
        <w:t>.17</w:t>
      </w:r>
      <w:r w:rsidRPr="007F3987">
        <w:rPr>
          <w:rFonts w:ascii="Calibri" w:hAnsi="Calibri" w:cs="Calibri"/>
          <w:b/>
          <w:sz w:val="22"/>
          <w:szCs w:val="22"/>
        </w:rPr>
        <w:t xml:space="preserve"> “Par dzīvokļu izīrēšanas kārtību zemas īres dzīvojamās mājās </w:t>
      </w:r>
      <w:proofErr w:type="spellStart"/>
      <w:r w:rsidRPr="007F3987">
        <w:rPr>
          <w:rFonts w:ascii="Calibri" w:hAnsi="Calibri" w:cs="Calibri"/>
          <w:b/>
          <w:sz w:val="22"/>
          <w:szCs w:val="22"/>
        </w:rPr>
        <w:t>Cēsu</w:t>
      </w:r>
      <w:proofErr w:type="spellEnd"/>
      <w:r w:rsidRPr="007F3987">
        <w:rPr>
          <w:rFonts w:ascii="Calibri" w:hAnsi="Calibri" w:cs="Calibri"/>
          <w:b/>
          <w:sz w:val="22"/>
          <w:szCs w:val="22"/>
        </w:rPr>
        <w:t xml:space="preserve"> novad</w:t>
      </w:r>
      <w:r>
        <w:rPr>
          <w:rFonts w:ascii="Calibri" w:hAnsi="Calibri" w:cs="Calibri"/>
          <w:b/>
          <w:sz w:val="22"/>
          <w:szCs w:val="22"/>
        </w:rPr>
        <w:t>ā” apstiprināšanu</w:t>
      </w:r>
    </w:p>
    <w:p w14:paraId="21DD5EC4" w14:textId="77777777" w:rsidR="00690A88" w:rsidRPr="007F3987" w:rsidRDefault="00690A88" w:rsidP="00690A88">
      <w:pPr>
        <w:jc w:val="center"/>
        <w:rPr>
          <w:rFonts w:ascii="Calibri" w:hAnsi="Calibri" w:cs="Calibri"/>
          <w:b/>
          <w:sz w:val="22"/>
          <w:szCs w:val="22"/>
        </w:rPr>
      </w:pPr>
      <w:r w:rsidRPr="007F3987">
        <w:rPr>
          <w:rFonts w:ascii="Calibri" w:hAnsi="Calibri" w:cs="Calibri"/>
          <w:b/>
          <w:sz w:val="22"/>
          <w:szCs w:val="22"/>
        </w:rPr>
        <w:t>_____________________________________________________________________</w:t>
      </w:r>
    </w:p>
    <w:p w14:paraId="44894FFB" w14:textId="072D6F63" w:rsidR="00690A88" w:rsidRPr="007F3987" w:rsidRDefault="00690A88" w:rsidP="00690A88">
      <w:pPr>
        <w:ind w:left="1080" w:firstLine="360"/>
        <w:jc w:val="center"/>
        <w:rPr>
          <w:rFonts w:ascii="Calibri" w:hAnsi="Calibri" w:cs="Calibri"/>
          <w:i/>
          <w:sz w:val="22"/>
          <w:szCs w:val="22"/>
        </w:rPr>
      </w:pPr>
      <w:r w:rsidRPr="007F3987">
        <w:rPr>
          <w:rFonts w:ascii="Calibri" w:hAnsi="Calibri" w:cs="Calibri"/>
          <w:i/>
          <w:sz w:val="22"/>
          <w:szCs w:val="22"/>
        </w:rPr>
        <w:t xml:space="preserve">Ziņo: </w:t>
      </w:r>
      <w:r w:rsidR="00F42E9E" w:rsidRPr="00F42E9E">
        <w:rPr>
          <w:rFonts w:ascii="Calibri" w:hAnsi="Calibri" w:cs="Calibri"/>
          <w:i/>
          <w:sz w:val="22"/>
          <w:szCs w:val="22"/>
        </w:rPr>
        <w:t xml:space="preserve">Kristaps </w:t>
      </w:r>
      <w:proofErr w:type="spellStart"/>
      <w:r w:rsidR="00F42E9E" w:rsidRPr="00F42E9E">
        <w:rPr>
          <w:rFonts w:ascii="Calibri" w:hAnsi="Calibri" w:cs="Calibri"/>
          <w:i/>
          <w:sz w:val="22"/>
          <w:szCs w:val="22"/>
        </w:rPr>
        <w:t>Ēdolfs</w:t>
      </w:r>
      <w:proofErr w:type="spellEnd"/>
      <w:r w:rsidR="00F42E9E" w:rsidRPr="00F42E9E">
        <w:rPr>
          <w:rFonts w:ascii="Calibri" w:hAnsi="Calibri" w:cs="Calibri"/>
          <w:i/>
          <w:sz w:val="22"/>
          <w:szCs w:val="22"/>
        </w:rPr>
        <w:t>, Centrālās administrācijas Īpašumu apsaimniekošanas pārvaldes vadītājs</w:t>
      </w:r>
    </w:p>
    <w:p w14:paraId="62CE34A9" w14:textId="77777777" w:rsidR="00690A88" w:rsidRPr="004F2BE0" w:rsidRDefault="00690A88" w:rsidP="00690A88">
      <w:pPr>
        <w:rPr>
          <w:rFonts w:ascii="Calibri" w:hAnsi="Calibri" w:cs="Calibri"/>
          <w:iCs w:val="0"/>
          <w:sz w:val="22"/>
          <w:szCs w:val="22"/>
        </w:rPr>
      </w:pPr>
    </w:p>
    <w:p w14:paraId="1BC7277D" w14:textId="77777777" w:rsidR="00690A88" w:rsidRDefault="00690A88" w:rsidP="00690A88">
      <w:pPr>
        <w:jc w:val="both"/>
        <w:rPr>
          <w:rFonts w:ascii="Calibri" w:hAnsi="Calibri" w:cs="Calibri"/>
          <w:sz w:val="22"/>
          <w:szCs w:val="22"/>
        </w:rPr>
      </w:pPr>
      <w:r w:rsidRPr="004F2BE0">
        <w:rPr>
          <w:rFonts w:ascii="Calibri" w:hAnsi="Calibri" w:cs="Calibri"/>
          <w:sz w:val="22"/>
          <w:szCs w:val="22"/>
        </w:rPr>
        <w:t xml:space="preserve">        </w:t>
      </w:r>
      <w:proofErr w:type="spellStart"/>
      <w:r w:rsidRPr="004F2BE0">
        <w:rPr>
          <w:rFonts w:ascii="Calibri" w:hAnsi="Calibri" w:cs="Calibri"/>
          <w:sz w:val="22"/>
          <w:szCs w:val="22"/>
        </w:rPr>
        <w:t>Cēsu</w:t>
      </w:r>
      <w:proofErr w:type="spellEnd"/>
      <w:r w:rsidRPr="004F2BE0">
        <w:rPr>
          <w:rFonts w:ascii="Calibri" w:hAnsi="Calibri" w:cs="Calibri"/>
          <w:sz w:val="22"/>
          <w:szCs w:val="22"/>
        </w:rPr>
        <w:t xml:space="preserve"> novada dome 2023.gada 14.septembrī apstiprināja saistošos noteikumus Nr.17 “Par dzīvokļu izīrēšanas kārtību zemas īres dzīvojamās mājās </w:t>
      </w:r>
      <w:proofErr w:type="spellStart"/>
      <w:r w:rsidRPr="004F2BE0">
        <w:rPr>
          <w:rFonts w:ascii="Calibri" w:hAnsi="Calibri" w:cs="Calibri"/>
          <w:sz w:val="22"/>
          <w:szCs w:val="22"/>
        </w:rPr>
        <w:t>Cēsu</w:t>
      </w:r>
      <w:proofErr w:type="spellEnd"/>
      <w:r w:rsidRPr="004F2BE0">
        <w:rPr>
          <w:rFonts w:ascii="Calibri" w:hAnsi="Calibri" w:cs="Calibri"/>
          <w:sz w:val="22"/>
          <w:szCs w:val="22"/>
        </w:rPr>
        <w:t xml:space="preserve"> novadā” (turpmāk – Saistošie noteikumi). </w:t>
      </w:r>
    </w:p>
    <w:p w14:paraId="4242B60F" w14:textId="1464DA10" w:rsidR="00690A88" w:rsidRPr="007F3987" w:rsidRDefault="00690A88" w:rsidP="00690A88">
      <w:pPr>
        <w:jc w:val="both"/>
        <w:rPr>
          <w:rFonts w:ascii="Calibri" w:hAnsi="Calibri" w:cs="Calibri"/>
          <w:sz w:val="22"/>
          <w:szCs w:val="22"/>
        </w:rPr>
      </w:pPr>
      <w:r>
        <w:rPr>
          <w:rFonts w:ascii="Calibri" w:hAnsi="Calibri" w:cs="Calibri"/>
          <w:sz w:val="22"/>
          <w:szCs w:val="22"/>
        </w:rPr>
        <w:t xml:space="preserve">       </w:t>
      </w:r>
      <w:r w:rsidRPr="007F3987">
        <w:rPr>
          <w:rFonts w:ascii="Calibri" w:hAnsi="Calibri" w:cs="Calibri"/>
          <w:sz w:val="22"/>
          <w:szCs w:val="22"/>
        </w:rPr>
        <w:t>Pamatojoties uz Pašvaldību likuma 4. panta pirmās daļas 10. punktu, 44. panta otro daļu un Ministru kabineta 2022. gada 14. jūlija noteikumu Nr.459 “</w:t>
      </w:r>
      <w:r w:rsidR="00AC159E" w:rsidRPr="00AC159E">
        <w:rPr>
          <w:rFonts w:ascii="Calibri" w:hAnsi="Calibri" w:cs="Calibri"/>
          <w:sz w:val="22"/>
          <w:szCs w:val="22"/>
        </w:rPr>
        <w:t>Noteikumi par atbalstu dzīvojamo īres māju būvniecībai Eiropas Savienības Atveseļošanas un noturības mehānisma plāna 3.1. reformu un investīciju virziena "Reģionālā politika" 3.1.1.4.i. investīcijas "Finansēšanas fonda izveide zemas īres mājokļu būvniecībai" un 3.1.1.7.i. investīcijas "Aizdevumi nekustamā īpašuma attīstītājiem zemas īres maksas mājokļu būvniecībai" ietvaros</w:t>
      </w:r>
      <w:r w:rsidRPr="007F3987">
        <w:rPr>
          <w:rFonts w:ascii="Calibri" w:hAnsi="Calibri" w:cs="Calibri"/>
          <w:sz w:val="22"/>
          <w:szCs w:val="22"/>
        </w:rPr>
        <w:t xml:space="preserve">” 35.4. apakšpunktu, </w:t>
      </w:r>
      <w:proofErr w:type="spellStart"/>
      <w:r w:rsidRPr="007F3987">
        <w:rPr>
          <w:rFonts w:ascii="Calibri" w:hAnsi="Calibri" w:cs="Calibri"/>
          <w:sz w:val="22"/>
          <w:szCs w:val="22"/>
        </w:rPr>
        <w:t>Cēsu</w:t>
      </w:r>
      <w:proofErr w:type="spellEnd"/>
      <w:r w:rsidRPr="007F3987">
        <w:rPr>
          <w:rFonts w:ascii="Calibri" w:hAnsi="Calibri" w:cs="Calibri"/>
          <w:sz w:val="22"/>
          <w:szCs w:val="22"/>
        </w:rPr>
        <w:t xml:space="preserve"> novada </w:t>
      </w:r>
      <w:r>
        <w:rPr>
          <w:rFonts w:ascii="Calibri" w:hAnsi="Calibri" w:cs="Calibri"/>
          <w:sz w:val="22"/>
          <w:szCs w:val="22"/>
        </w:rPr>
        <w:t>Uzņēmējdarbības un attīstības</w:t>
      </w:r>
      <w:r w:rsidRPr="007F3987">
        <w:rPr>
          <w:rFonts w:ascii="Calibri" w:hAnsi="Calibri" w:cs="Calibri"/>
          <w:sz w:val="22"/>
          <w:szCs w:val="22"/>
        </w:rPr>
        <w:t xml:space="preserve"> jautājumu </w:t>
      </w:r>
      <w:r w:rsidRPr="00A1156E">
        <w:rPr>
          <w:rFonts w:ascii="Calibri" w:hAnsi="Calibri" w:cs="Calibri"/>
          <w:sz w:val="22"/>
          <w:szCs w:val="22"/>
        </w:rPr>
        <w:t>komitejas 202</w:t>
      </w:r>
      <w:r>
        <w:rPr>
          <w:rFonts w:ascii="Calibri" w:hAnsi="Calibri" w:cs="Calibri"/>
          <w:sz w:val="22"/>
          <w:szCs w:val="22"/>
        </w:rPr>
        <w:t>6</w:t>
      </w:r>
      <w:r w:rsidRPr="00A1156E">
        <w:rPr>
          <w:rFonts w:ascii="Calibri" w:hAnsi="Calibri" w:cs="Calibri"/>
          <w:sz w:val="22"/>
          <w:szCs w:val="22"/>
        </w:rPr>
        <w:t xml:space="preserve">.gada </w:t>
      </w:r>
      <w:r>
        <w:rPr>
          <w:rFonts w:ascii="Calibri" w:hAnsi="Calibri" w:cs="Calibri"/>
          <w:sz w:val="22"/>
          <w:szCs w:val="22"/>
        </w:rPr>
        <w:t>…………..</w:t>
      </w:r>
      <w:r w:rsidRPr="00A1156E">
        <w:rPr>
          <w:rFonts w:ascii="Calibri" w:hAnsi="Calibri" w:cs="Calibri"/>
          <w:sz w:val="22"/>
          <w:szCs w:val="22"/>
        </w:rPr>
        <w:t xml:space="preserve"> atzinumu (prot. Nr.__),</w:t>
      </w:r>
      <w:r w:rsidRPr="00F1606B">
        <w:rPr>
          <w:rFonts w:ascii="Calibri" w:hAnsi="Calibri" w:cs="Calibri"/>
          <w:color w:val="FF0000"/>
          <w:sz w:val="22"/>
          <w:szCs w:val="22"/>
        </w:rPr>
        <w:t xml:space="preserve"> </w:t>
      </w:r>
      <w:proofErr w:type="spellStart"/>
      <w:r w:rsidRPr="007F3987">
        <w:rPr>
          <w:rFonts w:ascii="Calibri" w:hAnsi="Calibri" w:cs="Calibri"/>
          <w:sz w:val="22"/>
          <w:szCs w:val="22"/>
        </w:rPr>
        <w:t>Cēsu</w:t>
      </w:r>
      <w:proofErr w:type="spellEnd"/>
      <w:r w:rsidRPr="007F3987">
        <w:rPr>
          <w:rFonts w:ascii="Calibri" w:hAnsi="Calibri" w:cs="Calibri"/>
          <w:sz w:val="22"/>
          <w:szCs w:val="22"/>
        </w:rPr>
        <w:t xml:space="preserve"> novada dome, </w:t>
      </w:r>
      <w:r w:rsidRPr="007F3987">
        <w:rPr>
          <w:rFonts w:ascii="Calibri" w:hAnsi="Calibri" w:cs="Calibri"/>
          <w:bCs/>
          <w:sz w:val="22"/>
          <w:szCs w:val="22"/>
          <w:shd w:val="clear" w:color="auto" w:fill="FFFFFF"/>
        </w:rPr>
        <w:t>atklāti balsojot, ar ……… balsīm – par (</w:t>
      </w:r>
      <w:r w:rsidRPr="007F3987">
        <w:rPr>
          <w:rFonts w:ascii="Calibri" w:hAnsi="Calibri" w:cs="Calibri"/>
          <w:sz w:val="22"/>
          <w:szCs w:val="22"/>
        </w:rPr>
        <w:t>…………..), pret – nav, atturas – nav, nolemj:</w:t>
      </w:r>
    </w:p>
    <w:p w14:paraId="144F3A83" w14:textId="77777777" w:rsidR="00690A88" w:rsidRPr="007F3987" w:rsidRDefault="00690A88" w:rsidP="00690A88">
      <w:pPr>
        <w:jc w:val="both"/>
        <w:rPr>
          <w:rFonts w:ascii="Calibri" w:hAnsi="Calibri" w:cs="Calibri"/>
          <w:sz w:val="22"/>
          <w:szCs w:val="22"/>
        </w:rPr>
      </w:pPr>
    </w:p>
    <w:p w14:paraId="3E847DFE" w14:textId="77777777" w:rsidR="00690A88" w:rsidRPr="00F1606B" w:rsidRDefault="00690A88" w:rsidP="00690A88">
      <w:pPr>
        <w:pStyle w:val="Sarakstarindkopa"/>
        <w:numPr>
          <w:ilvl w:val="0"/>
          <w:numId w:val="1"/>
        </w:numPr>
        <w:ind w:left="1071" w:hanging="357"/>
        <w:jc w:val="both"/>
        <w:rPr>
          <w:rFonts w:ascii="Calibri" w:hAnsi="Calibri" w:cs="Calibri"/>
          <w:bCs/>
          <w:sz w:val="22"/>
          <w:szCs w:val="22"/>
        </w:rPr>
      </w:pPr>
      <w:r>
        <w:rPr>
          <w:rFonts w:ascii="Calibri" w:hAnsi="Calibri" w:cs="Calibri"/>
          <w:sz w:val="22"/>
          <w:szCs w:val="22"/>
        </w:rPr>
        <w:t>a</w:t>
      </w:r>
      <w:r w:rsidRPr="00F1606B">
        <w:rPr>
          <w:rFonts w:ascii="Calibri" w:hAnsi="Calibri" w:cs="Calibri"/>
          <w:sz w:val="22"/>
          <w:szCs w:val="22"/>
        </w:rPr>
        <w:t xml:space="preserve">pstiprināt </w:t>
      </w:r>
      <w:proofErr w:type="spellStart"/>
      <w:r w:rsidRPr="00F1606B">
        <w:rPr>
          <w:rFonts w:ascii="Calibri" w:hAnsi="Calibri" w:cs="Calibri"/>
          <w:sz w:val="22"/>
          <w:szCs w:val="22"/>
        </w:rPr>
        <w:t>Cēsu</w:t>
      </w:r>
      <w:proofErr w:type="spellEnd"/>
      <w:r w:rsidRPr="00F1606B">
        <w:rPr>
          <w:rFonts w:ascii="Calibri" w:hAnsi="Calibri" w:cs="Calibri"/>
          <w:sz w:val="22"/>
          <w:szCs w:val="22"/>
        </w:rPr>
        <w:t xml:space="preserve"> novada domes saistošos noteikumus Nr.__ “Grozījumi </w:t>
      </w:r>
      <w:r w:rsidRPr="00F1606B">
        <w:rPr>
          <w:rFonts w:ascii="Calibri" w:hAnsi="Calibri" w:cs="Calibri"/>
          <w:bCs/>
          <w:sz w:val="22"/>
          <w:szCs w:val="22"/>
        </w:rPr>
        <w:t xml:space="preserve">2023.gada 14.septembra saistošo noteikumu Nr.17 “Par dzīvokļu izīrēšanas kārtību zemas īres dzīvojamās mājās </w:t>
      </w:r>
      <w:proofErr w:type="spellStart"/>
      <w:r w:rsidRPr="00F1606B">
        <w:rPr>
          <w:rFonts w:ascii="Calibri" w:hAnsi="Calibri" w:cs="Calibri"/>
          <w:bCs/>
          <w:sz w:val="22"/>
          <w:szCs w:val="22"/>
        </w:rPr>
        <w:t>Cēsu</w:t>
      </w:r>
      <w:proofErr w:type="spellEnd"/>
      <w:r w:rsidRPr="00F1606B">
        <w:rPr>
          <w:rFonts w:ascii="Calibri" w:hAnsi="Calibri" w:cs="Calibri"/>
          <w:bCs/>
          <w:sz w:val="22"/>
          <w:szCs w:val="22"/>
        </w:rPr>
        <w:t xml:space="preserve"> novadā”</w:t>
      </w:r>
      <w:r>
        <w:rPr>
          <w:rFonts w:ascii="Calibri" w:hAnsi="Calibri" w:cs="Calibri"/>
          <w:bCs/>
          <w:sz w:val="22"/>
          <w:szCs w:val="22"/>
        </w:rPr>
        <w:t xml:space="preserve"> saskaņā ar pielikumu;</w:t>
      </w:r>
    </w:p>
    <w:p w14:paraId="7BE26145" w14:textId="77777777" w:rsidR="00690A88" w:rsidRPr="007F3987" w:rsidRDefault="00690A88" w:rsidP="00690A88">
      <w:pPr>
        <w:pStyle w:val="Sarakstarindkopa"/>
        <w:numPr>
          <w:ilvl w:val="0"/>
          <w:numId w:val="1"/>
        </w:numPr>
        <w:ind w:left="1071" w:hanging="357"/>
        <w:jc w:val="both"/>
        <w:rPr>
          <w:rFonts w:ascii="Calibri" w:hAnsi="Calibri" w:cs="Calibri"/>
          <w:sz w:val="22"/>
          <w:szCs w:val="22"/>
        </w:rPr>
      </w:pPr>
      <w:r>
        <w:rPr>
          <w:rFonts w:ascii="Calibri" w:hAnsi="Calibri" w:cs="Calibri"/>
          <w:sz w:val="22"/>
          <w:szCs w:val="22"/>
        </w:rPr>
        <w:t>k</w:t>
      </w:r>
      <w:r w:rsidRPr="007F3987">
        <w:rPr>
          <w:rFonts w:ascii="Calibri" w:hAnsi="Calibri" w:cs="Calibri"/>
          <w:sz w:val="22"/>
          <w:szCs w:val="22"/>
        </w:rPr>
        <w:t xml:space="preserve">ontroli par lēmuma izpildi veic </w:t>
      </w:r>
      <w:proofErr w:type="spellStart"/>
      <w:r w:rsidRPr="007F3987">
        <w:rPr>
          <w:rFonts w:ascii="Calibri" w:hAnsi="Calibri" w:cs="Calibri"/>
          <w:sz w:val="22"/>
          <w:szCs w:val="22"/>
        </w:rPr>
        <w:t>Cēsu</w:t>
      </w:r>
      <w:proofErr w:type="spellEnd"/>
      <w:r w:rsidRPr="007F3987">
        <w:rPr>
          <w:rFonts w:ascii="Calibri" w:hAnsi="Calibri" w:cs="Calibri"/>
          <w:sz w:val="22"/>
          <w:szCs w:val="22"/>
        </w:rPr>
        <w:t xml:space="preserve"> novada pašvaldības izpilddirektors.</w:t>
      </w:r>
    </w:p>
    <w:p w14:paraId="36BA98C4" w14:textId="77777777" w:rsidR="00690A88" w:rsidRPr="007F3987" w:rsidRDefault="00690A88" w:rsidP="00690A88">
      <w:pPr>
        <w:jc w:val="both"/>
        <w:rPr>
          <w:rFonts w:ascii="Calibri" w:hAnsi="Calibri" w:cs="Calibri"/>
          <w:sz w:val="22"/>
          <w:szCs w:val="22"/>
        </w:rPr>
      </w:pPr>
    </w:p>
    <w:p w14:paraId="2F83650E" w14:textId="77777777" w:rsidR="00690A88" w:rsidRPr="007F3987" w:rsidRDefault="00690A88" w:rsidP="00690A88">
      <w:pPr>
        <w:jc w:val="both"/>
        <w:rPr>
          <w:rFonts w:ascii="Calibri" w:hAnsi="Calibri" w:cs="Calibri"/>
          <w:sz w:val="22"/>
          <w:szCs w:val="22"/>
        </w:rPr>
      </w:pPr>
    </w:p>
    <w:p w14:paraId="5EC8995C" w14:textId="51388A73" w:rsidR="00690A88" w:rsidRDefault="00690A88" w:rsidP="00690A88">
      <w:pPr>
        <w:ind w:left="1071" w:hanging="357"/>
        <w:contextualSpacing/>
        <w:jc w:val="both"/>
        <w:rPr>
          <w:rFonts w:ascii="Calibri" w:hAnsi="Calibri" w:cs="Calibri"/>
          <w:bCs/>
          <w:sz w:val="22"/>
          <w:szCs w:val="22"/>
        </w:rPr>
      </w:pPr>
      <w:r w:rsidRPr="00F1606B">
        <w:rPr>
          <w:rFonts w:ascii="Calibri" w:hAnsi="Calibri" w:cs="Calibri"/>
          <w:sz w:val="22"/>
          <w:szCs w:val="22"/>
        </w:rPr>
        <w:t>Pielikumā</w:t>
      </w:r>
      <w:r w:rsidRPr="00F456D9">
        <w:rPr>
          <w:rFonts w:ascii="Calibri" w:hAnsi="Calibri" w:cs="Calibri"/>
          <w:bCs/>
          <w:sz w:val="22"/>
          <w:szCs w:val="22"/>
        </w:rPr>
        <w:t xml:space="preserve">: </w:t>
      </w:r>
      <w:proofErr w:type="spellStart"/>
      <w:r>
        <w:rPr>
          <w:rFonts w:ascii="Calibri" w:hAnsi="Calibri" w:cs="Calibri"/>
          <w:bCs/>
          <w:sz w:val="22"/>
          <w:szCs w:val="22"/>
        </w:rPr>
        <w:t>Cēsu</w:t>
      </w:r>
      <w:proofErr w:type="spellEnd"/>
      <w:r>
        <w:rPr>
          <w:rFonts w:ascii="Calibri" w:hAnsi="Calibri" w:cs="Calibri"/>
          <w:bCs/>
          <w:sz w:val="22"/>
          <w:szCs w:val="22"/>
        </w:rPr>
        <w:t xml:space="preserve"> novada domes ____.2026. saistošie noteikumi Nr.___ “Grozījumi </w:t>
      </w:r>
      <w:proofErr w:type="spellStart"/>
      <w:r>
        <w:rPr>
          <w:rFonts w:ascii="Calibri" w:hAnsi="Calibri" w:cs="Calibri"/>
          <w:bCs/>
          <w:sz w:val="22"/>
          <w:szCs w:val="22"/>
        </w:rPr>
        <w:t>Cēsu</w:t>
      </w:r>
      <w:proofErr w:type="spellEnd"/>
      <w:r>
        <w:rPr>
          <w:rFonts w:ascii="Calibri" w:hAnsi="Calibri" w:cs="Calibri"/>
          <w:bCs/>
          <w:sz w:val="22"/>
          <w:szCs w:val="22"/>
        </w:rPr>
        <w:t xml:space="preserve"> novada domes 2023.gada 14.septembrī saistošajos noteikumos Nr.17 “Par dzīvokļu izīrēšanas kārtību zemas īres dzīvojamās mājās </w:t>
      </w:r>
      <w:proofErr w:type="spellStart"/>
      <w:r>
        <w:rPr>
          <w:rFonts w:ascii="Calibri" w:hAnsi="Calibri" w:cs="Calibri"/>
          <w:bCs/>
          <w:sz w:val="22"/>
          <w:szCs w:val="22"/>
        </w:rPr>
        <w:t>Cēsu</w:t>
      </w:r>
      <w:proofErr w:type="spellEnd"/>
      <w:r>
        <w:rPr>
          <w:rFonts w:ascii="Calibri" w:hAnsi="Calibri" w:cs="Calibri"/>
          <w:bCs/>
          <w:sz w:val="22"/>
          <w:szCs w:val="22"/>
        </w:rPr>
        <w:t xml:space="preserve"> novadā”” un paskaidrojuma raksts.</w:t>
      </w:r>
    </w:p>
    <w:p w14:paraId="2D43F9C3" w14:textId="77777777" w:rsidR="00D706AD" w:rsidRDefault="00D706AD" w:rsidP="00D706AD">
      <w:pPr>
        <w:contextualSpacing/>
        <w:jc w:val="both"/>
        <w:rPr>
          <w:rFonts w:ascii="Calibri" w:hAnsi="Calibri" w:cs="Calibri"/>
          <w:bCs/>
          <w:sz w:val="22"/>
          <w:szCs w:val="22"/>
        </w:rPr>
      </w:pPr>
    </w:p>
    <w:p w14:paraId="18F88768" w14:textId="77777777" w:rsidR="00C36F03" w:rsidRDefault="00C36F03" w:rsidP="00D706AD">
      <w:pPr>
        <w:contextualSpacing/>
        <w:jc w:val="both"/>
        <w:rPr>
          <w:rFonts w:ascii="Calibri" w:hAnsi="Calibri" w:cs="Calibri"/>
          <w:bCs/>
          <w:sz w:val="18"/>
          <w:szCs w:val="18"/>
        </w:rPr>
      </w:pPr>
    </w:p>
    <w:p w14:paraId="02A0082D" w14:textId="0E561F39" w:rsidR="00D706AD" w:rsidRPr="00C36F03" w:rsidRDefault="00D706AD" w:rsidP="00D706AD">
      <w:pPr>
        <w:contextualSpacing/>
        <w:jc w:val="both"/>
        <w:rPr>
          <w:rFonts w:ascii="Calibri" w:hAnsi="Calibri" w:cs="Calibri"/>
          <w:bCs/>
          <w:sz w:val="18"/>
          <w:szCs w:val="18"/>
        </w:rPr>
      </w:pPr>
      <w:proofErr w:type="spellStart"/>
      <w:r w:rsidRPr="00C36F03">
        <w:rPr>
          <w:rFonts w:ascii="Calibri" w:hAnsi="Calibri" w:cs="Calibri"/>
          <w:bCs/>
          <w:sz w:val="18"/>
          <w:szCs w:val="18"/>
        </w:rPr>
        <w:t>L.Krastiņa</w:t>
      </w:r>
      <w:proofErr w:type="spellEnd"/>
      <w:r w:rsidRPr="00C36F03">
        <w:rPr>
          <w:rFonts w:ascii="Calibri" w:hAnsi="Calibri" w:cs="Calibri"/>
          <w:bCs/>
          <w:sz w:val="18"/>
          <w:szCs w:val="18"/>
        </w:rPr>
        <w:t>- Skuja</w:t>
      </w:r>
    </w:p>
    <w:p w14:paraId="72BC56A9" w14:textId="675C1796" w:rsidR="00D706AD" w:rsidRPr="00C36F03" w:rsidRDefault="00C36F03" w:rsidP="00D706AD">
      <w:pPr>
        <w:contextualSpacing/>
        <w:jc w:val="both"/>
        <w:rPr>
          <w:rFonts w:ascii="Calibri" w:hAnsi="Calibri" w:cs="Calibri"/>
          <w:bCs/>
          <w:sz w:val="18"/>
          <w:szCs w:val="18"/>
        </w:rPr>
      </w:pPr>
      <w:proofErr w:type="spellStart"/>
      <w:r w:rsidRPr="00C36F03">
        <w:rPr>
          <w:rFonts w:ascii="Calibri" w:hAnsi="Calibri" w:cs="Calibri"/>
          <w:bCs/>
          <w:sz w:val="18"/>
          <w:szCs w:val="18"/>
        </w:rPr>
        <w:t>J.Paula</w:t>
      </w:r>
      <w:proofErr w:type="spellEnd"/>
    </w:p>
    <w:p w14:paraId="50B03F01" w14:textId="77777777" w:rsidR="00690A88" w:rsidRDefault="00690A88" w:rsidP="00690A88">
      <w:pPr>
        <w:ind w:left="1071" w:hanging="357"/>
        <w:contextualSpacing/>
        <w:jc w:val="both"/>
        <w:rPr>
          <w:rFonts w:ascii="Calibri" w:hAnsi="Calibri" w:cs="Calibri"/>
          <w:bCs/>
          <w:sz w:val="22"/>
          <w:szCs w:val="22"/>
        </w:rPr>
      </w:pPr>
    </w:p>
    <w:p w14:paraId="146DE860" w14:textId="77777777" w:rsidR="00690A88" w:rsidRDefault="00690A88" w:rsidP="00690A88">
      <w:pPr>
        <w:ind w:left="1071" w:hanging="357"/>
        <w:contextualSpacing/>
        <w:jc w:val="both"/>
        <w:rPr>
          <w:rFonts w:ascii="Calibri" w:hAnsi="Calibri" w:cs="Calibri"/>
          <w:bCs/>
          <w:sz w:val="22"/>
          <w:szCs w:val="22"/>
        </w:rPr>
      </w:pPr>
    </w:p>
    <w:p w14:paraId="57786AA3" w14:textId="77777777" w:rsidR="00690A88" w:rsidRDefault="00690A88" w:rsidP="00690A88">
      <w:pPr>
        <w:ind w:left="1071" w:hanging="357"/>
        <w:contextualSpacing/>
        <w:jc w:val="both"/>
        <w:rPr>
          <w:rFonts w:ascii="Calibri" w:hAnsi="Calibri" w:cs="Calibri"/>
          <w:bCs/>
          <w:sz w:val="22"/>
          <w:szCs w:val="22"/>
        </w:rPr>
      </w:pPr>
    </w:p>
    <w:p w14:paraId="419FDF28" w14:textId="77777777" w:rsidR="00690A88" w:rsidRPr="009738EA" w:rsidRDefault="00690A88" w:rsidP="00690A88">
      <w:pPr>
        <w:rPr>
          <w:rFonts w:ascii="Calibri" w:hAnsi="Calibri" w:cs="Calibri"/>
          <w:i/>
          <w:iCs w:val="0"/>
          <w:sz w:val="20"/>
        </w:rPr>
      </w:pPr>
    </w:p>
    <w:p w14:paraId="58F8782D" w14:textId="77777777" w:rsidR="00690A88" w:rsidRDefault="00690A88" w:rsidP="00690A88">
      <w:pPr>
        <w:rPr>
          <w:rFonts w:ascii="Calibri" w:hAnsi="Calibri" w:cs="Calibri"/>
          <w:sz w:val="22"/>
          <w:szCs w:val="22"/>
        </w:rPr>
      </w:pPr>
    </w:p>
    <w:p w14:paraId="4F2741DF" w14:textId="77777777" w:rsidR="00690A88" w:rsidRDefault="00690A88" w:rsidP="00690A88">
      <w:pPr>
        <w:rPr>
          <w:rFonts w:ascii="Calibri" w:hAnsi="Calibri" w:cs="Calibri"/>
          <w:sz w:val="22"/>
          <w:szCs w:val="22"/>
        </w:rPr>
      </w:pPr>
    </w:p>
    <w:p w14:paraId="3016D497" w14:textId="77777777" w:rsidR="00690A88" w:rsidRDefault="00690A88" w:rsidP="00690A88">
      <w:pPr>
        <w:rPr>
          <w:rFonts w:ascii="Calibri" w:hAnsi="Calibri" w:cs="Calibri"/>
          <w:sz w:val="22"/>
          <w:szCs w:val="22"/>
        </w:rPr>
      </w:pPr>
    </w:p>
    <w:p w14:paraId="76E670C1" w14:textId="77777777" w:rsidR="00690A88" w:rsidRDefault="00690A88" w:rsidP="00690A88">
      <w:pPr>
        <w:rPr>
          <w:rFonts w:ascii="Calibri" w:hAnsi="Calibri" w:cs="Calibri"/>
          <w:sz w:val="22"/>
          <w:szCs w:val="22"/>
        </w:rPr>
      </w:pPr>
    </w:p>
    <w:p w14:paraId="01809C65" w14:textId="77777777" w:rsidR="00690A88" w:rsidRDefault="00690A88" w:rsidP="00690A88">
      <w:pPr>
        <w:rPr>
          <w:rFonts w:ascii="Calibri" w:hAnsi="Calibri" w:cs="Calibri"/>
          <w:sz w:val="22"/>
          <w:szCs w:val="22"/>
        </w:rPr>
      </w:pPr>
    </w:p>
    <w:p w14:paraId="3DFC80F8" w14:textId="77777777" w:rsidR="00690A88" w:rsidRDefault="00690A88" w:rsidP="00690A88">
      <w:pPr>
        <w:rPr>
          <w:rFonts w:ascii="Calibri" w:hAnsi="Calibri" w:cs="Calibri"/>
          <w:sz w:val="22"/>
          <w:szCs w:val="22"/>
        </w:rPr>
      </w:pPr>
    </w:p>
    <w:p w14:paraId="1AEC7F5E" w14:textId="77777777" w:rsidR="00690A88" w:rsidRDefault="00690A88" w:rsidP="00690A88">
      <w:pPr>
        <w:rPr>
          <w:rFonts w:ascii="Calibri" w:hAnsi="Calibri" w:cs="Calibri"/>
          <w:sz w:val="22"/>
          <w:szCs w:val="22"/>
        </w:rPr>
      </w:pPr>
    </w:p>
    <w:p w14:paraId="722B8B34" w14:textId="77777777" w:rsidR="00690A88" w:rsidRDefault="00690A88" w:rsidP="00690A88">
      <w:pPr>
        <w:rPr>
          <w:rFonts w:ascii="Calibri" w:hAnsi="Calibri" w:cs="Calibri"/>
          <w:sz w:val="22"/>
          <w:szCs w:val="22"/>
        </w:rPr>
      </w:pPr>
    </w:p>
    <w:p w14:paraId="05CECC23" w14:textId="77777777" w:rsidR="00690A88" w:rsidRDefault="00690A88" w:rsidP="00690A88">
      <w:pPr>
        <w:rPr>
          <w:rFonts w:ascii="Calibri" w:hAnsi="Calibri" w:cs="Calibri"/>
          <w:sz w:val="22"/>
          <w:szCs w:val="22"/>
        </w:rPr>
      </w:pPr>
    </w:p>
    <w:p w14:paraId="7DDEECD8" w14:textId="77777777" w:rsidR="00690A88" w:rsidRDefault="00690A88" w:rsidP="00690A88">
      <w:pPr>
        <w:rPr>
          <w:rFonts w:ascii="Calibri" w:hAnsi="Calibri" w:cs="Calibri"/>
          <w:sz w:val="22"/>
          <w:szCs w:val="22"/>
        </w:rPr>
      </w:pPr>
    </w:p>
    <w:p w14:paraId="6C312768" w14:textId="77777777" w:rsidR="00690A88" w:rsidRDefault="00690A88" w:rsidP="00690A88">
      <w:pPr>
        <w:rPr>
          <w:rFonts w:ascii="Calibri" w:hAnsi="Calibri" w:cs="Calibri"/>
          <w:sz w:val="22"/>
          <w:szCs w:val="22"/>
        </w:rPr>
      </w:pPr>
    </w:p>
    <w:p w14:paraId="34C1B43F" w14:textId="77777777" w:rsidR="00690A88" w:rsidRDefault="00690A88" w:rsidP="00690A88">
      <w:pPr>
        <w:rPr>
          <w:rFonts w:ascii="Calibri" w:hAnsi="Calibri" w:cs="Calibri"/>
          <w:sz w:val="22"/>
          <w:szCs w:val="22"/>
        </w:rPr>
      </w:pPr>
    </w:p>
    <w:p w14:paraId="062CAB48" w14:textId="77777777" w:rsidR="00690A88" w:rsidRDefault="00690A88" w:rsidP="00690A88">
      <w:pPr>
        <w:rPr>
          <w:rFonts w:ascii="Calibri" w:hAnsi="Calibri" w:cs="Calibri"/>
          <w:sz w:val="22"/>
          <w:szCs w:val="22"/>
        </w:rPr>
      </w:pPr>
    </w:p>
    <w:sectPr w:rsidR="00690A8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592975"/>
    <w:multiLevelType w:val="hybridMultilevel"/>
    <w:tmpl w:val="5CBADC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B8E781E"/>
    <w:multiLevelType w:val="hybridMultilevel"/>
    <w:tmpl w:val="4EF0A994"/>
    <w:lvl w:ilvl="0" w:tplc="9DF67606">
      <w:start w:val="1"/>
      <w:numFmt w:val="decimal"/>
      <w:lvlText w:val="%1."/>
      <w:lvlJc w:val="left"/>
      <w:pPr>
        <w:ind w:left="1074" w:hanging="360"/>
      </w:pPr>
      <w:rPr>
        <w:rFonts w:hint="default"/>
      </w:rPr>
    </w:lvl>
    <w:lvl w:ilvl="1" w:tplc="04260019" w:tentative="1">
      <w:start w:val="1"/>
      <w:numFmt w:val="lowerLetter"/>
      <w:lvlText w:val="%2."/>
      <w:lvlJc w:val="left"/>
      <w:pPr>
        <w:ind w:left="1794" w:hanging="360"/>
      </w:pPr>
    </w:lvl>
    <w:lvl w:ilvl="2" w:tplc="0426001B" w:tentative="1">
      <w:start w:val="1"/>
      <w:numFmt w:val="lowerRoman"/>
      <w:lvlText w:val="%3."/>
      <w:lvlJc w:val="right"/>
      <w:pPr>
        <w:ind w:left="2514" w:hanging="180"/>
      </w:pPr>
    </w:lvl>
    <w:lvl w:ilvl="3" w:tplc="0426000F" w:tentative="1">
      <w:start w:val="1"/>
      <w:numFmt w:val="decimal"/>
      <w:lvlText w:val="%4."/>
      <w:lvlJc w:val="left"/>
      <w:pPr>
        <w:ind w:left="3234" w:hanging="360"/>
      </w:pPr>
    </w:lvl>
    <w:lvl w:ilvl="4" w:tplc="04260019" w:tentative="1">
      <w:start w:val="1"/>
      <w:numFmt w:val="lowerLetter"/>
      <w:lvlText w:val="%5."/>
      <w:lvlJc w:val="left"/>
      <w:pPr>
        <w:ind w:left="3954" w:hanging="360"/>
      </w:pPr>
    </w:lvl>
    <w:lvl w:ilvl="5" w:tplc="0426001B" w:tentative="1">
      <w:start w:val="1"/>
      <w:numFmt w:val="lowerRoman"/>
      <w:lvlText w:val="%6."/>
      <w:lvlJc w:val="right"/>
      <w:pPr>
        <w:ind w:left="4674" w:hanging="180"/>
      </w:pPr>
    </w:lvl>
    <w:lvl w:ilvl="6" w:tplc="0426000F" w:tentative="1">
      <w:start w:val="1"/>
      <w:numFmt w:val="decimal"/>
      <w:lvlText w:val="%7."/>
      <w:lvlJc w:val="left"/>
      <w:pPr>
        <w:ind w:left="5394" w:hanging="360"/>
      </w:pPr>
    </w:lvl>
    <w:lvl w:ilvl="7" w:tplc="04260019" w:tentative="1">
      <w:start w:val="1"/>
      <w:numFmt w:val="lowerLetter"/>
      <w:lvlText w:val="%8."/>
      <w:lvlJc w:val="left"/>
      <w:pPr>
        <w:ind w:left="6114" w:hanging="360"/>
      </w:pPr>
    </w:lvl>
    <w:lvl w:ilvl="8" w:tplc="0426001B" w:tentative="1">
      <w:start w:val="1"/>
      <w:numFmt w:val="lowerRoman"/>
      <w:lvlText w:val="%9."/>
      <w:lvlJc w:val="right"/>
      <w:pPr>
        <w:ind w:left="6834" w:hanging="180"/>
      </w:pPr>
    </w:lvl>
  </w:abstractNum>
  <w:num w:numId="1" w16cid:durableId="1407530079">
    <w:abstractNumId w:val="1"/>
  </w:num>
  <w:num w:numId="2" w16cid:durableId="750926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A88"/>
    <w:rsid w:val="000F041F"/>
    <w:rsid w:val="00167EE4"/>
    <w:rsid w:val="004A3890"/>
    <w:rsid w:val="005B0227"/>
    <w:rsid w:val="00690A88"/>
    <w:rsid w:val="008F559F"/>
    <w:rsid w:val="009C0E48"/>
    <w:rsid w:val="00A14F75"/>
    <w:rsid w:val="00AC159E"/>
    <w:rsid w:val="00B45AFB"/>
    <w:rsid w:val="00C36F03"/>
    <w:rsid w:val="00D706AD"/>
    <w:rsid w:val="00D93F60"/>
    <w:rsid w:val="00F42E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58A79"/>
  <w15:chartTrackingRefBased/>
  <w15:docId w15:val="{7A303C98-940B-438C-A280-9F30061CE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90A88"/>
    <w:pPr>
      <w:spacing w:after="0" w:line="240" w:lineRule="auto"/>
    </w:pPr>
    <w:rPr>
      <w:rFonts w:ascii="Times New Roman" w:eastAsia="Times New Roman" w:hAnsi="Times New Roman" w:cs="Times New Roman"/>
      <w:iCs/>
      <w:kern w:val="0"/>
      <w:sz w:val="28"/>
      <w:szCs w:val="20"/>
      <w14:ligatures w14:val="none"/>
    </w:rPr>
  </w:style>
  <w:style w:type="paragraph" w:styleId="Virsraksts1">
    <w:name w:val="heading 1"/>
    <w:basedOn w:val="Parasts"/>
    <w:next w:val="Parasts"/>
    <w:link w:val="Virsraksts1Rakstz"/>
    <w:uiPriority w:val="9"/>
    <w:qFormat/>
    <w:rsid w:val="00690A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690A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690A88"/>
    <w:pPr>
      <w:keepNext/>
      <w:keepLines/>
      <w:spacing w:before="160" w:after="80"/>
      <w:outlineLvl w:val="2"/>
    </w:pPr>
    <w:rPr>
      <w:rFonts w:eastAsiaTheme="majorEastAsia" w:cstheme="majorBidi"/>
      <w:color w:val="0F4761" w:themeColor="accent1" w:themeShade="BF"/>
      <w:szCs w:val="28"/>
    </w:rPr>
  </w:style>
  <w:style w:type="paragraph" w:styleId="Virsraksts4">
    <w:name w:val="heading 4"/>
    <w:basedOn w:val="Parasts"/>
    <w:next w:val="Parasts"/>
    <w:link w:val="Virsraksts4Rakstz"/>
    <w:uiPriority w:val="9"/>
    <w:semiHidden/>
    <w:unhideWhenUsed/>
    <w:qFormat/>
    <w:rsid w:val="00690A88"/>
    <w:pPr>
      <w:keepNext/>
      <w:keepLines/>
      <w:spacing w:before="80" w:after="40"/>
      <w:outlineLvl w:val="3"/>
    </w:pPr>
    <w:rPr>
      <w:rFonts w:eastAsiaTheme="majorEastAsia" w:cstheme="majorBidi"/>
      <w:i/>
      <w:iCs w:val="0"/>
      <w:color w:val="0F4761" w:themeColor="accent1" w:themeShade="BF"/>
    </w:rPr>
  </w:style>
  <w:style w:type="paragraph" w:styleId="Virsraksts5">
    <w:name w:val="heading 5"/>
    <w:basedOn w:val="Parasts"/>
    <w:next w:val="Parasts"/>
    <w:link w:val="Virsraksts5Rakstz"/>
    <w:uiPriority w:val="9"/>
    <w:semiHidden/>
    <w:unhideWhenUsed/>
    <w:qFormat/>
    <w:rsid w:val="00690A88"/>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690A88"/>
    <w:pPr>
      <w:keepNext/>
      <w:keepLines/>
      <w:spacing w:before="40"/>
      <w:outlineLvl w:val="5"/>
    </w:pPr>
    <w:rPr>
      <w:rFonts w:eastAsiaTheme="majorEastAsia" w:cstheme="majorBidi"/>
      <w:i/>
      <w:iCs w:val="0"/>
      <w:color w:val="595959" w:themeColor="text1" w:themeTint="A6"/>
    </w:rPr>
  </w:style>
  <w:style w:type="paragraph" w:styleId="Virsraksts7">
    <w:name w:val="heading 7"/>
    <w:basedOn w:val="Parasts"/>
    <w:next w:val="Parasts"/>
    <w:link w:val="Virsraksts7Rakstz"/>
    <w:uiPriority w:val="9"/>
    <w:semiHidden/>
    <w:unhideWhenUsed/>
    <w:qFormat/>
    <w:rsid w:val="00690A88"/>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690A88"/>
    <w:pPr>
      <w:keepNext/>
      <w:keepLines/>
      <w:outlineLvl w:val="7"/>
    </w:pPr>
    <w:rPr>
      <w:rFonts w:eastAsiaTheme="majorEastAsia" w:cstheme="majorBidi"/>
      <w:i/>
      <w:iCs w:val="0"/>
      <w:color w:val="272727" w:themeColor="text1" w:themeTint="D8"/>
    </w:rPr>
  </w:style>
  <w:style w:type="paragraph" w:styleId="Virsraksts9">
    <w:name w:val="heading 9"/>
    <w:basedOn w:val="Parasts"/>
    <w:next w:val="Parasts"/>
    <w:link w:val="Virsraksts9Rakstz"/>
    <w:uiPriority w:val="9"/>
    <w:semiHidden/>
    <w:unhideWhenUsed/>
    <w:qFormat/>
    <w:rsid w:val="00690A88"/>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690A88"/>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690A88"/>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690A88"/>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690A88"/>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690A88"/>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690A88"/>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690A88"/>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690A88"/>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690A88"/>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690A88"/>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690A88"/>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690A88"/>
    <w:pPr>
      <w:numPr>
        <w:ilvl w:val="1"/>
      </w:numPr>
    </w:pPr>
    <w:rPr>
      <w:rFonts w:eastAsiaTheme="majorEastAsia" w:cstheme="majorBidi"/>
      <w:color w:val="595959" w:themeColor="text1" w:themeTint="A6"/>
      <w:spacing w:val="15"/>
      <w:szCs w:val="28"/>
    </w:rPr>
  </w:style>
  <w:style w:type="character" w:customStyle="1" w:styleId="ApakvirsrakstsRakstz">
    <w:name w:val="Apakšvirsraksts Rakstz."/>
    <w:basedOn w:val="Noklusjumarindkopasfonts"/>
    <w:link w:val="Apakvirsraksts"/>
    <w:uiPriority w:val="11"/>
    <w:rsid w:val="00690A88"/>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690A88"/>
    <w:pPr>
      <w:spacing w:before="160"/>
      <w:jc w:val="center"/>
    </w:pPr>
    <w:rPr>
      <w:i/>
      <w:iCs w:val="0"/>
      <w:color w:val="404040" w:themeColor="text1" w:themeTint="BF"/>
    </w:rPr>
  </w:style>
  <w:style w:type="character" w:customStyle="1" w:styleId="CittsRakstz">
    <w:name w:val="Citāts Rakstz."/>
    <w:basedOn w:val="Noklusjumarindkopasfonts"/>
    <w:link w:val="Citts"/>
    <w:uiPriority w:val="29"/>
    <w:rsid w:val="00690A88"/>
    <w:rPr>
      <w:i/>
      <w:iCs/>
      <w:color w:val="404040" w:themeColor="text1" w:themeTint="BF"/>
    </w:rPr>
  </w:style>
  <w:style w:type="paragraph" w:styleId="Sarakstarindkopa">
    <w:name w:val="List Paragraph"/>
    <w:aliases w:val="Strip,2,Numbered Para 1,Dot pt,No Spacing1,List Paragraph Char Char Char,Indicator Text,List Paragraph1,Bullet Points,MAIN CONTENT,IFCL - List Paragraph,List Paragraph12,OBC Bullet,F5 List Paragraph,Syle 1,PPS_Bullet,H&amp;P List Paragraph"/>
    <w:basedOn w:val="Parasts"/>
    <w:link w:val="SarakstarindkopaRakstz"/>
    <w:uiPriority w:val="34"/>
    <w:qFormat/>
    <w:rsid w:val="00690A88"/>
    <w:pPr>
      <w:ind w:left="720"/>
      <w:contextualSpacing/>
    </w:pPr>
  </w:style>
  <w:style w:type="character" w:styleId="Intensvsizclums">
    <w:name w:val="Intense Emphasis"/>
    <w:basedOn w:val="Noklusjumarindkopasfonts"/>
    <w:uiPriority w:val="21"/>
    <w:qFormat/>
    <w:rsid w:val="00690A88"/>
    <w:rPr>
      <w:i/>
      <w:iCs/>
      <w:color w:val="0F4761" w:themeColor="accent1" w:themeShade="BF"/>
    </w:rPr>
  </w:style>
  <w:style w:type="paragraph" w:styleId="Intensvscitts">
    <w:name w:val="Intense Quote"/>
    <w:basedOn w:val="Parasts"/>
    <w:next w:val="Parasts"/>
    <w:link w:val="IntensvscittsRakstz"/>
    <w:uiPriority w:val="30"/>
    <w:qFormat/>
    <w:rsid w:val="00690A88"/>
    <w:pPr>
      <w:pBdr>
        <w:top w:val="single" w:sz="4" w:space="10" w:color="0F4761" w:themeColor="accent1" w:themeShade="BF"/>
        <w:bottom w:val="single" w:sz="4" w:space="10" w:color="0F4761" w:themeColor="accent1" w:themeShade="BF"/>
      </w:pBdr>
      <w:spacing w:before="360" w:after="360"/>
      <w:ind w:left="864" w:right="864"/>
      <w:jc w:val="center"/>
    </w:pPr>
    <w:rPr>
      <w:i/>
      <w:iCs w:val="0"/>
      <w:color w:val="0F4761" w:themeColor="accent1" w:themeShade="BF"/>
    </w:rPr>
  </w:style>
  <w:style w:type="character" w:customStyle="1" w:styleId="IntensvscittsRakstz">
    <w:name w:val="Intensīvs citāts Rakstz."/>
    <w:basedOn w:val="Noklusjumarindkopasfonts"/>
    <w:link w:val="Intensvscitts"/>
    <w:uiPriority w:val="30"/>
    <w:rsid w:val="00690A88"/>
    <w:rPr>
      <w:i/>
      <w:iCs/>
      <w:color w:val="0F4761" w:themeColor="accent1" w:themeShade="BF"/>
    </w:rPr>
  </w:style>
  <w:style w:type="character" w:styleId="Intensvaatsauce">
    <w:name w:val="Intense Reference"/>
    <w:basedOn w:val="Noklusjumarindkopasfonts"/>
    <w:uiPriority w:val="32"/>
    <w:qFormat/>
    <w:rsid w:val="00690A88"/>
    <w:rPr>
      <w:b/>
      <w:bCs/>
      <w:smallCaps/>
      <w:color w:val="0F4761" w:themeColor="accent1" w:themeShade="BF"/>
      <w:spacing w:val="5"/>
    </w:rPr>
  </w:style>
  <w:style w:type="character" w:customStyle="1" w:styleId="SarakstarindkopaRakstz">
    <w:name w:val="Saraksta rindkopa Rakstz."/>
    <w:aliases w:val="Strip Rakstz.,2 Rakstz.,Numbered Para 1 Rakstz.,Dot pt Rakstz.,No Spacing1 Rakstz.,List Paragraph Char Char Char Rakstz.,Indicator Text Rakstz.,List Paragraph1 Rakstz.,Bullet Points Rakstz.,MAIN CONTENT Rakstz.,Syle 1 Rakstz."/>
    <w:link w:val="Sarakstarindkopa"/>
    <w:uiPriority w:val="34"/>
    <w:qFormat/>
    <w:locked/>
    <w:rsid w:val="00690A88"/>
  </w:style>
  <w:style w:type="paragraph" w:customStyle="1" w:styleId="Body">
    <w:name w:val="Body"/>
    <w:qFormat/>
    <w:rsid w:val="00690A88"/>
    <w:pPr>
      <w:spacing w:after="0" w:line="240" w:lineRule="auto"/>
    </w:pPr>
    <w:rPr>
      <w:rFonts w:ascii="Times New Roman" w:eastAsia="Arial Unicode MS" w:hAnsi="Times New Roman" w:cs="Arial Unicode MS"/>
      <w:color w:val="000000"/>
      <w:kern w:val="0"/>
      <w:sz w:val="28"/>
      <w:szCs w:val="28"/>
      <w:u w:color="000000"/>
      <w:lang w:val="en-US" w:eastAsia="en-GB"/>
      <w14:ligatures w14:val="none"/>
    </w:rPr>
  </w:style>
  <w:style w:type="paragraph" w:customStyle="1" w:styleId="paragraph">
    <w:name w:val="paragraph"/>
    <w:basedOn w:val="Parasts"/>
    <w:rsid w:val="00690A88"/>
    <w:pPr>
      <w:spacing w:before="100" w:beforeAutospacing="1" w:after="100" w:afterAutospacing="1"/>
    </w:pPr>
    <w:rPr>
      <w:iCs w:val="0"/>
      <w:sz w:val="24"/>
      <w:szCs w:val="24"/>
      <w:lang w:eastAsia="lv-LV"/>
    </w:rPr>
  </w:style>
  <w:style w:type="character" w:customStyle="1" w:styleId="normaltextrun">
    <w:name w:val="normaltextrun"/>
    <w:basedOn w:val="Noklusjumarindkopasfonts"/>
    <w:rsid w:val="00690A88"/>
  </w:style>
  <w:style w:type="character" w:customStyle="1" w:styleId="eop">
    <w:name w:val="eop"/>
    <w:basedOn w:val="Noklusjumarindkopasfonts"/>
    <w:rsid w:val="00690A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1217</Words>
  <Characters>695</Characters>
  <Application>Microsoft Office Word</Application>
  <DocSecurity>0</DocSecurity>
  <Lines>5</Lines>
  <Paragraphs>3</Paragraphs>
  <ScaleCrop>false</ScaleCrop>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Paula</dc:creator>
  <cp:keywords/>
  <dc:description/>
  <cp:lastModifiedBy>Līga Krastiņa-Skuja</cp:lastModifiedBy>
  <cp:revision>2</cp:revision>
  <dcterms:created xsi:type="dcterms:W3CDTF">2026-03-30T06:32:00Z</dcterms:created>
  <dcterms:modified xsi:type="dcterms:W3CDTF">2026-03-30T06:32:00Z</dcterms:modified>
</cp:coreProperties>
</file>