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1176" w14:textId="77777777" w:rsidR="004D3E7B" w:rsidRDefault="004D3E7B" w:rsidP="004D3E7B">
      <w:pPr>
        <w:pStyle w:val="Virsraksts1"/>
        <w:tabs>
          <w:tab w:val="left" w:pos="3828"/>
        </w:tabs>
        <w:ind w:left="3787"/>
        <w:jc w:val="right"/>
        <w:rPr>
          <w:rFonts w:asciiTheme="minorHAnsi" w:hAnsiTheme="minorHAnsi" w:cstheme="minorHAnsi"/>
          <w:b w:val="0"/>
          <w:bCs w:val="0"/>
          <w:sz w:val="22"/>
          <w:szCs w:val="22"/>
        </w:rPr>
      </w:pPr>
    </w:p>
    <w:p w14:paraId="6B2F58C0" w14:textId="77777777" w:rsidR="004D3E7B" w:rsidRPr="004D3E7B" w:rsidRDefault="004D3E7B" w:rsidP="004D3E7B">
      <w:pPr>
        <w:pStyle w:val="Virsraksts1"/>
        <w:tabs>
          <w:tab w:val="left" w:pos="3828"/>
        </w:tabs>
        <w:spacing w:before="73"/>
        <w:ind w:left="3787"/>
        <w:jc w:val="right"/>
        <w:rPr>
          <w:rFonts w:asciiTheme="minorHAnsi" w:hAnsiTheme="minorHAnsi" w:cstheme="minorHAnsi"/>
          <w:b w:val="0"/>
          <w:bCs w:val="0"/>
          <w:sz w:val="22"/>
          <w:szCs w:val="22"/>
        </w:rPr>
      </w:pPr>
    </w:p>
    <w:p w14:paraId="07EA6589" w14:textId="41FCDAB5" w:rsidR="00B66022" w:rsidRPr="0087408A" w:rsidRDefault="00F911EE" w:rsidP="00C26DC3">
      <w:pPr>
        <w:pStyle w:val="Virsraksts1"/>
        <w:tabs>
          <w:tab w:val="left" w:pos="3828"/>
        </w:tabs>
        <w:spacing w:before="73"/>
        <w:ind w:left="3787"/>
        <w:rPr>
          <w:rFonts w:asciiTheme="minorHAnsi" w:hAnsiTheme="minorHAnsi" w:cstheme="minorHAnsi"/>
          <w:sz w:val="22"/>
          <w:szCs w:val="22"/>
        </w:rPr>
      </w:pPr>
      <w:r w:rsidRPr="0087408A">
        <w:rPr>
          <w:rFonts w:asciiTheme="minorHAnsi" w:hAnsiTheme="minorHAnsi" w:cstheme="minorHAnsi"/>
          <w:sz w:val="22"/>
          <w:szCs w:val="22"/>
        </w:rPr>
        <w:t>DELEĢĒŠANAS</w:t>
      </w:r>
      <w:r w:rsidRPr="0087408A">
        <w:rPr>
          <w:rFonts w:asciiTheme="minorHAnsi" w:hAnsiTheme="minorHAnsi" w:cstheme="minorHAnsi"/>
          <w:spacing w:val="-5"/>
          <w:sz w:val="22"/>
          <w:szCs w:val="22"/>
        </w:rPr>
        <w:t xml:space="preserve"> </w:t>
      </w:r>
      <w:r w:rsidRPr="0087408A">
        <w:rPr>
          <w:rFonts w:asciiTheme="minorHAnsi" w:hAnsiTheme="minorHAnsi" w:cstheme="minorHAnsi"/>
          <w:sz w:val="22"/>
          <w:szCs w:val="22"/>
        </w:rPr>
        <w:t>LĪGUMS</w:t>
      </w:r>
      <w:r w:rsidRPr="0087408A">
        <w:rPr>
          <w:rFonts w:asciiTheme="minorHAnsi" w:hAnsiTheme="minorHAnsi" w:cstheme="minorHAnsi"/>
          <w:spacing w:val="-4"/>
          <w:sz w:val="22"/>
          <w:szCs w:val="22"/>
        </w:rPr>
        <w:t xml:space="preserve"> </w:t>
      </w:r>
      <w:r w:rsidRPr="0087408A">
        <w:rPr>
          <w:rFonts w:asciiTheme="minorHAnsi" w:hAnsiTheme="minorHAnsi" w:cstheme="minorHAnsi"/>
          <w:sz w:val="22"/>
          <w:szCs w:val="22"/>
        </w:rPr>
        <w:t>Nr.</w:t>
      </w:r>
      <w:r w:rsidR="00D91FF5">
        <w:rPr>
          <w:rFonts w:asciiTheme="minorHAnsi" w:hAnsiTheme="minorHAnsi" w:cstheme="minorHAnsi"/>
          <w:spacing w:val="-3"/>
          <w:sz w:val="22"/>
          <w:szCs w:val="22"/>
        </w:rPr>
        <w:t>73/2024/2.2-14</w:t>
      </w:r>
    </w:p>
    <w:p w14:paraId="4645F889" w14:textId="77777777" w:rsidR="00B66022" w:rsidRPr="0087408A" w:rsidRDefault="00B66022" w:rsidP="00C26DC3">
      <w:pPr>
        <w:pStyle w:val="Pamatteksts"/>
        <w:tabs>
          <w:tab w:val="left" w:pos="3828"/>
        </w:tabs>
        <w:jc w:val="left"/>
        <w:rPr>
          <w:rFonts w:asciiTheme="minorHAnsi" w:hAnsiTheme="minorHAnsi" w:cstheme="minorHAnsi"/>
          <w:b/>
          <w:sz w:val="22"/>
          <w:szCs w:val="22"/>
        </w:rPr>
      </w:pPr>
    </w:p>
    <w:p w14:paraId="055C695A" w14:textId="76DABF04" w:rsidR="00B66022" w:rsidRPr="0087408A" w:rsidRDefault="00BA6E73" w:rsidP="00C26DC3">
      <w:pPr>
        <w:pStyle w:val="Pamatteksts"/>
        <w:tabs>
          <w:tab w:val="left" w:pos="3828"/>
          <w:tab w:val="left" w:pos="5402"/>
        </w:tabs>
        <w:spacing w:before="1"/>
        <w:ind w:left="1322"/>
        <w:rPr>
          <w:rFonts w:asciiTheme="minorHAnsi" w:hAnsiTheme="minorHAnsi" w:cstheme="minorHAnsi"/>
          <w:sz w:val="22"/>
          <w:szCs w:val="22"/>
        </w:rPr>
      </w:pPr>
      <w:r w:rsidRPr="0087408A">
        <w:rPr>
          <w:rFonts w:asciiTheme="minorHAnsi" w:hAnsiTheme="minorHAnsi" w:cstheme="minorHAnsi"/>
          <w:sz w:val="22"/>
          <w:szCs w:val="22"/>
        </w:rPr>
        <w:t>Cēsīs, Cēsu nov</w:t>
      </w:r>
      <w:r w:rsidR="004D3E7B">
        <w:rPr>
          <w:rFonts w:asciiTheme="minorHAnsi" w:hAnsiTheme="minorHAnsi" w:cstheme="minorHAnsi"/>
          <w:sz w:val="22"/>
          <w:szCs w:val="22"/>
        </w:rPr>
        <w:t>adā</w:t>
      </w:r>
      <w:r w:rsidRPr="0087408A">
        <w:rPr>
          <w:rFonts w:asciiTheme="minorHAnsi" w:hAnsiTheme="minorHAnsi" w:cstheme="minorHAnsi"/>
          <w:sz w:val="22"/>
          <w:szCs w:val="22"/>
        </w:rPr>
        <w:t xml:space="preserve">                             </w:t>
      </w:r>
      <w:r w:rsidR="008C07C1" w:rsidRPr="0087408A">
        <w:rPr>
          <w:rFonts w:asciiTheme="minorHAnsi" w:hAnsiTheme="minorHAnsi" w:cstheme="minorHAnsi"/>
          <w:sz w:val="22"/>
          <w:szCs w:val="22"/>
        </w:rPr>
        <w:tab/>
      </w:r>
      <w:r w:rsidR="008C07C1" w:rsidRPr="0087408A">
        <w:rPr>
          <w:rFonts w:asciiTheme="minorHAnsi" w:hAnsiTheme="minorHAnsi" w:cstheme="minorHAnsi"/>
          <w:sz w:val="22"/>
          <w:szCs w:val="22"/>
        </w:rPr>
        <w:tab/>
      </w:r>
      <w:r w:rsidR="008C07C1" w:rsidRPr="0087408A">
        <w:rPr>
          <w:rFonts w:asciiTheme="minorHAnsi" w:hAnsiTheme="minorHAnsi" w:cstheme="minorHAnsi"/>
          <w:sz w:val="22"/>
          <w:szCs w:val="22"/>
        </w:rPr>
        <w:tab/>
      </w:r>
      <w:r w:rsidRPr="0087408A">
        <w:rPr>
          <w:rFonts w:asciiTheme="minorHAnsi" w:hAnsiTheme="minorHAnsi" w:cstheme="minorHAnsi"/>
          <w:sz w:val="22"/>
          <w:szCs w:val="22"/>
        </w:rPr>
        <w:t xml:space="preserve"> </w:t>
      </w:r>
      <w:r w:rsidR="00F911EE" w:rsidRPr="0087408A">
        <w:rPr>
          <w:rFonts w:asciiTheme="minorHAnsi" w:hAnsiTheme="minorHAnsi" w:cstheme="minorHAnsi"/>
          <w:sz w:val="22"/>
          <w:szCs w:val="22"/>
        </w:rPr>
        <w:t>D</w:t>
      </w:r>
      <w:r w:rsidR="008C07C1" w:rsidRPr="0087408A">
        <w:rPr>
          <w:rFonts w:asciiTheme="minorHAnsi" w:hAnsiTheme="minorHAnsi" w:cstheme="minorHAnsi"/>
          <w:sz w:val="22"/>
          <w:szCs w:val="22"/>
        </w:rPr>
        <w:t>atums skatāms laika zīmogā</w:t>
      </w:r>
    </w:p>
    <w:p w14:paraId="45426368" w14:textId="77777777" w:rsidR="00B66022" w:rsidRPr="0087408A" w:rsidRDefault="00B66022" w:rsidP="00C26DC3">
      <w:pPr>
        <w:pStyle w:val="Pamatteksts"/>
        <w:tabs>
          <w:tab w:val="left" w:pos="3828"/>
        </w:tabs>
        <w:jc w:val="left"/>
        <w:rPr>
          <w:rFonts w:asciiTheme="minorHAnsi" w:hAnsiTheme="minorHAnsi" w:cstheme="minorHAnsi"/>
          <w:sz w:val="22"/>
          <w:szCs w:val="22"/>
        </w:rPr>
      </w:pPr>
    </w:p>
    <w:p w14:paraId="1EEC7216" w14:textId="77777777" w:rsidR="00B66022" w:rsidRPr="0087408A" w:rsidRDefault="00B66022" w:rsidP="00C26DC3">
      <w:pPr>
        <w:pStyle w:val="Pamatteksts"/>
        <w:tabs>
          <w:tab w:val="left" w:pos="3828"/>
        </w:tabs>
        <w:jc w:val="left"/>
        <w:rPr>
          <w:rFonts w:asciiTheme="minorHAnsi" w:hAnsiTheme="minorHAnsi" w:cstheme="minorHAnsi"/>
          <w:sz w:val="22"/>
          <w:szCs w:val="22"/>
        </w:rPr>
      </w:pPr>
    </w:p>
    <w:p w14:paraId="2C06DAA3" w14:textId="2722D39D" w:rsidR="00BA6E73" w:rsidRPr="0087408A" w:rsidRDefault="00BA6E73" w:rsidP="008C07C1">
      <w:pPr>
        <w:tabs>
          <w:tab w:val="left" w:pos="3828"/>
        </w:tabs>
        <w:ind w:left="284" w:right="102" w:firstLine="709"/>
        <w:jc w:val="both"/>
        <w:rPr>
          <w:rFonts w:asciiTheme="minorHAnsi" w:hAnsiTheme="minorHAnsi" w:cstheme="minorHAnsi"/>
          <w:bCs/>
        </w:rPr>
      </w:pPr>
      <w:r w:rsidRPr="0087408A">
        <w:rPr>
          <w:rFonts w:asciiTheme="minorHAnsi" w:hAnsiTheme="minorHAnsi" w:cstheme="minorHAnsi"/>
          <w:b/>
        </w:rPr>
        <w:t xml:space="preserve">Cēsu novada pašvaldība, </w:t>
      </w:r>
      <w:proofErr w:type="spellStart"/>
      <w:r w:rsidRPr="0087408A">
        <w:rPr>
          <w:rFonts w:asciiTheme="minorHAnsi" w:hAnsiTheme="minorHAnsi" w:cstheme="minorHAnsi"/>
          <w:bCs/>
        </w:rPr>
        <w:t>reģ</w:t>
      </w:r>
      <w:proofErr w:type="spellEnd"/>
      <w:r w:rsidRPr="0087408A">
        <w:rPr>
          <w:rFonts w:asciiTheme="minorHAnsi" w:hAnsiTheme="minorHAnsi" w:cstheme="minorHAnsi"/>
          <w:bCs/>
        </w:rPr>
        <w:t>. Nr.90000031048, adrese – Raunas iela 4, Cēsis, Cēsu nov., LV-4101, turpmāk - Pašvaldība, kuras vārdā saskaņā ar</w:t>
      </w:r>
      <w:r w:rsidR="00FE31AA" w:rsidRPr="0087408A">
        <w:rPr>
          <w:rFonts w:asciiTheme="minorHAnsi" w:hAnsiTheme="minorHAnsi" w:cstheme="minorHAnsi"/>
          <w:bCs/>
        </w:rPr>
        <w:t xml:space="preserve"> Cēsu novada domes 2021. gada 1. jūlija saistošajiem  noteikumiem Nr. 1 "Cēsu novada pašvaldības nolikums" rīkojas </w:t>
      </w:r>
      <w:r w:rsidRPr="0087408A">
        <w:rPr>
          <w:rFonts w:asciiTheme="minorHAnsi" w:hAnsiTheme="minorHAnsi" w:cstheme="minorHAnsi"/>
          <w:bCs/>
        </w:rPr>
        <w:t xml:space="preserve">Cēsu novada domes priekšsēdētājs </w:t>
      </w:r>
      <w:r w:rsidRPr="0087408A">
        <w:rPr>
          <w:rFonts w:asciiTheme="minorHAnsi" w:hAnsiTheme="minorHAnsi" w:cstheme="minorHAnsi"/>
          <w:b/>
        </w:rPr>
        <w:t>Jānis Rozenbergs</w:t>
      </w:r>
      <w:r w:rsidRPr="0087408A">
        <w:rPr>
          <w:rFonts w:asciiTheme="minorHAnsi" w:hAnsiTheme="minorHAnsi" w:cstheme="minorHAnsi"/>
          <w:bCs/>
        </w:rPr>
        <w:t xml:space="preserve">, turpmāk – Pašvaldība, un </w:t>
      </w:r>
    </w:p>
    <w:p w14:paraId="38EACBFC" w14:textId="443AD97E" w:rsidR="00B66022" w:rsidRPr="0087408A" w:rsidRDefault="00BA6E73" w:rsidP="008C07C1">
      <w:pPr>
        <w:tabs>
          <w:tab w:val="left" w:pos="3828"/>
        </w:tabs>
        <w:ind w:left="284" w:right="102" w:firstLine="709"/>
        <w:jc w:val="both"/>
        <w:rPr>
          <w:rFonts w:asciiTheme="minorHAnsi" w:hAnsiTheme="minorHAnsi" w:cstheme="minorHAnsi"/>
        </w:rPr>
      </w:pPr>
      <w:r w:rsidRPr="0087408A">
        <w:rPr>
          <w:rFonts w:asciiTheme="minorHAnsi" w:hAnsiTheme="minorHAnsi" w:cstheme="minorHAnsi"/>
          <w:b/>
        </w:rPr>
        <w:t xml:space="preserve">Sabiedrība ar ierobežotu atbildību “Cēsu Olimpiskais centrs", </w:t>
      </w:r>
      <w:r w:rsidRPr="0087408A">
        <w:rPr>
          <w:rFonts w:asciiTheme="minorHAnsi" w:hAnsiTheme="minorHAnsi" w:cstheme="minorHAnsi"/>
          <w:bCs/>
        </w:rPr>
        <w:t>reģistrācijas Nr.44103026682, juridiskā adrese: Valmieras iela 6, Cēsis, Cēsu nov., LV-4101, kuras vārdā saskaņā ar statūtiem darbojas valdes priekšsēdētājs</w:t>
      </w:r>
      <w:r w:rsidRPr="0087408A">
        <w:rPr>
          <w:rFonts w:asciiTheme="minorHAnsi" w:hAnsiTheme="minorHAnsi" w:cstheme="minorHAnsi"/>
          <w:b/>
        </w:rPr>
        <w:t xml:space="preserve"> Juris </w:t>
      </w:r>
      <w:proofErr w:type="spellStart"/>
      <w:r w:rsidRPr="0087408A">
        <w:rPr>
          <w:rFonts w:asciiTheme="minorHAnsi" w:hAnsiTheme="minorHAnsi" w:cstheme="minorHAnsi"/>
          <w:b/>
        </w:rPr>
        <w:t>Markovs</w:t>
      </w:r>
      <w:proofErr w:type="spellEnd"/>
      <w:r w:rsidRPr="0087408A">
        <w:rPr>
          <w:rFonts w:asciiTheme="minorHAnsi" w:hAnsiTheme="minorHAnsi" w:cstheme="minorHAnsi"/>
          <w:b/>
        </w:rPr>
        <w:t xml:space="preserve">, </w:t>
      </w:r>
      <w:r w:rsidR="00F911EE" w:rsidRPr="0087408A">
        <w:rPr>
          <w:rFonts w:asciiTheme="minorHAnsi" w:hAnsiTheme="minorHAnsi" w:cstheme="minorHAnsi"/>
        </w:rPr>
        <w:t>turpmāk tekstā –</w:t>
      </w:r>
      <w:r w:rsidR="00F911EE" w:rsidRPr="0087408A">
        <w:rPr>
          <w:rFonts w:asciiTheme="minorHAnsi" w:hAnsiTheme="minorHAnsi" w:cstheme="minorHAnsi"/>
          <w:spacing w:val="1"/>
        </w:rPr>
        <w:t xml:space="preserve"> </w:t>
      </w:r>
      <w:r w:rsidR="00F911EE" w:rsidRPr="0087408A">
        <w:rPr>
          <w:rFonts w:asciiTheme="minorHAnsi" w:hAnsiTheme="minorHAnsi" w:cstheme="minorHAnsi"/>
        </w:rPr>
        <w:t>Kapitālsabiedrība,</w:t>
      </w:r>
      <w:r w:rsidR="00F911EE" w:rsidRPr="0087408A">
        <w:rPr>
          <w:rFonts w:asciiTheme="minorHAnsi" w:hAnsiTheme="minorHAnsi" w:cstheme="minorHAnsi"/>
          <w:spacing w:val="-1"/>
        </w:rPr>
        <w:t xml:space="preserve"> </w:t>
      </w:r>
      <w:r w:rsidR="00F911EE" w:rsidRPr="0087408A">
        <w:rPr>
          <w:rFonts w:asciiTheme="minorHAnsi" w:hAnsiTheme="minorHAnsi" w:cstheme="minorHAnsi"/>
        </w:rPr>
        <w:t>no otras</w:t>
      </w:r>
      <w:r w:rsidR="00F911EE" w:rsidRPr="0087408A">
        <w:rPr>
          <w:rFonts w:asciiTheme="minorHAnsi" w:hAnsiTheme="minorHAnsi" w:cstheme="minorHAnsi"/>
          <w:spacing w:val="-1"/>
        </w:rPr>
        <w:t xml:space="preserve"> </w:t>
      </w:r>
      <w:r w:rsidR="00F911EE" w:rsidRPr="0087408A">
        <w:rPr>
          <w:rFonts w:asciiTheme="minorHAnsi" w:hAnsiTheme="minorHAnsi" w:cstheme="minorHAnsi"/>
        </w:rPr>
        <w:t>puses, abi</w:t>
      </w:r>
      <w:r w:rsidR="00F911EE" w:rsidRPr="0087408A">
        <w:rPr>
          <w:rFonts w:asciiTheme="minorHAnsi" w:hAnsiTheme="minorHAnsi" w:cstheme="minorHAnsi"/>
          <w:spacing w:val="-1"/>
        </w:rPr>
        <w:t xml:space="preserve"> </w:t>
      </w:r>
      <w:r w:rsidR="00F911EE" w:rsidRPr="0087408A">
        <w:rPr>
          <w:rFonts w:asciiTheme="minorHAnsi" w:hAnsiTheme="minorHAnsi" w:cstheme="minorHAnsi"/>
        </w:rPr>
        <w:t>kopā – Puses,</w:t>
      </w:r>
      <w:r w:rsidR="00F911EE" w:rsidRPr="0087408A">
        <w:rPr>
          <w:rFonts w:asciiTheme="minorHAnsi" w:hAnsiTheme="minorHAnsi" w:cstheme="minorHAnsi"/>
          <w:spacing w:val="-1"/>
        </w:rPr>
        <w:t xml:space="preserve"> </w:t>
      </w:r>
      <w:r w:rsidR="00F911EE" w:rsidRPr="0087408A">
        <w:rPr>
          <w:rFonts w:asciiTheme="minorHAnsi" w:hAnsiTheme="minorHAnsi" w:cstheme="minorHAnsi"/>
        </w:rPr>
        <w:t>un</w:t>
      </w:r>
      <w:r w:rsidR="00F911EE" w:rsidRPr="0087408A">
        <w:rPr>
          <w:rFonts w:asciiTheme="minorHAnsi" w:hAnsiTheme="minorHAnsi" w:cstheme="minorHAnsi"/>
          <w:spacing w:val="-1"/>
        </w:rPr>
        <w:t xml:space="preserve"> </w:t>
      </w:r>
      <w:r w:rsidR="00F911EE" w:rsidRPr="0087408A">
        <w:rPr>
          <w:rFonts w:asciiTheme="minorHAnsi" w:hAnsiTheme="minorHAnsi" w:cstheme="minorHAnsi"/>
        </w:rPr>
        <w:t>katrs atsevišķi</w:t>
      </w:r>
      <w:r w:rsidR="00F911EE" w:rsidRPr="0087408A">
        <w:rPr>
          <w:rFonts w:asciiTheme="minorHAnsi" w:hAnsiTheme="minorHAnsi" w:cstheme="minorHAnsi"/>
          <w:spacing w:val="1"/>
        </w:rPr>
        <w:t xml:space="preserve"> </w:t>
      </w:r>
      <w:r w:rsidR="00F911EE" w:rsidRPr="0087408A">
        <w:rPr>
          <w:rFonts w:asciiTheme="minorHAnsi" w:hAnsiTheme="minorHAnsi" w:cstheme="minorHAnsi"/>
        </w:rPr>
        <w:t>-</w:t>
      </w:r>
      <w:r w:rsidR="00F911EE" w:rsidRPr="0087408A">
        <w:rPr>
          <w:rFonts w:asciiTheme="minorHAnsi" w:hAnsiTheme="minorHAnsi" w:cstheme="minorHAnsi"/>
          <w:spacing w:val="-1"/>
        </w:rPr>
        <w:t xml:space="preserve"> </w:t>
      </w:r>
      <w:r w:rsidR="00F911EE" w:rsidRPr="0087408A">
        <w:rPr>
          <w:rFonts w:asciiTheme="minorHAnsi" w:hAnsiTheme="minorHAnsi" w:cstheme="minorHAnsi"/>
        </w:rPr>
        <w:t>Puse,</w:t>
      </w:r>
    </w:p>
    <w:p w14:paraId="22A063E1" w14:textId="77777777" w:rsidR="00B66022" w:rsidRPr="0087408A" w:rsidRDefault="00B66022" w:rsidP="008C07C1">
      <w:pPr>
        <w:pStyle w:val="Pamatteksts"/>
        <w:tabs>
          <w:tab w:val="left" w:pos="3828"/>
        </w:tabs>
        <w:ind w:left="284" w:firstLine="709"/>
        <w:jc w:val="left"/>
        <w:rPr>
          <w:rFonts w:asciiTheme="minorHAnsi" w:hAnsiTheme="minorHAnsi" w:cstheme="minorHAnsi"/>
          <w:sz w:val="22"/>
          <w:szCs w:val="22"/>
        </w:rPr>
      </w:pPr>
    </w:p>
    <w:p w14:paraId="365B81EC" w14:textId="57BB00B6" w:rsidR="005A1C5A" w:rsidRPr="0087408A" w:rsidRDefault="00F911EE" w:rsidP="001E176E">
      <w:pPr>
        <w:pStyle w:val="Pamatteksts"/>
        <w:tabs>
          <w:tab w:val="left" w:pos="3828"/>
        </w:tabs>
        <w:spacing w:before="1"/>
        <w:ind w:left="284" w:right="101" w:firstLine="709"/>
        <w:rPr>
          <w:rFonts w:asciiTheme="minorHAnsi" w:hAnsiTheme="minorHAnsi" w:cstheme="minorHAnsi"/>
          <w:sz w:val="22"/>
          <w:szCs w:val="22"/>
        </w:rPr>
      </w:pPr>
      <w:r w:rsidRPr="0087408A">
        <w:rPr>
          <w:rFonts w:asciiTheme="minorHAnsi" w:hAnsiTheme="minorHAnsi" w:cstheme="minorHAnsi"/>
          <w:b/>
          <w:sz w:val="22"/>
          <w:szCs w:val="22"/>
        </w:rPr>
        <w:t>nolūkā</w:t>
      </w:r>
      <w:r w:rsidRPr="0087408A">
        <w:rPr>
          <w:rFonts w:asciiTheme="minorHAnsi" w:hAnsiTheme="minorHAnsi" w:cstheme="minorHAnsi"/>
          <w:b/>
          <w:spacing w:val="1"/>
          <w:sz w:val="22"/>
          <w:szCs w:val="22"/>
        </w:rPr>
        <w:t xml:space="preserve"> </w:t>
      </w:r>
      <w:r w:rsidRPr="0087408A">
        <w:rPr>
          <w:rFonts w:asciiTheme="minorHAnsi" w:hAnsiTheme="minorHAnsi" w:cstheme="minorHAnsi"/>
          <w:b/>
          <w:sz w:val="22"/>
          <w:szCs w:val="22"/>
        </w:rPr>
        <w:t>gādāt</w:t>
      </w:r>
      <w:r w:rsidRPr="0087408A">
        <w:rPr>
          <w:rFonts w:asciiTheme="minorHAnsi" w:hAnsiTheme="minorHAnsi" w:cstheme="minorHAnsi"/>
          <w:b/>
          <w:spacing w:val="1"/>
          <w:sz w:val="22"/>
          <w:szCs w:val="22"/>
        </w:rPr>
        <w:t xml:space="preserve"> </w:t>
      </w:r>
      <w:r w:rsidRPr="0087408A">
        <w:rPr>
          <w:rFonts w:asciiTheme="minorHAnsi" w:hAnsiTheme="minorHAnsi" w:cstheme="minorHAnsi"/>
          <w:sz w:val="22"/>
          <w:szCs w:val="22"/>
        </w:rPr>
        <w:t>par</w:t>
      </w:r>
      <w:r w:rsidRPr="0087408A">
        <w:rPr>
          <w:rFonts w:asciiTheme="minorHAnsi" w:hAnsiTheme="minorHAnsi" w:cstheme="minorHAnsi"/>
          <w:spacing w:val="1"/>
          <w:sz w:val="22"/>
          <w:szCs w:val="22"/>
        </w:rPr>
        <w:t xml:space="preserve"> </w:t>
      </w:r>
      <w:r w:rsidRPr="0087408A">
        <w:rPr>
          <w:rFonts w:asciiTheme="minorHAnsi" w:hAnsiTheme="minorHAnsi" w:cstheme="minorHAnsi"/>
          <w:sz w:val="22"/>
          <w:szCs w:val="22"/>
        </w:rPr>
        <w:t>iedzīvotāju</w:t>
      </w:r>
      <w:r w:rsidRPr="0087408A">
        <w:rPr>
          <w:rFonts w:asciiTheme="minorHAnsi" w:hAnsiTheme="minorHAnsi" w:cstheme="minorHAnsi"/>
          <w:spacing w:val="1"/>
          <w:sz w:val="22"/>
          <w:szCs w:val="22"/>
        </w:rPr>
        <w:t xml:space="preserve"> </w:t>
      </w:r>
      <w:r w:rsidRPr="0087408A">
        <w:rPr>
          <w:rFonts w:asciiTheme="minorHAnsi" w:hAnsiTheme="minorHAnsi" w:cstheme="minorHAnsi"/>
          <w:sz w:val="22"/>
          <w:szCs w:val="22"/>
        </w:rPr>
        <w:t>izglītību,</w:t>
      </w:r>
      <w:r w:rsidRPr="0087408A">
        <w:rPr>
          <w:rFonts w:asciiTheme="minorHAnsi" w:hAnsiTheme="minorHAnsi" w:cstheme="minorHAnsi"/>
          <w:spacing w:val="1"/>
          <w:sz w:val="22"/>
          <w:szCs w:val="22"/>
        </w:rPr>
        <w:t xml:space="preserve"> </w:t>
      </w:r>
      <w:r w:rsidRPr="0087408A">
        <w:rPr>
          <w:rFonts w:asciiTheme="minorHAnsi" w:hAnsiTheme="minorHAnsi" w:cstheme="minorHAnsi"/>
          <w:sz w:val="22"/>
          <w:szCs w:val="22"/>
        </w:rPr>
        <w:t>nodrošinot</w:t>
      </w:r>
      <w:r w:rsidRPr="0087408A">
        <w:rPr>
          <w:rFonts w:asciiTheme="minorHAnsi" w:hAnsiTheme="minorHAnsi" w:cstheme="minorHAnsi"/>
          <w:spacing w:val="1"/>
          <w:sz w:val="22"/>
          <w:szCs w:val="22"/>
        </w:rPr>
        <w:t xml:space="preserve"> </w:t>
      </w:r>
      <w:r w:rsidRPr="0087408A">
        <w:rPr>
          <w:rFonts w:asciiTheme="minorHAnsi" w:hAnsiTheme="minorHAnsi" w:cstheme="minorHAnsi"/>
          <w:sz w:val="22"/>
          <w:szCs w:val="22"/>
        </w:rPr>
        <w:t>iedzīvotāju</w:t>
      </w:r>
      <w:r w:rsidRPr="0087408A">
        <w:rPr>
          <w:rFonts w:asciiTheme="minorHAnsi" w:hAnsiTheme="minorHAnsi" w:cstheme="minorHAnsi"/>
          <w:spacing w:val="1"/>
          <w:sz w:val="22"/>
          <w:szCs w:val="22"/>
        </w:rPr>
        <w:t xml:space="preserve"> </w:t>
      </w:r>
      <w:r w:rsidRPr="0087408A">
        <w:rPr>
          <w:rFonts w:asciiTheme="minorHAnsi" w:hAnsiTheme="minorHAnsi" w:cstheme="minorHAnsi"/>
          <w:sz w:val="22"/>
          <w:szCs w:val="22"/>
        </w:rPr>
        <w:t>tiesības</w:t>
      </w:r>
      <w:r w:rsidRPr="0087408A">
        <w:rPr>
          <w:rFonts w:asciiTheme="minorHAnsi" w:hAnsiTheme="minorHAnsi" w:cstheme="minorHAnsi"/>
          <w:spacing w:val="1"/>
          <w:sz w:val="22"/>
          <w:szCs w:val="22"/>
        </w:rPr>
        <w:t xml:space="preserve"> </w:t>
      </w:r>
      <w:r w:rsidRPr="0087408A">
        <w:rPr>
          <w:rFonts w:asciiTheme="minorHAnsi" w:hAnsiTheme="minorHAnsi" w:cstheme="minorHAnsi"/>
          <w:sz w:val="22"/>
          <w:szCs w:val="22"/>
        </w:rPr>
        <w:t>iegūt</w:t>
      </w:r>
      <w:r w:rsidRPr="0087408A">
        <w:rPr>
          <w:rFonts w:asciiTheme="minorHAnsi" w:hAnsiTheme="minorHAnsi" w:cstheme="minorHAnsi"/>
          <w:spacing w:val="1"/>
          <w:sz w:val="22"/>
          <w:szCs w:val="22"/>
        </w:rPr>
        <w:t xml:space="preserve"> </w:t>
      </w:r>
      <w:r w:rsidRPr="0087408A">
        <w:rPr>
          <w:rFonts w:asciiTheme="minorHAnsi" w:hAnsiTheme="minorHAnsi" w:cstheme="minorHAnsi"/>
          <w:sz w:val="22"/>
          <w:szCs w:val="22"/>
        </w:rPr>
        <w:t>izglītību</w:t>
      </w:r>
      <w:r w:rsidRPr="0087408A">
        <w:rPr>
          <w:rFonts w:asciiTheme="minorHAnsi" w:hAnsiTheme="minorHAnsi" w:cstheme="minorHAnsi"/>
          <w:spacing w:val="1"/>
          <w:sz w:val="22"/>
          <w:szCs w:val="22"/>
        </w:rPr>
        <w:t xml:space="preserve"> </w:t>
      </w:r>
      <w:r w:rsidRPr="0087408A">
        <w:rPr>
          <w:rFonts w:asciiTheme="minorHAnsi" w:hAnsiTheme="minorHAnsi" w:cstheme="minorHAnsi"/>
          <w:sz w:val="22"/>
          <w:szCs w:val="22"/>
        </w:rPr>
        <w:t>drošā</w:t>
      </w:r>
      <w:r w:rsidRPr="0087408A">
        <w:rPr>
          <w:rFonts w:asciiTheme="minorHAnsi" w:hAnsiTheme="minorHAnsi" w:cstheme="minorHAnsi"/>
          <w:spacing w:val="1"/>
          <w:sz w:val="22"/>
          <w:szCs w:val="22"/>
        </w:rPr>
        <w:t xml:space="preserve"> </w:t>
      </w:r>
      <w:r w:rsidRPr="0087408A">
        <w:rPr>
          <w:rFonts w:asciiTheme="minorHAnsi" w:hAnsiTheme="minorHAnsi" w:cstheme="minorHAnsi"/>
          <w:sz w:val="22"/>
          <w:szCs w:val="22"/>
        </w:rPr>
        <w:t>un</w:t>
      </w:r>
      <w:r w:rsidR="003A693E" w:rsidRPr="0087408A">
        <w:rPr>
          <w:rFonts w:asciiTheme="minorHAnsi" w:hAnsiTheme="minorHAnsi" w:cstheme="minorHAnsi"/>
          <w:sz w:val="22"/>
          <w:szCs w:val="22"/>
        </w:rPr>
        <w:t xml:space="preserve"> </w:t>
      </w:r>
      <w:r w:rsidRPr="0087408A">
        <w:rPr>
          <w:rFonts w:asciiTheme="minorHAnsi" w:hAnsiTheme="minorHAnsi" w:cstheme="minorHAnsi"/>
          <w:spacing w:val="-57"/>
          <w:sz w:val="22"/>
          <w:szCs w:val="22"/>
        </w:rPr>
        <w:t xml:space="preserve"> </w:t>
      </w:r>
      <w:r w:rsidR="000E29A4" w:rsidRPr="0087408A">
        <w:rPr>
          <w:rFonts w:asciiTheme="minorHAnsi" w:hAnsiTheme="minorHAnsi" w:cstheme="minorHAnsi"/>
          <w:spacing w:val="-57"/>
          <w:sz w:val="22"/>
          <w:szCs w:val="22"/>
        </w:rPr>
        <w:t xml:space="preserve"> </w:t>
      </w:r>
      <w:r w:rsidR="003A693E" w:rsidRPr="0087408A">
        <w:rPr>
          <w:rFonts w:asciiTheme="minorHAnsi" w:hAnsiTheme="minorHAnsi" w:cstheme="minorHAnsi"/>
          <w:spacing w:val="-57"/>
          <w:sz w:val="22"/>
          <w:szCs w:val="22"/>
        </w:rPr>
        <w:t xml:space="preserve">   </w:t>
      </w:r>
      <w:r w:rsidRPr="0087408A">
        <w:rPr>
          <w:rFonts w:asciiTheme="minorHAnsi" w:hAnsiTheme="minorHAnsi" w:cstheme="minorHAnsi"/>
          <w:sz w:val="22"/>
          <w:szCs w:val="22"/>
        </w:rPr>
        <w:t xml:space="preserve">sakārtotā vidē, kā arī nodrošināt iedzīvotāju veselību veicinošus un izglītojošus </w:t>
      </w:r>
      <w:r w:rsidR="00BA6E73" w:rsidRPr="0087408A">
        <w:rPr>
          <w:rFonts w:asciiTheme="minorHAnsi" w:hAnsiTheme="minorHAnsi" w:cstheme="minorHAnsi"/>
          <w:sz w:val="22"/>
          <w:szCs w:val="22"/>
        </w:rPr>
        <w:t>a</w:t>
      </w:r>
      <w:r w:rsidRPr="0087408A">
        <w:rPr>
          <w:rFonts w:asciiTheme="minorHAnsi" w:hAnsiTheme="minorHAnsi" w:cstheme="minorHAnsi"/>
          <w:sz w:val="22"/>
          <w:szCs w:val="22"/>
        </w:rPr>
        <w:t>ktīv</w:t>
      </w:r>
      <w:r w:rsidR="00BA6E73" w:rsidRPr="0087408A">
        <w:rPr>
          <w:rFonts w:asciiTheme="minorHAnsi" w:hAnsiTheme="minorHAnsi" w:cstheme="minorHAnsi"/>
          <w:sz w:val="22"/>
          <w:szCs w:val="22"/>
        </w:rPr>
        <w:t>ā</w:t>
      </w:r>
      <w:r w:rsidRPr="0087408A">
        <w:rPr>
          <w:rFonts w:asciiTheme="minorHAnsi" w:hAnsiTheme="minorHAnsi" w:cstheme="minorHAnsi"/>
          <w:sz w:val="22"/>
          <w:szCs w:val="22"/>
        </w:rPr>
        <w:t>s</w:t>
      </w:r>
      <w:r w:rsidRPr="0087408A">
        <w:rPr>
          <w:rFonts w:asciiTheme="minorHAnsi" w:hAnsiTheme="minorHAnsi" w:cstheme="minorHAnsi"/>
          <w:spacing w:val="1"/>
          <w:sz w:val="22"/>
          <w:szCs w:val="22"/>
        </w:rPr>
        <w:t xml:space="preserve"> </w:t>
      </w:r>
      <w:r w:rsidR="00BA6E73" w:rsidRPr="0087408A">
        <w:rPr>
          <w:rFonts w:asciiTheme="minorHAnsi" w:hAnsiTheme="minorHAnsi" w:cstheme="minorHAnsi"/>
          <w:spacing w:val="1"/>
          <w:sz w:val="22"/>
          <w:szCs w:val="22"/>
        </w:rPr>
        <w:t>a</w:t>
      </w:r>
      <w:r w:rsidRPr="0087408A">
        <w:rPr>
          <w:rFonts w:asciiTheme="minorHAnsi" w:hAnsiTheme="minorHAnsi" w:cstheme="minorHAnsi"/>
          <w:sz w:val="22"/>
          <w:szCs w:val="22"/>
        </w:rPr>
        <w:t>tpūtas un sporta pasākumus</w:t>
      </w:r>
      <w:r w:rsidR="00D303A3" w:rsidRPr="0087408A">
        <w:rPr>
          <w:rFonts w:asciiTheme="minorHAnsi" w:hAnsiTheme="minorHAnsi" w:cstheme="minorHAnsi"/>
          <w:sz w:val="22"/>
          <w:szCs w:val="22"/>
        </w:rPr>
        <w:t>, attīstot profesionālo sportu un veidojot aktīva dzīvesveida tradīcijas</w:t>
      </w:r>
      <w:r w:rsidR="005C25D4" w:rsidRPr="0087408A">
        <w:rPr>
          <w:rFonts w:asciiTheme="minorHAnsi" w:hAnsiTheme="minorHAnsi" w:cstheme="minorHAnsi"/>
          <w:sz w:val="22"/>
          <w:szCs w:val="22"/>
        </w:rPr>
        <w:t xml:space="preserve"> pamatojoties uz </w:t>
      </w:r>
      <w:r w:rsidR="00FE31AA" w:rsidRPr="0087408A">
        <w:rPr>
          <w:rFonts w:asciiTheme="minorHAnsi" w:hAnsiTheme="minorHAnsi" w:cstheme="minorHAnsi"/>
          <w:sz w:val="22"/>
          <w:szCs w:val="22"/>
        </w:rPr>
        <w:t xml:space="preserve"> Cēsu novada domes </w:t>
      </w:r>
      <w:r w:rsidR="005C25D4" w:rsidRPr="0087408A">
        <w:rPr>
          <w:rFonts w:asciiTheme="minorHAnsi" w:hAnsiTheme="minorHAnsi" w:cstheme="minorHAnsi"/>
          <w:sz w:val="22"/>
          <w:szCs w:val="22"/>
        </w:rPr>
        <w:t>2019. gada 28. februāra lēmumu Nr. 83 “</w:t>
      </w:r>
      <w:r w:rsidR="005C25D4" w:rsidRPr="0087408A">
        <w:rPr>
          <w:rFonts w:asciiTheme="minorHAnsi" w:hAnsiTheme="minorHAnsi" w:cstheme="minorHAnsi"/>
          <w:sz w:val="22"/>
          <w:szCs w:val="22"/>
          <w:shd w:val="clear" w:color="auto" w:fill="FFFFFF"/>
        </w:rPr>
        <w:t>Par Cēsu novada</w:t>
      </w:r>
      <w:r w:rsidR="00026DC6" w:rsidRPr="0087408A">
        <w:rPr>
          <w:rFonts w:asciiTheme="minorHAnsi" w:hAnsiTheme="minorHAnsi" w:cstheme="minorHAnsi"/>
          <w:sz w:val="22"/>
          <w:szCs w:val="22"/>
        </w:rPr>
        <w:t xml:space="preserve"> </w:t>
      </w:r>
      <w:r w:rsidR="005C25D4" w:rsidRPr="0087408A">
        <w:rPr>
          <w:rFonts w:asciiTheme="minorHAnsi" w:hAnsiTheme="minorHAnsi" w:cstheme="minorHAnsi"/>
          <w:sz w:val="22"/>
          <w:szCs w:val="22"/>
          <w:shd w:val="clear" w:color="auto" w:fill="FFFFFF"/>
        </w:rPr>
        <w:t>pašvaldības nekustamā un kustamā īpašuma nodošanu pārvaldījumā un bezatlīdzības lietošanā</w:t>
      </w:r>
      <w:r w:rsidR="005C25D4" w:rsidRPr="0087408A">
        <w:rPr>
          <w:rFonts w:asciiTheme="minorHAnsi" w:hAnsiTheme="minorHAnsi" w:cstheme="minorHAnsi"/>
          <w:sz w:val="22"/>
          <w:szCs w:val="22"/>
        </w:rPr>
        <w:t xml:space="preserve"> </w:t>
      </w:r>
      <w:r w:rsidR="005C25D4" w:rsidRPr="0087408A">
        <w:rPr>
          <w:rFonts w:asciiTheme="minorHAnsi" w:hAnsiTheme="minorHAnsi" w:cstheme="minorHAnsi"/>
          <w:sz w:val="22"/>
          <w:szCs w:val="22"/>
          <w:shd w:val="clear" w:color="auto" w:fill="FFFFFF"/>
        </w:rPr>
        <w:t>sabiedrībai ar ierobežotu atbildību ,,CĒSU OLIMPISKAIS CENTRS"" (protokols Nr.3, 25.p.)</w:t>
      </w:r>
      <w:r w:rsidRPr="0087408A">
        <w:rPr>
          <w:rFonts w:asciiTheme="minorHAnsi" w:hAnsiTheme="minorHAnsi" w:cstheme="minorHAnsi"/>
          <w:sz w:val="22"/>
          <w:szCs w:val="22"/>
        </w:rPr>
        <w:t xml:space="preserve"> </w:t>
      </w:r>
      <w:r w:rsidR="005C25D4" w:rsidRPr="0087408A">
        <w:rPr>
          <w:rFonts w:asciiTheme="minorHAnsi" w:hAnsiTheme="minorHAnsi" w:cstheme="minorHAnsi"/>
          <w:sz w:val="22"/>
          <w:szCs w:val="22"/>
        </w:rPr>
        <w:t xml:space="preserve">starp Pašvaldību un Kapitālsabiedrību 2019. gada 21. martā noslēgts Pārvaldīšanas līgumu Nr.248/2019/3-3-6 un </w:t>
      </w:r>
      <w:r w:rsidR="00026DC6" w:rsidRPr="0087408A">
        <w:rPr>
          <w:rFonts w:asciiTheme="minorHAnsi" w:hAnsiTheme="minorHAnsi" w:cstheme="minorHAnsi"/>
          <w:sz w:val="22"/>
          <w:szCs w:val="22"/>
        </w:rPr>
        <w:t>2019. gada 21. martā Vienošanās par Cēsu novada pašvaldības nekustama un kustama īpašuma nodošanu bezatlīdzības lietošanā sabiedrībai ar ierobežotu atbildību “CĒSU OLIMPISKAIS CENTR</w:t>
      </w:r>
      <w:r w:rsidR="00237446" w:rsidRPr="0087408A">
        <w:rPr>
          <w:rFonts w:asciiTheme="minorHAnsi" w:hAnsiTheme="minorHAnsi" w:cstheme="minorHAnsi"/>
          <w:sz w:val="22"/>
          <w:szCs w:val="22"/>
        </w:rPr>
        <w:t>S” no</w:t>
      </w:r>
      <w:r w:rsidR="00BA6E73" w:rsidRPr="0087408A">
        <w:rPr>
          <w:rFonts w:asciiTheme="minorHAnsi" w:hAnsiTheme="minorHAnsi" w:cstheme="minorHAnsi"/>
          <w:sz w:val="22"/>
          <w:szCs w:val="22"/>
        </w:rPr>
        <w:t xml:space="preserve">dotajās </w:t>
      </w:r>
      <w:r w:rsidRPr="0087408A">
        <w:rPr>
          <w:rFonts w:asciiTheme="minorHAnsi" w:hAnsiTheme="minorHAnsi" w:cstheme="minorHAnsi"/>
          <w:sz w:val="22"/>
          <w:szCs w:val="22"/>
        </w:rPr>
        <w:t>sporta bāzē</w:t>
      </w:r>
      <w:r w:rsidR="00BA6E73" w:rsidRPr="0087408A">
        <w:rPr>
          <w:rFonts w:asciiTheme="minorHAnsi" w:hAnsiTheme="minorHAnsi" w:cstheme="minorHAnsi"/>
          <w:sz w:val="22"/>
          <w:szCs w:val="22"/>
        </w:rPr>
        <w:t>s</w:t>
      </w:r>
      <w:r w:rsidR="00D0208A" w:rsidRPr="0087408A">
        <w:rPr>
          <w:rFonts w:asciiTheme="minorHAnsi" w:hAnsiTheme="minorHAnsi" w:cstheme="minorHAnsi"/>
          <w:sz w:val="22"/>
          <w:szCs w:val="22"/>
        </w:rPr>
        <w:t xml:space="preserve"> ar tām piederošo inventāru</w:t>
      </w:r>
      <w:r w:rsidR="00FA1773" w:rsidRPr="0087408A">
        <w:rPr>
          <w:rFonts w:asciiTheme="minorHAnsi" w:hAnsiTheme="minorHAnsi" w:cstheme="minorHAnsi"/>
          <w:sz w:val="22"/>
          <w:szCs w:val="22"/>
        </w:rPr>
        <w:t>,</w:t>
      </w:r>
      <w:r w:rsidR="00D0208A" w:rsidRPr="0087408A">
        <w:rPr>
          <w:rFonts w:asciiTheme="minorHAnsi" w:hAnsiTheme="minorHAnsi" w:cstheme="minorHAnsi"/>
          <w:sz w:val="22"/>
          <w:szCs w:val="22"/>
        </w:rPr>
        <w:t xml:space="preserve"> </w:t>
      </w:r>
      <w:r w:rsidR="005A1C5A" w:rsidRPr="0087408A">
        <w:rPr>
          <w:rFonts w:asciiTheme="minorHAnsi" w:hAnsiTheme="minorHAnsi" w:cstheme="minorHAnsi"/>
          <w:bCs/>
          <w:sz w:val="22"/>
          <w:szCs w:val="22"/>
        </w:rPr>
        <w:t xml:space="preserve"> </w:t>
      </w:r>
    </w:p>
    <w:p w14:paraId="6F94086F" w14:textId="77777777" w:rsidR="005A1C5A" w:rsidRPr="0087408A" w:rsidRDefault="005A1C5A" w:rsidP="005A1C5A">
      <w:pPr>
        <w:pStyle w:val="Pamatteksts"/>
        <w:ind w:left="284" w:right="102"/>
        <w:rPr>
          <w:rFonts w:asciiTheme="minorHAnsi" w:hAnsiTheme="minorHAnsi" w:cstheme="minorHAnsi"/>
          <w:bCs/>
          <w:sz w:val="22"/>
          <w:szCs w:val="22"/>
        </w:rPr>
      </w:pPr>
    </w:p>
    <w:p w14:paraId="5EE4B5E2" w14:textId="6649F536" w:rsidR="00B66022" w:rsidRPr="0087408A" w:rsidRDefault="00D806FA" w:rsidP="008F1E78">
      <w:pPr>
        <w:pStyle w:val="Pamatteksts"/>
        <w:ind w:left="284" w:right="102" w:firstLine="436"/>
        <w:rPr>
          <w:rFonts w:asciiTheme="minorHAnsi" w:hAnsiTheme="minorHAnsi" w:cstheme="minorHAnsi"/>
          <w:sz w:val="22"/>
          <w:szCs w:val="22"/>
        </w:rPr>
      </w:pPr>
      <w:r w:rsidRPr="0087408A">
        <w:rPr>
          <w:rFonts w:asciiTheme="minorHAnsi" w:hAnsiTheme="minorHAnsi" w:cstheme="minorHAnsi"/>
          <w:b/>
          <w:sz w:val="22"/>
          <w:szCs w:val="22"/>
        </w:rPr>
        <w:t xml:space="preserve">un </w:t>
      </w:r>
      <w:r w:rsidR="005A1C5A" w:rsidRPr="0087408A">
        <w:rPr>
          <w:rFonts w:asciiTheme="minorHAnsi" w:hAnsiTheme="minorHAnsi" w:cstheme="minorHAnsi"/>
          <w:b/>
          <w:sz w:val="22"/>
          <w:szCs w:val="22"/>
        </w:rPr>
        <w:t>pamatojoties uz</w:t>
      </w:r>
      <w:r w:rsidR="005A1C5A" w:rsidRPr="0087408A">
        <w:rPr>
          <w:rFonts w:asciiTheme="minorHAnsi" w:hAnsiTheme="minorHAnsi" w:cstheme="minorHAnsi"/>
          <w:bCs/>
          <w:sz w:val="22"/>
          <w:szCs w:val="22"/>
        </w:rPr>
        <w:t xml:space="preserve"> Cēsu novada domes 2023.gada </w:t>
      </w:r>
      <w:r w:rsidR="004D3E7B">
        <w:rPr>
          <w:rFonts w:asciiTheme="minorHAnsi" w:hAnsiTheme="minorHAnsi" w:cstheme="minorHAnsi"/>
          <w:bCs/>
          <w:sz w:val="22"/>
          <w:szCs w:val="22"/>
        </w:rPr>
        <w:t>28</w:t>
      </w:r>
      <w:r w:rsidR="005A1C5A" w:rsidRPr="0087408A">
        <w:rPr>
          <w:rFonts w:asciiTheme="minorHAnsi" w:hAnsiTheme="minorHAnsi" w:cstheme="minorHAnsi"/>
          <w:bCs/>
          <w:sz w:val="22"/>
          <w:szCs w:val="22"/>
        </w:rPr>
        <w:t>.decembra lēmumu Nr.</w:t>
      </w:r>
      <w:r w:rsidR="004D3E7B">
        <w:rPr>
          <w:rFonts w:asciiTheme="minorHAnsi" w:hAnsiTheme="minorHAnsi" w:cstheme="minorHAnsi"/>
          <w:bCs/>
          <w:sz w:val="22"/>
          <w:szCs w:val="22"/>
        </w:rPr>
        <w:t>706</w:t>
      </w:r>
      <w:r w:rsidR="005A1C5A" w:rsidRPr="0087408A">
        <w:rPr>
          <w:rFonts w:asciiTheme="minorHAnsi" w:hAnsiTheme="minorHAnsi" w:cstheme="minorHAnsi"/>
          <w:bCs/>
          <w:sz w:val="22"/>
          <w:szCs w:val="22"/>
        </w:rPr>
        <w:t xml:space="preserve"> “Par deleģēšanas līguma slēgšanu ar SIA “Cēsu Olimpiskais centrs”” (protokols Nr.</w:t>
      </w:r>
      <w:r w:rsidR="004D3E7B">
        <w:rPr>
          <w:rFonts w:asciiTheme="minorHAnsi" w:hAnsiTheme="minorHAnsi" w:cstheme="minorHAnsi"/>
          <w:bCs/>
          <w:sz w:val="22"/>
          <w:szCs w:val="22"/>
        </w:rPr>
        <w:t>15</w:t>
      </w:r>
      <w:r w:rsidR="005A1C5A" w:rsidRPr="0087408A">
        <w:rPr>
          <w:rFonts w:asciiTheme="minorHAnsi" w:hAnsiTheme="minorHAnsi" w:cstheme="minorHAnsi"/>
          <w:bCs/>
          <w:sz w:val="22"/>
          <w:szCs w:val="22"/>
        </w:rPr>
        <w:t>), noslēdz šādu deleģēšanas līgumu, turpmāk – Līgums</w:t>
      </w:r>
      <w:r w:rsidR="00AC2C44" w:rsidRPr="0087408A">
        <w:rPr>
          <w:rFonts w:asciiTheme="minorHAnsi" w:hAnsiTheme="minorHAnsi" w:cstheme="minorHAnsi"/>
          <w:sz w:val="22"/>
          <w:szCs w:val="22"/>
        </w:rPr>
        <w:t>:</w:t>
      </w:r>
    </w:p>
    <w:p w14:paraId="0722914C" w14:textId="77777777" w:rsidR="00B66022" w:rsidRPr="0087408A" w:rsidRDefault="00B66022" w:rsidP="008C07C1">
      <w:pPr>
        <w:pStyle w:val="Pamatteksts"/>
        <w:tabs>
          <w:tab w:val="left" w:pos="426"/>
          <w:tab w:val="left" w:pos="3828"/>
        </w:tabs>
        <w:jc w:val="center"/>
        <w:rPr>
          <w:rFonts w:asciiTheme="minorHAnsi" w:hAnsiTheme="minorHAnsi" w:cstheme="minorHAnsi"/>
          <w:sz w:val="22"/>
          <w:szCs w:val="22"/>
        </w:rPr>
      </w:pPr>
    </w:p>
    <w:p w14:paraId="542CBD31" w14:textId="776A5D29" w:rsidR="00B66022" w:rsidRPr="0087408A" w:rsidRDefault="009C1127" w:rsidP="00120743">
      <w:pPr>
        <w:pStyle w:val="Virsraksts1"/>
        <w:tabs>
          <w:tab w:val="left" w:pos="3828"/>
          <w:tab w:val="left" w:pos="4088"/>
        </w:tabs>
        <w:ind w:left="1633"/>
        <w:jc w:val="center"/>
        <w:rPr>
          <w:rFonts w:asciiTheme="minorHAnsi" w:hAnsiTheme="minorHAnsi" w:cstheme="minorHAnsi"/>
          <w:sz w:val="22"/>
          <w:szCs w:val="22"/>
        </w:rPr>
      </w:pPr>
      <w:r w:rsidRPr="0087408A">
        <w:rPr>
          <w:rFonts w:asciiTheme="minorHAnsi" w:hAnsiTheme="minorHAnsi" w:cstheme="minorHAnsi"/>
          <w:sz w:val="22"/>
          <w:szCs w:val="22"/>
        </w:rPr>
        <w:t xml:space="preserve">I  </w:t>
      </w:r>
      <w:r w:rsidR="00F911EE" w:rsidRPr="0087408A">
        <w:rPr>
          <w:rFonts w:asciiTheme="minorHAnsi" w:hAnsiTheme="minorHAnsi" w:cstheme="minorHAnsi"/>
          <w:sz w:val="22"/>
          <w:szCs w:val="22"/>
        </w:rPr>
        <w:t>Līguma</w:t>
      </w:r>
      <w:r w:rsidR="00F911EE" w:rsidRPr="0087408A">
        <w:rPr>
          <w:rFonts w:asciiTheme="minorHAnsi" w:hAnsiTheme="minorHAnsi" w:cstheme="minorHAnsi"/>
          <w:spacing w:val="-1"/>
          <w:sz w:val="22"/>
          <w:szCs w:val="22"/>
        </w:rPr>
        <w:t xml:space="preserve"> </w:t>
      </w:r>
      <w:r w:rsidR="00F911EE" w:rsidRPr="0087408A">
        <w:rPr>
          <w:rFonts w:asciiTheme="minorHAnsi" w:hAnsiTheme="minorHAnsi" w:cstheme="minorHAnsi"/>
          <w:sz w:val="22"/>
          <w:szCs w:val="22"/>
        </w:rPr>
        <w:t>priekšmets</w:t>
      </w:r>
      <w:r w:rsidR="00F911EE" w:rsidRPr="0087408A">
        <w:rPr>
          <w:rFonts w:asciiTheme="minorHAnsi" w:hAnsiTheme="minorHAnsi" w:cstheme="minorHAnsi"/>
          <w:spacing w:val="-1"/>
          <w:sz w:val="22"/>
          <w:szCs w:val="22"/>
        </w:rPr>
        <w:t xml:space="preserve"> </w:t>
      </w:r>
      <w:r w:rsidR="00F911EE" w:rsidRPr="0087408A">
        <w:rPr>
          <w:rFonts w:asciiTheme="minorHAnsi" w:hAnsiTheme="minorHAnsi" w:cstheme="minorHAnsi"/>
          <w:sz w:val="22"/>
          <w:szCs w:val="22"/>
        </w:rPr>
        <w:t>un</w:t>
      </w:r>
      <w:r w:rsidR="00F911EE" w:rsidRPr="0087408A">
        <w:rPr>
          <w:rFonts w:asciiTheme="minorHAnsi" w:hAnsiTheme="minorHAnsi" w:cstheme="minorHAnsi"/>
          <w:spacing w:val="-3"/>
          <w:sz w:val="22"/>
          <w:szCs w:val="22"/>
        </w:rPr>
        <w:t xml:space="preserve"> </w:t>
      </w:r>
      <w:r w:rsidR="00F911EE" w:rsidRPr="0087408A">
        <w:rPr>
          <w:rFonts w:asciiTheme="minorHAnsi" w:hAnsiTheme="minorHAnsi" w:cstheme="minorHAnsi"/>
          <w:sz w:val="22"/>
          <w:szCs w:val="22"/>
        </w:rPr>
        <w:t>vispārīgie</w:t>
      </w:r>
      <w:r w:rsidR="00F911EE" w:rsidRPr="0087408A">
        <w:rPr>
          <w:rFonts w:asciiTheme="minorHAnsi" w:hAnsiTheme="minorHAnsi" w:cstheme="minorHAnsi"/>
          <w:spacing w:val="-1"/>
          <w:sz w:val="22"/>
          <w:szCs w:val="22"/>
        </w:rPr>
        <w:t xml:space="preserve"> </w:t>
      </w:r>
      <w:r w:rsidR="00F911EE" w:rsidRPr="0087408A">
        <w:rPr>
          <w:rFonts w:asciiTheme="minorHAnsi" w:hAnsiTheme="minorHAnsi" w:cstheme="minorHAnsi"/>
          <w:sz w:val="22"/>
          <w:szCs w:val="22"/>
        </w:rPr>
        <w:t>noteikumi</w:t>
      </w:r>
    </w:p>
    <w:p w14:paraId="4E5726E5" w14:textId="77777777" w:rsidR="008C07C1" w:rsidRPr="0087408A" w:rsidRDefault="008C07C1" w:rsidP="008C07C1">
      <w:pPr>
        <w:pStyle w:val="Virsraksts1"/>
        <w:tabs>
          <w:tab w:val="left" w:pos="3828"/>
          <w:tab w:val="left" w:pos="4088"/>
        </w:tabs>
        <w:ind w:left="1633"/>
        <w:jc w:val="right"/>
        <w:rPr>
          <w:rFonts w:asciiTheme="minorHAnsi" w:hAnsiTheme="minorHAnsi" w:cstheme="minorHAnsi"/>
          <w:sz w:val="22"/>
          <w:szCs w:val="22"/>
        </w:rPr>
      </w:pPr>
    </w:p>
    <w:p w14:paraId="2C178EA4" w14:textId="27E46186" w:rsidR="009616A9" w:rsidRPr="0087408A" w:rsidRDefault="009616A9" w:rsidP="00A24E2C">
      <w:pPr>
        <w:pStyle w:val="Pamatteksts"/>
        <w:numPr>
          <w:ilvl w:val="1"/>
          <w:numId w:val="1"/>
        </w:numPr>
        <w:tabs>
          <w:tab w:val="left" w:pos="1843"/>
        </w:tabs>
        <w:ind w:left="426" w:right="102" w:hanging="284"/>
        <w:rPr>
          <w:rFonts w:asciiTheme="minorHAnsi" w:hAnsiTheme="minorHAnsi" w:cstheme="minorHAnsi"/>
          <w:sz w:val="22"/>
          <w:szCs w:val="22"/>
        </w:rPr>
      </w:pPr>
      <w:r w:rsidRPr="0087408A">
        <w:rPr>
          <w:rFonts w:asciiTheme="minorHAnsi" w:hAnsiTheme="minorHAnsi" w:cstheme="minorHAnsi"/>
          <w:sz w:val="22"/>
          <w:szCs w:val="22"/>
        </w:rPr>
        <w:t xml:space="preserve">Pašvaldība </w:t>
      </w:r>
      <w:r w:rsidR="005B3EA8" w:rsidRPr="0087408A">
        <w:rPr>
          <w:rFonts w:asciiTheme="minorHAnsi" w:hAnsiTheme="minorHAnsi" w:cstheme="minorHAnsi"/>
          <w:sz w:val="22"/>
          <w:szCs w:val="22"/>
        </w:rPr>
        <w:t xml:space="preserve">slēdz deleģēšanas līgumu ar </w:t>
      </w:r>
      <w:r w:rsidRPr="0087408A">
        <w:rPr>
          <w:rFonts w:asciiTheme="minorHAnsi" w:hAnsiTheme="minorHAnsi" w:cstheme="minorHAnsi"/>
          <w:sz w:val="22"/>
          <w:szCs w:val="22"/>
        </w:rPr>
        <w:t xml:space="preserve">Kapitālsabiedrību </w:t>
      </w:r>
      <w:r w:rsidR="005B3EA8" w:rsidRPr="0087408A">
        <w:rPr>
          <w:rFonts w:asciiTheme="minorHAnsi" w:hAnsiTheme="minorHAnsi" w:cstheme="minorHAnsi"/>
          <w:sz w:val="22"/>
          <w:szCs w:val="22"/>
        </w:rPr>
        <w:t xml:space="preserve">par no </w:t>
      </w:r>
      <w:r w:rsidRPr="0087408A">
        <w:rPr>
          <w:rFonts w:asciiTheme="minorHAnsi" w:hAnsiTheme="minorHAnsi" w:cstheme="minorHAnsi"/>
          <w:sz w:val="22"/>
          <w:szCs w:val="22"/>
        </w:rPr>
        <w:t xml:space="preserve"> Pašvaldību likuma 4. panta pirmās daļas</w:t>
      </w:r>
      <w:r w:rsidR="00A34239" w:rsidRPr="0087408A">
        <w:rPr>
          <w:rFonts w:asciiTheme="minorHAnsi" w:hAnsiTheme="minorHAnsi" w:cstheme="minorHAnsi"/>
          <w:sz w:val="22"/>
          <w:szCs w:val="22"/>
        </w:rPr>
        <w:t xml:space="preserve"> 4., 6., un</w:t>
      </w:r>
      <w:r w:rsidRPr="0087408A">
        <w:rPr>
          <w:rFonts w:asciiTheme="minorHAnsi" w:hAnsiTheme="minorHAnsi" w:cstheme="minorHAnsi"/>
          <w:sz w:val="22"/>
          <w:szCs w:val="22"/>
        </w:rPr>
        <w:t xml:space="preserve"> 7.punktā noteiktās pašvaldības autonomās funkcijas </w:t>
      </w:r>
      <w:r w:rsidR="005B3EA8" w:rsidRPr="0087408A">
        <w:rPr>
          <w:rFonts w:asciiTheme="minorHAnsi" w:hAnsiTheme="minorHAnsi" w:cstheme="minorHAnsi"/>
          <w:sz w:val="22"/>
          <w:szCs w:val="22"/>
        </w:rPr>
        <w:t xml:space="preserve">– </w:t>
      </w:r>
      <w:r w:rsidR="005B3EA8" w:rsidRPr="0087408A">
        <w:rPr>
          <w:rFonts w:asciiTheme="minorHAnsi" w:hAnsiTheme="minorHAnsi" w:cstheme="minorHAnsi"/>
          <w:sz w:val="22"/>
          <w:szCs w:val="22"/>
          <w:lang w:eastAsia="lv-LV"/>
        </w:rPr>
        <w:t xml:space="preserve">gādāt par iedzīvotāju izglītību un veselību  un veicināt sporta attīstību, izrietošus uzdevumus, </w:t>
      </w:r>
      <w:bookmarkStart w:id="0" w:name="_Hlk151483418"/>
      <w:r w:rsidRPr="0087408A">
        <w:rPr>
          <w:rFonts w:asciiTheme="minorHAnsi" w:hAnsiTheme="minorHAnsi" w:cstheme="minorHAnsi"/>
          <w:sz w:val="22"/>
          <w:szCs w:val="22"/>
        </w:rPr>
        <w:t>nodrošināt Pašvaldības īpašumā eso</w:t>
      </w:r>
      <w:r w:rsidR="005B3EA8" w:rsidRPr="0087408A">
        <w:rPr>
          <w:rFonts w:asciiTheme="minorHAnsi" w:hAnsiTheme="minorHAnsi" w:cstheme="minorHAnsi"/>
          <w:sz w:val="22"/>
          <w:szCs w:val="22"/>
        </w:rPr>
        <w:t>šo</w:t>
      </w:r>
      <w:r w:rsidRPr="0087408A">
        <w:rPr>
          <w:rFonts w:asciiTheme="minorHAnsi" w:hAnsiTheme="minorHAnsi" w:cstheme="minorHAnsi"/>
          <w:sz w:val="22"/>
          <w:szCs w:val="22"/>
        </w:rPr>
        <w:t xml:space="preserve"> un pārvaldīšanā nodot</w:t>
      </w:r>
      <w:r w:rsidR="005B3EA8" w:rsidRPr="0087408A">
        <w:rPr>
          <w:rFonts w:asciiTheme="minorHAnsi" w:hAnsiTheme="minorHAnsi" w:cstheme="minorHAnsi"/>
          <w:sz w:val="22"/>
          <w:szCs w:val="22"/>
        </w:rPr>
        <w:t>o</w:t>
      </w:r>
      <w:r w:rsidRPr="0087408A">
        <w:rPr>
          <w:rFonts w:asciiTheme="minorHAnsi" w:hAnsiTheme="minorHAnsi" w:cstheme="minorHAnsi"/>
          <w:sz w:val="22"/>
          <w:szCs w:val="22"/>
        </w:rPr>
        <w:t xml:space="preserve"> sporta bāzu un aktīvā</w:t>
      </w:r>
      <w:r w:rsidR="005B3EA8" w:rsidRPr="0087408A">
        <w:rPr>
          <w:rFonts w:asciiTheme="minorHAnsi" w:hAnsiTheme="minorHAnsi" w:cstheme="minorHAnsi"/>
          <w:sz w:val="22"/>
          <w:szCs w:val="22"/>
        </w:rPr>
        <w:t>s</w:t>
      </w:r>
      <w:r w:rsidRPr="0087408A">
        <w:rPr>
          <w:rFonts w:asciiTheme="minorHAnsi" w:hAnsiTheme="minorHAnsi" w:cstheme="minorHAnsi"/>
          <w:sz w:val="22"/>
          <w:szCs w:val="22"/>
        </w:rPr>
        <w:t xml:space="preserve"> atpūtas infrastruktūras objektus un t</w:t>
      </w:r>
      <w:r w:rsidR="005B3EA8" w:rsidRPr="0087408A">
        <w:rPr>
          <w:rFonts w:asciiTheme="minorHAnsi" w:hAnsiTheme="minorHAnsi" w:cstheme="minorHAnsi"/>
          <w:sz w:val="22"/>
          <w:szCs w:val="22"/>
        </w:rPr>
        <w:t>o</w:t>
      </w:r>
      <w:r w:rsidRPr="0087408A">
        <w:rPr>
          <w:rFonts w:asciiTheme="minorHAnsi" w:hAnsiTheme="minorHAnsi" w:cstheme="minorHAnsi"/>
          <w:sz w:val="22"/>
          <w:szCs w:val="22"/>
        </w:rPr>
        <w:t xml:space="preserve"> aprīkojum</w:t>
      </w:r>
      <w:r w:rsidR="005B3EA8" w:rsidRPr="0087408A">
        <w:rPr>
          <w:rFonts w:asciiTheme="minorHAnsi" w:hAnsiTheme="minorHAnsi" w:cstheme="minorHAnsi"/>
          <w:sz w:val="22"/>
          <w:szCs w:val="22"/>
        </w:rPr>
        <w:t>u</w:t>
      </w:r>
      <w:r w:rsidRPr="0087408A">
        <w:rPr>
          <w:rFonts w:asciiTheme="minorHAnsi" w:hAnsiTheme="minorHAnsi" w:cstheme="minorHAnsi"/>
          <w:sz w:val="22"/>
          <w:szCs w:val="22"/>
        </w:rPr>
        <w:t xml:space="preserve"> pieejamību iedzīvotājiem, veicinot veselīgu dzīvesveidu, attīstot profesionāl</w:t>
      </w:r>
      <w:r w:rsidR="005B3EA8" w:rsidRPr="0087408A">
        <w:rPr>
          <w:rFonts w:asciiTheme="minorHAnsi" w:hAnsiTheme="minorHAnsi" w:cstheme="minorHAnsi"/>
          <w:sz w:val="22"/>
          <w:szCs w:val="22"/>
        </w:rPr>
        <w:t>o</w:t>
      </w:r>
      <w:r w:rsidRPr="0087408A">
        <w:rPr>
          <w:rFonts w:asciiTheme="minorHAnsi" w:hAnsiTheme="minorHAnsi" w:cstheme="minorHAnsi"/>
          <w:sz w:val="22"/>
          <w:szCs w:val="22"/>
        </w:rPr>
        <w:t xml:space="preserve"> sportu un iesaistot iedzīvotājus aktīvās atpūtas pasākumos, veidojot aktīva dzīvesveida tradīcijas:</w:t>
      </w:r>
      <w:r w:rsidRPr="0087408A">
        <w:rPr>
          <w:rFonts w:asciiTheme="minorHAnsi" w:hAnsiTheme="minorHAnsi" w:cstheme="minorHAnsi"/>
          <w:sz w:val="22"/>
          <w:szCs w:val="22"/>
        </w:rPr>
        <w:tab/>
      </w:r>
    </w:p>
    <w:p w14:paraId="551165F5" w14:textId="18BFA28D" w:rsidR="00D7281F" w:rsidRPr="0087408A" w:rsidRDefault="00D7281F" w:rsidP="00A24E2C">
      <w:pPr>
        <w:pStyle w:val="Pamatteksts"/>
        <w:numPr>
          <w:ilvl w:val="2"/>
          <w:numId w:val="9"/>
        </w:numPr>
        <w:ind w:left="993" w:right="102" w:hanging="567"/>
        <w:rPr>
          <w:rFonts w:asciiTheme="minorHAnsi" w:hAnsiTheme="minorHAnsi" w:cstheme="minorHAnsi"/>
          <w:sz w:val="22"/>
          <w:szCs w:val="22"/>
        </w:rPr>
      </w:pPr>
      <w:r w:rsidRPr="0087408A">
        <w:rPr>
          <w:rFonts w:asciiTheme="minorHAnsi" w:hAnsiTheme="minorHAnsi" w:cstheme="minorHAnsi"/>
          <w:sz w:val="22"/>
          <w:szCs w:val="22"/>
        </w:rPr>
        <w:t xml:space="preserve">nodrošināt sporta bāzu pieejamību </w:t>
      </w:r>
      <w:r w:rsidR="00201266" w:rsidRPr="0087408A">
        <w:rPr>
          <w:rFonts w:asciiTheme="minorHAnsi" w:hAnsiTheme="minorHAnsi" w:cstheme="minorHAnsi"/>
          <w:sz w:val="22"/>
          <w:szCs w:val="22"/>
        </w:rPr>
        <w:t xml:space="preserve">bez maksas </w:t>
      </w:r>
      <w:r w:rsidRPr="0087408A">
        <w:rPr>
          <w:rFonts w:asciiTheme="minorHAnsi" w:hAnsiTheme="minorHAnsi" w:cstheme="minorHAnsi"/>
          <w:sz w:val="22"/>
          <w:szCs w:val="22"/>
        </w:rPr>
        <w:t xml:space="preserve">Pašvaldības </w:t>
      </w:r>
      <w:r w:rsidR="00C21D43" w:rsidRPr="0087408A">
        <w:rPr>
          <w:rFonts w:asciiTheme="minorHAnsi" w:hAnsiTheme="minorHAnsi" w:cstheme="minorHAnsi"/>
          <w:sz w:val="22"/>
          <w:szCs w:val="22"/>
        </w:rPr>
        <w:t>Finansējuma</w:t>
      </w:r>
      <w:r w:rsidRPr="0087408A">
        <w:rPr>
          <w:rFonts w:asciiTheme="minorHAnsi" w:hAnsiTheme="minorHAnsi" w:cstheme="minorHAnsi"/>
          <w:sz w:val="22"/>
          <w:szCs w:val="22"/>
        </w:rPr>
        <w:t xml:space="preserve"> ietvaros:</w:t>
      </w:r>
    </w:p>
    <w:p w14:paraId="7C883E24" w14:textId="43408080" w:rsidR="00F107D9" w:rsidRPr="0087408A" w:rsidRDefault="0095434C" w:rsidP="005F7F45">
      <w:pPr>
        <w:pStyle w:val="Sarakstarindkopa"/>
        <w:numPr>
          <w:ilvl w:val="0"/>
          <w:numId w:val="10"/>
        </w:numPr>
        <w:tabs>
          <w:tab w:val="left" w:pos="1843"/>
        </w:tabs>
        <w:ind w:left="1560" w:hanging="567"/>
        <w:rPr>
          <w:rFonts w:asciiTheme="minorHAnsi" w:hAnsiTheme="minorHAnsi" w:cstheme="minorHAnsi"/>
        </w:rPr>
      </w:pPr>
      <w:r w:rsidRPr="0095434C">
        <w:rPr>
          <w:rFonts w:asciiTheme="minorHAnsi" w:hAnsiTheme="minorHAnsi" w:cstheme="minorHAnsi"/>
        </w:rPr>
        <w:t>Pašvaldības dibinātām un atsevišķām valsts (Alfrēda Kalniņa Cēsu Mūzikas vidusskola,  Vidzemes Tehnoloģiju un dizaina tehnikums) un privātajai izglītības iestādei (Cēsu Jaunā vidusskola) mācību un treniņu procesu nodrošināšanai atbilstoši izglītības iestāžu iesniegtiem sarakstiem un savstarpēji saskaņotiem grafikiem</w:t>
      </w:r>
      <w:r w:rsidR="00F107D9" w:rsidRPr="0087408A">
        <w:rPr>
          <w:rFonts w:asciiTheme="minorHAnsi" w:hAnsiTheme="minorHAnsi" w:cstheme="minorHAnsi"/>
        </w:rPr>
        <w:t>;</w:t>
      </w:r>
    </w:p>
    <w:p w14:paraId="0DFC3C70" w14:textId="44DBA7F7" w:rsidR="00C12EBE" w:rsidRPr="0087408A" w:rsidRDefault="00C12EBE" w:rsidP="005F7F45">
      <w:pPr>
        <w:pStyle w:val="Sarakstarindkopa"/>
        <w:numPr>
          <w:ilvl w:val="0"/>
          <w:numId w:val="10"/>
        </w:numPr>
        <w:tabs>
          <w:tab w:val="left" w:pos="1843"/>
        </w:tabs>
        <w:ind w:left="1560" w:hanging="567"/>
        <w:rPr>
          <w:rFonts w:asciiTheme="minorHAnsi" w:hAnsiTheme="minorHAnsi" w:cstheme="minorHAnsi"/>
        </w:rPr>
      </w:pPr>
      <w:r w:rsidRPr="0087408A">
        <w:rPr>
          <w:rFonts w:asciiTheme="minorHAnsi" w:hAnsiTheme="minorHAnsi" w:cstheme="minorHAnsi"/>
        </w:rPr>
        <w:t>Pašvaldību organizēt</w:t>
      </w:r>
      <w:r w:rsidR="00EA1506">
        <w:rPr>
          <w:rFonts w:asciiTheme="minorHAnsi" w:hAnsiTheme="minorHAnsi" w:cstheme="minorHAnsi"/>
        </w:rPr>
        <w:t>ie</w:t>
      </w:r>
      <w:r w:rsidRPr="0087408A">
        <w:rPr>
          <w:rFonts w:asciiTheme="minorHAnsi" w:hAnsiTheme="minorHAnsi" w:cstheme="minorHAnsi"/>
        </w:rPr>
        <w:t>m sporta un kultūras pasākumiem, aktivitātēm;</w:t>
      </w:r>
    </w:p>
    <w:p w14:paraId="45439D89" w14:textId="660A6C85" w:rsidR="006C5DFB" w:rsidRPr="0087408A" w:rsidRDefault="000D4B99" w:rsidP="005F7F45">
      <w:pPr>
        <w:pStyle w:val="Sarakstarindkopa"/>
        <w:numPr>
          <w:ilvl w:val="0"/>
          <w:numId w:val="10"/>
        </w:numPr>
        <w:tabs>
          <w:tab w:val="left" w:pos="1843"/>
        </w:tabs>
        <w:ind w:left="1560" w:hanging="567"/>
        <w:rPr>
          <w:rFonts w:asciiTheme="minorHAnsi" w:hAnsiTheme="minorHAnsi" w:cstheme="minorHAnsi"/>
        </w:rPr>
      </w:pPr>
      <w:r w:rsidRPr="0087408A">
        <w:rPr>
          <w:rFonts w:asciiTheme="minorHAnsi" w:hAnsiTheme="minorHAnsi" w:cstheme="minorHAnsi"/>
        </w:rPr>
        <w:t>P</w:t>
      </w:r>
      <w:r w:rsidR="006C5DFB" w:rsidRPr="0087408A">
        <w:rPr>
          <w:rFonts w:asciiTheme="minorHAnsi" w:hAnsiTheme="minorHAnsi" w:cstheme="minorHAnsi"/>
        </w:rPr>
        <w:t>a</w:t>
      </w:r>
      <w:r w:rsidR="00B932BF" w:rsidRPr="0087408A">
        <w:rPr>
          <w:rFonts w:asciiTheme="minorHAnsi" w:hAnsiTheme="minorHAnsi" w:cstheme="minorHAnsi"/>
        </w:rPr>
        <w:t>š</w:t>
      </w:r>
      <w:r w:rsidR="006C5DFB" w:rsidRPr="0087408A">
        <w:rPr>
          <w:rFonts w:asciiTheme="minorHAnsi" w:hAnsiTheme="minorHAnsi" w:cstheme="minorHAnsi"/>
        </w:rPr>
        <w:t>vald</w:t>
      </w:r>
      <w:r w:rsidR="00DC184E" w:rsidRPr="0087408A">
        <w:rPr>
          <w:rFonts w:asciiTheme="minorHAnsi" w:hAnsiTheme="minorHAnsi" w:cstheme="minorHAnsi"/>
        </w:rPr>
        <w:t>ī</w:t>
      </w:r>
      <w:r w:rsidR="006C5DFB" w:rsidRPr="0087408A">
        <w:rPr>
          <w:rFonts w:asciiTheme="minorHAnsi" w:hAnsiTheme="minorHAnsi" w:cstheme="minorHAnsi"/>
        </w:rPr>
        <w:t xml:space="preserve">bas policijas un </w:t>
      </w:r>
      <w:r w:rsidR="00A8509C" w:rsidRPr="0087408A">
        <w:rPr>
          <w:rFonts w:asciiTheme="minorHAnsi" w:hAnsiTheme="minorHAnsi" w:cstheme="minorHAnsi"/>
        </w:rPr>
        <w:t xml:space="preserve">Nacionālo </w:t>
      </w:r>
      <w:r w:rsidR="00FD6768" w:rsidRPr="0087408A">
        <w:rPr>
          <w:rFonts w:asciiTheme="minorHAnsi" w:hAnsiTheme="minorHAnsi" w:cstheme="minorHAnsi"/>
        </w:rPr>
        <w:t>B</w:t>
      </w:r>
      <w:r w:rsidR="00A8509C" w:rsidRPr="0087408A">
        <w:rPr>
          <w:rFonts w:asciiTheme="minorHAnsi" w:hAnsiTheme="minorHAnsi" w:cstheme="minorHAnsi"/>
        </w:rPr>
        <w:t>ruņoto spēku</w:t>
      </w:r>
      <w:r w:rsidR="00FD6768" w:rsidRPr="0087408A">
        <w:rPr>
          <w:rFonts w:asciiTheme="minorHAnsi" w:hAnsiTheme="minorHAnsi" w:cstheme="minorHAnsi"/>
        </w:rPr>
        <w:t>, Instruktoru skolas pārstāvjiem</w:t>
      </w:r>
      <w:r w:rsidR="00A8509C" w:rsidRPr="0087408A">
        <w:rPr>
          <w:rFonts w:asciiTheme="minorHAnsi" w:hAnsiTheme="minorHAnsi" w:cstheme="minorHAnsi"/>
        </w:rPr>
        <w:t xml:space="preserve"> </w:t>
      </w:r>
      <w:r w:rsidR="00747B38" w:rsidRPr="0087408A">
        <w:rPr>
          <w:rFonts w:asciiTheme="minorHAnsi" w:hAnsiTheme="minorHAnsi" w:cstheme="minorHAnsi"/>
        </w:rPr>
        <w:t>(</w:t>
      </w:r>
      <w:bookmarkStart w:id="1" w:name="_Hlk153444945"/>
      <w:r w:rsidR="00201266" w:rsidRPr="0087408A">
        <w:rPr>
          <w:rFonts w:asciiTheme="minorHAnsi" w:hAnsiTheme="minorHAnsi" w:cstheme="minorHAnsi"/>
        </w:rPr>
        <w:t xml:space="preserve">bez maksas </w:t>
      </w:r>
      <w:r w:rsidR="00D7281F" w:rsidRPr="0087408A">
        <w:rPr>
          <w:rFonts w:asciiTheme="minorHAnsi" w:hAnsiTheme="minorHAnsi" w:cstheme="minorHAnsi"/>
        </w:rPr>
        <w:t xml:space="preserve">tikai </w:t>
      </w:r>
      <w:bookmarkEnd w:id="1"/>
      <w:r w:rsidR="00747B38" w:rsidRPr="0087408A">
        <w:rPr>
          <w:rFonts w:asciiTheme="minorHAnsi" w:hAnsiTheme="minorHAnsi" w:cstheme="minorHAnsi"/>
        </w:rPr>
        <w:t xml:space="preserve">āra </w:t>
      </w:r>
      <w:r w:rsidR="00671689" w:rsidRPr="0087408A">
        <w:rPr>
          <w:rFonts w:asciiTheme="minorHAnsi" w:hAnsiTheme="minorHAnsi" w:cstheme="minorHAnsi"/>
        </w:rPr>
        <w:t>s</w:t>
      </w:r>
      <w:r w:rsidR="006C5DFB" w:rsidRPr="0087408A">
        <w:rPr>
          <w:rFonts w:asciiTheme="minorHAnsi" w:hAnsiTheme="minorHAnsi" w:cstheme="minorHAnsi"/>
        </w:rPr>
        <w:t xml:space="preserve">porta bāzēs); </w:t>
      </w:r>
    </w:p>
    <w:p w14:paraId="4DFF5D6C" w14:textId="600DFEDC" w:rsidR="006C5DFB" w:rsidRPr="0087408A" w:rsidRDefault="00747B38" w:rsidP="005F7F45">
      <w:pPr>
        <w:pStyle w:val="Sarakstarindkopa"/>
        <w:numPr>
          <w:ilvl w:val="0"/>
          <w:numId w:val="10"/>
        </w:numPr>
        <w:tabs>
          <w:tab w:val="left" w:pos="1843"/>
        </w:tabs>
        <w:ind w:left="1560" w:hanging="567"/>
        <w:rPr>
          <w:rFonts w:asciiTheme="minorHAnsi" w:hAnsiTheme="minorHAnsi" w:cstheme="minorHAnsi"/>
        </w:rPr>
      </w:pPr>
      <w:r w:rsidRPr="0087408A">
        <w:rPr>
          <w:rFonts w:asciiTheme="minorHAnsi" w:hAnsiTheme="minorHAnsi" w:cstheme="minorHAnsi"/>
        </w:rPr>
        <w:t>I</w:t>
      </w:r>
      <w:r w:rsidR="006C5DFB" w:rsidRPr="0087408A">
        <w:rPr>
          <w:rFonts w:asciiTheme="minorHAnsi" w:hAnsiTheme="minorHAnsi" w:cstheme="minorHAnsi"/>
        </w:rPr>
        <w:t>edzīvotāju individuālaj</w:t>
      </w:r>
      <w:r w:rsidR="001D676F" w:rsidRPr="0087408A">
        <w:rPr>
          <w:rFonts w:asciiTheme="minorHAnsi" w:hAnsiTheme="minorHAnsi" w:cstheme="minorHAnsi"/>
        </w:rPr>
        <w:t>iem</w:t>
      </w:r>
      <w:r w:rsidR="006C5DFB" w:rsidRPr="0087408A">
        <w:rPr>
          <w:rFonts w:asciiTheme="minorHAnsi" w:hAnsiTheme="minorHAnsi" w:cstheme="minorHAnsi"/>
        </w:rPr>
        <w:t xml:space="preserve"> apmeklējum</w:t>
      </w:r>
      <w:r w:rsidR="001D676F" w:rsidRPr="0087408A">
        <w:rPr>
          <w:rFonts w:asciiTheme="minorHAnsi" w:hAnsiTheme="minorHAnsi" w:cstheme="minorHAnsi"/>
        </w:rPr>
        <w:t>ie</w:t>
      </w:r>
      <w:r w:rsidR="006C5DFB" w:rsidRPr="0087408A">
        <w:rPr>
          <w:rFonts w:asciiTheme="minorHAnsi" w:hAnsiTheme="minorHAnsi" w:cstheme="minorHAnsi"/>
        </w:rPr>
        <w:t xml:space="preserve">m veselīga dzīvesveida veicināšanai </w:t>
      </w:r>
      <w:r w:rsidR="00D7281F" w:rsidRPr="0087408A">
        <w:rPr>
          <w:rFonts w:asciiTheme="minorHAnsi" w:hAnsiTheme="minorHAnsi" w:cstheme="minorHAnsi"/>
        </w:rPr>
        <w:t>(</w:t>
      </w:r>
      <w:r w:rsidR="00201266" w:rsidRPr="0087408A">
        <w:rPr>
          <w:rFonts w:asciiTheme="minorHAnsi" w:hAnsiTheme="minorHAnsi" w:cstheme="minorHAnsi"/>
        </w:rPr>
        <w:t>bez maksas</w:t>
      </w:r>
      <w:r w:rsidR="00D7281F" w:rsidRPr="0087408A">
        <w:rPr>
          <w:rFonts w:asciiTheme="minorHAnsi" w:hAnsiTheme="minorHAnsi" w:cstheme="minorHAnsi"/>
        </w:rPr>
        <w:t xml:space="preserve"> tikai </w:t>
      </w:r>
      <w:r w:rsidR="006C5DFB" w:rsidRPr="0087408A">
        <w:rPr>
          <w:rFonts w:asciiTheme="minorHAnsi" w:hAnsiTheme="minorHAnsi" w:cstheme="minorHAnsi"/>
        </w:rPr>
        <w:t>āra sporta bāzēs</w:t>
      </w:r>
      <w:r w:rsidR="00D7281F" w:rsidRPr="0087408A">
        <w:rPr>
          <w:rFonts w:asciiTheme="minorHAnsi" w:hAnsiTheme="minorHAnsi" w:cstheme="minorHAnsi"/>
        </w:rPr>
        <w:t>)</w:t>
      </w:r>
      <w:r w:rsidR="00C12EBE" w:rsidRPr="0087408A">
        <w:rPr>
          <w:rFonts w:asciiTheme="minorHAnsi" w:hAnsiTheme="minorHAnsi" w:cstheme="minorHAnsi"/>
        </w:rPr>
        <w:t>.</w:t>
      </w:r>
    </w:p>
    <w:p w14:paraId="36DF4019" w14:textId="77777777" w:rsidR="00B039C1" w:rsidRDefault="00D7281F" w:rsidP="00B039C1">
      <w:pPr>
        <w:tabs>
          <w:tab w:val="left" w:pos="3119"/>
        </w:tabs>
        <w:ind w:left="851" w:hanging="425"/>
        <w:jc w:val="both"/>
        <w:rPr>
          <w:rFonts w:asciiTheme="minorHAnsi" w:hAnsiTheme="minorHAnsi" w:cstheme="minorHAnsi"/>
        </w:rPr>
      </w:pPr>
      <w:r w:rsidRPr="0087408A">
        <w:rPr>
          <w:rFonts w:asciiTheme="minorHAnsi" w:hAnsiTheme="minorHAnsi" w:cstheme="minorHAnsi"/>
        </w:rPr>
        <w:t xml:space="preserve">1.2. </w:t>
      </w:r>
      <w:r w:rsidR="00036E1C" w:rsidRPr="00036E1C">
        <w:rPr>
          <w:rFonts w:asciiTheme="minorHAnsi" w:hAnsiTheme="minorHAnsi" w:cstheme="minorHAnsi"/>
        </w:rPr>
        <w:t>Pašvaldības teritorijā reģistrētām sporta biedrībām un nodibinājumiem nodrošināt sporta bāzu pieejamību</w:t>
      </w:r>
      <w:r w:rsidR="006A212A">
        <w:rPr>
          <w:rFonts w:asciiTheme="minorHAnsi" w:hAnsiTheme="minorHAnsi" w:cstheme="minorHAnsi"/>
        </w:rPr>
        <w:t xml:space="preserve"> </w:t>
      </w:r>
      <w:r w:rsidR="00036E1C" w:rsidRPr="00036E1C">
        <w:rPr>
          <w:rFonts w:asciiTheme="minorHAnsi" w:hAnsiTheme="minorHAnsi" w:cstheme="minorHAnsi"/>
        </w:rPr>
        <w:t>atbilstoši Pašvaldības Sporta komisijas lēmumos noteiktai kārtībai un apmēram par atvieglotiem noteikumiem sporta bāzu izmantošanā (līdz 2021. gadam Pašvaldības domes lēmumi)</w:t>
      </w:r>
      <w:r w:rsidR="00B039C1">
        <w:rPr>
          <w:rFonts w:asciiTheme="minorHAnsi" w:hAnsiTheme="minorHAnsi" w:cstheme="minorHAnsi"/>
        </w:rPr>
        <w:t xml:space="preserve">, </w:t>
      </w:r>
    </w:p>
    <w:p w14:paraId="5B5C3FB0" w14:textId="13DA403E" w:rsidR="00E02EA3" w:rsidRPr="0087408A" w:rsidRDefault="00E02EA3" w:rsidP="00B039C1">
      <w:pPr>
        <w:tabs>
          <w:tab w:val="left" w:pos="3119"/>
        </w:tabs>
        <w:ind w:left="851" w:hanging="284"/>
        <w:jc w:val="both"/>
        <w:rPr>
          <w:rFonts w:asciiTheme="minorHAnsi" w:hAnsiTheme="minorHAnsi" w:cstheme="minorHAnsi"/>
          <w:lang w:eastAsia="lv-LV"/>
        </w:rPr>
      </w:pPr>
      <w:r w:rsidRPr="0087408A">
        <w:rPr>
          <w:rFonts w:asciiTheme="minorHAnsi" w:hAnsiTheme="minorHAnsi" w:cstheme="minorHAnsi"/>
          <w:lang w:eastAsia="lv-LV"/>
        </w:rPr>
        <w:t>viss kopā turpmāk – Uzdevums.</w:t>
      </w:r>
    </w:p>
    <w:p w14:paraId="52195FAA" w14:textId="5763ACBF" w:rsidR="00E02EA3" w:rsidRPr="0087408A" w:rsidRDefault="00E02EA3" w:rsidP="00E02EA3">
      <w:pPr>
        <w:pStyle w:val="Sarakstarindkopa"/>
        <w:widowControl/>
        <w:numPr>
          <w:ilvl w:val="0"/>
          <w:numId w:val="9"/>
        </w:numPr>
        <w:autoSpaceDE/>
        <w:autoSpaceDN/>
        <w:rPr>
          <w:rFonts w:asciiTheme="minorHAnsi" w:hAnsiTheme="minorHAnsi" w:cstheme="minorHAnsi"/>
          <w:lang w:eastAsia="lv-LV"/>
        </w:rPr>
      </w:pPr>
      <w:r w:rsidRPr="0087408A">
        <w:rPr>
          <w:rFonts w:asciiTheme="minorHAnsi" w:hAnsiTheme="minorHAnsi" w:cstheme="minorHAnsi"/>
          <w:lang w:eastAsia="lv-LV"/>
        </w:rPr>
        <w:t xml:space="preserve">Uzdevuma izpildi Kapitālsabiedrība nodrošina </w:t>
      </w:r>
      <w:r w:rsidR="00636748" w:rsidRPr="0087408A">
        <w:rPr>
          <w:rFonts w:asciiTheme="minorHAnsi" w:hAnsiTheme="minorHAnsi" w:cstheme="minorHAnsi"/>
          <w:lang w:eastAsia="lv-LV"/>
        </w:rPr>
        <w:t>šādās</w:t>
      </w:r>
      <w:r w:rsidRPr="0087408A">
        <w:rPr>
          <w:rFonts w:asciiTheme="minorHAnsi" w:hAnsiTheme="minorHAnsi" w:cstheme="minorHAnsi"/>
          <w:lang w:eastAsia="lv-LV"/>
        </w:rPr>
        <w:t xml:space="preserve"> sporta bāzēs</w:t>
      </w:r>
      <w:r w:rsidR="006A66C7" w:rsidRPr="0087408A">
        <w:rPr>
          <w:rFonts w:asciiTheme="minorHAnsi" w:hAnsiTheme="minorHAnsi" w:cstheme="minorHAnsi"/>
          <w:lang w:eastAsia="lv-LV"/>
        </w:rPr>
        <w:t xml:space="preserve"> (turpmāk – Sporta bāzes)</w:t>
      </w:r>
      <w:r w:rsidRPr="0087408A">
        <w:rPr>
          <w:rFonts w:asciiTheme="minorHAnsi" w:hAnsiTheme="minorHAnsi" w:cstheme="minorHAnsi"/>
          <w:lang w:eastAsia="lv-LV"/>
        </w:rPr>
        <w:t>:</w:t>
      </w:r>
    </w:p>
    <w:p w14:paraId="25E2E79D" w14:textId="3C17390F" w:rsidR="002150C7" w:rsidRPr="0087408A" w:rsidRDefault="0071555E" w:rsidP="00237446">
      <w:pPr>
        <w:pStyle w:val="Sarakstarindkopa"/>
        <w:widowControl/>
        <w:numPr>
          <w:ilvl w:val="1"/>
          <w:numId w:val="23"/>
        </w:numPr>
        <w:autoSpaceDE/>
        <w:autoSpaceDN/>
        <w:ind w:left="993" w:hanging="567"/>
        <w:rPr>
          <w:rFonts w:asciiTheme="minorHAnsi" w:hAnsiTheme="minorHAnsi" w:cstheme="minorHAnsi"/>
          <w:lang w:eastAsia="lv-LV"/>
        </w:rPr>
      </w:pPr>
      <w:r w:rsidRPr="0087408A">
        <w:rPr>
          <w:rFonts w:asciiTheme="minorHAnsi" w:hAnsiTheme="minorHAnsi" w:cstheme="minorHAnsi"/>
          <w:lang w:eastAsia="lv-LV"/>
        </w:rPr>
        <w:lastRenderedPageBreak/>
        <w:t xml:space="preserve">slēpošanas un biatlona centrā “Cēsis”, adrese “Lejas </w:t>
      </w:r>
      <w:proofErr w:type="spellStart"/>
      <w:r w:rsidRPr="0087408A">
        <w:rPr>
          <w:rFonts w:asciiTheme="minorHAnsi" w:hAnsiTheme="minorHAnsi" w:cstheme="minorHAnsi"/>
          <w:lang w:eastAsia="lv-LV"/>
        </w:rPr>
        <w:t>Luksti</w:t>
      </w:r>
      <w:proofErr w:type="spellEnd"/>
      <w:r w:rsidRPr="0087408A">
        <w:rPr>
          <w:rFonts w:asciiTheme="minorHAnsi" w:hAnsiTheme="minorHAnsi" w:cstheme="minorHAnsi"/>
          <w:lang w:eastAsia="lv-LV"/>
        </w:rPr>
        <w:t>”, Vaives pagasts, Cēsu novads (āra sporta bāze),</w:t>
      </w:r>
    </w:p>
    <w:p w14:paraId="76A5EC98" w14:textId="77777777" w:rsidR="002150C7" w:rsidRPr="0087408A" w:rsidRDefault="0071555E" w:rsidP="00237446">
      <w:pPr>
        <w:pStyle w:val="Sarakstarindkopa"/>
        <w:widowControl/>
        <w:numPr>
          <w:ilvl w:val="1"/>
          <w:numId w:val="23"/>
        </w:numPr>
        <w:autoSpaceDE/>
        <w:autoSpaceDN/>
        <w:ind w:left="993" w:hanging="567"/>
        <w:rPr>
          <w:rFonts w:asciiTheme="minorHAnsi" w:hAnsiTheme="minorHAnsi" w:cstheme="minorHAnsi"/>
          <w:lang w:eastAsia="lv-LV"/>
        </w:rPr>
      </w:pPr>
      <w:r w:rsidRPr="0087408A">
        <w:rPr>
          <w:rFonts w:asciiTheme="minorHAnsi" w:hAnsiTheme="minorHAnsi" w:cstheme="minorHAnsi"/>
          <w:lang w:eastAsia="lv-LV"/>
        </w:rPr>
        <w:t xml:space="preserve">Cēsu Pilsētas stadionā Valmieras ielā 6, Cēsīs (āra sporta bāze), </w:t>
      </w:r>
    </w:p>
    <w:p w14:paraId="7E4EA443" w14:textId="77777777" w:rsidR="002150C7" w:rsidRPr="0087408A" w:rsidRDefault="0071555E" w:rsidP="00237446">
      <w:pPr>
        <w:pStyle w:val="Sarakstarindkopa"/>
        <w:widowControl/>
        <w:numPr>
          <w:ilvl w:val="1"/>
          <w:numId w:val="23"/>
        </w:numPr>
        <w:autoSpaceDE/>
        <w:autoSpaceDN/>
        <w:ind w:left="993" w:hanging="567"/>
        <w:rPr>
          <w:rFonts w:asciiTheme="minorHAnsi" w:hAnsiTheme="minorHAnsi" w:cstheme="minorHAnsi"/>
          <w:lang w:eastAsia="lv-LV"/>
        </w:rPr>
      </w:pPr>
      <w:r w:rsidRPr="0087408A">
        <w:rPr>
          <w:rFonts w:asciiTheme="minorHAnsi" w:hAnsiTheme="minorHAnsi" w:cstheme="minorHAnsi"/>
          <w:lang w:eastAsia="lv-LV"/>
        </w:rPr>
        <w:t xml:space="preserve">Cēsu Valsts ģimnāzijas teritorijā esošajā Cēsu Valsts ģimnāzijas stadionā Leona Paegles ielā 1, Cēsīs (āra sporta bāze), </w:t>
      </w:r>
    </w:p>
    <w:p w14:paraId="4341E91E" w14:textId="77777777" w:rsidR="0072583D" w:rsidRPr="0087408A" w:rsidRDefault="0071555E" w:rsidP="00237446">
      <w:pPr>
        <w:pStyle w:val="Sarakstarindkopa"/>
        <w:widowControl/>
        <w:numPr>
          <w:ilvl w:val="1"/>
          <w:numId w:val="23"/>
        </w:numPr>
        <w:autoSpaceDE/>
        <w:autoSpaceDN/>
        <w:ind w:left="993" w:hanging="567"/>
        <w:rPr>
          <w:rFonts w:asciiTheme="minorHAnsi" w:hAnsiTheme="minorHAnsi" w:cstheme="minorHAnsi"/>
          <w:lang w:eastAsia="lv-LV"/>
        </w:rPr>
      </w:pPr>
      <w:r w:rsidRPr="0087408A">
        <w:rPr>
          <w:rFonts w:asciiTheme="minorHAnsi" w:hAnsiTheme="minorHAnsi" w:cstheme="minorHAnsi"/>
          <w:lang w:eastAsia="lv-LV"/>
        </w:rPr>
        <w:t xml:space="preserve">Cēsu Sporta kompleksā </w:t>
      </w:r>
      <w:proofErr w:type="spellStart"/>
      <w:r w:rsidRPr="0087408A">
        <w:rPr>
          <w:rFonts w:asciiTheme="minorHAnsi" w:hAnsiTheme="minorHAnsi" w:cstheme="minorHAnsi"/>
          <w:lang w:eastAsia="lv-LV"/>
        </w:rPr>
        <w:t>Piebalgas</w:t>
      </w:r>
      <w:proofErr w:type="spellEnd"/>
      <w:r w:rsidRPr="0087408A">
        <w:rPr>
          <w:rFonts w:asciiTheme="minorHAnsi" w:hAnsiTheme="minorHAnsi" w:cstheme="minorHAnsi"/>
          <w:lang w:eastAsia="lv-LV"/>
        </w:rPr>
        <w:t xml:space="preserve"> ielā 18, Cēsīs, </w:t>
      </w:r>
    </w:p>
    <w:p w14:paraId="0CA18B7A" w14:textId="77777777" w:rsidR="00DD4DBE" w:rsidRPr="0087408A" w:rsidRDefault="0071555E" w:rsidP="00237446">
      <w:pPr>
        <w:pStyle w:val="Sarakstarindkopa"/>
        <w:widowControl/>
        <w:numPr>
          <w:ilvl w:val="1"/>
          <w:numId w:val="23"/>
        </w:numPr>
        <w:autoSpaceDE/>
        <w:autoSpaceDN/>
        <w:ind w:left="993" w:hanging="567"/>
        <w:rPr>
          <w:rFonts w:asciiTheme="minorHAnsi" w:hAnsiTheme="minorHAnsi" w:cstheme="minorHAnsi"/>
          <w:lang w:eastAsia="lv-LV"/>
        </w:rPr>
      </w:pPr>
      <w:r w:rsidRPr="0087408A">
        <w:rPr>
          <w:rFonts w:asciiTheme="minorHAnsi" w:hAnsiTheme="minorHAnsi" w:cstheme="minorHAnsi"/>
          <w:lang w:eastAsia="lv-LV"/>
        </w:rPr>
        <w:t xml:space="preserve">Sporta namā “Cēsis”, Pūces ielā 2a, Cēsīs, </w:t>
      </w:r>
    </w:p>
    <w:p w14:paraId="6705BC56" w14:textId="69E69A13" w:rsidR="0071555E" w:rsidRPr="0087408A" w:rsidRDefault="0071555E" w:rsidP="00237446">
      <w:pPr>
        <w:pStyle w:val="Sarakstarindkopa"/>
        <w:widowControl/>
        <w:numPr>
          <w:ilvl w:val="1"/>
          <w:numId w:val="23"/>
        </w:numPr>
        <w:autoSpaceDE/>
        <w:autoSpaceDN/>
        <w:ind w:left="993" w:hanging="567"/>
        <w:rPr>
          <w:rFonts w:asciiTheme="minorHAnsi" w:hAnsiTheme="minorHAnsi" w:cstheme="minorHAnsi"/>
          <w:lang w:eastAsia="lv-LV"/>
        </w:rPr>
      </w:pPr>
      <w:r w:rsidRPr="0087408A">
        <w:rPr>
          <w:rFonts w:asciiTheme="minorHAnsi" w:hAnsiTheme="minorHAnsi" w:cstheme="minorHAnsi"/>
          <w:lang w:eastAsia="lv-LV"/>
        </w:rPr>
        <w:t>Sporta zālē, Lapsu ielā 17, Cēsīs</w:t>
      </w:r>
      <w:r w:rsidR="007C4A41" w:rsidRPr="0087408A">
        <w:rPr>
          <w:rFonts w:asciiTheme="minorHAnsi" w:hAnsiTheme="minorHAnsi" w:cstheme="minorHAnsi"/>
          <w:lang w:eastAsia="lv-LV"/>
        </w:rPr>
        <w:t>.</w:t>
      </w:r>
    </w:p>
    <w:p w14:paraId="6454E459" w14:textId="77777777" w:rsidR="00462FF7" w:rsidRPr="0087408A" w:rsidRDefault="00462FF7" w:rsidP="00462FF7">
      <w:pPr>
        <w:pStyle w:val="Sarakstarindkopa"/>
        <w:widowControl/>
        <w:autoSpaceDE/>
        <w:autoSpaceDN/>
        <w:ind w:left="360" w:firstLine="0"/>
        <w:rPr>
          <w:rFonts w:asciiTheme="minorHAnsi" w:hAnsiTheme="minorHAnsi" w:cstheme="minorHAnsi"/>
          <w:lang w:eastAsia="lv-LV"/>
        </w:rPr>
      </w:pPr>
    </w:p>
    <w:p w14:paraId="3670BC45" w14:textId="3DF48F40" w:rsidR="005F740E" w:rsidRPr="0087408A" w:rsidRDefault="005F740E" w:rsidP="005F740E">
      <w:pPr>
        <w:pStyle w:val="Sarakstarindkopa"/>
        <w:widowControl/>
        <w:numPr>
          <w:ilvl w:val="0"/>
          <w:numId w:val="23"/>
        </w:numPr>
        <w:autoSpaceDE/>
        <w:autoSpaceDN/>
        <w:rPr>
          <w:rFonts w:asciiTheme="minorHAnsi" w:hAnsiTheme="minorHAnsi" w:cstheme="minorHAnsi"/>
          <w:lang w:eastAsia="lv-LV"/>
        </w:rPr>
      </w:pPr>
      <w:r w:rsidRPr="0087408A">
        <w:rPr>
          <w:rFonts w:asciiTheme="minorHAnsi" w:hAnsiTheme="minorHAnsi" w:cstheme="minorHAnsi"/>
          <w:lang w:eastAsia="lv-LV"/>
        </w:rPr>
        <w:t>Līguma 2. punktā minētie īpašumi ar tam piekrītošo inventāru ir nodots Kapitālsabiedrībai bezatlīdzības lietošanā Uzdevuma izpildes nodrošināšanai, izņemot līgumā 2.6.punktā noteikto īpašumu, kuru nomā Kapitālsabiedrība.</w:t>
      </w:r>
    </w:p>
    <w:p w14:paraId="23DB620B" w14:textId="0561CC38" w:rsidR="00953963" w:rsidRPr="0087408A" w:rsidRDefault="00B64017" w:rsidP="0013796C">
      <w:pPr>
        <w:pStyle w:val="Sarakstarindkopa"/>
        <w:widowControl/>
        <w:numPr>
          <w:ilvl w:val="0"/>
          <w:numId w:val="23"/>
        </w:numPr>
        <w:autoSpaceDE/>
        <w:autoSpaceDN/>
        <w:rPr>
          <w:rFonts w:asciiTheme="minorHAnsi" w:hAnsiTheme="minorHAnsi" w:cstheme="minorHAnsi"/>
          <w:lang w:eastAsia="lv-LV"/>
        </w:rPr>
      </w:pPr>
      <w:r w:rsidRPr="0087408A">
        <w:rPr>
          <w:rFonts w:asciiTheme="minorHAnsi" w:hAnsiTheme="minorHAnsi" w:cstheme="minorHAnsi"/>
          <w:lang w:eastAsia="lv-LV"/>
        </w:rPr>
        <w:t xml:space="preserve">Uzdevuma izpildei Pašvaldība katru gadu </w:t>
      </w:r>
      <w:r w:rsidR="00C013A9" w:rsidRPr="0087408A">
        <w:rPr>
          <w:rFonts w:asciiTheme="minorHAnsi" w:hAnsiTheme="minorHAnsi" w:cstheme="minorHAnsi"/>
          <w:lang w:eastAsia="lv-LV"/>
        </w:rPr>
        <w:t>Kapitālsabiedrībai</w:t>
      </w:r>
      <w:r w:rsidRPr="0087408A">
        <w:rPr>
          <w:rFonts w:asciiTheme="minorHAnsi" w:hAnsiTheme="minorHAnsi" w:cstheme="minorHAnsi"/>
          <w:lang w:eastAsia="lv-LV"/>
        </w:rPr>
        <w:t xml:space="preserve"> piešķir finanšu līdzekļus dotācijas veidā, kas paredzēti Uzdevumu </w:t>
      </w:r>
      <w:r w:rsidR="004C11A8" w:rsidRPr="0087408A">
        <w:rPr>
          <w:rFonts w:asciiTheme="minorHAnsi" w:hAnsiTheme="minorHAnsi" w:cstheme="minorHAnsi"/>
          <w:lang w:eastAsia="lv-LV"/>
        </w:rPr>
        <w:t xml:space="preserve">izpildes </w:t>
      </w:r>
      <w:r w:rsidRPr="0087408A">
        <w:rPr>
          <w:rFonts w:asciiTheme="minorHAnsi" w:hAnsiTheme="minorHAnsi" w:cstheme="minorHAnsi"/>
          <w:lang w:eastAsia="lv-LV"/>
        </w:rPr>
        <w:t>nodrošināšanai (turpmāk – Finansējums)</w:t>
      </w:r>
      <w:r w:rsidR="00953C1C" w:rsidRPr="0087408A">
        <w:rPr>
          <w:rFonts w:asciiTheme="minorHAnsi" w:hAnsiTheme="minorHAnsi" w:cstheme="minorHAnsi"/>
          <w:lang w:eastAsia="lv-LV"/>
        </w:rPr>
        <w:t>.</w:t>
      </w:r>
      <w:r w:rsidR="004235AD" w:rsidRPr="0087408A">
        <w:rPr>
          <w:rFonts w:asciiTheme="minorHAnsi" w:hAnsiTheme="minorHAnsi" w:cstheme="minorHAnsi"/>
        </w:rPr>
        <w:t xml:space="preserve"> </w:t>
      </w:r>
      <w:bookmarkEnd w:id="0"/>
    </w:p>
    <w:p w14:paraId="30D67A70" w14:textId="77777777" w:rsidR="0013796C" w:rsidRPr="0087408A" w:rsidRDefault="0013796C" w:rsidP="0013796C">
      <w:pPr>
        <w:pStyle w:val="Sarakstarindkopa"/>
        <w:widowControl/>
        <w:autoSpaceDE/>
        <w:autoSpaceDN/>
        <w:ind w:left="360" w:firstLine="0"/>
        <w:rPr>
          <w:rFonts w:asciiTheme="minorHAnsi" w:hAnsiTheme="minorHAnsi" w:cstheme="minorHAnsi"/>
          <w:lang w:eastAsia="lv-LV"/>
        </w:rPr>
      </w:pPr>
    </w:p>
    <w:p w14:paraId="27248B73" w14:textId="4ADAC4ED" w:rsidR="00B66022" w:rsidRPr="0087408A" w:rsidRDefault="008C0D81" w:rsidP="008C0D81">
      <w:pPr>
        <w:pStyle w:val="Virsraksts1"/>
        <w:tabs>
          <w:tab w:val="left" w:pos="3441"/>
          <w:tab w:val="left" w:pos="3442"/>
          <w:tab w:val="left" w:pos="3828"/>
        </w:tabs>
        <w:ind w:left="1275"/>
        <w:jc w:val="center"/>
        <w:rPr>
          <w:rFonts w:asciiTheme="minorHAnsi" w:hAnsiTheme="minorHAnsi" w:cstheme="minorHAnsi"/>
          <w:sz w:val="22"/>
          <w:szCs w:val="22"/>
        </w:rPr>
      </w:pPr>
      <w:r w:rsidRPr="0087408A">
        <w:rPr>
          <w:rFonts w:asciiTheme="minorHAnsi" w:hAnsiTheme="minorHAnsi" w:cstheme="minorHAnsi"/>
          <w:sz w:val="22"/>
          <w:szCs w:val="22"/>
        </w:rPr>
        <w:t xml:space="preserve">II  </w:t>
      </w:r>
      <w:r w:rsidR="00F911EE" w:rsidRPr="0087408A">
        <w:rPr>
          <w:rFonts w:asciiTheme="minorHAnsi" w:hAnsiTheme="minorHAnsi" w:cstheme="minorHAnsi"/>
          <w:sz w:val="22"/>
          <w:szCs w:val="22"/>
        </w:rPr>
        <w:t>Pušu</w:t>
      </w:r>
      <w:r w:rsidR="00F911EE" w:rsidRPr="0087408A">
        <w:rPr>
          <w:rFonts w:asciiTheme="minorHAnsi" w:hAnsiTheme="minorHAnsi" w:cstheme="minorHAnsi"/>
          <w:spacing w:val="-2"/>
          <w:sz w:val="22"/>
          <w:szCs w:val="22"/>
        </w:rPr>
        <w:t xml:space="preserve"> </w:t>
      </w:r>
      <w:r w:rsidR="00F911EE" w:rsidRPr="0087408A">
        <w:rPr>
          <w:rFonts w:asciiTheme="minorHAnsi" w:hAnsiTheme="minorHAnsi" w:cstheme="minorHAnsi"/>
          <w:sz w:val="22"/>
          <w:szCs w:val="22"/>
        </w:rPr>
        <w:t>pienākumi</w:t>
      </w:r>
      <w:r w:rsidR="00F77F74" w:rsidRPr="0087408A">
        <w:rPr>
          <w:rFonts w:asciiTheme="minorHAnsi" w:hAnsiTheme="minorHAnsi" w:cstheme="minorHAnsi"/>
          <w:spacing w:val="-1"/>
          <w:sz w:val="22"/>
          <w:szCs w:val="22"/>
        </w:rPr>
        <w:t xml:space="preserve">, </w:t>
      </w:r>
      <w:r w:rsidR="00F911EE" w:rsidRPr="0087408A">
        <w:rPr>
          <w:rFonts w:asciiTheme="minorHAnsi" w:hAnsiTheme="minorHAnsi" w:cstheme="minorHAnsi"/>
          <w:sz w:val="22"/>
          <w:szCs w:val="22"/>
        </w:rPr>
        <w:t>tiesības</w:t>
      </w:r>
      <w:r w:rsidR="00F77F74" w:rsidRPr="0087408A">
        <w:rPr>
          <w:rFonts w:asciiTheme="minorHAnsi" w:hAnsiTheme="minorHAnsi" w:cstheme="minorHAnsi"/>
          <w:sz w:val="22"/>
          <w:szCs w:val="22"/>
        </w:rPr>
        <w:t xml:space="preserve"> un</w:t>
      </w:r>
      <w:r w:rsidR="00F911EE" w:rsidRPr="0087408A">
        <w:rPr>
          <w:rFonts w:asciiTheme="minorHAnsi" w:hAnsiTheme="minorHAnsi" w:cstheme="minorHAnsi"/>
          <w:spacing w:val="-2"/>
          <w:sz w:val="22"/>
          <w:szCs w:val="22"/>
        </w:rPr>
        <w:t xml:space="preserve"> </w:t>
      </w:r>
      <w:r w:rsidR="00F911EE" w:rsidRPr="0087408A">
        <w:rPr>
          <w:rFonts w:asciiTheme="minorHAnsi" w:hAnsiTheme="minorHAnsi" w:cstheme="minorHAnsi"/>
          <w:sz w:val="22"/>
          <w:szCs w:val="22"/>
        </w:rPr>
        <w:t>atbildība</w:t>
      </w:r>
    </w:p>
    <w:p w14:paraId="76D16702" w14:textId="77777777" w:rsidR="005A6024" w:rsidRPr="0087408A" w:rsidRDefault="005A6024" w:rsidP="005A6024">
      <w:pPr>
        <w:pStyle w:val="Virsraksts1"/>
        <w:tabs>
          <w:tab w:val="left" w:pos="3441"/>
          <w:tab w:val="left" w:pos="3442"/>
          <w:tab w:val="left" w:pos="3828"/>
        </w:tabs>
        <w:ind w:left="3441"/>
        <w:jc w:val="right"/>
        <w:rPr>
          <w:rFonts w:asciiTheme="minorHAnsi" w:hAnsiTheme="minorHAnsi" w:cstheme="minorHAnsi"/>
          <w:sz w:val="22"/>
          <w:szCs w:val="22"/>
        </w:rPr>
      </w:pPr>
    </w:p>
    <w:p w14:paraId="40067991" w14:textId="0E5A2FAA" w:rsidR="00B66022" w:rsidRPr="0087408A" w:rsidRDefault="00F911EE" w:rsidP="00A24E2C">
      <w:pPr>
        <w:pStyle w:val="Sarakstarindkopa"/>
        <w:numPr>
          <w:ilvl w:val="0"/>
          <w:numId w:val="21"/>
        </w:numPr>
        <w:tabs>
          <w:tab w:val="left" w:pos="1141"/>
          <w:tab w:val="left" w:pos="1143"/>
          <w:tab w:val="left" w:pos="3828"/>
          <w:tab w:val="left" w:pos="10490"/>
        </w:tabs>
        <w:ind w:left="426" w:hanging="426"/>
        <w:rPr>
          <w:rFonts w:asciiTheme="minorHAnsi" w:hAnsiTheme="minorHAnsi" w:cstheme="minorHAnsi"/>
        </w:rPr>
      </w:pPr>
      <w:r w:rsidRPr="0087408A">
        <w:rPr>
          <w:rFonts w:asciiTheme="minorHAnsi" w:hAnsiTheme="minorHAnsi" w:cstheme="minorHAnsi"/>
        </w:rPr>
        <w:t>Kapitālsabiedrība:</w:t>
      </w:r>
    </w:p>
    <w:p w14:paraId="44E19910" w14:textId="35DC6647" w:rsidR="00A42B2A" w:rsidRPr="0087408A" w:rsidRDefault="00304A8A" w:rsidP="007C4A41">
      <w:pPr>
        <w:pStyle w:val="Sarakstarindkopa"/>
        <w:numPr>
          <w:ilvl w:val="1"/>
          <w:numId w:val="28"/>
        </w:numPr>
        <w:tabs>
          <w:tab w:val="left" w:pos="567"/>
        </w:tabs>
        <w:rPr>
          <w:rFonts w:asciiTheme="minorHAnsi" w:hAnsiTheme="minorHAnsi" w:cstheme="minorHAnsi"/>
        </w:rPr>
      </w:pPr>
      <w:r w:rsidRPr="0087408A">
        <w:rPr>
          <w:rFonts w:asciiTheme="minorHAnsi" w:hAnsiTheme="minorHAnsi" w:cstheme="minorHAnsi"/>
        </w:rPr>
        <w:t>nodrošina</w:t>
      </w:r>
      <w:r w:rsidRPr="0087408A">
        <w:rPr>
          <w:rFonts w:asciiTheme="minorHAnsi" w:hAnsiTheme="minorHAnsi" w:cstheme="minorHAnsi"/>
          <w:spacing w:val="-4"/>
        </w:rPr>
        <w:t xml:space="preserve"> </w:t>
      </w:r>
      <w:r w:rsidRPr="0087408A">
        <w:rPr>
          <w:rFonts w:asciiTheme="minorHAnsi" w:hAnsiTheme="minorHAnsi" w:cstheme="minorHAnsi"/>
        </w:rPr>
        <w:t xml:space="preserve">Līgumā </w:t>
      </w:r>
      <w:r w:rsidR="00250BE7" w:rsidRPr="0087408A">
        <w:rPr>
          <w:rFonts w:asciiTheme="minorHAnsi" w:hAnsiTheme="minorHAnsi" w:cstheme="minorHAnsi"/>
        </w:rPr>
        <w:t xml:space="preserve">1. punkta </w:t>
      </w:r>
      <w:r w:rsidRPr="0087408A">
        <w:rPr>
          <w:rFonts w:asciiTheme="minorHAnsi" w:hAnsiTheme="minorHAnsi" w:cstheme="minorHAnsi"/>
        </w:rPr>
        <w:t xml:space="preserve">noteiktajā kārtībā un apjomā </w:t>
      </w:r>
      <w:r w:rsidRPr="0087408A">
        <w:rPr>
          <w:rFonts w:asciiTheme="minorHAnsi" w:hAnsiTheme="minorHAnsi" w:cstheme="minorHAnsi"/>
          <w:spacing w:val="-4"/>
        </w:rPr>
        <w:t xml:space="preserve">savlaicīgu, </w:t>
      </w:r>
      <w:r w:rsidRPr="0087408A">
        <w:rPr>
          <w:rFonts w:asciiTheme="minorHAnsi" w:hAnsiTheme="minorHAnsi" w:cstheme="minorHAnsi"/>
        </w:rPr>
        <w:t>kvalitatīvu,</w:t>
      </w:r>
      <w:r w:rsidRPr="0087408A">
        <w:rPr>
          <w:rFonts w:asciiTheme="minorHAnsi" w:hAnsiTheme="minorHAnsi" w:cstheme="minorHAnsi"/>
          <w:spacing w:val="-2"/>
        </w:rPr>
        <w:t xml:space="preserve"> </w:t>
      </w:r>
      <w:r w:rsidRPr="0087408A">
        <w:rPr>
          <w:rFonts w:asciiTheme="minorHAnsi" w:hAnsiTheme="minorHAnsi" w:cstheme="minorHAnsi"/>
        </w:rPr>
        <w:t>profesionālu, labas pārvaldības un</w:t>
      </w:r>
      <w:r w:rsidRPr="0087408A">
        <w:rPr>
          <w:rFonts w:asciiTheme="minorHAnsi" w:hAnsiTheme="minorHAnsi" w:cstheme="minorHAnsi"/>
          <w:spacing w:val="-3"/>
        </w:rPr>
        <w:t xml:space="preserve"> </w:t>
      </w:r>
      <w:r w:rsidRPr="0087408A">
        <w:rPr>
          <w:rFonts w:asciiTheme="minorHAnsi" w:hAnsiTheme="minorHAnsi" w:cstheme="minorHAnsi"/>
        </w:rPr>
        <w:t>mūsdienu prasībām atbilstošu Uzdevumu izpildi;</w:t>
      </w:r>
    </w:p>
    <w:p w14:paraId="7913129D" w14:textId="77777777" w:rsidR="00A42B2A" w:rsidRPr="0087408A" w:rsidRDefault="00320340" w:rsidP="007C4A41">
      <w:pPr>
        <w:pStyle w:val="Sarakstarindkopa"/>
        <w:numPr>
          <w:ilvl w:val="1"/>
          <w:numId w:val="28"/>
        </w:numPr>
        <w:tabs>
          <w:tab w:val="left" w:pos="567"/>
        </w:tabs>
        <w:rPr>
          <w:rFonts w:asciiTheme="minorHAnsi" w:hAnsiTheme="minorHAnsi" w:cstheme="minorHAnsi"/>
        </w:rPr>
      </w:pPr>
      <w:r w:rsidRPr="0087408A">
        <w:rPr>
          <w:rFonts w:asciiTheme="minorHAnsi" w:hAnsiTheme="minorHAnsi" w:cstheme="minorHAnsi"/>
        </w:rPr>
        <w:t>saskaņā ar</w:t>
      </w:r>
      <w:r w:rsidR="0019679E" w:rsidRPr="0087408A">
        <w:rPr>
          <w:rFonts w:asciiTheme="minorHAnsi" w:hAnsiTheme="minorHAnsi" w:cstheme="minorHAnsi"/>
        </w:rPr>
        <w:t xml:space="preserve"> Iesniegum</w:t>
      </w:r>
      <w:r w:rsidRPr="0087408A">
        <w:rPr>
          <w:rFonts w:asciiTheme="minorHAnsi" w:hAnsiTheme="minorHAnsi" w:cstheme="minorHAnsi"/>
        </w:rPr>
        <w:t>u</w:t>
      </w:r>
      <w:r w:rsidR="0019679E" w:rsidRPr="0087408A">
        <w:rPr>
          <w:rFonts w:asciiTheme="minorHAnsi" w:hAnsiTheme="minorHAnsi" w:cstheme="minorHAnsi"/>
        </w:rPr>
        <w:t xml:space="preserve"> likum</w:t>
      </w:r>
      <w:r w:rsidRPr="0087408A">
        <w:rPr>
          <w:rFonts w:asciiTheme="minorHAnsi" w:hAnsiTheme="minorHAnsi" w:cstheme="minorHAnsi"/>
        </w:rPr>
        <w:t>a regulējumu</w:t>
      </w:r>
      <w:r w:rsidR="007924E2" w:rsidRPr="0087408A">
        <w:rPr>
          <w:rFonts w:asciiTheme="minorHAnsi" w:hAnsiTheme="minorHAnsi" w:cstheme="minorHAnsi"/>
        </w:rPr>
        <w:t xml:space="preserve"> sniedz atbildes uz saņemtajiem sarakstes dokumentiem;</w:t>
      </w:r>
    </w:p>
    <w:p w14:paraId="6184CE3B" w14:textId="0F12C3A5" w:rsidR="00A42B2A" w:rsidRPr="0087408A" w:rsidRDefault="0007003A" w:rsidP="007C4A41">
      <w:pPr>
        <w:pStyle w:val="Sarakstarindkopa"/>
        <w:numPr>
          <w:ilvl w:val="1"/>
          <w:numId w:val="28"/>
        </w:numPr>
        <w:tabs>
          <w:tab w:val="left" w:pos="567"/>
        </w:tabs>
        <w:rPr>
          <w:rFonts w:asciiTheme="minorHAnsi" w:hAnsiTheme="minorHAnsi" w:cstheme="minorHAnsi"/>
        </w:rPr>
      </w:pPr>
      <w:r w:rsidRPr="0087408A">
        <w:rPr>
          <w:rFonts w:asciiTheme="minorHAnsi" w:hAnsiTheme="minorHAnsi" w:cstheme="minorHAnsi"/>
        </w:rPr>
        <w:t xml:space="preserve">atbilstoši </w:t>
      </w:r>
      <w:r w:rsidR="0060442C" w:rsidRPr="0087408A">
        <w:rPr>
          <w:rFonts w:asciiTheme="minorHAnsi" w:hAnsiTheme="minorHAnsi" w:cstheme="minorHAnsi"/>
        </w:rPr>
        <w:t xml:space="preserve">Līguma </w:t>
      </w:r>
      <w:r w:rsidR="000F20CB" w:rsidRPr="000F20CB">
        <w:rPr>
          <w:rFonts w:asciiTheme="minorHAnsi" w:hAnsiTheme="minorHAnsi" w:cstheme="minorHAnsi"/>
        </w:rPr>
        <w:t>6</w:t>
      </w:r>
      <w:r w:rsidR="0060442C" w:rsidRPr="000F20CB">
        <w:rPr>
          <w:rFonts w:asciiTheme="minorHAnsi" w:hAnsiTheme="minorHAnsi" w:cstheme="minorHAnsi"/>
        </w:rPr>
        <w:t>.8. punkta</w:t>
      </w:r>
      <w:r w:rsidR="0060442C" w:rsidRPr="0087408A">
        <w:rPr>
          <w:rFonts w:asciiTheme="minorHAnsi" w:hAnsiTheme="minorHAnsi" w:cstheme="minorHAnsi"/>
        </w:rPr>
        <w:t xml:space="preserve"> </w:t>
      </w:r>
      <w:r w:rsidR="00F14EA9" w:rsidRPr="0087408A">
        <w:rPr>
          <w:rFonts w:asciiTheme="minorHAnsi" w:hAnsiTheme="minorHAnsi" w:cstheme="minorHAnsi"/>
        </w:rPr>
        <w:t xml:space="preserve">noslodzes </w:t>
      </w:r>
      <w:r w:rsidRPr="0087408A">
        <w:rPr>
          <w:rFonts w:asciiTheme="minorHAnsi" w:hAnsiTheme="minorHAnsi" w:cstheme="minorHAnsi"/>
        </w:rPr>
        <w:t>grafika plānam</w:t>
      </w:r>
      <w:r w:rsidR="005B4B3B" w:rsidRPr="0087408A">
        <w:rPr>
          <w:rFonts w:asciiTheme="minorHAnsi" w:hAnsiTheme="minorHAnsi" w:cstheme="minorHAnsi"/>
        </w:rPr>
        <w:t xml:space="preserve"> </w:t>
      </w:r>
      <w:r w:rsidR="005E3D50" w:rsidRPr="0087408A">
        <w:rPr>
          <w:rFonts w:asciiTheme="minorHAnsi" w:hAnsiTheme="minorHAnsi" w:cstheme="minorHAnsi"/>
        </w:rPr>
        <w:t xml:space="preserve">nodrošina </w:t>
      </w:r>
      <w:r w:rsidRPr="0087408A">
        <w:rPr>
          <w:rFonts w:asciiTheme="minorHAnsi" w:hAnsiTheme="minorHAnsi" w:cstheme="minorHAnsi"/>
        </w:rPr>
        <w:t>S</w:t>
      </w:r>
      <w:r w:rsidR="009733FE" w:rsidRPr="0087408A">
        <w:rPr>
          <w:rFonts w:asciiTheme="minorHAnsi" w:hAnsiTheme="minorHAnsi" w:cstheme="minorHAnsi"/>
        </w:rPr>
        <w:t>porta bā</w:t>
      </w:r>
      <w:r w:rsidR="003544EB" w:rsidRPr="0087408A">
        <w:rPr>
          <w:rFonts w:asciiTheme="minorHAnsi" w:hAnsiTheme="minorHAnsi" w:cstheme="minorHAnsi"/>
        </w:rPr>
        <w:t>z</w:t>
      </w:r>
      <w:r w:rsidR="009733FE" w:rsidRPr="0087408A">
        <w:rPr>
          <w:rFonts w:asciiTheme="minorHAnsi" w:hAnsiTheme="minorHAnsi" w:cstheme="minorHAnsi"/>
        </w:rPr>
        <w:t>u noslodz</w:t>
      </w:r>
      <w:r w:rsidR="00562B3F" w:rsidRPr="0087408A">
        <w:rPr>
          <w:rFonts w:asciiTheme="minorHAnsi" w:hAnsiTheme="minorHAnsi" w:cstheme="minorHAnsi"/>
        </w:rPr>
        <w:t>es</w:t>
      </w:r>
      <w:r w:rsidR="00D728F7" w:rsidRPr="0087408A">
        <w:rPr>
          <w:rFonts w:asciiTheme="minorHAnsi" w:hAnsiTheme="minorHAnsi" w:cstheme="minorHAnsi"/>
        </w:rPr>
        <w:t xml:space="preserve"> </w:t>
      </w:r>
      <w:r w:rsidR="00562B3F" w:rsidRPr="0087408A">
        <w:rPr>
          <w:rFonts w:asciiTheme="minorHAnsi" w:hAnsiTheme="minorHAnsi" w:cstheme="minorHAnsi"/>
        </w:rPr>
        <w:t>uzskaiti</w:t>
      </w:r>
      <w:r w:rsidR="00BC61A4" w:rsidRPr="0087408A">
        <w:rPr>
          <w:rFonts w:asciiTheme="minorHAnsi" w:hAnsiTheme="minorHAnsi" w:cstheme="minorHAnsi"/>
        </w:rPr>
        <w:t>;</w:t>
      </w:r>
    </w:p>
    <w:p w14:paraId="2D6A11CA" w14:textId="114CBCBE" w:rsidR="00A42B2A" w:rsidRPr="0087408A" w:rsidRDefault="007924E2" w:rsidP="007C4A41">
      <w:pPr>
        <w:pStyle w:val="Sarakstarindkopa"/>
        <w:numPr>
          <w:ilvl w:val="1"/>
          <w:numId w:val="28"/>
        </w:numPr>
        <w:tabs>
          <w:tab w:val="left" w:pos="567"/>
        </w:tabs>
        <w:rPr>
          <w:rFonts w:asciiTheme="minorHAnsi" w:hAnsiTheme="minorHAnsi" w:cstheme="minorHAnsi"/>
        </w:rPr>
      </w:pPr>
      <w:r w:rsidRPr="0087408A">
        <w:rPr>
          <w:rFonts w:asciiTheme="minorHAnsi" w:hAnsiTheme="minorHAnsi" w:cstheme="minorHAnsi"/>
        </w:rPr>
        <w:t>Uzdevumu izpildes ietvaros sniedz pakalpojumus par atlīdzību</w:t>
      </w:r>
      <w:r w:rsidR="002D493D" w:rsidRPr="0087408A">
        <w:rPr>
          <w:rFonts w:asciiTheme="minorHAnsi" w:hAnsiTheme="minorHAnsi" w:cstheme="minorHAnsi"/>
        </w:rPr>
        <w:t>;</w:t>
      </w:r>
    </w:p>
    <w:p w14:paraId="201B5E07" w14:textId="32258613" w:rsidR="00A42B2A" w:rsidRPr="0087408A" w:rsidRDefault="006815BA" w:rsidP="007C4A41">
      <w:pPr>
        <w:pStyle w:val="Sarakstarindkopa"/>
        <w:numPr>
          <w:ilvl w:val="1"/>
          <w:numId w:val="28"/>
        </w:numPr>
        <w:tabs>
          <w:tab w:val="left" w:pos="567"/>
        </w:tabs>
        <w:rPr>
          <w:rFonts w:asciiTheme="minorHAnsi" w:hAnsiTheme="minorHAnsi" w:cstheme="minorHAnsi"/>
        </w:rPr>
      </w:pPr>
      <w:r w:rsidRPr="0087408A">
        <w:rPr>
          <w:rFonts w:asciiTheme="minorHAnsi" w:hAnsiTheme="minorHAnsi" w:cstheme="minorHAnsi"/>
        </w:rPr>
        <w:t xml:space="preserve">maksas apmēru sniegtajam pakalpojumam nosaka atbilstoši </w:t>
      </w:r>
      <w:r w:rsidR="003C43AB" w:rsidRPr="0087408A">
        <w:rPr>
          <w:rFonts w:asciiTheme="minorHAnsi" w:hAnsiTheme="minorHAnsi" w:cstheme="minorHAnsi"/>
        </w:rPr>
        <w:t xml:space="preserve">Pašvaldības </w:t>
      </w:r>
      <w:r w:rsidRPr="0087408A">
        <w:rPr>
          <w:rFonts w:asciiTheme="minorHAnsi" w:hAnsiTheme="minorHAnsi" w:cstheme="minorHAnsi"/>
        </w:rPr>
        <w:t>domes apstiprinātajam cenrādim</w:t>
      </w:r>
      <w:r w:rsidR="00375F7A" w:rsidRPr="0087408A">
        <w:rPr>
          <w:rStyle w:val="Vresatsauce"/>
          <w:rFonts w:asciiTheme="minorHAnsi" w:hAnsiTheme="minorHAnsi" w:cstheme="minorHAnsi"/>
        </w:rPr>
        <w:footnoteReference w:id="1"/>
      </w:r>
      <w:r w:rsidR="00B6028C" w:rsidRPr="0087408A">
        <w:rPr>
          <w:rFonts w:asciiTheme="minorHAnsi" w:hAnsiTheme="minorHAnsi" w:cstheme="minorHAnsi"/>
        </w:rPr>
        <w:t xml:space="preserve">. </w:t>
      </w:r>
      <w:r w:rsidR="00507624" w:rsidRPr="0087408A">
        <w:rPr>
          <w:rFonts w:asciiTheme="minorHAnsi" w:hAnsiTheme="minorHAnsi" w:cstheme="minorHAnsi"/>
          <w:lang w:eastAsia="lv-LV"/>
        </w:rPr>
        <w:t>Puses vienojas, ka šī Līguma ietvaros tiks piemēro</w:t>
      </w:r>
      <w:r w:rsidR="00D94D48" w:rsidRPr="0087408A">
        <w:rPr>
          <w:rFonts w:asciiTheme="minorHAnsi" w:hAnsiTheme="minorHAnsi" w:cstheme="minorHAnsi"/>
          <w:lang w:eastAsia="lv-LV"/>
        </w:rPr>
        <w:t>tas</w:t>
      </w:r>
      <w:r w:rsidR="00507624" w:rsidRPr="0087408A">
        <w:rPr>
          <w:rFonts w:asciiTheme="minorHAnsi" w:hAnsiTheme="minorHAnsi" w:cstheme="minorHAnsi"/>
          <w:lang w:eastAsia="lv-LV"/>
        </w:rPr>
        <w:t xml:space="preserve"> atlaides </w:t>
      </w:r>
      <w:r w:rsidR="00C5601C" w:rsidRPr="0087408A">
        <w:rPr>
          <w:rFonts w:asciiTheme="minorHAnsi" w:hAnsiTheme="minorHAnsi" w:cstheme="minorHAnsi"/>
          <w:lang w:eastAsia="lv-LV"/>
        </w:rPr>
        <w:t xml:space="preserve">un atbrīvojumi </w:t>
      </w:r>
      <w:r w:rsidR="00507624" w:rsidRPr="0087408A">
        <w:rPr>
          <w:rFonts w:asciiTheme="minorHAnsi" w:hAnsiTheme="minorHAnsi" w:cstheme="minorHAnsi"/>
          <w:lang w:eastAsia="lv-LV"/>
        </w:rPr>
        <w:t xml:space="preserve">no minētajā cenrādī uzrādītās pakalpojuma cenas </w:t>
      </w:r>
      <w:r w:rsidR="00071540" w:rsidRPr="0087408A">
        <w:rPr>
          <w:rFonts w:asciiTheme="minorHAnsi" w:hAnsiTheme="minorHAnsi" w:cstheme="minorHAnsi"/>
        </w:rPr>
        <w:t>L</w:t>
      </w:r>
      <w:r w:rsidR="00AB7A20" w:rsidRPr="0087408A">
        <w:rPr>
          <w:rFonts w:asciiTheme="minorHAnsi" w:hAnsiTheme="minorHAnsi" w:cstheme="minorHAnsi"/>
        </w:rPr>
        <w:t>īguma 1.punktā norādīt</w:t>
      </w:r>
      <w:r w:rsidR="002F38A4" w:rsidRPr="0087408A">
        <w:rPr>
          <w:rFonts w:asciiTheme="minorHAnsi" w:hAnsiTheme="minorHAnsi" w:cstheme="minorHAnsi"/>
        </w:rPr>
        <w:t>aj</w:t>
      </w:r>
      <w:r w:rsidR="00003F4C" w:rsidRPr="0087408A">
        <w:rPr>
          <w:rFonts w:asciiTheme="minorHAnsi" w:hAnsiTheme="minorHAnsi" w:cstheme="minorHAnsi"/>
        </w:rPr>
        <w:t>ā</w:t>
      </w:r>
      <w:r w:rsidR="00AB7A20" w:rsidRPr="0087408A">
        <w:rPr>
          <w:rFonts w:asciiTheme="minorHAnsi" w:hAnsiTheme="minorHAnsi" w:cstheme="minorHAnsi"/>
        </w:rPr>
        <w:t xml:space="preserve"> apmēr</w:t>
      </w:r>
      <w:r w:rsidR="002F38A4" w:rsidRPr="0087408A">
        <w:rPr>
          <w:rFonts w:asciiTheme="minorHAnsi" w:hAnsiTheme="minorHAnsi" w:cstheme="minorHAnsi"/>
        </w:rPr>
        <w:t>ā</w:t>
      </w:r>
      <w:r w:rsidR="00896008" w:rsidRPr="0087408A">
        <w:rPr>
          <w:rFonts w:asciiTheme="minorHAnsi" w:eastAsia="Calibri" w:hAnsiTheme="minorHAnsi" w:cstheme="minorHAnsi"/>
          <w:lang w:eastAsia="lv-LV"/>
        </w:rPr>
        <w:t xml:space="preserve">, kas tiks segtas no </w:t>
      </w:r>
      <w:r w:rsidR="00203B83" w:rsidRPr="0087408A">
        <w:rPr>
          <w:rFonts w:asciiTheme="minorHAnsi" w:eastAsia="Calibri" w:hAnsiTheme="minorHAnsi" w:cstheme="minorHAnsi"/>
          <w:lang w:eastAsia="lv-LV"/>
        </w:rPr>
        <w:t>L</w:t>
      </w:r>
      <w:r w:rsidR="00896008" w:rsidRPr="0087408A">
        <w:rPr>
          <w:rFonts w:asciiTheme="minorHAnsi" w:eastAsia="Calibri" w:hAnsiTheme="minorHAnsi" w:cstheme="minorHAnsi"/>
          <w:lang w:eastAsia="lv-LV"/>
        </w:rPr>
        <w:t xml:space="preserve">īguma </w:t>
      </w:r>
      <w:r w:rsidR="00843F8C" w:rsidRPr="0087408A">
        <w:rPr>
          <w:rFonts w:asciiTheme="minorHAnsi" w:eastAsia="Calibri" w:hAnsiTheme="minorHAnsi" w:cstheme="minorHAnsi"/>
          <w:lang w:eastAsia="lv-LV"/>
        </w:rPr>
        <w:t>8</w:t>
      </w:r>
      <w:r w:rsidR="00047308" w:rsidRPr="0087408A">
        <w:rPr>
          <w:rFonts w:asciiTheme="minorHAnsi" w:eastAsia="Calibri" w:hAnsiTheme="minorHAnsi" w:cstheme="minorHAnsi"/>
          <w:lang w:eastAsia="lv-LV"/>
        </w:rPr>
        <w:t xml:space="preserve">. punktā noteiktā </w:t>
      </w:r>
      <w:bookmarkStart w:id="2" w:name="_Hlk153449983"/>
      <w:r w:rsidR="00FA23A2" w:rsidRPr="0087408A">
        <w:rPr>
          <w:rFonts w:asciiTheme="minorHAnsi" w:eastAsia="Calibri" w:hAnsiTheme="minorHAnsi" w:cstheme="minorHAnsi"/>
          <w:lang w:eastAsia="lv-LV"/>
        </w:rPr>
        <w:t>Finansējuma</w:t>
      </w:r>
      <w:bookmarkEnd w:id="2"/>
      <w:r w:rsidR="00BD67BA" w:rsidRPr="0087408A">
        <w:rPr>
          <w:rFonts w:asciiTheme="minorHAnsi" w:hAnsiTheme="minorHAnsi" w:cstheme="minorHAnsi"/>
        </w:rPr>
        <w:t>;</w:t>
      </w:r>
      <w:r w:rsidR="006948E3" w:rsidRPr="0087408A">
        <w:rPr>
          <w:rFonts w:asciiTheme="minorHAnsi" w:hAnsiTheme="minorHAnsi" w:cstheme="minorHAnsi"/>
          <w:lang w:eastAsia="lv-LV"/>
        </w:rPr>
        <w:t xml:space="preserve"> </w:t>
      </w:r>
    </w:p>
    <w:p w14:paraId="6B5922E6" w14:textId="77777777" w:rsidR="00A42B2A" w:rsidRPr="0087408A" w:rsidRDefault="00F82CAF" w:rsidP="007C4A41">
      <w:pPr>
        <w:pStyle w:val="Sarakstarindkopa"/>
        <w:numPr>
          <w:ilvl w:val="1"/>
          <w:numId w:val="28"/>
        </w:numPr>
        <w:tabs>
          <w:tab w:val="left" w:pos="567"/>
        </w:tabs>
        <w:rPr>
          <w:rFonts w:asciiTheme="minorHAnsi" w:hAnsiTheme="minorHAnsi" w:cstheme="minorHAnsi"/>
        </w:rPr>
      </w:pPr>
      <w:r w:rsidRPr="0087408A">
        <w:rPr>
          <w:rFonts w:asciiTheme="minorHAnsi" w:hAnsiTheme="minorHAnsi" w:cstheme="minorHAnsi"/>
        </w:rPr>
        <w:t>saņemto</w:t>
      </w:r>
      <w:r w:rsidRPr="0087408A">
        <w:rPr>
          <w:rFonts w:asciiTheme="minorHAnsi" w:hAnsiTheme="minorHAnsi" w:cstheme="minorHAnsi"/>
          <w:spacing w:val="-2"/>
        </w:rPr>
        <w:t xml:space="preserve"> </w:t>
      </w:r>
      <w:r w:rsidRPr="0087408A">
        <w:rPr>
          <w:rFonts w:asciiTheme="minorHAnsi" w:hAnsiTheme="minorHAnsi" w:cstheme="minorHAnsi"/>
        </w:rPr>
        <w:t>maksu</w:t>
      </w:r>
      <w:r w:rsidRPr="0087408A">
        <w:rPr>
          <w:rFonts w:asciiTheme="minorHAnsi" w:hAnsiTheme="minorHAnsi" w:cstheme="minorHAnsi"/>
          <w:spacing w:val="-2"/>
        </w:rPr>
        <w:t xml:space="preserve"> </w:t>
      </w:r>
      <w:r w:rsidRPr="0087408A">
        <w:rPr>
          <w:rFonts w:asciiTheme="minorHAnsi" w:hAnsiTheme="minorHAnsi" w:cstheme="minorHAnsi"/>
        </w:rPr>
        <w:t>par</w:t>
      </w:r>
      <w:r w:rsidRPr="0087408A">
        <w:rPr>
          <w:rFonts w:asciiTheme="minorHAnsi" w:hAnsiTheme="minorHAnsi" w:cstheme="minorHAnsi"/>
          <w:spacing w:val="-2"/>
        </w:rPr>
        <w:t xml:space="preserve"> </w:t>
      </w:r>
      <w:r w:rsidRPr="0087408A">
        <w:rPr>
          <w:rFonts w:asciiTheme="minorHAnsi" w:hAnsiTheme="minorHAnsi" w:cstheme="minorHAnsi"/>
        </w:rPr>
        <w:t>sniegtajiem</w:t>
      </w:r>
      <w:r w:rsidRPr="0087408A">
        <w:rPr>
          <w:rFonts w:asciiTheme="minorHAnsi" w:hAnsiTheme="minorHAnsi" w:cstheme="minorHAnsi"/>
          <w:spacing w:val="-1"/>
        </w:rPr>
        <w:t xml:space="preserve"> </w:t>
      </w:r>
      <w:r w:rsidRPr="0087408A">
        <w:rPr>
          <w:rFonts w:asciiTheme="minorHAnsi" w:hAnsiTheme="minorHAnsi" w:cstheme="minorHAnsi"/>
        </w:rPr>
        <w:t>pakalpojumiem</w:t>
      </w:r>
      <w:r w:rsidRPr="0087408A">
        <w:rPr>
          <w:rFonts w:asciiTheme="minorHAnsi" w:hAnsiTheme="minorHAnsi" w:cstheme="minorHAnsi"/>
          <w:spacing w:val="-2"/>
        </w:rPr>
        <w:t xml:space="preserve"> </w:t>
      </w:r>
      <w:r w:rsidRPr="0087408A">
        <w:rPr>
          <w:rFonts w:asciiTheme="minorHAnsi" w:hAnsiTheme="minorHAnsi" w:cstheme="minorHAnsi"/>
        </w:rPr>
        <w:t>izmanto</w:t>
      </w:r>
      <w:r w:rsidRPr="0087408A">
        <w:rPr>
          <w:rFonts w:asciiTheme="minorHAnsi" w:hAnsiTheme="minorHAnsi" w:cstheme="minorHAnsi"/>
          <w:spacing w:val="-2"/>
        </w:rPr>
        <w:t xml:space="preserve"> </w:t>
      </w:r>
      <w:r w:rsidRPr="0087408A">
        <w:rPr>
          <w:rFonts w:asciiTheme="minorHAnsi" w:hAnsiTheme="minorHAnsi" w:cstheme="minorHAnsi"/>
        </w:rPr>
        <w:t>Uzdevumu</w:t>
      </w:r>
      <w:r w:rsidRPr="0087408A">
        <w:rPr>
          <w:rFonts w:asciiTheme="minorHAnsi" w:hAnsiTheme="minorHAnsi" w:cstheme="minorHAnsi"/>
          <w:spacing w:val="-2"/>
        </w:rPr>
        <w:t xml:space="preserve"> </w:t>
      </w:r>
      <w:r w:rsidRPr="0087408A">
        <w:rPr>
          <w:rFonts w:asciiTheme="minorHAnsi" w:hAnsiTheme="minorHAnsi" w:cstheme="minorHAnsi"/>
        </w:rPr>
        <w:t>izpildes</w:t>
      </w:r>
      <w:r w:rsidRPr="0087408A">
        <w:rPr>
          <w:rFonts w:asciiTheme="minorHAnsi" w:hAnsiTheme="minorHAnsi" w:cstheme="minorHAnsi"/>
          <w:spacing w:val="-2"/>
        </w:rPr>
        <w:t xml:space="preserve"> </w:t>
      </w:r>
      <w:r w:rsidRPr="0087408A">
        <w:rPr>
          <w:rFonts w:asciiTheme="minorHAnsi" w:hAnsiTheme="minorHAnsi" w:cstheme="minorHAnsi"/>
        </w:rPr>
        <w:t>nodrošināšanai;</w:t>
      </w:r>
    </w:p>
    <w:p w14:paraId="646BD227" w14:textId="626BBD23" w:rsidR="00581183" w:rsidRPr="0087408A" w:rsidRDefault="00581183" w:rsidP="007C4A41">
      <w:pPr>
        <w:pStyle w:val="Sarakstarindkopa"/>
        <w:numPr>
          <w:ilvl w:val="1"/>
          <w:numId w:val="28"/>
        </w:numPr>
        <w:tabs>
          <w:tab w:val="left" w:pos="567"/>
        </w:tabs>
        <w:rPr>
          <w:rFonts w:asciiTheme="minorHAnsi" w:hAnsiTheme="minorHAnsi" w:cstheme="minorHAnsi"/>
        </w:rPr>
      </w:pPr>
      <w:r w:rsidRPr="0087408A">
        <w:rPr>
          <w:rFonts w:asciiTheme="minorHAnsi" w:hAnsiTheme="minorHAnsi" w:cstheme="minorHAnsi"/>
        </w:rPr>
        <w:t>saņemot Pašvaldības Finansējumu, nodrošina tā nodalītu grāmatvedības uzskaiti un izlietošanu;</w:t>
      </w:r>
    </w:p>
    <w:p w14:paraId="5B541AAC" w14:textId="77777777" w:rsidR="00D24A6B" w:rsidRDefault="003F14BF" w:rsidP="00D24A6B">
      <w:pPr>
        <w:pStyle w:val="Sarakstarindkopa"/>
        <w:numPr>
          <w:ilvl w:val="1"/>
          <w:numId w:val="28"/>
        </w:numPr>
        <w:tabs>
          <w:tab w:val="left" w:pos="567"/>
        </w:tabs>
        <w:rPr>
          <w:rFonts w:asciiTheme="minorHAnsi" w:hAnsiTheme="minorHAnsi" w:cstheme="minorHAnsi"/>
        </w:rPr>
      </w:pPr>
      <w:r w:rsidRPr="0087408A">
        <w:rPr>
          <w:rFonts w:asciiTheme="minorHAnsi" w:hAnsiTheme="minorHAnsi" w:cstheme="minorHAnsi"/>
        </w:rPr>
        <w:t>Uzdevumu izpildes ietvaros sadarbojas</w:t>
      </w:r>
      <w:r w:rsidR="00915435" w:rsidRPr="0087408A">
        <w:rPr>
          <w:rFonts w:asciiTheme="minorHAnsi" w:hAnsiTheme="minorHAnsi" w:cstheme="minorHAnsi"/>
        </w:rPr>
        <w:t xml:space="preserve"> ar </w:t>
      </w:r>
      <w:r w:rsidR="00375FD6" w:rsidRPr="0087408A">
        <w:rPr>
          <w:rFonts w:asciiTheme="minorHAnsi" w:hAnsiTheme="minorHAnsi" w:cstheme="minorHAnsi"/>
        </w:rPr>
        <w:t>valsts, pašvaldības institūcijām, citām sporta organizācijām</w:t>
      </w:r>
      <w:r w:rsidR="00915435" w:rsidRPr="0087408A">
        <w:rPr>
          <w:rFonts w:asciiTheme="minorHAnsi" w:hAnsiTheme="minorHAnsi" w:cstheme="minorHAnsi"/>
        </w:rPr>
        <w:t>;</w:t>
      </w:r>
      <w:r w:rsidR="005A36B7" w:rsidRPr="0087408A">
        <w:rPr>
          <w:rFonts w:asciiTheme="minorHAnsi" w:hAnsiTheme="minorHAnsi" w:cstheme="minorHAnsi"/>
        </w:rPr>
        <w:t xml:space="preserve"> </w:t>
      </w:r>
    </w:p>
    <w:p w14:paraId="53D71D25" w14:textId="77777777" w:rsidR="00D24A6B" w:rsidRDefault="00144389" w:rsidP="00D24A6B">
      <w:pPr>
        <w:pStyle w:val="Sarakstarindkopa"/>
        <w:numPr>
          <w:ilvl w:val="1"/>
          <w:numId w:val="28"/>
        </w:numPr>
        <w:tabs>
          <w:tab w:val="left" w:pos="567"/>
        </w:tabs>
        <w:rPr>
          <w:rFonts w:asciiTheme="minorHAnsi" w:hAnsiTheme="minorHAnsi" w:cstheme="minorHAnsi"/>
        </w:rPr>
      </w:pPr>
      <w:r w:rsidRPr="00D24A6B">
        <w:rPr>
          <w:rFonts w:asciiTheme="minorHAnsi" w:hAnsiTheme="minorHAnsi" w:cstheme="minorHAnsi"/>
        </w:rPr>
        <w:t>n</w:t>
      </w:r>
      <w:r w:rsidR="00BC035A" w:rsidRPr="00D24A6B">
        <w:rPr>
          <w:rFonts w:asciiTheme="minorHAnsi" w:hAnsiTheme="minorHAnsi" w:cstheme="minorHAnsi"/>
        </w:rPr>
        <w:t xml:space="preserve">ekavējoties, bet </w:t>
      </w:r>
      <w:r w:rsidR="00915435" w:rsidRPr="00D24A6B">
        <w:rPr>
          <w:rFonts w:asciiTheme="minorHAnsi" w:hAnsiTheme="minorHAnsi" w:cstheme="minorHAnsi"/>
        </w:rPr>
        <w:t>ne vēlāk kā 7 (septiņu) dienu laikā, informē Pašvaldību, ja nevar nodrošināt pienācīgu un savlaicīgu Uzdevumu izpildi atbilstoši Līguma noteikumiem, vai tiek pārtraukta kāda Līguma 1.punktā noteikto Uzdevumu izpilde, norādot tā iemeslus. K</w:t>
      </w:r>
      <w:r w:rsidR="005A36B7" w:rsidRPr="00D24A6B">
        <w:rPr>
          <w:rFonts w:asciiTheme="minorHAnsi" w:hAnsiTheme="minorHAnsi" w:cstheme="minorHAnsi"/>
        </w:rPr>
        <w:t>apitālsabiedrība</w:t>
      </w:r>
      <w:r w:rsidR="00915435" w:rsidRPr="00D24A6B">
        <w:rPr>
          <w:rFonts w:asciiTheme="minorHAnsi" w:hAnsiTheme="minorHAnsi" w:cstheme="minorHAnsi"/>
        </w:rPr>
        <w:t xml:space="preserve"> turpina Uzdevumu izpildi līdz Pašvaldība pilnībā pārņem Uzdevumu izpildi atbilstoši Līguma noteikum</w:t>
      </w:r>
      <w:r w:rsidR="002F2F3F" w:rsidRPr="00D24A6B">
        <w:rPr>
          <w:rFonts w:asciiTheme="minorHAnsi" w:hAnsiTheme="minorHAnsi" w:cstheme="minorHAnsi"/>
        </w:rPr>
        <w:t xml:space="preserve">u </w:t>
      </w:r>
      <w:r w:rsidR="0061058B" w:rsidRPr="00D24A6B">
        <w:rPr>
          <w:rFonts w:asciiTheme="minorHAnsi" w:hAnsiTheme="minorHAnsi" w:cstheme="minorHAnsi"/>
        </w:rPr>
        <w:t>3</w:t>
      </w:r>
      <w:r w:rsidR="000C54F5" w:rsidRPr="00D24A6B">
        <w:rPr>
          <w:rFonts w:asciiTheme="minorHAnsi" w:hAnsiTheme="minorHAnsi" w:cstheme="minorHAnsi"/>
        </w:rPr>
        <w:t>2</w:t>
      </w:r>
      <w:r w:rsidR="002F2F3F" w:rsidRPr="00D24A6B">
        <w:rPr>
          <w:rFonts w:asciiTheme="minorHAnsi" w:hAnsiTheme="minorHAnsi" w:cstheme="minorHAnsi"/>
        </w:rPr>
        <w:t>.</w:t>
      </w:r>
      <w:r w:rsidR="0061058B" w:rsidRPr="00D24A6B">
        <w:rPr>
          <w:rFonts w:asciiTheme="minorHAnsi" w:hAnsiTheme="minorHAnsi" w:cstheme="minorHAnsi"/>
        </w:rPr>
        <w:t> </w:t>
      </w:r>
      <w:r w:rsidR="002F2F3F" w:rsidRPr="00D24A6B">
        <w:rPr>
          <w:rFonts w:asciiTheme="minorHAnsi" w:hAnsiTheme="minorHAnsi" w:cstheme="minorHAnsi"/>
        </w:rPr>
        <w:t>punktam</w:t>
      </w:r>
      <w:r w:rsidR="00915435" w:rsidRPr="00D24A6B">
        <w:rPr>
          <w:rFonts w:asciiTheme="minorHAnsi" w:hAnsiTheme="minorHAnsi" w:cstheme="minorHAnsi"/>
        </w:rPr>
        <w:t xml:space="preserve">; </w:t>
      </w:r>
    </w:p>
    <w:p w14:paraId="1C54E9BE" w14:textId="77777777" w:rsidR="00D24A6B" w:rsidRDefault="00915435" w:rsidP="00D24A6B">
      <w:pPr>
        <w:pStyle w:val="Sarakstarindkopa"/>
        <w:numPr>
          <w:ilvl w:val="1"/>
          <w:numId w:val="28"/>
        </w:numPr>
        <w:tabs>
          <w:tab w:val="left" w:pos="567"/>
        </w:tabs>
        <w:ind w:hanging="502"/>
        <w:rPr>
          <w:rFonts w:asciiTheme="minorHAnsi" w:hAnsiTheme="minorHAnsi" w:cstheme="minorHAnsi"/>
        </w:rPr>
      </w:pPr>
      <w:r w:rsidRPr="00D24A6B">
        <w:rPr>
          <w:rFonts w:asciiTheme="minorHAnsi" w:hAnsiTheme="minorHAnsi" w:cstheme="minorHAnsi"/>
        </w:rPr>
        <w:t>nodrošina Pašvaldīb</w:t>
      </w:r>
      <w:r w:rsidR="002F2365" w:rsidRPr="00D24A6B">
        <w:rPr>
          <w:rFonts w:asciiTheme="minorHAnsi" w:hAnsiTheme="minorHAnsi" w:cstheme="minorHAnsi"/>
        </w:rPr>
        <w:t>a</w:t>
      </w:r>
      <w:r w:rsidR="00724B4D" w:rsidRPr="00D24A6B">
        <w:rPr>
          <w:rFonts w:asciiTheme="minorHAnsi" w:hAnsiTheme="minorHAnsi" w:cstheme="minorHAnsi"/>
        </w:rPr>
        <w:t>i</w:t>
      </w:r>
      <w:r w:rsidR="001C672E" w:rsidRPr="00D24A6B">
        <w:rPr>
          <w:rFonts w:asciiTheme="minorHAnsi" w:hAnsiTheme="minorHAnsi" w:cstheme="minorHAnsi"/>
        </w:rPr>
        <w:t xml:space="preserve"> </w:t>
      </w:r>
      <w:r w:rsidRPr="00D24A6B">
        <w:rPr>
          <w:rFonts w:asciiTheme="minorHAnsi" w:hAnsiTheme="minorHAnsi" w:cstheme="minorHAnsi"/>
        </w:rPr>
        <w:t>pieeju visai ar Līgumu saistītajai dokumentācijai, tai skaitā finanšu informācijai audita veikšanas nolūkā</w:t>
      </w:r>
      <w:r w:rsidR="002C4C3B" w:rsidRPr="00D24A6B">
        <w:rPr>
          <w:rFonts w:asciiTheme="minorHAnsi" w:hAnsiTheme="minorHAnsi" w:cstheme="minorHAnsi"/>
        </w:rPr>
        <w:t>;</w:t>
      </w:r>
    </w:p>
    <w:p w14:paraId="7D7DA569" w14:textId="663BE487" w:rsidR="00D24A6B" w:rsidRPr="000F20CB" w:rsidRDefault="00F911EE" w:rsidP="00D24A6B">
      <w:pPr>
        <w:pStyle w:val="Sarakstarindkopa"/>
        <w:numPr>
          <w:ilvl w:val="1"/>
          <w:numId w:val="28"/>
        </w:numPr>
        <w:tabs>
          <w:tab w:val="left" w:pos="567"/>
        </w:tabs>
        <w:ind w:hanging="502"/>
        <w:rPr>
          <w:rFonts w:asciiTheme="minorHAnsi" w:hAnsiTheme="minorHAnsi" w:cstheme="minorHAnsi"/>
        </w:rPr>
      </w:pPr>
      <w:r w:rsidRPr="00D24A6B">
        <w:rPr>
          <w:rFonts w:asciiTheme="minorHAnsi" w:hAnsiTheme="minorHAnsi" w:cstheme="minorHAnsi"/>
        </w:rPr>
        <w:t>Līgum</w:t>
      </w:r>
      <w:r w:rsidR="003A7FCF" w:rsidRPr="00D24A6B">
        <w:rPr>
          <w:rFonts w:asciiTheme="minorHAnsi" w:hAnsiTheme="minorHAnsi" w:cstheme="minorHAnsi"/>
        </w:rPr>
        <w:t>a</w:t>
      </w:r>
      <w:r w:rsidRPr="00D24A6B">
        <w:rPr>
          <w:rFonts w:asciiTheme="minorHAnsi" w:hAnsiTheme="minorHAnsi" w:cstheme="minorHAnsi"/>
        </w:rPr>
        <w:t xml:space="preserve"> </w:t>
      </w:r>
      <w:r w:rsidR="003A7FCF" w:rsidRPr="000F20CB">
        <w:rPr>
          <w:rFonts w:asciiTheme="minorHAnsi" w:hAnsiTheme="minorHAnsi" w:cstheme="minorHAnsi"/>
        </w:rPr>
        <w:t>2</w:t>
      </w:r>
      <w:r w:rsidR="000F20CB" w:rsidRPr="000F20CB">
        <w:rPr>
          <w:rFonts w:asciiTheme="minorHAnsi" w:hAnsiTheme="minorHAnsi" w:cstheme="minorHAnsi"/>
        </w:rPr>
        <w:t>2</w:t>
      </w:r>
      <w:r w:rsidR="003A7FCF" w:rsidRPr="000F20CB">
        <w:rPr>
          <w:rFonts w:asciiTheme="minorHAnsi" w:hAnsiTheme="minorHAnsi" w:cstheme="minorHAnsi"/>
        </w:rPr>
        <w:t xml:space="preserve">.punkta </w:t>
      </w:r>
      <w:r w:rsidRPr="000F20CB">
        <w:rPr>
          <w:rFonts w:asciiTheme="minorHAnsi" w:hAnsiTheme="minorHAnsi" w:cstheme="minorHAnsi"/>
        </w:rPr>
        <w:t>noteiktā kārtībā</w:t>
      </w:r>
      <w:r w:rsidR="004B785F" w:rsidRPr="000F20CB">
        <w:rPr>
          <w:rFonts w:asciiTheme="minorHAnsi" w:hAnsiTheme="minorHAnsi" w:cstheme="minorHAnsi"/>
        </w:rPr>
        <w:t xml:space="preserve"> </w:t>
      </w:r>
      <w:r w:rsidRPr="000F20CB">
        <w:rPr>
          <w:rFonts w:asciiTheme="minorHAnsi" w:hAnsiTheme="minorHAnsi" w:cstheme="minorHAnsi"/>
        </w:rPr>
        <w:t xml:space="preserve">sniedz pārskatus par </w:t>
      </w:r>
      <w:r w:rsidR="00FA23A2" w:rsidRPr="000F20CB">
        <w:rPr>
          <w:rFonts w:asciiTheme="minorHAnsi" w:hAnsiTheme="minorHAnsi" w:cstheme="minorHAnsi"/>
        </w:rPr>
        <w:t>Finansējuma</w:t>
      </w:r>
      <w:r w:rsidR="002A425F" w:rsidRPr="000F20CB">
        <w:rPr>
          <w:rFonts w:asciiTheme="minorHAnsi" w:hAnsiTheme="minorHAnsi" w:cstheme="minorHAnsi"/>
        </w:rPr>
        <w:t xml:space="preserve"> </w:t>
      </w:r>
      <w:r w:rsidRPr="000F20CB">
        <w:rPr>
          <w:rFonts w:asciiTheme="minorHAnsi" w:hAnsiTheme="minorHAnsi" w:cstheme="minorHAnsi"/>
        </w:rPr>
        <w:t>izlietojumu, kā arī informāciju</w:t>
      </w:r>
      <w:r w:rsidRPr="000F20CB">
        <w:rPr>
          <w:rFonts w:asciiTheme="minorHAnsi" w:hAnsiTheme="minorHAnsi" w:cstheme="minorHAnsi"/>
          <w:spacing w:val="1"/>
        </w:rPr>
        <w:t xml:space="preserve"> </w:t>
      </w:r>
      <w:r w:rsidRPr="000F20CB">
        <w:rPr>
          <w:rFonts w:asciiTheme="minorHAnsi" w:hAnsiTheme="minorHAnsi" w:cstheme="minorHAnsi"/>
        </w:rPr>
        <w:t>un</w:t>
      </w:r>
      <w:r w:rsidRPr="000F20CB">
        <w:rPr>
          <w:rFonts w:asciiTheme="minorHAnsi" w:hAnsiTheme="minorHAnsi" w:cstheme="minorHAnsi"/>
          <w:spacing w:val="-1"/>
        </w:rPr>
        <w:t xml:space="preserve"> </w:t>
      </w:r>
      <w:r w:rsidRPr="000F20CB">
        <w:rPr>
          <w:rFonts w:asciiTheme="minorHAnsi" w:hAnsiTheme="minorHAnsi" w:cstheme="minorHAnsi"/>
        </w:rPr>
        <w:t>paskaidrojumus par Uzdevuma izpildi</w:t>
      </w:r>
      <w:r w:rsidR="00F6680C" w:rsidRPr="000F20CB">
        <w:rPr>
          <w:rFonts w:asciiTheme="minorHAnsi" w:hAnsiTheme="minorHAnsi" w:cstheme="minorHAnsi"/>
        </w:rPr>
        <w:t>;</w:t>
      </w:r>
    </w:p>
    <w:p w14:paraId="5BC8CFAB" w14:textId="61EF5F7B" w:rsidR="003F1EEA" w:rsidRDefault="003F1EEA" w:rsidP="00D24A6B">
      <w:pPr>
        <w:pStyle w:val="Sarakstarindkopa"/>
        <w:numPr>
          <w:ilvl w:val="1"/>
          <w:numId w:val="28"/>
        </w:numPr>
        <w:tabs>
          <w:tab w:val="left" w:pos="567"/>
        </w:tabs>
        <w:ind w:hanging="502"/>
        <w:rPr>
          <w:rFonts w:asciiTheme="minorHAnsi" w:hAnsiTheme="minorHAnsi" w:cstheme="minorHAnsi"/>
        </w:rPr>
      </w:pPr>
      <w:r w:rsidRPr="003F1EEA">
        <w:rPr>
          <w:rFonts w:asciiTheme="minorHAnsi" w:hAnsiTheme="minorHAnsi" w:cstheme="minorHAnsi"/>
        </w:rPr>
        <w:t>Nodrošin</w:t>
      </w:r>
      <w:r w:rsidR="0080561B">
        <w:rPr>
          <w:rFonts w:asciiTheme="minorHAnsi" w:hAnsiTheme="minorHAnsi" w:cstheme="minorHAnsi"/>
        </w:rPr>
        <w:t>a</w:t>
      </w:r>
      <w:r w:rsidRPr="003F1EEA">
        <w:rPr>
          <w:rFonts w:asciiTheme="minorHAnsi" w:hAnsiTheme="minorHAnsi" w:cstheme="minorHAnsi"/>
        </w:rPr>
        <w:t xml:space="preserve"> atsevišķu (nodalītu) grāmatvedības uzskaiti visiem ieņēmumiem un izdevumiem saistībā ar pārvaldes uzdevumu izpildi;</w:t>
      </w:r>
    </w:p>
    <w:p w14:paraId="0A628F1F" w14:textId="77777777" w:rsidR="00D24A6B" w:rsidRDefault="00FA23A2" w:rsidP="00D24A6B">
      <w:pPr>
        <w:pStyle w:val="Sarakstarindkopa"/>
        <w:numPr>
          <w:ilvl w:val="1"/>
          <w:numId w:val="28"/>
        </w:numPr>
        <w:tabs>
          <w:tab w:val="left" w:pos="567"/>
        </w:tabs>
        <w:ind w:hanging="502"/>
        <w:rPr>
          <w:rFonts w:asciiTheme="minorHAnsi" w:hAnsiTheme="minorHAnsi" w:cstheme="minorHAnsi"/>
        </w:rPr>
      </w:pPr>
      <w:r w:rsidRPr="00D24A6B">
        <w:rPr>
          <w:rFonts w:asciiTheme="minorHAnsi" w:hAnsiTheme="minorHAnsi" w:cstheme="minorHAnsi"/>
        </w:rPr>
        <w:t>F</w:t>
      </w:r>
      <w:r w:rsidR="00FE01F5" w:rsidRPr="00D24A6B">
        <w:rPr>
          <w:rFonts w:asciiTheme="minorHAnsi" w:hAnsiTheme="minorHAnsi" w:cstheme="minorHAnsi"/>
        </w:rPr>
        <w:t>inansējuma izlietojumā Kapitālsabiedrība ievēro spēkā esošos normatīvos aktus, tajā skaitā Publisko iepirkumu likumu</w:t>
      </w:r>
      <w:r w:rsidR="00FA6B6D" w:rsidRPr="00D24A6B">
        <w:rPr>
          <w:rFonts w:asciiTheme="minorHAnsi" w:hAnsiTheme="minorHAnsi" w:cstheme="minorHAnsi"/>
        </w:rPr>
        <w:t>;</w:t>
      </w:r>
    </w:p>
    <w:p w14:paraId="2BFB3D7C" w14:textId="77777777" w:rsidR="00D24A6B" w:rsidRDefault="00FA6B6D" w:rsidP="00D24A6B">
      <w:pPr>
        <w:pStyle w:val="Sarakstarindkopa"/>
        <w:numPr>
          <w:ilvl w:val="1"/>
          <w:numId w:val="28"/>
        </w:numPr>
        <w:tabs>
          <w:tab w:val="left" w:pos="567"/>
        </w:tabs>
        <w:ind w:hanging="502"/>
        <w:rPr>
          <w:rFonts w:asciiTheme="minorHAnsi" w:hAnsiTheme="minorHAnsi" w:cstheme="minorHAnsi"/>
        </w:rPr>
      </w:pPr>
      <w:r w:rsidRPr="00D24A6B">
        <w:rPr>
          <w:rFonts w:asciiTheme="minorHAnsi" w:hAnsiTheme="minorHAnsi" w:cstheme="minorHAnsi"/>
        </w:rPr>
        <w:t>Kapitālsabiedrība ir atbildīga par visām civiltiesiskām saistībām, ko tā uzņēmusies, sniedzot no Uzdevuma izrietošus pakalpojumus</w:t>
      </w:r>
      <w:r w:rsidR="00F6680C" w:rsidRPr="00D24A6B">
        <w:rPr>
          <w:rFonts w:asciiTheme="minorHAnsi" w:hAnsiTheme="minorHAnsi" w:cstheme="minorHAnsi"/>
        </w:rPr>
        <w:t>;</w:t>
      </w:r>
      <w:bookmarkStart w:id="3" w:name="_Hlk153478768"/>
    </w:p>
    <w:p w14:paraId="190A4948" w14:textId="77777777" w:rsidR="00D24A6B" w:rsidRDefault="008728C0" w:rsidP="00D24A6B">
      <w:pPr>
        <w:pStyle w:val="Sarakstarindkopa"/>
        <w:numPr>
          <w:ilvl w:val="1"/>
          <w:numId w:val="28"/>
        </w:numPr>
        <w:tabs>
          <w:tab w:val="left" w:pos="567"/>
        </w:tabs>
        <w:ind w:hanging="502"/>
        <w:rPr>
          <w:rFonts w:asciiTheme="minorHAnsi" w:hAnsiTheme="minorHAnsi" w:cstheme="minorHAnsi"/>
        </w:rPr>
      </w:pPr>
      <w:r w:rsidRPr="00D24A6B">
        <w:rPr>
          <w:rFonts w:asciiTheme="minorHAnsi" w:hAnsiTheme="minorHAnsi" w:cstheme="minorHAnsi"/>
        </w:rPr>
        <w:t xml:space="preserve">Kapitālsabiedrība atlīdzina Pašvaldībai visus zaudējumus un izdevumus, kas Pašvaldībai radušies </w:t>
      </w:r>
      <w:r w:rsidR="00EB62E3" w:rsidRPr="00D24A6B">
        <w:rPr>
          <w:rFonts w:asciiTheme="minorHAnsi" w:hAnsiTheme="minorHAnsi" w:cstheme="minorHAnsi"/>
        </w:rPr>
        <w:t>Kapitālsabiedrī</w:t>
      </w:r>
      <w:r w:rsidR="00B702C8" w:rsidRPr="00D24A6B">
        <w:rPr>
          <w:rFonts w:asciiTheme="minorHAnsi" w:hAnsiTheme="minorHAnsi" w:cstheme="minorHAnsi"/>
        </w:rPr>
        <w:t>bas</w:t>
      </w:r>
      <w:r w:rsidRPr="00D24A6B">
        <w:rPr>
          <w:rFonts w:asciiTheme="minorHAnsi" w:hAnsiTheme="minorHAnsi" w:cstheme="minorHAnsi"/>
        </w:rPr>
        <w:t xml:space="preserve"> prettiesiskas darbības vai bezdarbības, kā arī neizpildīta vai nepienācīgi izpildīta Uzdevuma rezultātā</w:t>
      </w:r>
      <w:r w:rsidR="00290FEE" w:rsidRPr="00D24A6B">
        <w:rPr>
          <w:rFonts w:asciiTheme="minorHAnsi" w:hAnsiTheme="minorHAnsi" w:cstheme="minorHAnsi"/>
        </w:rPr>
        <w:t>;</w:t>
      </w:r>
      <w:bookmarkEnd w:id="3"/>
    </w:p>
    <w:p w14:paraId="606E438A" w14:textId="77777777" w:rsidR="00D24A6B" w:rsidRDefault="00F3396B" w:rsidP="00D24A6B">
      <w:pPr>
        <w:pStyle w:val="Sarakstarindkopa"/>
        <w:numPr>
          <w:ilvl w:val="1"/>
          <w:numId w:val="28"/>
        </w:numPr>
        <w:tabs>
          <w:tab w:val="left" w:pos="567"/>
        </w:tabs>
        <w:ind w:hanging="502"/>
        <w:rPr>
          <w:rFonts w:asciiTheme="minorHAnsi" w:hAnsiTheme="minorHAnsi" w:cstheme="minorHAnsi"/>
        </w:rPr>
      </w:pPr>
      <w:r w:rsidRPr="00D24A6B">
        <w:rPr>
          <w:rFonts w:asciiTheme="minorHAnsi" w:hAnsiTheme="minorHAnsi" w:cstheme="minorHAnsi"/>
        </w:rPr>
        <w:t xml:space="preserve">Kapitālsabiedrība atbild par </w:t>
      </w:r>
      <w:r w:rsidR="00FF7999" w:rsidRPr="00D24A6B">
        <w:rPr>
          <w:rFonts w:asciiTheme="minorHAnsi" w:hAnsiTheme="minorHAnsi" w:cstheme="minorHAnsi"/>
        </w:rPr>
        <w:t xml:space="preserve">kompetento institūciju konstatētiem pārkāpumiem </w:t>
      </w:r>
      <w:r w:rsidR="00612816" w:rsidRPr="00D24A6B">
        <w:rPr>
          <w:rFonts w:asciiTheme="minorHAnsi" w:hAnsiTheme="minorHAnsi" w:cstheme="minorHAnsi"/>
        </w:rPr>
        <w:t>Uzdevumu izpildes ietvaros</w:t>
      </w:r>
      <w:r w:rsidR="00506A96" w:rsidRPr="00D24A6B">
        <w:rPr>
          <w:rFonts w:asciiTheme="minorHAnsi" w:hAnsiTheme="minorHAnsi" w:cstheme="minorHAnsi"/>
        </w:rPr>
        <w:t>;</w:t>
      </w:r>
    </w:p>
    <w:p w14:paraId="5EAF74ED" w14:textId="2025AD18" w:rsidR="00506A96" w:rsidRDefault="00506A96" w:rsidP="00D24A6B">
      <w:pPr>
        <w:pStyle w:val="Sarakstarindkopa"/>
        <w:numPr>
          <w:ilvl w:val="1"/>
          <w:numId w:val="28"/>
        </w:numPr>
        <w:tabs>
          <w:tab w:val="left" w:pos="567"/>
        </w:tabs>
        <w:ind w:hanging="502"/>
        <w:rPr>
          <w:rFonts w:asciiTheme="minorHAnsi" w:hAnsiTheme="minorHAnsi" w:cstheme="minorHAnsi"/>
        </w:rPr>
      </w:pPr>
      <w:r w:rsidRPr="00D24A6B">
        <w:rPr>
          <w:rFonts w:asciiTheme="minorHAnsi" w:hAnsiTheme="minorHAnsi" w:cstheme="minorHAnsi"/>
        </w:rPr>
        <w:t>nodrošināt informācijas pieejamību un komunikāciju  par Uzdevumu izpildi ar plašsaziņas līdzekļu un sociālo tīklu starpniecību.</w:t>
      </w:r>
    </w:p>
    <w:p w14:paraId="17C19119" w14:textId="77777777" w:rsidR="009750E0" w:rsidRPr="00D24A6B" w:rsidRDefault="009750E0" w:rsidP="009750E0">
      <w:pPr>
        <w:pStyle w:val="Sarakstarindkopa"/>
        <w:tabs>
          <w:tab w:val="left" w:pos="567"/>
        </w:tabs>
        <w:ind w:left="928" w:firstLine="0"/>
        <w:rPr>
          <w:rFonts w:asciiTheme="minorHAnsi" w:hAnsiTheme="minorHAnsi" w:cstheme="minorHAnsi"/>
        </w:rPr>
      </w:pPr>
    </w:p>
    <w:p w14:paraId="4F9F4FD1" w14:textId="77777777" w:rsidR="00EB7ABE" w:rsidRPr="0087408A" w:rsidRDefault="00EB7ABE" w:rsidP="00D24A6B">
      <w:pPr>
        <w:pStyle w:val="Sarakstarindkopa"/>
        <w:tabs>
          <w:tab w:val="left" w:pos="907"/>
          <w:tab w:val="left" w:pos="3828"/>
        </w:tabs>
        <w:ind w:left="993" w:right="1243" w:hanging="709"/>
        <w:rPr>
          <w:rFonts w:asciiTheme="minorHAnsi" w:hAnsiTheme="minorHAnsi" w:cstheme="minorHAnsi"/>
        </w:rPr>
      </w:pPr>
    </w:p>
    <w:p w14:paraId="40423E00" w14:textId="3027E4BA" w:rsidR="00F374E4" w:rsidRPr="0087408A" w:rsidRDefault="00F911EE" w:rsidP="00A24E2C">
      <w:pPr>
        <w:pStyle w:val="Sarakstarindkopa"/>
        <w:numPr>
          <w:ilvl w:val="0"/>
          <w:numId w:val="21"/>
        </w:numPr>
        <w:tabs>
          <w:tab w:val="left" w:pos="727"/>
          <w:tab w:val="left" w:pos="3828"/>
        </w:tabs>
        <w:ind w:left="426" w:hanging="426"/>
        <w:rPr>
          <w:rFonts w:asciiTheme="minorHAnsi" w:hAnsiTheme="minorHAnsi" w:cstheme="minorHAnsi"/>
        </w:rPr>
      </w:pPr>
      <w:r w:rsidRPr="0087408A">
        <w:rPr>
          <w:rFonts w:asciiTheme="minorHAnsi" w:hAnsiTheme="minorHAnsi" w:cstheme="minorHAnsi"/>
        </w:rPr>
        <w:t>Pašvaldība:</w:t>
      </w:r>
    </w:p>
    <w:p w14:paraId="2DEA8E61" w14:textId="398788BF" w:rsidR="0017780A" w:rsidRPr="0087408A" w:rsidRDefault="0017780A" w:rsidP="000F20CB">
      <w:pPr>
        <w:pStyle w:val="Sarakstarindkopa"/>
        <w:numPr>
          <w:ilvl w:val="1"/>
          <w:numId w:val="29"/>
        </w:numPr>
        <w:tabs>
          <w:tab w:val="left" w:pos="851"/>
          <w:tab w:val="left" w:pos="1276"/>
          <w:tab w:val="left" w:pos="6096"/>
        </w:tabs>
        <w:ind w:left="851" w:right="2" w:hanging="425"/>
        <w:rPr>
          <w:rFonts w:asciiTheme="minorHAnsi" w:hAnsiTheme="minorHAnsi" w:cstheme="minorHAnsi"/>
        </w:rPr>
      </w:pPr>
      <w:r w:rsidRPr="0087408A">
        <w:rPr>
          <w:rFonts w:asciiTheme="minorHAnsi" w:hAnsiTheme="minorHAnsi" w:cstheme="minorHAnsi"/>
        </w:rPr>
        <w:t xml:space="preserve">uzrauga un kontrolē Līguma izpildi, </w:t>
      </w:r>
      <w:r w:rsidR="00A1093A" w:rsidRPr="0087408A">
        <w:rPr>
          <w:rFonts w:asciiTheme="minorHAnsi" w:hAnsiTheme="minorHAnsi" w:cstheme="minorHAnsi"/>
        </w:rPr>
        <w:t>U</w:t>
      </w:r>
      <w:r w:rsidRPr="0087408A">
        <w:rPr>
          <w:rFonts w:asciiTheme="minorHAnsi" w:hAnsiTheme="minorHAnsi" w:cstheme="minorHAnsi"/>
        </w:rPr>
        <w:t xml:space="preserve">zdevuma ietvaros sniegto </w:t>
      </w:r>
      <w:r w:rsidR="002C1F72" w:rsidRPr="0087408A">
        <w:rPr>
          <w:rFonts w:asciiTheme="minorHAnsi" w:hAnsiTheme="minorHAnsi" w:cstheme="minorHAnsi"/>
        </w:rPr>
        <w:t>p</w:t>
      </w:r>
      <w:r w:rsidRPr="0087408A">
        <w:rPr>
          <w:rFonts w:asciiTheme="minorHAnsi" w:hAnsiTheme="minorHAnsi" w:cstheme="minorHAnsi"/>
        </w:rPr>
        <w:t>akalpojuma apjomu, saturu, kvalitātes atbilstību Līguma nosacījumiem</w:t>
      </w:r>
      <w:r w:rsidR="002C1F72" w:rsidRPr="0087408A">
        <w:rPr>
          <w:rFonts w:asciiTheme="minorHAnsi" w:hAnsiTheme="minorHAnsi" w:cstheme="minorHAnsi"/>
        </w:rPr>
        <w:t>;</w:t>
      </w:r>
    </w:p>
    <w:p w14:paraId="712DA8E2" w14:textId="2A061A38" w:rsidR="00CC0992" w:rsidRPr="0087408A" w:rsidRDefault="00E54DB9" w:rsidP="000F20CB">
      <w:pPr>
        <w:pStyle w:val="Sarakstarindkopa"/>
        <w:numPr>
          <w:ilvl w:val="1"/>
          <w:numId w:val="29"/>
        </w:numPr>
        <w:tabs>
          <w:tab w:val="left" w:pos="851"/>
          <w:tab w:val="left" w:pos="1276"/>
          <w:tab w:val="left" w:pos="6096"/>
        </w:tabs>
        <w:ind w:left="851" w:right="2" w:hanging="425"/>
        <w:rPr>
          <w:rFonts w:asciiTheme="minorHAnsi" w:hAnsiTheme="minorHAnsi" w:cstheme="minorHAnsi"/>
        </w:rPr>
      </w:pPr>
      <w:r w:rsidRPr="0087408A">
        <w:rPr>
          <w:rFonts w:asciiTheme="minorHAnsi" w:hAnsiTheme="minorHAnsi" w:cstheme="minorHAnsi"/>
        </w:rPr>
        <w:t xml:space="preserve">nodrošina </w:t>
      </w:r>
      <w:bookmarkStart w:id="4" w:name="_Hlk535384562"/>
      <w:r w:rsidRPr="0087408A">
        <w:rPr>
          <w:rFonts w:asciiTheme="minorHAnsi" w:hAnsiTheme="minorHAnsi" w:cstheme="minorHAnsi"/>
        </w:rPr>
        <w:t>Kapitālsabiedrības</w:t>
      </w:r>
      <w:bookmarkEnd w:id="4"/>
      <w:r w:rsidRPr="0087408A">
        <w:rPr>
          <w:rFonts w:asciiTheme="minorHAnsi" w:hAnsiTheme="minorHAnsi" w:cstheme="minorHAnsi"/>
        </w:rPr>
        <w:t xml:space="preserve"> darbību Uzdevumu izpildē, apkopo iesniegtos pārskatus un ziņojumus</w:t>
      </w:r>
      <w:r w:rsidR="00625D37" w:rsidRPr="0087408A">
        <w:rPr>
          <w:rFonts w:asciiTheme="minorHAnsi" w:hAnsiTheme="minorHAnsi" w:cstheme="minorHAnsi"/>
        </w:rPr>
        <w:t xml:space="preserve"> </w:t>
      </w:r>
      <w:r w:rsidR="00702F9C" w:rsidRPr="0087408A">
        <w:rPr>
          <w:rFonts w:asciiTheme="minorHAnsi" w:hAnsiTheme="minorHAnsi" w:cstheme="minorHAnsi"/>
        </w:rPr>
        <w:t>(paskaidrojumus)</w:t>
      </w:r>
      <w:r w:rsidRPr="0087408A">
        <w:rPr>
          <w:rFonts w:asciiTheme="minorHAnsi" w:hAnsiTheme="minorHAnsi" w:cstheme="minorHAnsi"/>
        </w:rPr>
        <w:t xml:space="preserve"> un </w:t>
      </w:r>
      <w:r w:rsidR="0013665D" w:rsidRPr="0087408A">
        <w:rPr>
          <w:rFonts w:asciiTheme="minorHAnsi" w:hAnsiTheme="minorHAnsi" w:cstheme="minorHAnsi"/>
        </w:rPr>
        <w:t>iz</w:t>
      </w:r>
      <w:r w:rsidR="004F705D" w:rsidRPr="0087408A">
        <w:rPr>
          <w:rFonts w:asciiTheme="minorHAnsi" w:hAnsiTheme="minorHAnsi" w:cstheme="minorHAnsi"/>
        </w:rPr>
        <w:t>vērtē</w:t>
      </w:r>
      <w:r w:rsidRPr="0087408A">
        <w:rPr>
          <w:rFonts w:asciiTheme="minorHAnsi" w:hAnsiTheme="minorHAnsi" w:cstheme="minorHAnsi"/>
        </w:rPr>
        <w:t xml:space="preserve"> Uzdevuma izpildes kvalitāti atbilstoši Līguma </w:t>
      </w:r>
      <w:r w:rsidR="000C54F5" w:rsidRPr="0087408A">
        <w:rPr>
          <w:rFonts w:asciiTheme="minorHAnsi" w:hAnsiTheme="minorHAnsi" w:cstheme="minorHAnsi"/>
        </w:rPr>
        <w:t>19</w:t>
      </w:r>
      <w:r w:rsidR="0018650B" w:rsidRPr="0087408A">
        <w:rPr>
          <w:rFonts w:asciiTheme="minorHAnsi" w:hAnsiTheme="minorHAnsi" w:cstheme="minorHAnsi"/>
        </w:rPr>
        <w:t>. punktā</w:t>
      </w:r>
      <w:r w:rsidRPr="0087408A">
        <w:rPr>
          <w:rFonts w:asciiTheme="minorHAnsi" w:hAnsiTheme="minorHAnsi" w:cstheme="minorHAnsi"/>
        </w:rPr>
        <w:t xml:space="preserve"> izvirzītajiem kritērijiem</w:t>
      </w:r>
      <w:r w:rsidR="00F90284" w:rsidRPr="0087408A">
        <w:rPr>
          <w:rFonts w:asciiTheme="minorHAnsi" w:hAnsiTheme="minorHAnsi" w:cstheme="minorHAnsi"/>
        </w:rPr>
        <w:t>;</w:t>
      </w:r>
    </w:p>
    <w:p w14:paraId="3BB179CF" w14:textId="6E3CE5BA" w:rsidR="007D76B3" w:rsidRPr="0087408A" w:rsidRDefault="00EB7ABE" w:rsidP="000F20CB">
      <w:pPr>
        <w:pStyle w:val="Sarakstarindkopa"/>
        <w:numPr>
          <w:ilvl w:val="1"/>
          <w:numId w:val="29"/>
        </w:numPr>
        <w:tabs>
          <w:tab w:val="left" w:pos="851"/>
          <w:tab w:val="left" w:pos="1276"/>
          <w:tab w:val="left" w:pos="6096"/>
        </w:tabs>
        <w:ind w:left="851" w:right="2" w:hanging="425"/>
        <w:rPr>
          <w:rFonts w:asciiTheme="minorHAnsi" w:hAnsiTheme="minorHAnsi" w:cstheme="minorHAnsi"/>
        </w:rPr>
      </w:pPr>
      <w:r w:rsidRPr="0087408A">
        <w:rPr>
          <w:rFonts w:asciiTheme="minorHAnsi" w:hAnsiTheme="minorHAnsi" w:cstheme="minorHAnsi"/>
        </w:rPr>
        <w:t>konstatējot Līguma nepienācīgu izpildi vai neatbilstību tā izpildes</w:t>
      </w:r>
      <w:r w:rsidR="005A36B7" w:rsidRPr="0087408A">
        <w:rPr>
          <w:rFonts w:asciiTheme="minorHAnsi" w:hAnsiTheme="minorHAnsi" w:cstheme="minorHAnsi"/>
        </w:rPr>
        <w:t xml:space="preserve"> </w:t>
      </w:r>
      <w:r w:rsidR="00594FAA" w:rsidRPr="0087408A">
        <w:rPr>
          <w:rFonts w:asciiTheme="minorHAnsi" w:hAnsiTheme="minorHAnsi" w:cstheme="minorHAnsi"/>
        </w:rPr>
        <w:t>kvalitātes kritērijiem</w:t>
      </w:r>
      <w:r w:rsidRPr="0087408A">
        <w:rPr>
          <w:rFonts w:asciiTheme="minorHAnsi" w:hAnsiTheme="minorHAnsi" w:cstheme="minorHAnsi"/>
        </w:rPr>
        <w:t xml:space="preserve">, </w:t>
      </w:r>
      <w:r w:rsidR="00A51FFD" w:rsidRPr="0087408A">
        <w:rPr>
          <w:rFonts w:asciiTheme="minorHAnsi" w:hAnsiTheme="minorHAnsi" w:cstheme="minorHAnsi"/>
        </w:rPr>
        <w:t>Pašvaldība</w:t>
      </w:r>
      <w:r w:rsidR="004D383D" w:rsidRPr="0087408A">
        <w:rPr>
          <w:rFonts w:asciiTheme="minorHAnsi" w:hAnsiTheme="minorHAnsi" w:cstheme="minorHAnsi"/>
        </w:rPr>
        <w:t xml:space="preserve"> </w:t>
      </w:r>
      <w:r w:rsidRPr="0087408A">
        <w:rPr>
          <w:rFonts w:asciiTheme="minorHAnsi" w:hAnsiTheme="minorHAnsi" w:cstheme="minorHAnsi"/>
        </w:rPr>
        <w:t>ne vēlāk kā 10 (desmit) darba dienu laikā no konstatācijas brīža</w:t>
      </w:r>
      <w:r w:rsidR="00A51FFD" w:rsidRPr="0087408A">
        <w:rPr>
          <w:rFonts w:asciiTheme="minorHAnsi" w:hAnsiTheme="minorHAnsi" w:cstheme="minorHAnsi"/>
        </w:rPr>
        <w:t>,</w:t>
      </w:r>
      <w:r w:rsidRPr="0087408A">
        <w:rPr>
          <w:rFonts w:asciiTheme="minorHAnsi" w:hAnsiTheme="minorHAnsi" w:cstheme="minorHAnsi"/>
        </w:rPr>
        <w:t xml:space="preserve"> informē Kapitālsabiedrību, iesniedzot pretenziju</w:t>
      </w:r>
      <w:r w:rsidR="004041A8" w:rsidRPr="0087408A">
        <w:rPr>
          <w:rFonts w:asciiTheme="minorHAnsi" w:hAnsiTheme="minorHAnsi" w:cstheme="minorHAnsi"/>
        </w:rPr>
        <w:t xml:space="preserve">. </w:t>
      </w:r>
      <w:r w:rsidRPr="0087408A">
        <w:rPr>
          <w:rFonts w:asciiTheme="minorHAnsi" w:hAnsiTheme="minorHAnsi" w:cstheme="minorHAnsi"/>
        </w:rPr>
        <w:t>Kapitālsabiedrība 5 (piecu) darba dienu laikā sniedz paskaidrojumus uz izteiktajām pretenzijām;</w:t>
      </w:r>
    </w:p>
    <w:p w14:paraId="286BE6C8" w14:textId="219AB481" w:rsidR="007D76B3" w:rsidRPr="0087408A" w:rsidRDefault="00EB7ABE" w:rsidP="000F20CB">
      <w:pPr>
        <w:pStyle w:val="Sarakstarindkopa"/>
        <w:numPr>
          <w:ilvl w:val="1"/>
          <w:numId w:val="29"/>
        </w:numPr>
        <w:tabs>
          <w:tab w:val="left" w:pos="851"/>
          <w:tab w:val="left" w:pos="1276"/>
          <w:tab w:val="left" w:pos="6096"/>
        </w:tabs>
        <w:ind w:left="851" w:right="2" w:hanging="425"/>
        <w:rPr>
          <w:rFonts w:asciiTheme="minorHAnsi" w:hAnsiTheme="minorHAnsi" w:cstheme="minorHAnsi"/>
        </w:rPr>
      </w:pPr>
      <w:r w:rsidRPr="0087408A">
        <w:rPr>
          <w:rFonts w:asciiTheme="minorHAnsi" w:hAnsiTheme="minorHAnsi" w:cstheme="minorHAnsi"/>
        </w:rPr>
        <w:t xml:space="preserve">uzdod </w:t>
      </w:r>
      <w:r w:rsidR="005A6024" w:rsidRPr="0087408A">
        <w:rPr>
          <w:rFonts w:asciiTheme="minorHAnsi" w:hAnsiTheme="minorHAnsi" w:cstheme="minorHAnsi"/>
        </w:rPr>
        <w:t xml:space="preserve">Kapitālsabiedrībai </w:t>
      </w:r>
      <w:r w:rsidRPr="0087408A">
        <w:rPr>
          <w:rFonts w:asciiTheme="minorHAnsi" w:hAnsiTheme="minorHAnsi" w:cstheme="minorHAnsi"/>
        </w:rPr>
        <w:t xml:space="preserve">veikt nepieciešamās darbības </w:t>
      </w:r>
      <w:r w:rsidR="00E05B25" w:rsidRPr="0087408A">
        <w:rPr>
          <w:rFonts w:asciiTheme="minorHAnsi" w:hAnsiTheme="minorHAnsi" w:cstheme="minorHAnsi"/>
        </w:rPr>
        <w:t>Uzdevumu</w:t>
      </w:r>
      <w:r w:rsidRPr="0087408A">
        <w:rPr>
          <w:rFonts w:asciiTheme="minorHAnsi" w:hAnsiTheme="minorHAnsi" w:cstheme="minorHAnsi"/>
        </w:rPr>
        <w:t xml:space="preserve"> izpildes uzlabošanai</w:t>
      </w:r>
      <w:r w:rsidR="00D84D62" w:rsidRPr="0087408A">
        <w:rPr>
          <w:rFonts w:asciiTheme="minorHAnsi" w:hAnsiTheme="minorHAnsi" w:cstheme="minorHAnsi"/>
        </w:rPr>
        <w:t xml:space="preserve">, </w:t>
      </w:r>
      <w:r w:rsidR="002E5018" w:rsidRPr="0087408A">
        <w:rPr>
          <w:rFonts w:asciiTheme="minorHAnsi" w:hAnsiTheme="minorHAnsi" w:cstheme="minorHAnsi"/>
        </w:rPr>
        <w:t xml:space="preserve">un ja nepieciešams </w:t>
      </w:r>
      <w:r w:rsidR="00D84D62" w:rsidRPr="0087408A">
        <w:rPr>
          <w:rFonts w:asciiTheme="minorHAnsi" w:hAnsiTheme="minorHAnsi" w:cstheme="minorHAnsi"/>
          <w:lang w:eastAsia="lv-LV"/>
        </w:rPr>
        <w:t>sekmē Uzdevumu izpildei nepieciešamo saskaņojumu un atļauju saņemšanu Kapitālsabiedrībai</w:t>
      </w:r>
      <w:r w:rsidRPr="0087408A">
        <w:rPr>
          <w:rFonts w:asciiTheme="minorHAnsi" w:hAnsiTheme="minorHAnsi" w:cstheme="minorHAnsi"/>
        </w:rPr>
        <w:t>;</w:t>
      </w:r>
    </w:p>
    <w:p w14:paraId="4E001CAC" w14:textId="4B8773DD" w:rsidR="009C62A1" w:rsidRPr="0087408A" w:rsidRDefault="009C62A1" w:rsidP="000F20CB">
      <w:pPr>
        <w:pStyle w:val="Sarakstarindkopa"/>
        <w:numPr>
          <w:ilvl w:val="1"/>
          <w:numId w:val="29"/>
        </w:numPr>
        <w:tabs>
          <w:tab w:val="left" w:pos="851"/>
          <w:tab w:val="left" w:pos="1276"/>
          <w:tab w:val="left" w:pos="6096"/>
        </w:tabs>
        <w:ind w:left="851" w:right="2" w:hanging="425"/>
        <w:rPr>
          <w:rFonts w:asciiTheme="minorHAnsi" w:hAnsiTheme="minorHAnsi" w:cstheme="minorHAnsi"/>
        </w:rPr>
      </w:pPr>
      <w:r w:rsidRPr="0087408A">
        <w:rPr>
          <w:rFonts w:asciiTheme="minorHAnsi" w:hAnsiTheme="minorHAnsi" w:cstheme="minorHAnsi"/>
        </w:rPr>
        <w:t>pēc pieprasījuma sniedz Kapitālsabiedrībai Uzdevuma izpildei nepieciešamo informāciju, kā arī veicina Pušu sadarbību;</w:t>
      </w:r>
    </w:p>
    <w:p w14:paraId="36CC500D" w14:textId="77777777" w:rsidR="001620A7" w:rsidRPr="0087408A" w:rsidRDefault="005A6024" w:rsidP="000F20CB">
      <w:pPr>
        <w:pStyle w:val="Sarakstarindkopa"/>
        <w:numPr>
          <w:ilvl w:val="1"/>
          <w:numId w:val="29"/>
        </w:numPr>
        <w:tabs>
          <w:tab w:val="left" w:pos="851"/>
          <w:tab w:val="left" w:pos="1276"/>
          <w:tab w:val="left" w:pos="6096"/>
        </w:tabs>
        <w:ind w:left="851" w:right="2" w:hanging="425"/>
        <w:rPr>
          <w:rFonts w:asciiTheme="minorHAnsi" w:hAnsiTheme="minorHAnsi" w:cstheme="minorHAnsi"/>
        </w:rPr>
      </w:pPr>
      <w:r w:rsidRPr="0087408A">
        <w:rPr>
          <w:rFonts w:asciiTheme="minorHAnsi" w:hAnsiTheme="minorHAnsi" w:cstheme="minorHAnsi"/>
        </w:rPr>
        <w:t>īsteno citas tiesības un pienākumus, kas izriet no Līguma un atbilst Pašvaldības kompetencei</w:t>
      </w:r>
      <w:r w:rsidRPr="0087408A">
        <w:rPr>
          <w:rFonts w:asciiTheme="minorHAnsi" w:hAnsiTheme="minorHAnsi" w:cstheme="minorHAnsi"/>
          <w:spacing w:val="-57"/>
        </w:rPr>
        <w:t xml:space="preserve"> </w:t>
      </w:r>
      <w:r w:rsidR="007619B6" w:rsidRPr="0087408A">
        <w:rPr>
          <w:rFonts w:asciiTheme="minorHAnsi" w:hAnsiTheme="minorHAnsi" w:cstheme="minorHAnsi"/>
          <w:spacing w:val="-57"/>
        </w:rPr>
        <w:t xml:space="preserve">   </w:t>
      </w:r>
      <w:r w:rsidR="006F5B95" w:rsidRPr="0087408A">
        <w:rPr>
          <w:rFonts w:asciiTheme="minorHAnsi" w:hAnsiTheme="minorHAnsi" w:cstheme="minorHAnsi"/>
          <w:spacing w:val="-57"/>
        </w:rPr>
        <w:t xml:space="preserve">      </w:t>
      </w:r>
      <w:r w:rsidR="006F5B95" w:rsidRPr="0087408A">
        <w:rPr>
          <w:rFonts w:asciiTheme="minorHAnsi" w:hAnsiTheme="minorHAnsi" w:cstheme="minorHAnsi"/>
        </w:rPr>
        <w:t xml:space="preserve"> un</w:t>
      </w:r>
      <w:r w:rsidRPr="0087408A">
        <w:rPr>
          <w:rFonts w:asciiTheme="minorHAnsi" w:hAnsiTheme="minorHAnsi" w:cstheme="minorHAnsi"/>
          <w:spacing w:val="-1"/>
        </w:rPr>
        <w:t xml:space="preserve"> </w:t>
      </w:r>
      <w:r w:rsidRPr="0087408A">
        <w:rPr>
          <w:rFonts w:asciiTheme="minorHAnsi" w:hAnsiTheme="minorHAnsi" w:cstheme="minorHAnsi"/>
        </w:rPr>
        <w:t>ir nepieciešami pārraudzības nodrošināšanai;</w:t>
      </w:r>
      <w:r w:rsidR="00F144FC" w:rsidRPr="0087408A">
        <w:rPr>
          <w:rFonts w:asciiTheme="minorHAnsi" w:hAnsiTheme="minorHAnsi" w:cstheme="minorHAnsi"/>
          <w:lang w:eastAsia="lv-LV"/>
        </w:rPr>
        <w:t xml:space="preserve"> </w:t>
      </w:r>
    </w:p>
    <w:p w14:paraId="0B484B5E" w14:textId="387C700F" w:rsidR="00F144FC" w:rsidRPr="0087408A" w:rsidRDefault="001620A7" w:rsidP="000F20CB">
      <w:pPr>
        <w:pStyle w:val="Sarakstarindkopa"/>
        <w:numPr>
          <w:ilvl w:val="1"/>
          <w:numId w:val="29"/>
        </w:numPr>
        <w:tabs>
          <w:tab w:val="left" w:pos="851"/>
          <w:tab w:val="left" w:pos="1276"/>
          <w:tab w:val="left" w:pos="6096"/>
        </w:tabs>
        <w:ind w:left="851" w:right="2" w:hanging="425"/>
        <w:rPr>
          <w:rFonts w:asciiTheme="minorHAnsi" w:hAnsiTheme="minorHAnsi" w:cstheme="minorHAnsi"/>
        </w:rPr>
      </w:pPr>
      <w:r w:rsidRPr="0087408A">
        <w:rPr>
          <w:rFonts w:asciiTheme="minorHAnsi" w:hAnsiTheme="minorHAnsi" w:cstheme="minorHAnsi"/>
        </w:rPr>
        <w:t>informē vietējos iedzīvotājus par Uzdevuma izpildes ietvaros sniedzamajiem pakalpojumiem un to saņemšanas kārtību;</w:t>
      </w:r>
    </w:p>
    <w:p w14:paraId="7058DB23" w14:textId="15666B5F" w:rsidR="003C0B01" w:rsidRPr="000F20CB" w:rsidRDefault="00881F8E" w:rsidP="000F20CB">
      <w:pPr>
        <w:pStyle w:val="Sarakstarindkopa"/>
        <w:numPr>
          <w:ilvl w:val="1"/>
          <w:numId w:val="29"/>
        </w:numPr>
        <w:tabs>
          <w:tab w:val="left" w:pos="851"/>
          <w:tab w:val="left" w:pos="1276"/>
          <w:tab w:val="left" w:pos="6096"/>
        </w:tabs>
        <w:ind w:left="851" w:right="2" w:hanging="425"/>
        <w:rPr>
          <w:rFonts w:asciiTheme="minorHAnsi" w:hAnsiTheme="minorHAnsi" w:cstheme="minorHAnsi"/>
          <w:lang w:eastAsia="lv-LV"/>
        </w:rPr>
      </w:pPr>
      <w:r w:rsidRPr="000F20CB">
        <w:rPr>
          <w:rFonts w:asciiTheme="minorHAnsi" w:hAnsiTheme="minorHAnsi" w:cstheme="minorHAnsi"/>
          <w:lang w:eastAsia="lv-LV"/>
        </w:rPr>
        <w:t>Pašvaldība</w:t>
      </w:r>
      <w:r w:rsidR="00D24C7D" w:rsidRPr="000F20CB">
        <w:rPr>
          <w:rFonts w:asciiTheme="minorHAnsi" w:hAnsiTheme="minorHAnsi" w:cstheme="minorHAnsi"/>
          <w:lang w:eastAsia="lv-LV"/>
        </w:rPr>
        <w:t>s Centrālās administrācijas Sporta koordinator</w:t>
      </w:r>
      <w:r w:rsidR="003D74D3" w:rsidRPr="000F20CB">
        <w:rPr>
          <w:rFonts w:asciiTheme="minorHAnsi" w:hAnsiTheme="minorHAnsi" w:cstheme="minorHAnsi"/>
          <w:lang w:eastAsia="lv-LV"/>
        </w:rPr>
        <w:t>s</w:t>
      </w:r>
      <w:r w:rsidR="00D24C7D" w:rsidRPr="000F20CB">
        <w:rPr>
          <w:rFonts w:asciiTheme="minorHAnsi" w:hAnsiTheme="minorHAnsi" w:cstheme="minorHAnsi"/>
          <w:lang w:eastAsia="lv-LV"/>
        </w:rPr>
        <w:t xml:space="preserve"> </w:t>
      </w:r>
      <w:r w:rsidR="003D74D3" w:rsidRPr="000F20CB">
        <w:rPr>
          <w:rFonts w:asciiTheme="minorHAnsi" w:hAnsiTheme="minorHAnsi" w:cstheme="minorHAnsi"/>
          <w:lang w:eastAsia="lv-LV"/>
        </w:rPr>
        <w:t>(turpmāk</w:t>
      </w:r>
      <w:r w:rsidR="000E3DAF" w:rsidRPr="000F20CB">
        <w:rPr>
          <w:rFonts w:asciiTheme="minorHAnsi" w:hAnsiTheme="minorHAnsi" w:cstheme="minorHAnsi"/>
          <w:lang w:eastAsia="lv-LV"/>
        </w:rPr>
        <w:t> </w:t>
      </w:r>
      <w:r w:rsidR="003D74D3" w:rsidRPr="000F20CB">
        <w:rPr>
          <w:rFonts w:asciiTheme="minorHAnsi" w:hAnsiTheme="minorHAnsi" w:cstheme="minorHAnsi"/>
          <w:lang w:eastAsia="lv-LV"/>
        </w:rPr>
        <w:t>–</w:t>
      </w:r>
      <w:r w:rsidR="000E3DAF" w:rsidRPr="000F20CB">
        <w:rPr>
          <w:rFonts w:asciiTheme="minorHAnsi" w:hAnsiTheme="minorHAnsi" w:cstheme="minorHAnsi"/>
          <w:lang w:eastAsia="lv-LV"/>
        </w:rPr>
        <w:t> </w:t>
      </w:r>
      <w:r w:rsidR="003D74D3" w:rsidRPr="000F20CB">
        <w:rPr>
          <w:rFonts w:asciiTheme="minorHAnsi" w:hAnsiTheme="minorHAnsi" w:cstheme="minorHAnsi"/>
          <w:lang w:eastAsia="lv-LV"/>
        </w:rPr>
        <w:t xml:space="preserve">Sporta </w:t>
      </w:r>
      <w:r w:rsidR="000E3DAF" w:rsidRPr="000F20CB">
        <w:rPr>
          <w:rFonts w:asciiTheme="minorHAnsi" w:hAnsiTheme="minorHAnsi" w:cstheme="minorHAnsi"/>
          <w:lang w:eastAsia="lv-LV"/>
        </w:rPr>
        <w:t>koordinators</w:t>
      </w:r>
      <w:r w:rsidR="003D74D3" w:rsidRPr="000F20CB">
        <w:rPr>
          <w:rFonts w:asciiTheme="minorHAnsi" w:hAnsiTheme="minorHAnsi" w:cstheme="minorHAnsi"/>
          <w:lang w:eastAsia="lv-LV"/>
        </w:rPr>
        <w:t xml:space="preserve">) </w:t>
      </w:r>
      <w:r w:rsidRPr="000F20CB">
        <w:rPr>
          <w:rFonts w:asciiTheme="minorHAnsi" w:hAnsiTheme="minorHAnsi" w:cstheme="minorHAnsi"/>
          <w:lang w:eastAsia="lv-LV"/>
        </w:rPr>
        <w:t xml:space="preserve">sadarbībā ar Kapitālsabiedrību izvērtē </w:t>
      </w:r>
      <w:r w:rsidR="00171DC3" w:rsidRPr="000F20CB">
        <w:rPr>
          <w:rFonts w:asciiTheme="minorHAnsi" w:hAnsiTheme="minorHAnsi" w:cstheme="minorHAnsi"/>
          <w:lang w:eastAsia="lv-LV"/>
        </w:rPr>
        <w:t xml:space="preserve">izglītības iestāžu </w:t>
      </w:r>
      <w:r w:rsidRPr="000F20CB">
        <w:rPr>
          <w:rFonts w:asciiTheme="minorHAnsi" w:hAnsiTheme="minorHAnsi" w:cstheme="minorHAnsi"/>
          <w:lang w:eastAsia="lv-LV"/>
        </w:rPr>
        <w:t xml:space="preserve">sporta, aktīvā dzīvesveida vai kultūras pasākumu iespēju nodrošināšanu Pašvaldībā un apstiprina </w:t>
      </w:r>
      <w:bookmarkStart w:id="5" w:name="_Hlk114212821"/>
      <w:r w:rsidRPr="000F20CB">
        <w:rPr>
          <w:rFonts w:asciiTheme="minorHAnsi" w:hAnsiTheme="minorHAnsi" w:cstheme="minorHAnsi"/>
          <w:lang w:eastAsia="lv-LV"/>
        </w:rPr>
        <w:t>Sporta bāzes noslogotības grafiku</w:t>
      </w:r>
      <w:bookmarkEnd w:id="5"/>
      <w:r w:rsidR="006B0D1F" w:rsidRPr="000F20CB">
        <w:rPr>
          <w:rStyle w:val="Vresatsauce"/>
          <w:rFonts w:asciiTheme="minorHAnsi" w:hAnsiTheme="minorHAnsi" w:cstheme="minorHAnsi"/>
          <w:lang w:eastAsia="lv-LV"/>
        </w:rPr>
        <w:footnoteReference w:id="2"/>
      </w:r>
      <w:r w:rsidRPr="000F20CB">
        <w:rPr>
          <w:rFonts w:asciiTheme="minorHAnsi" w:hAnsiTheme="minorHAnsi" w:cstheme="minorHAnsi"/>
          <w:lang w:eastAsia="lv-LV"/>
        </w:rPr>
        <w:t xml:space="preserve"> </w:t>
      </w:r>
      <w:r w:rsidR="005F740E" w:rsidRPr="000F20CB">
        <w:rPr>
          <w:rFonts w:asciiTheme="minorHAnsi" w:hAnsiTheme="minorHAnsi" w:cstheme="minorHAnsi"/>
          <w:lang w:eastAsia="lv-LV"/>
        </w:rPr>
        <w:t>saskaņā ar Pašvaldības noteikto kārtību</w:t>
      </w:r>
      <w:r w:rsidR="003C0B01" w:rsidRPr="000F20CB">
        <w:rPr>
          <w:rFonts w:asciiTheme="minorHAnsi" w:hAnsiTheme="minorHAnsi" w:cstheme="minorHAnsi"/>
        </w:rPr>
        <w:t>;</w:t>
      </w:r>
      <w:r w:rsidR="00F746C9" w:rsidRPr="000F20CB">
        <w:rPr>
          <w:rFonts w:asciiTheme="minorHAnsi" w:hAnsiTheme="minorHAnsi" w:cstheme="minorHAnsi"/>
          <w:lang w:eastAsia="lv-LV"/>
        </w:rPr>
        <w:t xml:space="preserve"> </w:t>
      </w:r>
    </w:p>
    <w:p w14:paraId="721E7636" w14:textId="3ABE6ED2" w:rsidR="0087085C" w:rsidRPr="0087408A" w:rsidRDefault="003C0B01" w:rsidP="000F20CB">
      <w:pPr>
        <w:pStyle w:val="Sarakstarindkopa"/>
        <w:numPr>
          <w:ilvl w:val="1"/>
          <w:numId w:val="29"/>
        </w:numPr>
        <w:tabs>
          <w:tab w:val="left" w:pos="851"/>
          <w:tab w:val="left" w:pos="1276"/>
          <w:tab w:val="left" w:pos="6096"/>
        </w:tabs>
        <w:ind w:left="851" w:right="2" w:hanging="425"/>
        <w:rPr>
          <w:rFonts w:asciiTheme="minorHAnsi" w:hAnsiTheme="minorHAnsi" w:cstheme="minorHAnsi"/>
        </w:rPr>
      </w:pPr>
      <w:r w:rsidRPr="0087408A">
        <w:rPr>
          <w:rFonts w:asciiTheme="minorHAnsi" w:hAnsiTheme="minorHAnsi" w:cstheme="minorHAnsi"/>
        </w:rPr>
        <w:t xml:space="preserve">Pašvaldība ir atbildīga </w:t>
      </w:r>
      <w:r w:rsidR="005D64F7" w:rsidRPr="0087408A">
        <w:rPr>
          <w:rFonts w:asciiTheme="minorHAnsi" w:hAnsiTheme="minorHAnsi" w:cstheme="minorHAnsi"/>
          <w:lang w:eastAsia="lv-LV"/>
        </w:rPr>
        <w:t xml:space="preserve">par tās funkciju, kurās ietilpst </w:t>
      </w:r>
      <w:r w:rsidR="004847FA" w:rsidRPr="0087408A">
        <w:rPr>
          <w:rFonts w:asciiTheme="minorHAnsi" w:hAnsiTheme="minorHAnsi" w:cstheme="minorHAnsi"/>
          <w:lang w:eastAsia="lv-LV"/>
        </w:rPr>
        <w:t>U</w:t>
      </w:r>
      <w:r w:rsidRPr="0087408A">
        <w:rPr>
          <w:rFonts w:asciiTheme="minorHAnsi" w:hAnsiTheme="minorHAnsi" w:cstheme="minorHAnsi"/>
        </w:rPr>
        <w:t>zdevum</w:t>
      </w:r>
      <w:r w:rsidR="00D02DBC" w:rsidRPr="0087408A">
        <w:rPr>
          <w:rFonts w:asciiTheme="minorHAnsi" w:hAnsiTheme="minorHAnsi" w:cstheme="minorHAnsi"/>
        </w:rPr>
        <w:t xml:space="preserve">i, </w:t>
      </w:r>
      <w:r w:rsidR="00132308" w:rsidRPr="0087408A">
        <w:rPr>
          <w:rFonts w:asciiTheme="minorHAnsi" w:hAnsiTheme="minorHAnsi" w:cstheme="minorHAnsi"/>
        </w:rPr>
        <w:t>izpild</w:t>
      </w:r>
      <w:r w:rsidR="00D02DBC" w:rsidRPr="0087408A">
        <w:rPr>
          <w:rFonts w:asciiTheme="minorHAnsi" w:hAnsiTheme="minorHAnsi" w:cstheme="minorHAnsi"/>
        </w:rPr>
        <w:t>i</w:t>
      </w:r>
      <w:r w:rsidRPr="0087408A">
        <w:rPr>
          <w:rFonts w:asciiTheme="minorHAnsi" w:hAnsiTheme="minorHAnsi" w:cstheme="minorHAnsi"/>
        </w:rPr>
        <w:t xml:space="preserve"> kopumā</w:t>
      </w:r>
      <w:r w:rsidR="00416917" w:rsidRPr="0087408A">
        <w:rPr>
          <w:rFonts w:asciiTheme="minorHAnsi" w:hAnsiTheme="minorHAnsi" w:cstheme="minorHAnsi"/>
        </w:rPr>
        <w:t xml:space="preserve"> </w:t>
      </w:r>
      <w:r w:rsidR="00A4037B" w:rsidRPr="0087408A">
        <w:rPr>
          <w:rFonts w:asciiTheme="minorHAnsi" w:hAnsiTheme="minorHAnsi" w:cstheme="minorHAnsi"/>
        </w:rPr>
        <w:t>– gādāt par iedzīvotāju izglītību un veselīgu dzīvesveidu un sportu</w:t>
      </w:r>
      <w:r w:rsidR="00606D33">
        <w:rPr>
          <w:rFonts w:asciiTheme="minorHAnsi" w:hAnsiTheme="minorHAnsi" w:cstheme="minorHAnsi"/>
        </w:rPr>
        <w:t>.</w:t>
      </w:r>
    </w:p>
    <w:p w14:paraId="70A1CF4C" w14:textId="77777777" w:rsidR="00A1093A" w:rsidRPr="0087408A" w:rsidRDefault="00A1093A" w:rsidP="00271CED">
      <w:pPr>
        <w:pStyle w:val="Virsraksts1"/>
        <w:tabs>
          <w:tab w:val="left" w:pos="2602"/>
          <w:tab w:val="left" w:pos="3828"/>
        </w:tabs>
        <w:ind w:left="1275"/>
        <w:jc w:val="center"/>
        <w:rPr>
          <w:rFonts w:asciiTheme="minorHAnsi" w:hAnsiTheme="minorHAnsi" w:cstheme="minorHAnsi"/>
          <w:sz w:val="22"/>
          <w:szCs w:val="22"/>
        </w:rPr>
      </w:pPr>
    </w:p>
    <w:p w14:paraId="3253A54E" w14:textId="3110E805" w:rsidR="00B66022" w:rsidRPr="0087408A" w:rsidRDefault="00B73B9E" w:rsidP="00271CED">
      <w:pPr>
        <w:pStyle w:val="Virsraksts1"/>
        <w:tabs>
          <w:tab w:val="left" w:pos="2602"/>
          <w:tab w:val="left" w:pos="3828"/>
        </w:tabs>
        <w:ind w:left="1275"/>
        <w:jc w:val="center"/>
        <w:rPr>
          <w:rFonts w:asciiTheme="minorHAnsi" w:hAnsiTheme="minorHAnsi" w:cstheme="minorHAnsi"/>
          <w:sz w:val="22"/>
          <w:szCs w:val="22"/>
        </w:rPr>
      </w:pPr>
      <w:r w:rsidRPr="0087408A">
        <w:rPr>
          <w:rFonts w:asciiTheme="minorHAnsi" w:hAnsiTheme="minorHAnsi" w:cstheme="minorHAnsi"/>
          <w:sz w:val="22"/>
          <w:szCs w:val="22"/>
        </w:rPr>
        <w:t xml:space="preserve">III </w:t>
      </w:r>
      <w:r w:rsidR="00F911EE" w:rsidRPr="0087408A">
        <w:rPr>
          <w:rFonts w:asciiTheme="minorHAnsi" w:hAnsiTheme="minorHAnsi" w:cstheme="minorHAnsi"/>
          <w:sz w:val="22"/>
          <w:szCs w:val="22"/>
        </w:rPr>
        <w:t>Savstarpējo</w:t>
      </w:r>
      <w:r w:rsidR="00F911EE" w:rsidRPr="0087408A">
        <w:rPr>
          <w:rFonts w:asciiTheme="minorHAnsi" w:hAnsiTheme="minorHAnsi" w:cstheme="minorHAnsi"/>
          <w:spacing w:val="-3"/>
          <w:sz w:val="22"/>
          <w:szCs w:val="22"/>
        </w:rPr>
        <w:t xml:space="preserve"> </w:t>
      </w:r>
      <w:r w:rsidR="00F911EE" w:rsidRPr="0087408A">
        <w:rPr>
          <w:rFonts w:asciiTheme="minorHAnsi" w:hAnsiTheme="minorHAnsi" w:cstheme="minorHAnsi"/>
          <w:sz w:val="22"/>
          <w:szCs w:val="22"/>
        </w:rPr>
        <w:t>norēķinu</w:t>
      </w:r>
      <w:r w:rsidR="00F911EE" w:rsidRPr="0087408A">
        <w:rPr>
          <w:rFonts w:asciiTheme="minorHAnsi" w:hAnsiTheme="minorHAnsi" w:cstheme="minorHAnsi"/>
          <w:spacing w:val="-2"/>
          <w:sz w:val="22"/>
          <w:szCs w:val="22"/>
        </w:rPr>
        <w:t xml:space="preserve"> </w:t>
      </w:r>
      <w:r w:rsidR="00F911EE" w:rsidRPr="0087408A">
        <w:rPr>
          <w:rFonts w:asciiTheme="minorHAnsi" w:hAnsiTheme="minorHAnsi" w:cstheme="minorHAnsi"/>
          <w:sz w:val="22"/>
          <w:szCs w:val="22"/>
        </w:rPr>
        <w:t>kārtība</w:t>
      </w:r>
      <w:r w:rsidR="00F911EE" w:rsidRPr="0087408A">
        <w:rPr>
          <w:rFonts w:asciiTheme="minorHAnsi" w:hAnsiTheme="minorHAnsi" w:cstheme="minorHAnsi"/>
          <w:spacing w:val="-3"/>
          <w:sz w:val="22"/>
          <w:szCs w:val="22"/>
        </w:rPr>
        <w:t xml:space="preserve"> </w:t>
      </w:r>
      <w:r w:rsidR="00F911EE" w:rsidRPr="0087408A">
        <w:rPr>
          <w:rFonts w:asciiTheme="minorHAnsi" w:hAnsiTheme="minorHAnsi" w:cstheme="minorHAnsi"/>
          <w:sz w:val="22"/>
          <w:szCs w:val="22"/>
        </w:rPr>
        <w:t>un</w:t>
      </w:r>
      <w:r w:rsidR="00F911EE" w:rsidRPr="0087408A">
        <w:rPr>
          <w:rFonts w:asciiTheme="minorHAnsi" w:hAnsiTheme="minorHAnsi" w:cstheme="minorHAnsi"/>
          <w:spacing w:val="1"/>
          <w:sz w:val="22"/>
          <w:szCs w:val="22"/>
        </w:rPr>
        <w:t xml:space="preserve"> </w:t>
      </w:r>
      <w:r w:rsidR="00F911EE" w:rsidRPr="0087408A">
        <w:rPr>
          <w:rFonts w:asciiTheme="minorHAnsi" w:hAnsiTheme="minorHAnsi" w:cstheme="minorHAnsi"/>
          <w:sz w:val="22"/>
          <w:szCs w:val="22"/>
        </w:rPr>
        <w:t>finanšu</w:t>
      </w:r>
      <w:r w:rsidR="00F911EE" w:rsidRPr="0087408A">
        <w:rPr>
          <w:rFonts w:asciiTheme="minorHAnsi" w:hAnsiTheme="minorHAnsi" w:cstheme="minorHAnsi"/>
          <w:spacing w:val="-2"/>
          <w:sz w:val="22"/>
          <w:szCs w:val="22"/>
        </w:rPr>
        <w:t xml:space="preserve"> </w:t>
      </w:r>
      <w:r w:rsidR="00F911EE" w:rsidRPr="0087408A">
        <w:rPr>
          <w:rFonts w:asciiTheme="minorHAnsi" w:hAnsiTheme="minorHAnsi" w:cstheme="minorHAnsi"/>
          <w:sz w:val="22"/>
          <w:szCs w:val="22"/>
        </w:rPr>
        <w:t>resursu</w:t>
      </w:r>
      <w:r w:rsidR="00F911EE" w:rsidRPr="0087408A">
        <w:rPr>
          <w:rFonts w:asciiTheme="minorHAnsi" w:hAnsiTheme="minorHAnsi" w:cstheme="minorHAnsi"/>
          <w:spacing w:val="-2"/>
          <w:sz w:val="22"/>
          <w:szCs w:val="22"/>
        </w:rPr>
        <w:t xml:space="preserve"> </w:t>
      </w:r>
      <w:r w:rsidR="00F911EE" w:rsidRPr="0087408A">
        <w:rPr>
          <w:rFonts w:asciiTheme="minorHAnsi" w:hAnsiTheme="minorHAnsi" w:cstheme="minorHAnsi"/>
          <w:sz w:val="22"/>
          <w:szCs w:val="22"/>
        </w:rPr>
        <w:t>piešķiršanas</w:t>
      </w:r>
      <w:r w:rsidR="00F911EE" w:rsidRPr="0087408A">
        <w:rPr>
          <w:rFonts w:asciiTheme="minorHAnsi" w:hAnsiTheme="minorHAnsi" w:cstheme="minorHAnsi"/>
          <w:spacing w:val="-5"/>
          <w:sz w:val="22"/>
          <w:szCs w:val="22"/>
        </w:rPr>
        <w:t xml:space="preserve"> </w:t>
      </w:r>
      <w:r w:rsidR="00F911EE" w:rsidRPr="0087408A">
        <w:rPr>
          <w:rFonts w:asciiTheme="minorHAnsi" w:hAnsiTheme="minorHAnsi" w:cstheme="minorHAnsi"/>
          <w:sz w:val="22"/>
          <w:szCs w:val="22"/>
        </w:rPr>
        <w:t>noteikumi</w:t>
      </w:r>
    </w:p>
    <w:p w14:paraId="6CC8D65E" w14:textId="77777777" w:rsidR="008C07C1" w:rsidRPr="0087408A" w:rsidRDefault="008C07C1" w:rsidP="008C07C1">
      <w:pPr>
        <w:pStyle w:val="Virsraksts1"/>
        <w:tabs>
          <w:tab w:val="left" w:pos="2602"/>
          <w:tab w:val="left" w:pos="3828"/>
        </w:tabs>
        <w:ind w:left="2601"/>
        <w:jc w:val="right"/>
        <w:rPr>
          <w:rFonts w:asciiTheme="minorHAnsi" w:hAnsiTheme="minorHAnsi" w:cstheme="minorHAnsi"/>
          <w:sz w:val="22"/>
          <w:szCs w:val="22"/>
        </w:rPr>
      </w:pPr>
    </w:p>
    <w:p w14:paraId="0621453F" w14:textId="78EEF285" w:rsidR="00020534" w:rsidRPr="0087408A" w:rsidRDefault="00020534" w:rsidP="00A24E2C">
      <w:pPr>
        <w:pStyle w:val="Sarakstarindkopa"/>
        <w:numPr>
          <w:ilvl w:val="0"/>
          <w:numId w:val="13"/>
        </w:numPr>
        <w:tabs>
          <w:tab w:val="left" w:pos="3828"/>
        </w:tabs>
        <w:ind w:left="567" w:right="101" w:hanging="578"/>
        <w:rPr>
          <w:rFonts w:asciiTheme="minorHAnsi" w:hAnsiTheme="minorHAnsi" w:cstheme="minorHAnsi"/>
        </w:rPr>
      </w:pPr>
      <w:r w:rsidRPr="0087408A">
        <w:rPr>
          <w:rFonts w:asciiTheme="minorHAnsi" w:hAnsiTheme="minorHAnsi" w:cstheme="minorHAnsi"/>
          <w:lang w:eastAsia="lv-LV"/>
        </w:rPr>
        <w:t xml:space="preserve">Kapitālsabiedrība Uzdevumu finansē no Līgumā noteiktajā kārtībā piešķirtajiem līdzekļiem </w:t>
      </w:r>
      <w:r w:rsidR="006B047B" w:rsidRPr="0087408A">
        <w:rPr>
          <w:rFonts w:asciiTheme="minorHAnsi" w:hAnsiTheme="minorHAnsi" w:cstheme="minorHAnsi"/>
          <w:lang w:eastAsia="lv-LV"/>
        </w:rPr>
        <w:t xml:space="preserve">(Finansējums) </w:t>
      </w:r>
      <w:r w:rsidRPr="0087408A">
        <w:rPr>
          <w:rFonts w:asciiTheme="minorHAnsi" w:hAnsiTheme="minorHAnsi" w:cstheme="minorHAnsi"/>
          <w:lang w:eastAsia="lv-LV"/>
        </w:rPr>
        <w:t xml:space="preserve">un </w:t>
      </w:r>
      <w:r w:rsidR="003E5232" w:rsidRPr="0087408A">
        <w:rPr>
          <w:rFonts w:asciiTheme="minorHAnsi" w:hAnsiTheme="minorHAnsi" w:cstheme="minorHAnsi"/>
          <w:lang w:eastAsia="lv-LV"/>
        </w:rPr>
        <w:t>p</w:t>
      </w:r>
      <w:r w:rsidRPr="0087408A">
        <w:rPr>
          <w:rFonts w:asciiTheme="minorHAnsi" w:hAnsiTheme="minorHAnsi" w:cstheme="minorHAnsi"/>
          <w:lang w:eastAsia="lv-LV"/>
        </w:rPr>
        <w:t>akalpojumu sniegšanas gūtajiem līdzekļiem</w:t>
      </w:r>
      <w:r w:rsidR="0061041C" w:rsidRPr="0087408A">
        <w:rPr>
          <w:rFonts w:asciiTheme="minorHAnsi" w:hAnsiTheme="minorHAnsi" w:cstheme="minorHAnsi"/>
          <w:lang w:eastAsia="lv-LV"/>
        </w:rPr>
        <w:t xml:space="preserve"> (maksas pakalpojumi)</w:t>
      </w:r>
      <w:r w:rsidR="004C11A8" w:rsidRPr="0087408A">
        <w:rPr>
          <w:rFonts w:asciiTheme="minorHAnsi" w:hAnsiTheme="minorHAnsi" w:cstheme="minorHAnsi"/>
          <w:lang w:eastAsia="lv-LV"/>
        </w:rPr>
        <w:t>.</w:t>
      </w:r>
    </w:p>
    <w:p w14:paraId="0C2539F5" w14:textId="77777777" w:rsidR="000F20CB" w:rsidRDefault="00F911EE" w:rsidP="000F20CB">
      <w:pPr>
        <w:pStyle w:val="Sarakstarindkopa"/>
        <w:numPr>
          <w:ilvl w:val="0"/>
          <w:numId w:val="13"/>
        </w:numPr>
        <w:tabs>
          <w:tab w:val="left" w:pos="3828"/>
        </w:tabs>
        <w:ind w:left="567" w:right="101" w:hanging="578"/>
        <w:rPr>
          <w:rFonts w:asciiTheme="minorHAnsi" w:hAnsiTheme="minorHAnsi" w:cstheme="minorHAnsi"/>
        </w:rPr>
      </w:pPr>
      <w:r w:rsidRPr="0087408A">
        <w:rPr>
          <w:rFonts w:asciiTheme="minorHAnsi" w:hAnsiTheme="minorHAnsi" w:cstheme="minorHAnsi"/>
        </w:rPr>
        <w:t>Finansējums</w:t>
      </w:r>
      <w:r w:rsidRPr="0087408A">
        <w:rPr>
          <w:rFonts w:asciiTheme="minorHAnsi" w:hAnsiTheme="minorHAnsi" w:cstheme="minorHAnsi"/>
          <w:spacing w:val="-4"/>
        </w:rPr>
        <w:t xml:space="preserve"> </w:t>
      </w:r>
      <w:r w:rsidRPr="0087408A">
        <w:rPr>
          <w:rFonts w:asciiTheme="minorHAnsi" w:hAnsiTheme="minorHAnsi" w:cstheme="minorHAnsi"/>
        </w:rPr>
        <w:t>Uzdevuma</w:t>
      </w:r>
      <w:r w:rsidRPr="0087408A">
        <w:rPr>
          <w:rFonts w:asciiTheme="minorHAnsi" w:hAnsiTheme="minorHAnsi" w:cstheme="minorHAnsi"/>
          <w:spacing w:val="-8"/>
        </w:rPr>
        <w:t xml:space="preserve"> </w:t>
      </w:r>
      <w:r w:rsidRPr="0087408A">
        <w:rPr>
          <w:rFonts w:asciiTheme="minorHAnsi" w:hAnsiTheme="minorHAnsi" w:cstheme="minorHAnsi"/>
        </w:rPr>
        <w:t>izpildes</w:t>
      </w:r>
      <w:r w:rsidRPr="0087408A">
        <w:rPr>
          <w:rFonts w:asciiTheme="minorHAnsi" w:hAnsiTheme="minorHAnsi" w:cstheme="minorHAnsi"/>
          <w:spacing w:val="-4"/>
        </w:rPr>
        <w:t xml:space="preserve"> </w:t>
      </w:r>
      <w:r w:rsidRPr="0087408A">
        <w:rPr>
          <w:rFonts w:asciiTheme="minorHAnsi" w:hAnsiTheme="minorHAnsi" w:cstheme="minorHAnsi"/>
        </w:rPr>
        <w:t>nodrošināšanai</w:t>
      </w:r>
      <w:r w:rsidRPr="0087408A">
        <w:rPr>
          <w:rFonts w:asciiTheme="minorHAnsi" w:hAnsiTheme="minorHAnsi" w:cstheme="minorHAnsi"/>
          <w:spacing w:val="-5"/>
        </w:rPr>
        <w:t xml:space="preserve"> </w:t>
      </w:r>
      <w:r w:rsidRPr="0087408A">
        <w:rPr>
          <w:rFonts w:asciiTheme="minorHAnsi" w:hAnsiTheme="minorHAnsi" w:cstheme="minorHAnsi"/>
        </w:rPr>
        <w:t>laika</w:t>
      </w:r>
      <w:r w:rsidRPr="0087408A">
        <w:rPr>
          <w:rFonts w:asciiTheme="minorHAnsi" w:hAnsiTheme="minorHAnsi" w:cstheme="minorHAnsi"/>
          <w:spacing w:val="-8"/>
        </w:rPr>
        <w:t xml:space="preserve"> </w:t>
      </w:r>
      <w:r w:rsidRPr="0087408A">
        <w:rPr>
          <w:rFonts w:asciiTheme="minorHAnsi" w:hAnsiTheme="minorHAnsi" w:cstheme="minorHAnsi"/>
        </w:rPr>
        <w:t>periodā</w:t>
      </w:r>
      <w:r w:rsidRPr="0087408A">
        <w:rPr>
          <w:rFonts w:asciiTheme="minorHAnsi" w:hAnsiTheme="minorHAnsi" w:cstheme="minorHAnsi"/>
          <w:spacing w:val="-3"/>
        </w:rPr>
        <w:t xml:space="preserve"> </w:t>
      </w:r>
      <w:r w:rsidRPr="0087408A">
        <w:rPr>
          <w:rFonts w:asciiTheme="minorHAnsi" w:hAnsiTheme="minorHAnsi" w:cstheme="minorHAnsi"/>
        </w:rPr>
        <w:t>no</w:t>
      </w:r>
      <w:r w:rsidR="00843F8C" w:rsidRPr="0087408A">
        <w:rPr>
          <w:rFonts w:asciiTheme="minorHAnsi" w:hAnsiTheme="minorHAnsi" w:cstheme="minorHAnsi"/>
        </w:rPr>
        <w:t xml:space="preserve"> Līguma</w:t>
      </w:r>
      <w:r w:rsidRPr="0087408A">
        <w:rPr>
          <w:rFonts w:asciiTheme="minorHAnsi" w:hAnsiTheme="minorHAnsi" w:cstheme="minorHAnsi"/>
          <w:spacing w:val="-6"/>
        </w:rPr>
        <w:t xml:space="preserve"> </w:t>
      </w:r>
      <w:r w:rsidRPr="0087408A">
        <w:rPr>
          <w:rFonts w:asciiTheme="minorHAnsi" w:hAnsiTheme="minorHAnsi" w:cstheme="minorHAnsi"/>
        </w:rPr>
        <w:t>noslēgšanas</w:t>
      </w:r>
      <w:r w:rsidRPr="0087408A">
        <w:rPr>
          <w:rFonts w:asciiTheme="minorHAnsi" w:hAnsiTheme="minorHAnsi" w:cstheme="minorHAnsi"/>
          <w:spacing w:val="-7"/>
        </w:rPr>
        <w:t xml:space="preserve"> </w:t>
      </w:r>
      <w:r w:rsidRPr="0087408A">
        <w:rPr>
          <w:rFonts w:asciiTheme="minorHAnsi" w:hAnsiTheme="minorHAnsi" w:cstheme="minorHAnsi"/>
        </w:rPr>
        <w:t>dienas</w:t>
      </w:r>
      <w:r w:rsidRPr="0087408A">
        <w:rPr>
          <w:rFonts w:asciiTheme="minorHAnsi" w:hAnsiTheme="minorHAnsi" w:cstheme="minorHAnsi"/>
          <w:spacing w:val="-6"/>
        </w:rPr>
        <w:t xml:space="preserve"> </w:t>
      </w:r>
      <w:r w:rsidRPr="0087408A">
        <w:rPr>
          <w:rFonts w:asciiTheme="minorHAnsi" w:hAnsiTheme="minorHAnsi" w:cstheme="minorHAnsi"/>
        </w:rPr>
        <w:t>līdz</w:t>
      </w:r>
      <w:r w:rsidRPr="0087408A">
        <w:rPr>
          <w:rFonts w:asciiTheme="minorHAnsi" w:hAnsiTheme="minorHAnsi" w:cstheme="minorHAnsi"/>
          <w:spacing w:val="-8"/>
        </w:rPr>
        <w:t xml:space="preserve"> </w:t>
      </w:r>
      <w:r w:rsidRPr="0087408A">
        <w:rPr>
          <w:rFonts w:asciiTheme="minorHAnsi" w:hAnsiTheme="minorHAnsi" w:cstheme="minorHAnsi"/>
        </w:rPr>
        <w:t>202</w:t>
      </w:r>
      <w:r w:rsidR="002C4C3B" w:rsidRPr="0087408A">
        <w:rPr>
          <w:rFonts w:asciiTheme="minorHAnsi" w:hAnsiTheme="minorHAnsi" w:cstheme="minorHAnsi"/>
        </w:rPr>
        <w:t>4</w:t>
      </w:r>
      <w:r w:rsidRPr="0087408A">
        <w:rPr>
          <w:rFonts w:asciiTheme="minorHAnsi" w:hAnsiTheme="minorHAnsi" w:cstheme="minorHAnsi"/>
        </w:rPr>
        <w:t>.</w:t>
      </w:r>
      <w:r w:rsidRPr="0087408A">
        <w:rPr>
          <w:rFonts w:asciiTheme="minorHAnsi" w:hAnsiTheme="minorHAnsi" w:cstheme="minorHAnsi"/>
          <w:spacing w:val="-7"/>
        </w:rPr>
        <w:t xml:space="preserve"> </w:t>
      </w:r>
      <w:r w:rsidRPr="0087408A">
        <w:rPr>
          <w:rFonts w:asciiTheme="minorHAnsi" w:hAnsiTheme="minorHAnsi" w:cstheme="minorHAnsi"/>
        </w:rPr>
        <w:t>gada</w:t>
      </w:r>
      <w:r w:rsidRPr="0087408A">
        <w:rPr>
          <w:rFonts w:asciiTheme="minorHAnsi" w:hAnsiTheme="minorHAnsi" w:cstheme="minorHAnsi"/>
          <w:spacing w:val="-8"/>
        </w:rPr>
        <w:t xml:space="preserve"> </w:t>
      </w:r>
      <w:r w:rsidRPr="0087408A">
        <w:rPr>
          <w:rFonts w:asciiTheme="minorHAnsi" w:hAnsiTheme="minorHAnsi" w:cstheme="minorHAnsi"/>
        </w:rPr>
        <w:t>31.decembrim</w:t>
      </w:r>
      <w:r w:rsidRPr="0087408A">
        <w:rPr>
          <w:rFonts w:asciiTheme="minorHAnsi" w:hAnsiTheme="minorHAnsi" w:cstheme="minorHAnsi"/>
          <w:spacing w:val="-7"/>
        </w:rPr>
        <w:t xml:space="preserve"> </w:t>
      </w:r>
      <w:r w:rsidRPr="0087408A">
        <w:rPr>
          <w:rFonts w:asciiTheme="minorHAnsi" w:hAnsiTheme="minorHAnsi" w:cstheme="minorHAnsi"/>
        </w:rPr>
        <w:t>ir</w:t>
      </w:r>
      <w:r w:rsidRPr="0087408A">
        <w:rPr>
          <w:rFonts w:asciiTheme="minorHAnsi" w:hAnsiTheme="minorHAnsi" w:cstheme="minorHAnsi"/>
          <w:spacing w:val="-6"/>
        </w:rPr>
        <w:t xml:space="preserve"> </w:t>
      </w:r>
      <w:r w:rsidR="002D14EC" w:rsidRPr="0087408A">
        <w:rPr>
          <w:rFonts w:asciiTheme="minorHAnsi" w:hAnsiTheme="minorHAnsi" w:cstheme="minorHAnsi"/>
          <w:b/>
          <w:bCs/>
        </w:rPr>
        <w:t>600 763,00</w:t>
      </w:r>
      <w:r w:rsidRPr="0087408A">
        <w:rPr>
          <w:rFonts w:asciiTheme="minorHAnsi" w:hAnsiTheme="minorHAnsi" w:cstheme="minorHAnsi"/>
          <w:b/>
          <w:bCs/>
          <w:spacing w:val="-7"/>
        </w:rPr>
        <w:t xml:space="preserve"> </w:t>
      </w:r>
      <w:r w:rsidRPr="0087408A">
        <w:rPr>
          <w:rFonts w:asciiTheme="minorHAnsi" w:hAnsiTheme="minorHAnsi" w:cstheme="minorHAnsi"/>
          <w:b/>
          <w:bCs/>
        </w:rPr>
        <w:t>EUR</w:t>
      </w:r>
      <w:r w:rsidRPr="0087408A">
        <w:rPr>
          <w:rFonts w:asciiTheme="minorHAnsi" w:hAnsiTheme="minorHAnsi" w:cstheme="minorHAnsi"/>
          <w:spacing w:val="-7"/>
        </w:rPr>
        <w:t xml:space="preserve"> </w:t>
      </w:r>
      <w:r w:rsidRPr="0087408A">
        <w:rPr>
          <w:rFonts w:asciiTheme="minorHAnsi" w:hAnsiTheme="minorHAnsi" w:cstheme="minorHAnsi"/>
        </w:rPr>
        <w:t>(</w:t>
      </w:r>
      <w:r w:rsidR="002D14EC" w:rsidRPr="0087408A">
        <w:rPr>
          <w:rFonts w:asciiTheme="minorHAnsi" w:hAnsiTheme="minorHAnsi" w:cstheme="minorHAnsi"/>
        </w:rPr>
        <w:t xml:space="preserve">seši </w:t>
      </w:r>
      <w:r w:rsidR="00FE4A5F" w:rsidRPr="0087408A">
        <w:rPr>
          <w:rFonts w:asciiTheme="minorHAnsi" w:hAnsiTheme="minorHAnsi" w:cstheme="minorHAnsi"/>
        </w:rPr>
        <w:t xml:space="preserve">simti tūkstoši septiņi simti sešdesmit trīs </w:t>
      </w:r>
      <w:proofErr w:type="spellStart"/>
      <w:r w:rsidRPr="0087408A">
        <w:rPr>
          <w:rFonts w:asciiTheme="minorHAnsi" w:hAnsiTheme="minorHAnsi" w:cstheme="minorHAnsi"/>
          <w:i/>
        </w:rPr>
        <w:t>euro</w:t>
      </w:r>
      <w:proofErr w:type="spellEnd"/>
      <w:r w:rsidR="00FE4A5F" w:rsidRPr="0087408A">
        <w:rPr>
          <w:rFonts w:asciiTheme="minorHAnsi" w:hAnsiTheme="minorHAnsi" w:cstheme="minorHAnsi"/>
          <w:iCs/>
        </w:rPr>
        <w:t>, 00 centi</w:t>
      </w:r>
      <w:r w:rsidRPr="0087408A">
        <w:rPr>
          <w:rFonts w:asciiTheme="minorHAnsi" w:hAnsiTheme="minorHAnsi" w:cstheme="minorHAnsi"/>
        </w:rPr>
        <w:t>). Periodā no 202</w:t>
      </w:r>
      <w:r w:rsidR="002C4C3B" w:rsidRPr="0087408A">
        <w:rPr>
          <w:rFonts w:asciiTheme="minorHAnsi" w:hAnsiTheme="minorHAnsi" w:cstheme="minorHAnsi"/>
        </w:rPr>
        <w:t>5</w:t>
      </w:r>
      <w:r w:rsidRPr="0087408A">
        <w:rPr>
          <w:rFonts w:asciiTheme="minorHAnsi" w:hAnsiTheme="minorHAnsi" w:cstheme="minorHAnsi"/>
        </w:rPr>
        <w:t>.gada 1.janvāra līdz</w:t>
      </w:r>
      <w:r w:rsidRPr="0087408A">
        <w:rPr>
          <w:rFonts w:asciiTheme="minorHAnsi" w:hAnsiTheme="minorHAnsi" w:cstheme="minorHAnsi"/>
          <w:spacing w:val="1"/>
        </w:rPr>
        <w:t xml:space="preserve"> </w:t>
      </w:r>
      <w:r w:rsidRPr="0087408A">
        <w:rPr>
          <w:rFonts w:asciiTheme="minorHAnsi" w:hAnsiTheme="minorHAnsi" w:cstheme="minorHAnsi"/>
        </w:rPr>
        <w:t>2027.gada</w:t>
      </w:r>
      <w:r w:rsidRPr="0087408A">
        <w:rPr>
          <w:rFonts w:asciiTheme="minorHAnsi" w:hAnsiTheme="minorHAnsi" w:cstheme="minorHAnsi"/>
          <w:spacing w:val="-13"/>
        </w:rPr>
        <w:t xml:space="preserve"> </w:t>
      </w:r>
      <w:r w:rsidR="00BC7556" w:rsidRPr="0087408A">
        <w:rPr>
          <w:rFonts w:asciiTheme="minorHAnsi" w:hAnsiTheme="minorHAnsi" w:cstheme="minorHAnsi"/>
        </w:rPr>
        <w:t>18.ma</w:t>
      </w:r>
      <w:r w:rsidR="003719AA" w:rsidRPr="0087408A">
        <w:rPr>
          <w:rFonts w:asciiTheme="minorHAnsi" w:hAnsiTheme="minorHAnsi" w:cstheme="minorHAnsi"/>
        </w:rPr>
        <w:t>ijam</w:t>
      </w:r>
      <w:r w:rsidRPr="0087408A">
        <w:rPr>
          <w:rFonts w:asciiTheme="minorHAnsi" w:hAnsiTheme="minorHAnsi" w:cstheme="minorHAnsi"/>
          <w:spacing w:val="-8"/>
        </w:rPr>
        <w:t xml:space="preserve"> </w:t>
      </w:r>
      <w:r w:rsidR="00C75DA2" w:rsidRPr="0087408A">
        <w:rPr>
          <w:rFonts w:asciiTheme="minorHAnsi" w:hAnsiTheme="minorHAnsi" w:cstheme="minorHAnsi"/>
        </w:rPr>
        <w:t>P</w:t>
      </w:r>
      <w:r w:rsidRPr="0087408A">
        <w:rPr>
          <w:rFonts w:asciiTheme="minorHAnsi" w:hAnsiTheme="minorHAnsi" w:cstheme="minorHAnsi"/>
        </w:rPr>
        <w:t>ašvaldība</w:t>
      </w:r>
      <w:r w:rsidRPr="0087408A">
        <w:rPr>
          <w:rFonts w:asciiTheme="minorHAnsi" w:hAnsiTheme="minorHAnsi" w:cstheme="minorHAnsi"/>
          <w:spacing w:val="-13"/>
        </w:rPr>
        <w:t xml:space="preserve"> </w:t>
      </w:r>
      <w:r w:rsidRPr="0087408A">
        <w:rPr>
          <w:rFonts w:asciiTheme="minorHAnsi" w:hAnsiTheme="minorHAnsi" w:cstheme="minorHAnsi"/>
        </w:rPr>
        <w:t>katru</w:t>
      </w:r>
      <w:r w:rsidRPr="0087408A">
        <w:rPr>
          <w:rFonts w:asciiTheme="minorHAnsi" w:hAnsiTheme="minorHAnsi" w:cstheme="minorHAnsi"/>
          <w:spacing w:val="-9"/>
        </w:rPr>
        <w:t xml:space="preserve"> </w:t>
      </w:r>
      <w:r w:rsidRPr="0087408A">
        <w:rPr>
          <w:rFonts w:asciiTheme="minorHAnsi" w:hAnsiTheme="minorHAnsi" w:cstheme="minorHAnsi"/>
        </w:rPr>
        <w:t>gadu</w:t>
      </w:r>
      <w:r w:rsidRPr="0087408A">
        <w:rPr>
          <w:rFonts w:asciiTheme="minorHAnsi" w:hAnsiTheme="minorHAnsi" w:cstheme="minorHAnsi"/>
          <w:spacing w:val="-12"/>
        </w:rPr>
        <w:t xml:space="preserve"> </w:t>
      </w:r>
      <w:r w:rsidRPr="0087408A">
        <w:rPr>
          <w:rFonts w:asciiTheme="minorHAnsi" w:hAnsiTheme="minorHAnsi" w:cstheme="minorHAnsi"/>
        </w:rPr>
        <w:t>budžetā</w:t>
      </w:r>
      <w:r w:rsidRPr="0087408A">
        <w:rPr>
          <w:rFonts w:asciiTheme="minorHAnsi" w:hAnsiTheme="minorHAnsi" w:cstheme="minorHAnsi"/>
          <w:spacing w:val="-11"/>
        </w:rPr>
        <w:t xml:space="preserve"> </w:t>
      </w:r>
      <w:r w:rsidRPr="0087408A">
        <w:rPr>
          <w:rFonts w:asciiTheme="minorHAnsi" w:hAnsiTheme="minorHAnsi" w:cstheme="minorHAnsi"/>
        </w:rPr>
        <w:t>ieplāno</w:t>
      </w:r>
      <w:r w:rsidRPr="0087408A">
        <w:rPr>
          <w:rFonts w:asciiTheme="minorHAnsi" w:hAnsiTheme="minorHAnsi" w:cstheme="minorHAnsi"/>
          <w:spacing w:val="-10"/>
        </w:rPr>
        <w:t xml:space="preserve"> </w:t>
      </w:r>
      <w:r w:rsidRPr="0087408A">
        <w:rPr>
          <w:rFonts w:asciiTheme="minorHAnsi" w:hAnsiTheme="minorHAnsi" w:cstheme="minorHAnsi"/>
        </w:rPr>
        <w:t>un</w:t>
      </w:r>
      <w:r w:rsidRPr="0087408A">
        <w:rPr>
          <w:rFonts w:asciiTheme="minorHAnsi" w:hAnsiTheme="minorHAnsi" w:cstheme="minorHAnsi"/>
          <w:spacing w:val="-11"/>
        </w:rPr>
        <w:t xml:space="preserve"> </w:t>
      </w:r>
      <w:r w:rsidRPr="0087408A">
        <w:rPr>
          <w:rFonts w:asciiTheme="minorHAnsi" w:hAnsiTheme="minorHAnsi" w:cstheme="minorHAnsi"/>
        </w:rPr>
        <w:t>apstiprina</w:t>
      </w:r>
      <w:r w:rsidRPr="0087408A">
        <w:rPr>
          <w:rFonts w:asciiTheme="minorHAnsi" w:hAnsiTheme="minorHAnsi" w:cstheme="minorHAnsi"/>
          <w:spacing w:val="-13"/>
        </w:rPr>
        <w:t xml:space="preserve"> </w:t>
      </w:r>
      <w:r w:rsidRPr="0087408A">
        <w:rPr>
          <w:rFonts w:asciiTheme="minorHAnsi" w:hAnsiTheme="minorHAnsi" w:cstheme="minorHAnsi"/>
        </w:rPr>
        <w:t>Kapitālsabiedrībai</w:t>
      </w:r>
      <w:r w:rsidR="00C53610" w:rsidRPr="0087408A">
        <w:rPr>
          <w:rFonts w:asciiTheme="minorHAnsi" w:hAnsiTheme="minorHAnsi" w:cstheme="minorHAnsi"/>
        </w:rPr>
        <w:t xml:space="preserve"> </w:t>
      </w:r>
      <w:r w:rsidRPr="0087408A">
        <w:rPr>
          <w:rFonts w:asciiTheme="minorHAnsi" w:hAnsiTheme="minorHAnsi" w:cstheme="minorHAnsi"/>
        </w:rPr>
        <w:t xml:space="preserve">Uzdevuma izpildei nepieciešamo </w:t>
      </w:r>
      <w:r w:rsidR="00913DCF" w:rsidRPr="0087408A">
        <w:rPr>
          <w:rFonts w:asciiTheme="minorHAnsi" w:hAnsiTheme="minorHAnsi" w:cstheme="minorHAnsi"/>
        </w:rPr>
        <w:t>F</w:t>
      </w:r>
      <w:r w:rsidRPr="0087408A">
        <w:rPr>
          <w:rFonts w:asciiTheme="minorHAnsi" w:hAnsiTheme="minorHAnsi" w:cstheme="minorHAnsi"/>
        </w:rPr>
        <w:t xml:space="preserve">inansējumu, ja ir izpildīti Līguma </w:t>
      </w:r>
      <w:r w:rsidR="00306D4B" w:rsidRPr="0087408A">
        <w:rPr>
          <w:rFonts w:asciiTheme="minorHAnsi" w:hAnsiTheme="minorHAnsi" w:cstheme="minorHAnsi"/>
        </w:rPr>
        <w:t>9</w:t>
      </w:r>
      <w:r w:rsidR="00767055" w:rsidRPr="0087408A">
        <w:rPr>
          <w:rFonts w:asciiTheme="minorHAnsi" w:hAnsiTheme="minorHAnsi" w:cstheme="minorHAnsi"/>
        </w:rPr>
        <w:t>.</w:t>
      </w:r>
      <w:r w:rsidR="00237398" w:rsidRPr="0087408A">
        <w:rPr>
          <w:rFonts w:asciiTheme="minorHAnsi" w:hAnsiTheme="minorHAnsi" w:cstheme="minorHAnsi"/>
        </w:rPr>
        <w:t> </w:t>
      </w:r>
      <w:r w:rsidRPr="0087408A">
        <w:rPr>
          <w:rFonts w:asciiTheme="minorHAnsi" w:hAnsiTheme="minorHAnsi" w:cstheme="minorHAnsi"/>
        </w:rPr>
        <w:t>punkta nosacījumi</w:t>
      </w:r>
      <w:r w:rsidR="00680D23" w:rsidRPr="0087408A">
        <w:rPr>
          <w:rFonts w:asciiTheme="minorHAnsi" w:hAnsiTheme="minorHAnsi" w:cstheme="minorHAnsi"/>
        </w:rPr>
        <w:t xml:space="preserve">. Pašvaldības </w:t>
      </w:r>
      <w:r w:rsidR="00F04676" w:rsidRPr="0087408A">
        <w:rPr>
          <w:rFonts w:asciiTheme="minorHAnsi" w:hAnsiTheme="minorHAnsi" w:cstheme="minorHAnsi"/>
        </w:rPr>
        <w:t xml:space="preserve">piešķirto </w:t>
      </w:r>
      <w:r w:rsidR="00680D23" w:rsidRPr="0087408A">
        <w:rPr>
          <w:rFonts w:asciiTheme="minorHAnsi" w:hAnsiTheme="minorHAnsi" w:cstheme="minorHAnsi"/>
        </w:rPr>
        <w:t xml:space="preserve">Finansējumu </w:t>
      </w:r>
      <w:r w:rsidR="00F04676" w:rsidRPr="0087408A">
        <w:rPr>
          <w:rFonts w:asciiTheme="minorHAnsi" w:hAnsiTheme="minorHAnsi" w:cstheme="minorHAnsi"/>
          <w:lang w:eastAsia="lv-LV"/>
        </w:rPr>
        <w:t>katram nākamajam gadam</w:t>
      </w:r>
      <w:r w:rsidR="00680D23" w:rsidRPr="0087408A">
        <w:rPr>
          <w:rFonts w:asciiTheme="minorHAnsi" w:hAnsiTheme="minorHAnsi" w:cstheme="minorHAnsi"/>
          <w:lang w:eastAsia="lv-LV"/>
        </w:rPr>
        <w:t xml:space="preserve"> </w:t>
      </w:r>
      <w:r w:rsidR="00A23BD8" w:rsidRPr="0087408A">
        <w:rPr>
          <w:rFonts w:asciiTheme="minorHAnsi" w:hAnsiTheme="minorHAnsi" w:cstheme="minorHAnsi"/>
        </w:rPr>
        <w:t xml:space="preserve">Puses </w:t>
      </w:r>
      <w:r w:rsidR="00BD0B15" w:rsidRPr="0087408A">
        <w:rPr>
          <w:rFonts w:asciiTheme="minorHAnsi" w:hAnsiTheme="minorHAnsi" w:cstheme="minorHAnsi"/>
        </w:rPr>
        <w:t>noformē</w:t>
      </w:r>
      <w:r w:rsidR="00A45416" w:rsidRPr="0087408A">
        <w:rPr>
          <w:rFonts w:asciiTheme="minorHAnsi" w:hAnsiTheme="minorHAnsi" w:cstheme="minorHAnsi"/>
          <w:lang w:eastAsia="lv-LV"/>
        </w:rPr>
        <w:t xml:space="preserve"> </w:t>
      </w:r>
      <w:r w:rsidR="0014253D" w:rsidRPr="0087408A">
        <w:rPr>
          <w:rFonts w:asciiTheme="minorHAnsi" w:hAnsiTheme="minorHAnsi" w:cstheme="minorHAnsi"/>
          <w:lang w:eastAsia="lv-LV"/>
        </w:rPr>
        <w:t xml:space="preserve">Līguma </w:t>
      </w:r>
      <w:r w:rsidR="000C54F5" w:rsidRPr="0087408A">
        <w:rPr>
          <w:rFonts w:asciiTheme="minorHAnsi" w:hAnsiTheme="minorHAnsi" w:cstheme="minorHAnsi"/>
          <w:lang w:eastAsia="lv-LV"/>
        </w:rPr>
        <w:t>28</w:t>
      </w:r>
      <w:r w:rsidR="0014253D" w:rsidRPr="0087408A">
        <w:rPr>
          <w:rFonts w:asciiTheme="minorHAnsi" w:hAnsiTheme="minorHAnsi" w:cstheme="minorHAnsi"/>
          <w:lang w:eastAsia="lv-LV"/>
        </w:rPr>
        <w:t>. punkt</w:t>
      </w:r>
      <w:r w:rsidR="00A23BD8" w:rsidRPr="0087408A">
        <w:rPr>
          <w:rFonts w:asciiTheme="minorHAnsi" w:hAnsiTheme="minorHAnsi" w:cstheme="minorHAnsi"/>
          <w:lang w:eastAsia="lv-LV"/>
        </w:rPr>
        <w:t>a</w:t>
      </w:r>
      <w:r w:rsidR="00FB2FF6" w:rsidRPr="0087408A">
        <w:rPr>
          <w:rFonts w:asciiTheme="minorHAnsi" w:hAnsiTheme="minorHAnsi" w:cstheme="minorHAnsi"/>
          <w:lang w:eastAsia="lv-LV"/>
        </w:rPr>
        <w:t xml:space="preserve"> </w:t>
      </w:r>
      <w:r w:rsidR="00680D23" w:rsidRPr="0087408A">
        <w:rPr>
          <w:rFonts w:asciiTheme="minorHAnsi" w:hAnsiTheme="minorHAnsi" w:cstheme="minorHAnsi"/>
          <w:lang w:eastAsia="lv-LV"/>
        </w:rPr>
        <w:t>noteiktajā kārtībā</w:t>
      </w:r>
      <w:r w:rsidR="00B45513" w:rsidRPr="0087408A">
        <w:rPr>
          <w:rFonts w:asciiTheme="minorHAnsi" w:hAnsiTheme="minorHAnsi" w:cstheme="minorHAnsi"/>
        </w:rPr>
        <w:t>.</w:t>
      </w:r>
    </w:p>
    <w:p w14:paraId="36A40A78" w14:textId="0F8F6BBF" w:rsidR="002667FA" w:rsidRPr="00C07A13" w:rsidRDefault="002667FA" w:rsidP="000F20CB">
      <w:pPr>
        <w:pStyle w:val="Sarakstarindkopa"/>
        <w:numPr>
          <w:ilvl w:val="0"/>
          <w:numId w:val="13"/>
        </w:numPr>
        <w:tabs>
          <w:tab w:val="left" w:pos="3828"/>
        </w:tabs>
        <w:ind w:left="567" w:right="101" w:hanging="578"/>
        <w:rPr>
          <w:rFonts w:asciiTheme="minorHAnsi" w:hAnsiTheme="minorHAnsi" w:cstheme="minorHAnsi"/>
        </w:rPr>
      </w:pPr>
      <w:r w:rsidRPr="00C07A13">
        <w:rPr>
          <w:rFonts w:asciiTheme="minorHAnsi" w:hAnsiTheme="minorHAnsi" w:cstheme="minorHAnsi"/>
        </w:rPr>
        <w:t xml:space="preserve">Uzdevumu finansē no Pašvaldības </w:t>
      </w:r>
      <w:r w:rsidR="002122BE" w:rsidRPr="00C07A13">
        <w:rPr>
          <w:rFonts w:asciiTheme="minorHAnsi" w:hAnsiTheme="minorHAnsi" w:cstheme="minorHAnsi"/>
        </w:rPr>
        <w:t>piešķirt</w:t>
      </w:r>
      <w:r w:rsidR="006B047B" w:rsidRPr="00C07A13">
        <w:rPr>
          <w:rFonts w:asciiTheme="minorHAnsi" w:hAnsiTheme="minorHAnsi" w:cstheme="minorHAnsi"/>
        </w:rPr>
        <w:t>ā</w:t>
      </w:r>
      <w:r w:rsidR="002122BE" w:rsidRPr="00C07A13">
        <w:rPr>
          <w:rFonts w:asciiTheme="minorHAnsi" w:hAnsiTheme="minorHAnsi" w:cstheme="minorHAnsi"/>
        </w:rPr>
        <w:t xml:space="preserve"> </w:t>
      </w:r>
      <w:r w:rsidR="00D637BB" w:rsidRPr="00C07A13">
        <w:rPr>
          <w:rFonts w:asciiTheme="minorHAnsi" w:hAnsiTheme="minorHAnsi" w:cstheme="minorHAnsi"/>
        </w:rPr>
        <w:t>Finansējuma</w:t>
      </w:r>
      <w:r w:rsidRPr="00C07A13">
        <w:rPr>
          <w:rFonts w:asciiTheme="minorHAnsi" w:hAnsiTheme="minorHAnsi" w:cstheme="minorHAnsi"/>
        </w:rPr>
        <w:t xml:space="preserve"> šādā kārtībā</w:t>
      </w:r>
      <w:r w:rsidR="007C6543" w:rsidRPr="00C07A13">
        <w:rPr>
          <w:rFonts w:asciiTheme="minorHAnsi" w:hAnsiTheme="minorHAnsi" w:cstheme="minorHAnsi"/>
        </w:rPr>
        <w:t>:</w:t>
      </w:r>
    </w:p>
    <w:p w14:paraId="282D99D8" w14:textId="628F5DC3" w:rsidR="0053572B" w:rsidRPr="00C07A13" w:rsidRDefault="002667FA" w:rsidP="0053572B">
      <w:pPr>
        <w:pStyle w:val="Sarakstarindkopa"/>
        <w:numPr>
          <w:ilvl w:val="1"/>
          <w:numId w:val="13"/>
        </w:numPr>
        <w:tabs>
          <w:tab w:val="left" w:pos="3828"/>
        </w:tabs>
        <w:spacing w:before="1"/>
        <w:ind w:left="993" w:right="102" w:hanging="426"/>
        <w:rPr>
          <w:rFonts w:asciiTheme="minorHAnsi" w:hAnsiTheme="minorHAnsi" w:cstheme="minorHAnsi"/>
        </w:rPr>
      </w:pPr>
      <w:r w:rsidRPr="00C07A13">
        <w:rPr>
          <w:rFonts w:asciiTheme="minorHAnsi" w:hAnsiTheme="minorHAnsi" w:cstheme="minorHAnsi"/>
        </w:rPr>
        <w:t xml:space="preserve">Kapitālsabiedrība </w:t>
      </w:r>
      <w:r w:rsidR="000C54F5" w:rsidRPr="00C07A13">
        <w:rPr>
          <w:rFonts w:asciiTheme="minorHAnsi" w:hAnsiTheme="minorHAnsi" w:cstheme="minorHAnsi"/>
        </w:rPr>
        <w:t xml:space="preserve">atbilstoši Līguma </w:t>
      </w:r>
      <w:r w:rsidR="009C7F0C" w:rsidRPr="00C07A13">
        <w:rPr>
          <w:rFonts w:asciiTheme="minorHAnsi" w:hAnsiTheme="minorHAnsi" w:cstheme="minorHAnsi"/>
        </w:rPr>
        <w:t>5</w:t>
      </w:r>
      <w:r w:rsidR="000C54F5" w:rsidRPr="00C07A13">
        <w:rPr>
          <w:rFonts w:asciiTheme="minorHAnsi" w:hAnsiTheme="minorHAnsi" w:cstheme="minorHAnsi"/>
        </w:rPr>
        <w:t xml:space="preserve">.3. un </w:t>
      </w:r>
      <w:r w:rsidR="009C7F0C" w:rsidRPr="00C07A13">
        <w:rPr>
          <w:rFonts w:asciiTheme="minorHAnsi" w:hAnsiTheme="minorHAnsi" w:cstheme="minorHAnsi"/>
        </w:rPr>
        <w:t>6</w:t>
      </w:r>
      <w:r w:rsidR="000C54F5" w:rsidRPr="00C07A13">
        <w:rPr>
          <w:rFonts w:asciiTheme="minorHAnsi" w:hAnsiTheme="minorHAnsi" w:cstheme="minorHAnsi"/>
        </w:rPr>
        <w:t>.8. punkt</w:t>
      </w:r>
      <w:r w:rsidR="009C7F0C" w:rsidRPr="00C07A13">
        <w:rPr>
          <w:rFonts w:asciiTheme="minorHAnsi" w:hAnsiTheme="minorHAnsi" w:cstheme="minorHAnsi"/>
        </w:rPr>
        <w:t>ie</w:t>
      </w:r>
      <w:r w:rsidR="000C54F5" w:rsidRPr="00C07A13">
        <w:rPr>
          <w:rFonts w:asciiTheme="minorHAnsi" w:hAnsiTheme="minorHAnsi" w:cstheme="minorHAnsi"/>
        </w:rPr>
        <w:t xml:space="preserve">m </w:t>
      </w:r>
      <w:r w:rsidRPr="00C07A13">
        <w:rPr>
          <w:rFonts w:asciiTheme="minorHAnsi" w:hAnsiTheme="minorHAnsi" w:cstheme="minorHAnsi"/>
        </w:rPr>
        <w:t xml:space="preserve">iesniedz Pašvaldībai finanšu </w:t>
      </w:r>
      <w:r w:rsidR="00C54C88" w:rsidRPr="00C07A13">
        <w:rPr>
          <w:rFonts w:asciiTheme="minorHAnsi" w:hAnsiTheme="minorHAnsi" w:cstheme="minorHAnsi"/>
        </w:rPr>
        <w:t>pārskatu</w:t>
      </w:r>
      <w:r w:rsidRPr="00C07A13">
        <w:rPr>
          <w:rFonts w:asciiTheme="minorHAnsi" w:hAnsiTheme="minorHAnsi" w:cstheme="minorHAnsi"/>
        </w:rPr>
        <w:t xml:space="preserve"> par Uzdevuma īstenošanas izmaksām, kas ir izdevumi par Uzdevuma izpildei izmantotajām Sporta bāzēm. </w:t>
      </w:r>
      <w:r w:rsidR="001A4A3A" w:rsidRPr="00C07A13">
        <w:rPr>
          <w:rFonts w:asciiTheme="minorHAnsi" w:hAnsiTheme="minorHAnsi" w:cstheme="minorHAnsi"/>
        </w:rPr>
        <w:t xml:space="preserve">Finanšu pārskatu </w:t>
      </w:r>
      <w:r w:rsidRPr="00C07A13">
        <w:rPr>
          <w:rFonts w:asciiTheme="minorHAnsi" w:hAnsiTheme="minorHAnsi" w:cstheme="minorHAnsi"/>
        </w:rPr>
        <w:t xml:space="preserve">aprēķins iesniedzams par </w:t>
      </w:r>
      <w:r w:rsidR="0099618B" w:rsidRPr="00C07A13">
        <w:rPr>
          <w:rFonts w:asciiTheme="minorHAnsi" w:hAnsiTheme="minorHAnsi" w:cstheme="minorHAnsi"/>
        </w:rPr>
        <w:t xml:space="preserve">kalendāro ceturksni </w:t>
      </w:r>
      <w:r w:rsidR="00AF02F2" w:rsidRPr="00C07A13">
        <w:rPr>
          <w:rFonts w:asciiTheme="minorHAnsi" w:hAnsiTheme="minorHAnsi" w:cstheme="minorHAnsi"/>
        </w:rPr>
        <w:t>līdz nākamā mēneša 15.datumam</w:t>
      </w:r>
      <w:r w:rsidR="00CF3D60" w:rsidRPr="00C07A13">
        <w:rPr>
          <w:rFonts w:asciiTheme="minorHAnsi" w:hAnsiTheme="minorHAnsi" w:cstheme="minorHAnsi"/>
        </w:rPr>
        <w:t>;</w:t>
      </w:r>
    </w:p>
    <w:p w14:paraId="4C6840BD" w14:textId="5F0A4608" w:rsidR="00B23BA4" w:rsidRPr="00C07A13" w:rsidRDefault="00BF0EE5" w:rsidP="0053572B">
      <w:pPr>
        <w:pStyle w:val="Sarakstarindkopa"/>
        <w:numPr>
          <w:ilvl w:val="1"/>
          <w:numId w:val="13"/>
        </w:numPr>
        <w:tabs>
          <w:tab w:val="left" w:pos="3828"/>
        </w:tabs>
        <w:spacing w:before="1"/>
        <w:ind w:left="993" w:right="102" w:hanging="426"/>
        <w:rPr>
          <w:rFonts w:asciiTheme="minorHAnsi" w:hAnsiTheme="minorHAnsi" w:cstheme="minorHAnsi"/>
        </w:rPr>
      </w:pPr>
      <w:r w:rsidRPr="00C07A13">
        <w:rPr>
          <w:rFonts w:asciiTheme="minorHAnsi" w:hAnsiTheme="minorHAnsi" w:cstheme="minorHAnsi"/>
        </w:rPr>
        <w:t xml:space="preserve">Pašvaldība </w:t>
      </w:r>
      <w:r w:rsidR="00C001E5" w:rsidRPr="00C07A13">
        <w:rPr>
          <w:rFonts w:asciiTheme="minorHAnsi" w:hAnsiTheme="minorHAnsi" w:cstheme="minorHAnsi"/>
        </w:rPr>
        <w:t>Finansējumu</w:t>
      </w:r>
      <w:r w:rsidRPr="00C07A13">
        <w:rPr>
          <w:rFonts w:asciiTheme="minorHAnsi" w:hAnsiTheme="minorHAnsi" w:cstheme="minorHAnsi"/>
        </w:rPr>
        <w:t xml:space="preserve"> </w:t>
      </w:r>
      <w:r w:rsidR="004F01B5" w:rsidRPr="00C07A13">
        <w:rPr>
          <w:rFonts w:asciiTheme="minorHAnsi" w:hAnsiTheme="minorHAnsi" w:cstheme="minorHAnsi"/>
        </w:rPr>
        <w:t xml:space="preserve">par </w:t>
      </w:r>
      <w:r w:rsidRPr="00C07A13">
        <w:rPr>
          <w:rFonts w:asciiTheme="minorHAnsi" w:hAnsiTheme="minorHAnsi" w:cstheme="minorHAnsi"/>
        </w:rPr>
        <w:t>kalendār</w:t>
      </w:r>
      <w:r w:rsidR="004F01B5" w:rsidRPr="00C07A13">
        <w:rPr>
          <w:rFonts w:asciiTheme="minorHAnsi" w:hAnsiTheme="minorHAnsi" w:cstheme="minorHAnsi"/>
        </w:rPr>
        <w:t>o</w:t>
      </w:r>
      <w:r w:rsidRPr="00C07A13">
        <w:rPr>
          <w:rFonts w:asciiTheme="minorHAnsi" w:hAnsiTheme="minorHAnsi" w:cstheme="minorHAnsi"/>
        </w:rPr>
        <w:t xml:space="preserve"> </w:t>
      </w:r>
      <w:r w:rsidR="00461FC5" w:rsidRPr="00C07A13">
        <w:rPr>
          <w:rFonts w:asciiTheme="minorHAnsi" w:hAnsiTheme="minorHAnsi" w:cstheme="minorHAnsi"/>
        </w:rPr>
        <w:t>mēnesi</w:t>
      </w:r>
      <w:r w:rsidRPr="00C07A13">
        <w:rPr>
          <w:rFonts w:asciiTheme="minorHAnsi" w:hAnsiTheme="minorHAnsi" w:cstheme="minorHAnsi"/>
        </w:rPr>
        <w:t xml:space="preserve"> pārskaita </w:t>
      </w:r>
      <w:r w:rsidR="0059250F" w:rsidRPr="00C07A13">
        <w:rPr>
          <w:rFonts w:asciiTheme="minorHAnsi" w:hAnsiTheme="minorHAnsi" w:cstheme="minorHAnsi"/>
        </w:rPr>
        <w:t xml:space="preserve">10 </w:t>
      </w:r>
      <w:r w:rsidR="00024BB1" w:rsidRPr="00C07A13">
        <w:rPr>
          <w:rFonts w:asciiTheme="minorHAnsi" w:hAnsiTheme="minorHAnsi" w:cstheme="minorHAnsi"/>
        </w:rPr>
        <w:t xml:space="preserve">(desmit) </w:t>
      </w:r>
      <w:r w:rsidR="0059250F" w:rsidRPr="00C07A13">
        <w:rPr>
          <w:rFonts w:asciiTheme="minorHAnsi" w:hAnsiTheme="minorHAnsi" w:cstheme="minorHAnsi"/>
        </w:rPr>
        <w:t xml:space="preserve">darba dienu laikā </w:t>
      </w:r>
      <w:r w:rsidR="00B23BA4" w:rsidRPr="00C07A13">
        <w:rPr>
          <w:rFonts w:asciiTheme="minorHAnsi" w:hAnsiTheme="minorHAnsi" w:cstheme="minorHAnsi"/>
        </w:rPr>
        <w:t>saskaņā ar iesniegto naudas plūsmas grafiku pēc rēķina saņemšanas.</w:t>
      </w:r>
      <w:r w:rsidR="000838A0" w:rsidRPr="00C07A13">
        <w:rPr>
          <w:rFonts w:asciiTheme="minorHAnsi" w:hAnsiTheme="minorHAnsi" w:cstheme="minorHAnsi"/>
        </w:rPr>
        <w:t xml:space="preserve"> </w:t>
      </w:r>
    </w:p>
    <w:p w14:paraId="597BB0AC" w14:textId="5089A973" w:rsidR="00BF0EE5" w:rsidRPr="0087408A" w:rsidRDefault="00BF0EE5" w:rsidP="003B43DA">
      <w:pPr>
        <w:pStyle w:val="Sarakstarindkopa"/>
        <w:numPr>
          <w:ilvl w:val="1"/>
          <w:numId w:val="13"/>
        </w:numPr>
        <w:tabs>
          <w:tab w:val="left" w:pos="3828"/>
        </w:tabs>
        <w:spacing w:before="1"/>
        <w:ind w:left="993" w:right="102" w:hanging="426"/>
        <w:rPr>
          <w:rFonts w:asciiTheme="minorHAnsi" w:hAnsiTheme="minorHAnsi" w:cstheme="minorHAnsi"/>
        </w:rPr>
      </w:pPr>
      <w:r w:rsidRPr="00C07A13">
        <w:rPr>
          <w:rFonts w:asciiTheme="minorHAnsi" w:hAnsiTheme="minorHAnsi" w:cstheme="minorHAnsi"/>
        </w:rPr>
        <w:t xml:space="preserve">Kapitālsabiedrība Pašvaldībai Līguma </w:t>
      </w:r>
      <w:r w:rsidR="00461FC5" w:rsidRPr="00C07A13">
        <w:rPr>
          <w:rFonts w:asciiTheme="minorHAnsi" w:hAnsiTheme="minorHAnsi" w:cstheme="minorHAnsi"/>
        </w:rPr>
        <w:t>22.</w:t>
      </w:r>
      <w:r w:rsidR="00BB5210" w:rsidRPr="00C07A13">
        <w:rPr>
          <w:rFonts w:asciiTheme="minorHAnsi" w:hAnsiTheme="minorHAnsi" w:cstheme="minorHAnsi"/>
        </w:rPr>
        <w:t> punkt</w:t>
      </w:r>
      <w:r w:rsidR="00461FC5" w:rsidRPr="00C07A13">
        <w:rPr>
          <w:rFonts w:asciiTheme="minorHAnsi" w:hAnsiTheme="minorHAnsi" w:cstheme="minorHAnsi"/>
        </w:rPr>
        <w:t>ā</w:t>
      </w:r>
      <w:r w:rsidRPr="00C07A13">
        <w:rPr>
          <w:rFonts w:asciiTheme="minorHAnsi" w:hAnsiTheme="minorHAnsi" w:cstheme="minorHAnsi"/>
        </w:rPr>
        <w:t xml:space="preserve"> noteiktajā kārtībā sniedz pārskatus par piešķirtā</w:t>
      </w:r>
      <w:r w:rsidRPr="0087408A">
        <w:rPr>
          <w:rFonts w:asciiTheme="minorHAnsi" w:hAnsiTheme="minorHAnsi" w:cstheme="minorHAnsi"/>
        </w:rPr>
        <w:t xml:space="preserve"> </w:t>
      </w:r>
      <w:r w:rsidR="0029596E" w:rsidRPr="0087408A">
        <w:rPr>
          <w:rFonts w:asciiTheme="minorHAnsi" w:hAnsiTheme="minorHAnsi" w:cstheme="minorHAnsi"/>
        </w:rPr>
        <w:t>Finansējuma</w:t>
      </w:r>
      <w:r w:rsidRPr="0087408A">
        <w:rPr>
          <w:rFonts w:asciiTheme="minorHAnsi" w:hAnsiTheme="minorHAnsi" w:cstheme="minorHAnsi"/>
        </w:rPr>
        <w:t xml:space="preserve"> izlietojumu.</w:t>
      </w:r>
    </w:p>
    <w:p w14:paraId="7935AE11" w14:textId="129CD121" w:rsidR="00BF0EE5" w:rsidRPr="0087408A" w:rsidRDefault="00BF0EE5" w:rsidP="00A24E2C">
      <w:pPr>
        <w:pStyle w:val="Sarakstarindkopa"/>
        <w:numPr>
          <w:ilvl w:val="0"/>
          <w:numId w:val="13"/>
        </w:numPr>
        <w:tabs>
          <w:tab w:val="left" w:pos="567"/>
          <w:tab w:val="left" w:pos="3828"/>
        </w:tabs>
        <w:spacing w:before="1"/>
        <w:ind w:left="567" w:right="102" w:hanging="567"/>
        <w:rPr>
          <w:rFonts w:asciiTheme="minorHAnsi" w:hAnsiTheme="minorHAnsi" w:cstheme="minorHAnsi"/>
        </w:rPr>
      </w:pPr>
      <w:r w:rsidRPr="0087408A">
        <w:rPr>
          <w:rFonts w:asciiTheme="minorHAnsi" w:hAnsiTheme="minorHAnsi" w:cstheme="minorHAnsi"/>
        </w:rPr>
        <w:t xml:space="preserve">Pašvaldība </w:t>
      </w:r>
      <w:r w:rsidR="00560408" w:rsidRPr="0087408A">
        <w:rPr>
          <w:rFonts w:asciiTheme="minorHAnsi" w:hAnsiTheme="minorHAnsi" w:cstheme="minorHAnsi"/>
        </w:rPr>
        <w:t xml:space="preserve">reizi gadā </w:t>
      </w:r>
      <w:r w:rsidRPr="0087408A">
        <w:rPr>
          <w:rFonts w:asciiTheme="minorHAnsi" w:hAnsiTheme="minorHAnsi" w:cstheme="minorHAnsi"/>
        </w:rPr>
        <w:t>veic pārbaudi par Kapitālsabiedrībai iedalīt</w:t>
      </w:r>
      <w:r w:rsidR="00BB46FF" w:rsidRPr="0087408A">
        <w:rPr>
          <w:rFonts w:asciiTheme="minorHAnsi" w:hAnsiTheme="minorHAnsi" w:cstheme="minorHAnsi"/>
        </w:rPr>
        <w:t>ā</w:t>
      </w:r>
      <w:r w:rsidRPr="0087408A">
        <w:rPr>
          <w:rFonts w:asciiTheme="minorHAnsi" w:hAnsiTheme="minorHAnsi" w:cstheme="minorHAnsi"/>
        </w:rPr>
        <w:t xml:space="preserve"> </w:t>
      </w:r>
      <w:r w:rsidR="00BB46FF" w:rsidRPr="0087408A">
        <w:rPr>
          <w:rFonts w:asciiTheme="minorHAnsi" w:hAnsiTheme="minorHAnsi" w:cstheme="minorHAnsi"/>
        </w:rPr>
        <w:t>Finansējuma</w:t>
      </w:r>
      <w:r w:rsidRPr="0087408A">
        <w:rPr>
          <w:rFonts w:asciiTheme="minorHAnsi" w:hAnsiTheme="minorHAnsi" w:cstheme="minorHAnsi"/>
        </w:rPr>
        <w:t xml:space="preserve"> izlietojumu un tā atbilstību piešķirtajam mērķim. Ja piešķirt</w:t>
      </w:r>
      <w:r w:rsidR="00BB46FF" w:rsidRPr="0087408A">
        <w:rPr>
          <w:rFonts w:asciiTheme="minorHAnsi" w:hAnsiTheme="minorHAnsi" w:cstheme="minorHAnsi"/>
        </w:rPr>
        <w:t>ais Finansējums</w:t>
      </w:r>
      <w:r w:rsidRPr="0087408A">
        <w:rPr>
          <w:rFonts w:asciiTheme="minorHAnsi" w:hAnsiTheme="minorHAnsi" w:cstheme="minorHAnsi"/>
        </w:rPr>
        <w:t xml:space="preserve"> pilnībā vai daļēji nav izlietot</w:t>
      </w:r>
      <w:r w:rsidR="00DB174E" w:rsidRPr="0087408A">
        <w:rPr>
          <w:rFonts w:asciiTheme="minorHAnsi" w:hAnsiTheme="minorHAnsi" w:cstheme="minorHAnsi"/>
        </w:rPr>
        <w:t>s</w:t>
      </w:r>
      <w:r w:rsidRPr="0087408A">
        <w:rPr>
          <w:rFonts w:asciiTheme="minorHAnsi" w:hAnsiTheme="minorHAnsi" w:cstheme="minorHAnsi"/>
        </w:rPr>
        <w:t xml:space="preserve"> atbilstoši piešķiršanas mērķiem, Kapitālsabiedrība to atmaksā Pašvaldības budžetā 10 (desmit) dienu laikā no attiecīgā Pašvaldības paziņojuma saņemšanas. Ja </w:t>
      </w:r>
      <w:r w:rsidR="001E01F3" w:rsidRPr="0087408A">
        <w:rPr>
          <w:rFonts w:asciiTheme="minorHAnsi" w:hAnsiTheme="minorHAnsi" w:cstheme="minorHAnsi"/>
        </w:rPr>
        <w:t>Finansējuma</w:t>
      </w:r>
      <w:r w:rsidRPr="0087408A">
        <w:rPr>
          <w:rFonts w:asciiTheme="minorHAnsi" w:hAnsiTheme="minorHAnsi" w:cstheme="minorHAnsi"/>
        </w:rPr>
        <w:t xml:space="preserve"> atmaksa saimnieciskā gada ietvaros būtiski apdraud kvalitatīvu pakalpojumu nodrošināšanu iedzīvotājiem, Pašvaldība var slēgt vienošanos </w:t>
      </w:r>
      <w:r w:rsidR="00565339" w:rsidRPr="0087408A">
        <w:rPr>
          <w:rFonts w:asciiTheme="minorHAnsi" w:hAnsiTheme="minorHAnsi" w:cstheme="minorHAnsi"/>
        </w:rPr>
        <w:t xml:space="preserve">Līguma </w:t>
      </w:r>
      <w:r w:rsidR="000C54F5" w:rsidRPr="0087408A">
        <w:rPr>
          <w:rFonts w:asciiTheme="minorHAnsi" w:hAnsiTheme="minorHAnsi" w:cstheme="minorHAnsi"/>
        </w:rPr>
        <w:t>28</w:t>
      </w:r>
      <w:r w:rsidR="00565339" w:rsidRPr="0087408A">
        <w:rPr>
          <w:rFonts w:asciiTheme="minorHAnsi" w:hAnsiTheme="minorHAnsi" w:cstheme="minorHAnsi"/>
        </w:rPr>
        <w:t xml:space="preserve">. punkta </w:t>
      </w:r>
      <w:r w:rsidR="00441B32" w:rsidRPr="0087408A">
        <w:rPr>
          <w:rFonts w:asciiTheme="minorHAnsi" w:hAnsiTheme="minorHAnsi" w:cstheme="minorHAnsi"/>
        </w:rPr>
        <w:t xml:space="preserve">noteiktajā kārtībā </w:t>
      </w:r>
      <w:r w:rsidRPr="0087408A">
        <w:rPr>
          <w:rFonts w:asciiTheme="minorHAnsi" w:hAnsiTheme="minorHAnsi" w:cstheme="minorHAnsi"/>
        </w:rPr>
        <w:t xml:space="preserve">par </w:t>
      </w:r>
      <w:r w:rsidR="00135EA5" w:rsidRPr="0087408A">
        <w:rPr>
          <w:rFonts w:asciiTheme="minorHAnsi" w:hAnsiTheme="minorHAnsi" w:cstheme="minorHAnsi"/>
        </w:rPr>
        <w:t>Finansējuma</w:t>
      </w:r>
      <w:r w:rsidRPr="0087408A">
        <w:rPr>
          <w:rFonts w:asciiTheme="minorHAnsi" w:hAnsiTheme="minorHAnsi" w:cstheme="minorHAnsi"/>
        </w:rPr>
        <w:t xml:space="preserve"> atmaksu ilgākā laika periodā</w:t>
      </w:r>
      <w:r w:rsidR="004B023C" w:rsidRPr="0087408A">
        <w:rPr>
          <w:rFonts w:asciiTheme="minorHAnsi" w:hAnsiTheme="minorHAnsi" w:cstheme="minorHAnsi"/>
        </w:rPr>
        <w:t xml:space="preserve">, kas nepārsniedz līguma </w:t>
      </w:r>
      <w:r w:rsidR="000C54F5" w:rsidRPr="0087408A">
        <w:rPr>
          <w:rFonts w:asciiTheme="minorHAnsi" w:hAnsiTheme="minorHAnsi" w:cstheme="minorHAnsi"/>
        </w:rPr>
        <w:t>27</w:t>
      </w:r>
      <w:r w:rsidR="004B023C" w:rsidRPr="0087408A">
        <w:rPr>
          <w:rFonts w:asciiTheme="minorHAnsi" w:hAnsiTheme="minorHAnsi" w:cstheme="minorHAnsi"/>
        </w:rPr>
        <w:t>. punktā noteikto termiņu</w:t>
      </w:r>
      <w:r w:rsidRPr="0087408A">
        <w:rPr>
          <w:rFonts w:asciiTheme="minorHAnsi" w:hAnsiTheme="minorHAnsi" w:cstheme="minorHAnsi"/>
        </w:rPr>
        <w:t>.</w:t>
      </w:r>
    </w:p>
    <w:p w14:paraId="048F8ABB" w14:textId="291C08B6" w:rsidR="00B67BD3" w:rsidRPr="0087408A" w:rsidRDefault="00B67BD3" w:rsidP="00A24E2C">
      <w:pPr>
        <w:pStyle w:val="Sarakstarindkopa"/>
        <w:numPr>
          <w:ilvl w:val="0"/>
          <w:numId w:val="13"/>
        </w:numPr>
        <w:tabs>
          <w:tab w:val="left" w:pos="567"/>
          <w:tab w:val="left" w:pos="3828"/>
        </w:tabs>
        <w:spacing w:before="1"/>
        <w:ind w:left="567" w:right="102" w:hanging="567"/>
        <w:rPr>
          <w:rFonts w:asciiTheme="minorHAnsi" w:hAnsiTheme="minorHAnsi" w:cstheme="minorHAnsi"/>
        </w:rPr>
      </w:pPr>
      <w:r w:rsidRPr="0087408A">
        <w:rPr>
          <w:rFonts w:asciiTheme="minorHAnsi" w:hAnsiTheme="minorHAnsi" w:cstheme="minorHAnsi"/>
        </w:rPr>
        <w:lastRenderedPageBreak/>
        <w:t xml:space="preserve">Gadījumā, ja Pašvaldības piešķirtais </w:t>
      </w:r>
      <w:r w:rsidR="003008E5" w:rsidRPr="0087408A">
        <w:rPr>
          <w:rFonts w:asciiTheme="minorHAnsi" w:hAnsiTheme="minorHAnsi" w:cstheme="minorHAnsi"/>
        </w:rPr>
        <w:t>F</w:t>
      </w:r>
      <w:r w:rsidRPr="0087408A">
        <w:rPr>
          <w:rFonts w:asciiTheme="minorHAnsi" w:hAnsiTheme="minorHAnsi" w:cstheme="minorHAnsi"/>
        </w:rPr>
        <w:t xml:space="preserve">inansējums vai tā daļa netiek izlietota, tad atbilstoši tam, kā lēmusi Pašvaldība </w:t>
      </w:r>
      <w:r w:rsidR="003008E5" w:rsidRPr="0087408A">
        <w:rPr>
          <w:rFonts w:asciiTheme="minorHAnsi" w:hAnsiTheme="minorHAnsi" w:cstheme="minorHAnsi"/>
        </w:rPr>
        <w:t>Kapitālsabiedrība</w:t>
      </w:r>
      <w:r w:rsidRPr="0087408A">
        <w:rPr>
          <w:rFonts w:asciiTheme="minorHAnsi" w:hAnsiTheme="minorHAnsi" w:cstheme="minorHAnsi"/>
        </w:rPr>
        <w:t xml:space="preserve"> atmaksā neizlietoto </w:t>
      </w:r>
      <w:r w:rsidR="00050771" w:rsidRPr="0087408A">
        <w:rPr>
          <w:rFonts w:asciiTheme="minorHAnsi" w:hAnsiTheme="minorHAnsi" w:cstheme="minorHAnsi"/>
        </w:rPr>
        <w:t>F</w:t>
      </w:r>
      <w:r w:rsidRPr="0087408A">
        <w:rPr>
          <w:rFonts w:asciiTheme="minorHAnsi" w:hAnsiTheme="minorHAnsi" w:cstheme="minorHAnsi"/>
        </w:rPr>
        <w:t xml:space="preserve">inansējumu Pašvaldības budžetā vai par neizlietotā </w:t>
      </w:r>
      <w:r w:rsidR="007C0D4D" w:rsidRPr="0087408A">
        <w:rPr>
          <w:rFonts w:asciiTheme="minorHAnsi" w:hAnsiTheme="minorHAnsi" w:cstheme="minorHAnsi"/>
        </w:rPr>
        <w:t>F</w:t>
      </w:r>
      <w:r w:rsidRPr="0087408A">
        <w:rPr>
          <w:rFonts w:asciiTheme="minorHAnsi" w:hAnsiTheme="minorHAnsi" w:cstheme="minorHAnsi"/>
        </w:rPr>
        <w:t>inansējuma apmēru tiek samazināts nākamajā gadā piešķiramo finanšu līdzekļu</w:t>
      </w:r>
      <w:r w:rsidR="00CF30DA" w:rsidRPr="0087408A">
        <w:rPr>
          <w:rFonts w:asciiTheme="minorHAnsi" w:hAnsiTheme="minorHAnsi" w:cstheme="minorHAnsi"/>
        </w:rPr>
        <w:t xml:space="preserve"> </w:t>
      </w:r>
      <w:r w:rsidRPr="0087408A">
        <w:rPr>
          <w:rFonts w:asciiTheme="minorHAnsi" w:hAnsiTheme="minorHAnsi" w:cstheme="minorHAnsi"/>
        </w:rPr>
        <w:t>apmērs.</w:t>
      </w:r>
    </w:p>
    <w:p w14:paraId="7CF6CCF3" w14:textId="74A53B18" w:rsidR="008C30D3" w:rsidRPr="0087408A" w:rsidRDefault="008C30D3" w:rsidP="000C1FC5">
      <w:pPr>
        <w:pStyle w:val="Sarakstarindkopa"/>
        <w:tabs>
          <w:tab w:val="left" w:pos="3828"/>
        </w:tabs>
        <w:spacing w:before="1"/>
        <w:ind w:left="720" w:right="102" w:firstLine="0"/>
        <w:rPr>
          <w:rFonts w:asciiTheme="minorHAnsi" w:hAnsiTheme="minorHAnsi" w:cstheme="minorHAnsi"/>
        </w:rPr>
      </w:pPr>
    </w:p>
    <w:p w14:paraId="5E2860A1" w14:textId="631EFF0B" w:rsidR="00B66022" w:rsidRPr="0087408A" w:rsidRDefault="00157383" w:rsidP="00435D37">
      <w:pPr>
        <w:pStyle w:val="Virsraksts1"/>
        <w:tabs>
          <w:tab w:val="left" w:pos="3828"/>
          <w:tab w:val="left" w:pos="4289"/>
        </w:tabs>
        <w:ind w:left="1275"/>
        <w:jc w:val="center"/>
        <w:rPr>
          <w:rFonts w:asciiTheme="minorHAnsi" w:hAnsiTheme="minorHAnsi" w:cstheme="minorHAnsi"/>
          <w:sz w:val="22"/>
          <w:szCs w:val="22"/>
        </w:rPr>
      </w:pPr>
      <w:r w:rsidRPr="0087408A">
        <w:rPr>
          <w:rFonts w:asciiTheme="minorHAnsi" w:hAnsiTheme="minorHAnsi" w:cstheme="minorHAnsi"/>
          <w:sz w:val="22"/>
          <w:szCs w:val="22"/>
        </w:rPr>
        <w:t xml:space="preserve">IV </w:t>
      </w:r>
      <w:r w:rsidR="00F911EE" w:rsidRPr="0087408A">
        <w:rPr>
          <w:rFonts w:asciiTheme="minorHAnsi" w:hAnsiTheme="minorHAnsi" w:cstheme="minorHAnsi"/>
          <w:sz w:val="22"/>
          <w:szCs w:val="22"/>
        </w:rPr>
        <w:t>Kapitālsabiedrības</w:t>
      </w:r>
      <w:r w:rsidR="00F911EE" w:rsidRPr="0087408A">
        <w:rPr>
          <w:rFonts w:asciiTheme="minorHAnsi" w:hAnsiTheme="minorHAnsi" w:cstheme="minorHAnsi"/>
          <w:spacing w:val="-3"/>
          <w:sz w:val="22"/>
          <w:szCs w:val="22"/>
        </w:rPr>
        <w:t xml:space="preserve"> </w:t>
      </w:r>
      <w:r w:rsidR="00F911EE" w:rsidRPr="0087408A">
        <w:rPr>
          <w:rFonts w:asciiTheme="minorHAnsi" w:hAnsiTheme="minorHAnsi" w:cstheme="minorHAnsi"/>
          <w:sz w:val="22"/>
          <w:szCs w:val="22"/>
        </w:rPr>
        <w:t>darbības</w:t>
      </w:r>
      <w:r w:rsidR="00F911EE" w:rsidRPr="0087408A">
        <w:rPr>
          <w:rFonts w:asciiTheme="minorHAnsi" w:hAnsiTheme="minorHAnsi" w:cstheme="minorHAnsi"/>
          <w:spacing w:val="-3"/>
          <w:sz w:val="22"/>
          <w:szCs w:val="22"/>
        </w:rPr>
        <w:t xml:space="preserve"> </w:t>
      </w:r>
      <w:r w:rsidR="00F911EE" w:rsidRPr="0087408A">
        <w:rPr>
          <w:rFonts w:asciiTheme="minorHAnsi" w:hAnsiTheme="minorHAnsi" w:cstheme="minorHAnsi"/>
          <w:sz w:val="22"/>
          <w:szCs w:val="22"/>
        </w:rPr>
        <w:t>uzraudzība</w:t>
      </w:r>
    </w:p>
    <w:p w14:paraId="0DE6F1C7" w14:textId="77777777" w:rsidR="00157383" w:rsidRPr="0087408A" w:rsidRDefault="00157383" w:rsidP="00435D37">
      <w:pPr>
        <w:pStyle w:val="Virsraksts1"/>
        <w:tabs>
          <w:tab w:val="left" w:pos="3828"/>
          <w:tab w:val="left" w:pos="4289"/>
        </w:tabs>
        <w:ind w:left="1275"/>
        <w:jc w:val="center"/>
        <w:rPr>
          <w:rFonts w:asciiTheme="minorHAnsi" w:hAnsiTheme="minorHAnsi" w:cstheme="minorHAnsi"/>
          <w:sz w:val="22"/>
          <w:szCs w:val="22"/>
        </w:rPr>
      </w:pPr>
    </w:p>
    <w:p w14:paraId="7D1A6EF0" w14:textId="418D35B2" w:rsidR="00C915FF" w:rsidRPr="0087408A" w:rsidRDefault="00F911EE" w:rsidP="009C7F0C">
      <w:pPr>
        <w:pStyle w:val="Sarakstarindkopa"/>
        <w:numPr>
          <w:ilvl w:val="0"/>
          <w:numId w:val="13"/>
        </w:numPr>
        <w:ind w:hanging="579"/>
        <w:rPr>
          <w:rFonts w:asciiTheme="minorHAnsi" w:hAnsiTheme="minorHAnsi" w:cstheme="minorHAnsi"/>
        </w:rPr>
      </w:pPr>
      <w:r w:rsidRPr="0087408A">
        <w:rPr>
          <w:rFonts w:asciiTheme="minorHAnsi" w:hAnsiTheme="minorHAnsi" w:cstheme="minorHAnsi"/>
        </w:rPr>
        <w:t xml:space="preserve">Kapitālsabiedrība Līguma izpildes ietvaros ir </w:t>
      </w:r>
      <w:r w:rsidR="005734DE" w:rsidRPr="0087408A">
        <w:rPr>
          <w:rFonts w:asciiTheme="minorHAnsi" w:hAnsiTheme="minorHAnsi" w:cstheme="minorHAnsi"/>
        </w:rPr>
        <w:t xml:space="preserve">Pašvaldības, tai skaitā </w:t>
      </w:r>
      <w:r w:rsidR="006419C2" w:rsidRPr="0087408A">
        <w:rPr>
          <w:rFonts w:asciiTheme="minorHAnsi" w:hAnsiTheme="minorHAnsi" w:cstheme="minorHAnsi"/>
        </w:rPr>
        <w:t xml:space="preserve">Sporta </w:t>
      </w:r>
      <w:r w:rsidR="007D2A83" w:rsidRPr="0087408A">
        <w:rPr>
          <w:rFonts w:asciiTheme="minorHAnsi" w:hAnsiTheme="minorHAnsi" w:cstheme="minorHAnsi"/>
        </w:rPr>
        <w:t xml:space="preserve">koordinatora </w:t>
      </w:r>
      <w:r w:rsidRPr="0087408A">
        <w:rPr>
          <w:rFonts w:asciiTheme="minorHAnsi" w:hAnsiTheme="minorHAnsi" w:cstheme="minorHAnsi"/>
        </w:rPr>
        <w:t xml:space="preserve">pārraudzībā. </w:t>
      </w:r>
      <w:r w:rsidR="00603487" w:rsidRPr="0087408A">
        <w:rPr>
          <w:rFonts w:asciiTheme="minorHAnsi" w:hAnsiTheme="minorHAnsi" w:cstheme="minorHAnsi"/>
        </w:rPr>
        <w:t xml:space="preserve">Līguma izpildes kontroli par finanšu līdzekļu izlietojumu veic Pašvaldības </w:t>
      </w:r>
      <w:r w:rsidR="00D71D98" w:rsidRPr="0087408A">
        <w:rPr>
          <w:rFonts w:asciiTheme="minorHAnsi" w:hAnsiTheme="minorHAnsi" w:cstheme="minorHAnsi"/>
        </w:rPr>
        <w:t>pilnvarotās personas.</w:t>
      </w:r>
    </w:p>
    <w:p w14:paraId="51D892F2" w14:textId="0A14E68D" w:rsidR="00B66022" w:rsidRPr="0087408A" w:rsidRDefault="00F911EE" w:rsidP="000B124E">
      <w:pPr>
        <w:pStyle w:val="Sarakstarindkopa"/>
        <w:numPr>
          <w:ilvl w:val="0"/>
          <w:numId w:val="13"/>
        </w:numPr>
        <w:tabs>
          <w:tab w:val="left" w:pos="3828"/>
        </w:tabs>
        <w:ind w:left="567" w:right="104" w:hanging="567"/>
        <w:rPr>
          <w:rFonts w:asciiTheme="minorHAnsi" w:hAnsiTheme="minorHAnsi" w:cstheme="minorHAnsi"/>
        </w:rPr>
      </w:pPr>
      <w:r w:rsidRPr="0087408A">
        <w:rPr>
          <w:rFonts w:asciiTheme="minorHAnsi" w:hAnsiTheme="minorHAnsi" w:cstheme="minorHAnsi"/>
        </w:rPr>
        <w:t>Kapitālsabiedrībai ir pienākums ievērot Pašvaldības</w:t>
      </w:r>
      <w:r w:rsidR="00A9462F" w:rsidRPr="0087408A">
        <w:rPr>
          <w:rFonts w:asciiTheme="minorHAnsi" w:hAnsiTheme="minorHAnsi" w:cstheme="minorHAnsi"/>
        </w:rPr>
        <w:t>, tai skaitā Sp</w:t>
      </w:r>
      <w:r w:rsidR="009A4818" w:rsidRPr="0087408A">
        <w:rPr>
          <w:rFonts w:asciiTheme="minorHAnsi" w:hAnsiTheme="minorHAnsi" w:cstheme="minorHAnsi"/>
        </w:rPr>
        <w:t>orta koordinatora</w:t>
      </w:r>
      <w:r w:rsidRPr="0087408A">
        <w:rPr>
          <w:rFonts w:asciiTheme="minorHAnsi" w:hAnsiTheme="minorHAnsi" w:cstheme="minorHAnsi"/>
        </w:rPr>
        <w:t xml:space="preserve"> norādījumus un ieteikumus, kas vērsti uz</w:t>
      </w:r>
      <w:r w:rsidR="00D378B2" w:rsidRPr="0087408A">
        <w:rPr>
          <w:rFonts w:asciiTheme="minorHAnsi" w:hAnsiTheme="minorHAnsi" w:cstheme="minorHAnsi"/>
          <w:spacing w:val="1"/>
        </w:rPr>
        <w:t xml:space="preserve"> </w:t>
      </w:r>
      <w:r w:rsidRPr="0087408A">
        <w:rPr>
          <w:rFonts w:asciiTheme="minorHAnsi" w:hAnsiTheme="minorHAnsi" w:cstheme="minorHAnsi"/>
        </w:rPr>
        <w:t>Uzdevuma</w:t>
      </w:r>
      <w:r w:rsidRPr="0087408A">
        <w:rPr>
          <w:rFonts w:asciiTheme="minorHAnsi" w:hAnsiTheme="minorHAnsi" w:cstheme="minorHAnsi"/>
          <w:spacing w:val="-1"/>
        </w:rPr>
        <w:t xml:space="preserve"> </w:t>
      </w:r>
      <w:r w:rsidRPr="0087408A">
        <w:rPr>
          <w:rFonts w:asciiTheme="minorHAnsi" w:hAnsiTheme="minorHAnsi" w:cstheme="minorHAnsi"/>
        </w:rPr>
        <w:t>izpildes</w:t>
      </w:r>
      <w:r w:rsidRPr="0087408A">
        <w:rPr>
          <w:rFonts w:asciiTheme="minorHAnsi" w:hAnsiTheme="minorHAnsi" w:cstheme="minorHAnsi"/>
          <w:spacing w:val="-1"/>
        </w:rPr>
        <w:t xml:space="preserve"> </w:t>
      </w:r>
      <w:r w:rsidRPr="0087408A">
        <w:rPr>
          <w:rFonts w:asciiTheme="minorHAnsi" w:hAnsiTheme="minorHAnsi" w:cstheme="minorHAnsi"/>
        </w:rPr>
        <w:t>nodrošināšanu atbilstoši</w:t>
      </w:r>
      <w:r w:rsidRPr="0087408A">
        <w:rPr>
          <w:rFonts w:asciiTheme="minorHAnsi" w:hAnsiTheme="minorHAnsi" w:cstheme="minorHAnsi"/>
          <w:spacing w:val="-1"/>
        </w:rPr>
        <w:t xml:space="preserve"> </w:t>
      </w:r>
      <w:r w:rsidRPr="0087408A">
        <w:rPr>
          <w:rFonts w:asciiTheme="minorHAnsi" w:hAnsiTheme="minorHAnsi" w:cstheme="minorHAnsi"/>
        </w:rPr>
        <w:t>normatīvo aktu prasībām</w:t>
      </w:r>
      <w:r w:rsidR="00BE424C" w:rsidRPr="0087408A">
        <w:rPr>
          <w:rFonts w:asciiTheme="minorHAnsi" w:hAnsiTheme="minorHAnsi" w:cstheme="minorHAnsi"/>
        </w:rPr>
        <w:t>, novērst to sekas</w:t>
      </w:r>
      <w:r w:rsidR="00EF162B" w:rsidRPr="0087408A">
        <w:rPr>
          <w:rFonts w:asciiTheme="minorHAnsi" w:hAnsiTheme="minorHAnsi" w:cstheme="minorHAnsi"/>
        </w:rPr>
        <w:t>,</w:t>
      </w:r>
      <w:r w:rsidR="00AB6124" w:rsidRPr="0087408A">
        <w:rPr>
          <w:rFonts w:asciiTheme="minorHAnsi" w:hAnsiTheme="minorHAnsi" w:cstheme="minorHAnsi"/>
        </w:rPr>
        <w:t xml:space="preserve"> </w:t>
      </w:r>
      <w:r w:rsidR="007C2039" w:rsidRPr="0087408A">
        <w:rPr>
          <w:rFonts w:asciiTheme="minorHAnsi" w:hAnsiTheme="minorHAnsi" w:cstheme="minorHAnsi"/>
        </w:rPr>
        <w:t>kā arī</w:t>
      </w:r>
      <w:r w:rsidR="00EF162B" w:rsidRPr="0087408A">
        <w:rPr>
          <w:rFonts w:asciiTheme="minorHAnsi" w:hAnsiTheme="minorHAnsi" w:cstheme="minorHAnsi"/>
        </w:rPr>
        <w:t xml:space="preserve"> atbilstoši Pašvaldības rīkojumam Kapitālsabiedrībai ir pienākums pieņemt lēmumu, lai pārtrauktu prettiesisku bezdarbību, mazinātu vai novērstu prettiesiskas bezdarbības sekas</w:t>
      </w:r>
      <w:r w:rsidR="006F2D0A" w:rsidRPr="0087408A">
        <w:rPr>
          <w:rFonts w:asciiTheme="minorHAnsi" w:hAnsiTheme="minorHAnsi" w:cstheme="minorHAnsi"/>
        </w:rPr>
        <w:t>.</w:t>
      </w:r>
    </w:p>
    <w:p w14:paraId="699C5749" w14:textId="7037A718" w:rsidR="003F6C40" w:rsidRPr="0087408A" w:rsidRDefault="00F57B47" w:rsidP="000B124E">
      <w:pPr>
        <w:pStyle w:val="Sarakstarindkopa"/>
        <w:numPr>
          <w:ilvl w:val="0"/>
          <w:numId w:val="13"/>
        </w:numPr>
        <w:tabs>
          <w:tab w:val="left" w:pos="1134"/>
        </w:tabs>
        <w:ind w:left="567" w:right="104" w:hanging="567"/>
        <w:rPr>
          <w:rFonts w:asciiTheme="minorHAnsi" w:hAnsiTheme="minorHAnsi" w:cstheme="minorHAnsi"/>
        </w:rPr>
      </w:pPr>
      <w:r w:rsidRPr="0087408A">
        <w:rPr>
          <w:rFonts w:asciiTheme="minorHAnsi" w:hAnsiTheme="minorHAnsi" w:cstheme="minorHAnsi"/>
        </w:rPr>
        <w:t xml:space="preserve">Pašvaldība ir tiesīga veikt pārbaudes par Kapitālsabiedrībai piešķirto finanšu līdzekļu izlietojumu un </w:t>
      </w:r>
      <w:r w:rsidR="00E326C8" w:rsidRPr="0087408A">
        <w:rPr>
          <w:rFonts w:asciiTheme="minorHAnsi" w:hAnsiTheme="minorHAnsi" w:cstheme="minorHAnsi"/>
        </w:rPr>
        <w:t>U</w:t>
      </w:r>
      <w:r w:rsidRPr="0087408A">
        <w:rPr>
          <w:rFonts w:asciiTheme="minorHAnsi" w:hAnsiTheme="minorHAnsi" w:cstheme="minorHAnsi"/>
        </w:rPr>
        <w:t xml:space="preserve">zdevuma izpildes atbilstību </w:t>
      </w:r>
      <w:r w:rsidR="00CF6041" w:rsidRPr="0087408A">
        <w:rPr>
          <w:rFonts w:asciiTheme="minorHAnsi" w:hAnsiTheme="minorHAnsi" w:cstheme="minorHAnsi"/>
        </w:rPr>
        <w:t>L</w:t>
      </w:r>
      <w:r w:rsidRPr="0087408A">
        <w:rPr>
          <w:rFonts w:asciiTheme="minorHAnsi" w:hAnsiTheme="minorHAnsi" w:cstheme="minorHAnsi"/>
        </w:rPr>
        <w:t xml:space="preserve">īguma ietvaram. </w:t>
      </w:r>
      <w:bookmarkStart w:id="6" w:name="_Hlk151725029"/>
    </w:p>
    <w:bookmarkEnd w:id="6"/>
    <w:p w14:paraId="79065D80" w14:textId="1A054B97" w:rsidR="00F57B47" w:rsidRPr="0087408A" w:rsidRDefault="007017B0" w:rsidP="000B124E">
      <w:pPr>
        <w:pStyle w:val="Sarakstarindkopa"/>
        <w:numPr>
          <w:ilvl w:val="0"/>
          <w:numId w:val="13"/>
        </w:numPr>
        <w:tabs>
          <w:tab w:val="left" w:pos="1134"/>
        </w:tabs>
        <w:ind w:left="567" w:right="104" w:hanging="567"/>
        <w:rPr>
          <w:rFonts w:asciiTheme="minorHAnsi" w:hAnsiTheme="minorHAnsi" w:cstheme="minorHAnsi"/>
        </w:rPr>
      </w:pPr>
      <w:r w:rsidRPr="0087408A">
        <w:rPr>
          <w:rFonts w:asciiTheme="minorHAnsi" w:hAnsiTheme="minorHAnsi" w:cstheme="minorHAnsi"/>
        </w:rPr>
        <w:t xml:space="preserve">Sporta </w:t>
      </w:r>
      <w:r w:rsidR="009A4818" w:rsidRPr="0087408A">
        <w:rPr>
          <w:rFonts w:asciiTheme="minorHAnsi" w:hAnsiTheme="minorHAnsi" w:cstheme="minorHAnsi"/>
        </w:rPr>
        <w:t>koordinators</w:t>
      </w:r>
      <w:r w:rsidR="00F57B47" w:rsidRPr="0087408A">
        <w:rPr>
          <w:rFonts w:asciiTheme="minorHAnsi" w:hAnsiTheme="minorHAnsi" w:cstheme="minorHAnsi"/>
        </w:rPr>
        <w:t>, pārraugot Kapitālsabiedrības darbību Uzdevumu izpildē:</w:t>
      </w:r>
    </w:p>
    <w:p w14:paraId="0E80E959" w14:textId="2B70793E" w:rsidR="00464FF5" w:rsidRPr="0087408A" w:rsidRDefault="00A871D0" w:rsidP="00BB0CC3">
      <w:pPr>
        <w:pStyle w:val="Sarakstarindkopa"/>
        <w:numPr>
          <w:ilvl w:val="1"/>
          <w:numId w:val="15"/>
        </w:numPr>
        <w:tabs>
          <w:tab w:val="left" w:pos="993"/>
          <w:tab w:val="left" w:pos="3828"/>
        </w:tabs>
        <w:ind w:left="1134" w:right="104" w:hanging="567"/>
        <w:rPr>
          <w:rFonts w:asciiTheme="minorHAnsi" w:hAnsiTheme="minorHAnsi" w:cstheme="minorHAnsi"/>
        </w:rPr>
      </w:pPr>
      <w:r w:rsidRPr="0087408A">
        <w:rPr>
          <w:rFonts w:asciiTheme="minorHAnsi" w:hAnsiTheme="minorHAnsi" w:cstheme="minorHAnsi"/>
        </w:rPr>
        <w:t>i</w:t>
      </w:r>
      <w:r w:rsidR="00464FF5" w:rsidRPr="0087408A">
        <w:rPr>
          <w:rFonts w:asciiTheme="minorHAnsi" w:hAnsiTheme="minorHAnsi" w:cstheme="minorHAnsi"/>
        </w:rPr>
        <w:t>r tiesīga pieprasīt no Kapitālsabiedrības visu nepieciešamo informāciju un paskaidrojumus par Uzdevumu izpildi;</w:t>
      </w:r>
    </w:p>
    <w:p w14:paraId="0284BFE5" w14:textId="326B8F85" w:rsidR="00464FF5" w:rsidRPr="0087408A" w:rsidRDefault="00464FF5" w:rsidP="00BB0CC3">
      <w:pPr>
        <w:pStyle w:val="Sarakstarindkopa"/>
        <w:numPr>
          <w:ilvl w:val="1"/>
          <w:numId w:val="15"/>
        </w:numPr>
        <w:tabs>
          <w:tab w:val="left" w:pos="993"/>
          <w:tab w:val="left" w:pos="3828"/>
        </w:tabs>
        <w:ind w:left="1134" w:right="104" w:hanging="567"/>
        <w:rPr>
          <w:rFonts w:asciiTheme="minorHAnsi" w:hAnsiTheme="minorHAnsi" w:cstheme="minorHAnsi"/>
        </w:rPr>
      </w:pPr>
      <w:r w:rsidRPr="0087408A">
        <w:rPr>
          <w:rFonts w:asciiTheme="minorHAnsi" w:hAnsiTheme="minorHAnsi" w:cstheme="minorHAnsi"/>
        </w:rPr>
        <w:t>apkopo Kapitālsabiedrības iesniegtos pārskatus;</w:t>
      </w:r>
    </w:p>
    <w:p w14:paraId="39C26F63" w14:textId="76C74BF7" w:rsidR="00464FF5" w:rsidRPr="0087408A" w:rsidRDefault="00464FF5" w:rsidP="00BB0CC3">
      <w:pPr>
        <w:pStyle w:val="Sarakstarindkopa"/>
        <w:numPr>
          <w:ilvl w:val="1"/>
          <w:numId w:val="15"/>
        </w:numPr>
        <w:tabs>
          <w:tab w:val="left" w:pos="993"/>
          <w:tab w:val="left" w:pos="3828"/>
        </w:tabs>
        <w:ind w:left="1134" w:right="104" w:hanging="567"/>
        <w:rPr>
          <w:rFonts w:asciiTheme="minorHAnsi" w:hAnsiTheme="minorHAnsi" w:cstheme="minorHAnsi"/>
        </w:rPr>
      </w:pPr>
      <w:r w:rsidRPr="0087408A">
        <w:rPr>
          <w:rFonts w:asciiTheme="minorHAnsi" w:hAnsiTheme="minorHAnsi" w:cstheme="minorHAnsi"/>
        </w:rPr>
        <w:t xml:space="preserve">veic Uzdevumu izpildes kontroli un novērtē Uzdevumu izpildes kvalitāti saskaņā ar Līguma </w:t>
      </w:r>
      <w:r w:rsidR="009B65D8" w:rsidRPr="0087408A">
        <w:rPr>
          <w:rFonts w:asciiTheme="minorHAnsi" w:hAnsiTheme="minorHAnsi" w:cstheme="minorHAnsi"/>
        </w:rPr>
        <w:t>19</w:t>
      </w:r>
      <w:r w:rsidRPr="0087408A">
        <w:rPr>
          <w:rFonts w:asciiTheme="minorHAnsi" w:hAnsiTheme="minorHAnsi" w:cstheme="minorHAnsi"/>
        </w:rPr>
        <w:t>.</w:t>
      </w:r>
      <w:r w:rsidR="004E30FE" w:rsidRPr="0087408A">
        <w:rPr>
          <w:rFonts w:asciiTheme="minorHAnsi" w:hAnsiTheme="minorHAnsi" w:cstheme="minorHAnsi"/>
        </w:rPr>
        <w:t> </w:t>
      </w:r>
      <w:r w:rsidRPr="0087408A">
        <w:rPr>
          <w:rFonts w:asciiTheme="minorHAnsi" w:hAnsiTheme="minorHAnsi" w:cstheme="minorHAnsi"/>
        </w:rPr>
        <w:t>punktā minētajiem kvalitātes novērtējuma kritērijiem;</w:t>
      </w:r>
    </w:p>
    <w:p w14:paraId="69B11C83" w14:textId="41A69484" w:rsidR="002D5BCA" w:rsidRPr="0087408A" w:rsidRDefault="00464FF5" w:rsidP="00BB0CC3">
      <w:pPr>
        <w:pStyle w:val="Sarakstarindkopa"/>
        <w:numPr>
          <w:ilvl w:val="1"/>
          <w:numId w:val="15"/>
        </w:numPr>
        <w:tabs>
          <w:tab w:val="left" w:pos="993"/>
          <w:tab w:val="left" w:pos="3828"/>
        </w:tabs>
        <w:ind w:left="1134" w:right="104" w:hanging="567"/>
        <w:rPr>
          <w:rFonts w:asciiTheme="minorHAnsi" w:hAnsiTheme="minorHAnsi" w:cstheme="minorHAnsi"/>
        </w:rPr>
      </w:pPr>
      <w:r w:rsidRPr="0087408A">
        <w:rPr>
          <w:rFonts w:asciiTheme="minorHAnsi" w:hAnsiTheme="minorHAnsi" w:cstheme="minorHAnsi"/>
        </w:rPr>
        <w:t>īsteno citas tiesības un pienākumus, kas izriet no Līguma, atbilst Pašvaldības kompetencei un ir nepieciešami pārraudzības nodrošināšanai.</w:t>
      </w:r>
    </w:p>
    <w:p w14:paraId="2A9327BF" w14:textId="1D8481BE" w:rsidR="008916CC" w:rsidRPr="0087408A" w:rsidRDefault="008916CC" w:rsidP="000B124E">
      <w:pPr>
        <w:pStyle w:val="Sarakstarindkopa"/>
        <w:numPr>
          <w:ilvl w:val="0"/>
          <w:numId w:val="13"/>
        </w:numPr>
        <w:tabs>
          <w:tab w:val="left" w:pos="567"/>
          <w:tab w:val="left" w:pos="1134"/>
        </w:tabs>
        <w:ind w:left="567" w:right="104" w:hanging="567"/>
        <w:rPr>
          <w:rFonts w:asciiTheme="minorHAnsi" w:hAnsiTheme="minorHAnsi" w:cstheme="minorHAnsi"/>
        </w:rPr>
      </w:pPr>
      <w:r w:rsidRPr="0087408A">
        <w:rPr>
          <w:rFonts w:asciiTheme="minorHAnsi" w:hAnsiTheme="minorHAnsi" w:cstheme="minorHAnsi"/>
        </w:rPr>
        <w:t>Ja Kapitālsabiedrības prettiesiskas rīcības, bezdarbības vai nepienācīga Uzdevuma izpildes rezultātā tiek nodarīti zaudējumi trešajai personai un zaudējumu atlīdzinājuma pieprasījums tiek vērsts pret Pašvaldību, Kapitālsabiedrība Pašvaldībai zaudējumus atlīdzina regresa kārtībā</w:t>
      </w:r>
      <w:r w:rsidR="00606312" w:rsidRPr="0087408A">
        <w:rPr>
          <w:rFonts w:asciiTheme="minorHAnsi" w:hAnsiTheme="minorHAnsi" w:cstheme="minorHAnsi"/>
        </w:rPr>
        <w:t>.</w:t>
      </w:r>
    </w:p>
    <w:p w14:paraId="25824258" w14:textId="77777777" w:rsidR="00606312" w:rsidRPr="0087408A" w:rsidRDefault="00606312" w:rsidP="000B124E">
      <w:pPr>
        <w:pStyle w:val="Sarakstarindkopa"/>
        <w:numPr>
          <w:ilvl w:val="0"/>
          <w:numId w:val="13"/>
        </w:numPr>
        <w:tabs>
          <w:tab w:val="left" w:pos="567"/>
          <w:tab w:val="left" w:pos="907"/>
          <w:tab w:val="left" w:pos="1276"/>
        </w:tabs>
        <w:spacing w:before="1"/>
        <w:ind w:left="567" w:right="143" w:hanging="567"/>
        <w:rPr>
          <w:rFonts w:asciiTheme="minorHAnsi" w:hAnsiTheme="minorHAnsi" w:cstheme="minorHAnsi"/>
        </w:rPr>
      </w:pPr>
      <w:r w:rsidRPr="0087408A">
        <w:rPr>
          <w:rFonts w:asciiTheme="minorHAnsi" w:hAnsiTheme="minorHAnsi" w:cstheme="minorHAnsi"/>
        </w:rPr>
        <w:t>Puses</w:t>
      </w:r>
      <w:r w:rsidRPr="0087408A">
        <w:rPr>
          <w:rFonts w:asciiTheme="minorHAnsi" w:hAnsiTheme="minorHAnsi" w:cstheme="minorHAnsi"/>
          <w:spacing w:val="1"/>
        </w:rPr>
        <w:t xml:space="preserve"> </w:t>
      </w:r>
      <w:r w:rsidRPr="0087408A">
        <w:rPr>
          <w:rFonts w:asciiTheme="minorHAnsi" w:hAnsiTheme="minorHAnsi" w:cstheme="minorHAnsi"/>
        </w:rPr>
        <w:t>nodrošina,</w:t>
      </w:r>
      <w:r w:rsidRPr="0087408A">
        <w:rPr>
          <w:rFonts w:asciiTheme="minorHAnsi" w:hAnsiTheme="minorHAnsi" w:cstheme="minorHAnsi"/>
          <w:spacing w:val="1"/>
        </w:rPr>
        <w:t xml:space="preserve"> </w:t>
      </w:r>
      <w:r w:rsidRPr="0087408A">
        <w:rPr>
          <w:rFonts w:asciiTheme="minorHAnsi" w:hAnsiTheme="minorHAnsi" w:cstheme="minorHAnsi"/>
        </w:rPr>
        <w:t>ka</w:t>
      </w:r>
      <w:r w:rsidRPr="0087408A">
        <w:rPr>
          <w:rFonts w:asciiTheme="minorHAnsi" w:hAnsiTheme="minorHAnsi" w:cstheme="minorHAnsi"/>
          <w:spacing w:val="1"/>
        </w:rPr>
        <w:t xml:space="preserve"> </w:t>
      </w:r>
      <w:r w:rsidRPr="0087408A">
        <w:rPr>
          <w:rFonts w:asciiTheme="minorHAnsi" w:hAnsiTheme="minorHAnsi" w:cstheme="minorHAnsi"/>
        </w:rPr>
        <w:t>tās</w:t>
      </w:r>
      <w:r w:rsidRPr="0087408A">
        <w:rPr>
          <w:rFonts w:asciiTheme="minorHAnsi" w:hAnsiTheme="minorHAnsi" w:cstheme="minorHAnsi"/>
          <w:spacing w:val="1"/>
        </w:rPr>
        <w:t xml:space="preserve"> </w:t>
      </w:r>
      <w:r w:rsidRPr="0087408A">
        <w:rPr>
          <w:rFonts w:asciiTheme="minorHAnsi" w:hAnsiTheme="minorHAnsi" w:cstheme="minorHAnsi"/>
        </w:rPr>
        <w:t>veiktās</w:t>
      </w:r>
      <w:r w:rsidRPr="0087408A">
        <w:rPr>
          <w:rFonts w:asciiTheme="minorHAnsi" w:hAnsiTheme="minorHAnsi" w:cstheme="minorHAnsi"/>
          <w:spacing w:val="1"/>
        </w:rPr>
        <w:t xml:space="preserve"> </w:t>
      </w:r>
      <w:r w:rsidRPr="0087408A">
        <w:rPr>
          <w:rFonts w:asciiTheme="minorHAnsi" w:hAnsiTheme="minorHAnsi" w:cstheme="minorHAnsi"/>
        </w:rPr>
        <w:t>personas</w:t>
      </w:r>
      <w:r w:rsidRPr="0087408A">
        <w:rPr>
          <w:rFonts w:asciiTheme="minorHAnsi" w:hAnsiTheme="minorHAnsi" w:cstheme="minorHAnsi"/>
          <w:spacing w:val="1"/>
        </w:rPr>
        <w:t xml:space="preserve"> </w:t>
      </w:r>
      <w:r w:rsidRPr="0087408A">
        <w:rPr>
          <w:rFonts w:asciiTheme="minorHAnsi" w:hAnsiTheme="minorHAnsi" w:cstheme="minorHAnsi"/>
        </w:rPr>
        <w:t>datu</w:t>
      </w:r>
      <w:r w:rsidRPr="0087408A">
        <w:rPr>
          <w:rFonts w:asciiTheme="minorHAnsi" w:hAnsiTheme="minorHAnsi" w:cstheme="minorHAnsi"/>
          <w:spacing w:val="1"/>
        </w:rPr>
        <w:t xml:space="preserve"> </w:t>
      </w:r>
      <w:r w:rsidRPr="0087408A">
        <w:rPr>
          <w:rFonts w:asciiTheme="minorHAnsi" w:hAnsiTheme="minorHAnsi" w:cstheme="minorHAnsi"/>
        </w:rPr>
        <w:t>apstrādes</w:t>
      </w:r>
      <w:r w:rsidRPr="0087408A">
        <w:rPr>
          <w:rFonts w:asciiTheme="minorHAnsi" w:hAnsiTheme="minorHAnsi" w:cstheme="minorHAnsi"/>
          <w:spacing w:val="1"/>
        </w:rPr>
        <w:t xml:space="preserve"> </w:t>
      </w:r>
      <w:r w:rsidRPr="0087408A">
        <w:rPr>
          <w:rFonts w:asciiTheme="minorHAnsi" w:hAnsiTheme="minorHAnsi" w:cstheme="minorHAnsi"/>
        </w:rPr>
        <w:t>ir</w:t>
      </w:r>
      <w:r w:rsidRPr="0087408A">
        <w:rPr>
          <w:rFonts w:asciiTheme="minorHAnsi" w:hAnsiTheme="minorHAnsi" w:cstheme="minorHAnsi"/>
          <w:spacing w:val="1"/>
        </w:rPr>
        <w:t xml:space="preserve"> </w:t>
      </w:r>
      <w:r w:rsidRPr="0087408A">
        <w:rPr>
          <w:rFonts w:asciiTheme="minorHAnsi" w:hAnsiTheme="minorHAnsi" w:cstheme="minorHAnsi"/>
        </w:rPr>
        <w:t>atbilstošas</w:t>
      </w:r>
      <w:r w:rsidRPr="0087408A">
        <w:rPr>
          <w:rFonts w:asciiTheme="minorHAnsi" w:hAnsiTheme="minorHAnsi" w:cstheme="minorHAnsi"/>
          <w:spacing w:val="1"/>
        </w:rPr>
        <w:t xml:space="preserve"> </w:t>
      </w:r>
      <w:r w:rsidRPr="0087408A">
        <w:rPr>
          <w:rFonts w:asciiTheme="minorHAnsi" w:hAnsiTheme="minorHAnsi" w:cstheme="minorHAnsi"/>
        </w:rPr>
        <w:t>spēkā</w:t>
      </w:r>
      <w:r w:rsidRPr="0087408A">
        <w:rPr>
          <w:rFonts w:asciiTheme="minorHAnsi" w:hAnsiTheme="minorHAnsi" w:cstheme="minorHAnsi"/>
          <w:spacing w:val="1"/>
        </w:rPr>
        <w:t xml:space="preserve"> </w:t>
      </w:r>
      <w:r w:rsidRPr="0087408A">
        <w:rPr>
          <w:rFonts w:asciiTheme="minorHAnsi" w:hAnsiTheme="minorHAnsi" w:cstheme="minorHAnsi"/>
        </w:rPr>
        <w:t>esošajiem</w:t>
      </w:r>
      <w:r w:rsidRPr="0087408A">
        <w:rPr>
          <w:rFonts w:asciiTheme="minorHAnsi" w:hAnsiTheme="minorHAnsi" w:cstheme="minorHAnsi"/>
          <w:spacing w:val="1"/>
        </w:rPr>
        <w:t xml:space="preserve"> </w:t>
      </w:r>
      <w:r w:rsidRPr="0087408A">
        <w:rPr>
          <w:rFonts w:asciiTheme="minorHAnsi" w:hAnsiTheme="minorHAnsi" w:cstheme="minorHAnsi"/>
        </w:rPr>
        <w:t>normatīvajiem</w:t>
      </w:r>
      <w:r w:rsidRPr="0087408A">
        <w:rPr>
          <w:rFonts w:asciiTheme="minorHAnsi" w:hAnsiTheme="minorHAnsi" w:cstheme="minorHAnsi"/>
          <w:spacing w:val="-1"/>
        </w:rPr>
        <w:t xml:space="preserve"> </w:t>
      </w:r>
      <w:r w:rsidRPr="0087408A">
        <w:rPr>
          <w:rFonts w:asciiTheme="minorHAnsi" w:hAnsiTheme="minorHAnsi" w:cstheme="minorHAnsi"/>
        </w:rPr>
        <w:t>aktiem,</w:t>
      </w:r>
      <w:r w:rsidRPr="0087408A">
        <w:rPr>
          <w:rFonts w:asciiTheme="minorHAnsi" w:hAnsiTheme="minorHAnsi" w:cstheme="minorHAnsi"/>
          <w:spacing w:val="-1"/>
        </w:rPr>
        <w:t xml:space="preserve"> </w:t>
      </w:r>
      <w:r w:rsidRPr="0087408A">
        <w:rPr>
          <w:rFonts w:asciiTheme="minorHAnsi" w:hAnsiTheme="minorHAnsi" w:cstheme="minorHAnsi"/>
        </w:rPr>
        <w:t>kā</w:t>
      </w:r>
      <w:r w:rsidRPr="0087408A">
        <w:rPr>
          <w:rFonts w:asciiTheme="minorHAnsi" w:hAnsiTheme="minorHAnsi" w:cstheme="minorHAnsi"/>
          <w:spacing w:val="-1"/>
        </w:rPr>
        <w:t xml:space="preserve"> </w:t>
      </w:r>
      <w:r w:rsidRPr="0087408A">
        <w:rPr>
          <w:rFonts w:asciiTheme="minorHAnsi" w:hAnsiTheme="minorHAnsi" w:cstheme="minorHAnsi"/>
        </w:rPr>
        <w:t>arī</w:t>
      </w:r>
      <w:r w:rsidRPr="0087408A">
        <w:rPr>
          <w:rFonts w:asciiTheme="minorHAnsi" w:hAnsiTheme="minorHAnsi" w:cstheme="minorHAnsi"/>
          <w:spacing w:val="-1"/>
        </w:rPr>
        <w:t xml:space="preserve"> </w:t>
      </w:r>
      <w:r w:rsidRPr="0087408A">
        <w:rPr>
          <w:rFonts w:asciiTheme="minorHAnsi" w:hAnsiTheme="minorHAnsi" w:cstheme="minorHAnsi"/>
        </w:rPr>
        <w:t>uzņemas</w:t>
      </w:r>
      <w:r w:rsidRPr="0087408A">
        <w:rPr>
          <w:rFonts w:asciiTheme="minorHAnsi" w:hAnsiTheme="minorHAnsi" w:cstheme="minorHAnsi"/>
          <w:spacing w:val="-1"/>
        </w:rPr>
        <w:t xml:space="preserve"> </w:t>
      </w:r>
      <w:r w:rsidRPr="0087408A">
        <w:rPr>
          <w:rFonts w:asciiTheme="minorHAnsi" w:hAnsiTheme="minorHAnsi" w:cstheme="minorHAnsi"/>
        </w:rPr>
        <w:t>pilnu atbildību</w:t>
      </w:r>
      <w:r w:rsidRPr="0087408A">
        <w:rPr>
          <w:rFonts w:asciiTheme="minorHAnsi" w:hAnsiTheme="minorHAnsi" w:cstheme="minorHAnsi"/>
          <w:spacing w:val="-1"/>
        </w:rPr>
        <w:t xml:space="preserve"> </w:t>
      </w:r>
      <w:r w:rsidRPr="0087408A">
        <w:rPr>
          <w:rFonts w:asciiTheme="minorHAnsi" w:hAnsiTheme="minorHAnsi" w:cstheme="minorHAnsi"/>
        </w:rPr>
        <w:t>par</w:t>
      </w:r>
      <w:r w:rsidRPr="0087408A">
        <w:rPr>
          <w:rFonts w:asciiTheme="minorHAnsi" w:hAnsiTheme="minorHAnsi" w:cstheme="minorHAnsi"/>
          <w:spacing w:val="-1"/>
        </w:rPr>
        <w:t xml:space="preserve"> </w:t>
      </w:r>
      <w:r w:rsidRPr="0087408A">
        <w:rPr>
          <w:rFonts w:asciiTheme="minorHAnsi" w:hAnsiTheme="minorHAnsi" w:cstheme="minorHAnsi"/>
        </w:rPr>
        <w:t>veikto personas</w:t>
      </w:r>
      <w:r w:rsidRPr="0087408A">
        <w:rPr>
          <w:rFonts w:asciiTheme="minorHAnsi" w:hAnsiTheme="minorHAnsi" w:cstheme="minorHAnsi"/>
          <w:spacing w:val="1"/>
        </w:rPr>
        <w:t xml:space="preserve"> </w:t>
      </w:r>
      <w:r w:rsidRPr="0087408A">
        <w:rPr>
          <w:rFonts w:asciiTheme="minorHAnsi" w:hAnsiTheme="minorHAnsi" w:cstheme="minorHAnsi"/>
        </w:rPr>
        <w:t>datu</w:t>
      </w:r>
      <w:r w:rsidRPr="0087408A">
        <w:rPr>
          <w:rFonts w:asciiTheme="minorHAnsi" w:hAnsiTheme="minorHAnsi" w:cstheme="minorHAnsi"/>
          <w:spacing w:val="-1"/>
        </w:rPr>
        <w:t xml:space="preserve"> </w:t>
      </w:r>
      <w:r w:rsidRPr="0087408A">
        <w:rPr>
          <w:rFonts w:asciiTheme="minorHAnsi" w:hAnsiTheme="minorHAnsi" w:cstheme="minorHAnsi"/>
        </w:rPr>
        <w:t>apstrādi.</w:t>
      </w:r>
    </w:p>
    <w:p w14:paraId="3854BA77" w14:textId="77777777" w:rsidR="00606312" w:rsidRPr="0087408A" w:rsidRDefault="00606312" w:rsidP="000033C4">
      <w:pPr>
        <w:tabs>
          <w:tab w:val="left" w:pos="1134"/>
        </w:tabs>
        <w:ind w:right="104"/>
        <w:rPr>
          <w:rFonts w:asciiTheme="minorHAnsi" w:hAnsiTheme="minorHAnsi" w:cstheme="minorHAnsi"/>
        </w:rPr>
      </w:pPr>
    </w:p>
    <w:p w14:paraId="70C282A4" w14:textId="10999455" w:rsidR="007727A8" w:rsidRPr="0087408A" w:rsidRDefault="00464FF5" w:rsidP="00464FF5">
      <w:pPr>
        <w:pStyle w:val="Virsraksts1"/>
        <w:tabs>
          <w:tab w:val="left" w:pos="763"/>
          <w:tab w:val="left" w:pos="3828"/>
        </w:tabs>
        <w:ind w:left="1275"/>
        <w:jc w:val="center"/>
        <w:rPr>
          <w:rFonts w:asciiTheme="minorHAnsi" w:hAnsiTheme="minorHAnsi" w:cstheme="minorHAnsi"/>
          <w:sz w:val="22"/>
          <w:szCs w:val="22"/>
        </w:rPr>
      </w:pPr>
      <w:r w:rsidRPr="0087408A">
        <w:rPr>
          <w:rFonts w:asciiTheme="minorHAnsi" w:hAnsiTheme="minorHAnsi" w:cstheme="minorHAnsi"/>
          <w:sz w:val="22"/>
          <w:szCs w:val="22"/>
        </w:rPr>
        <w:t xml:space="preserve">V </w:t>
      </w:r>
      <w:r w:rsidR="00F911EE" w:rsidRPr="0087408A">
        <w:rPr>
          <w:rFonts w:asciiTheme="minorHAnsi" w:hAnsiTheme="minorHAnsi" w:cstheme="minorHAnsi"/>
          <w:sz w:val="22"/>
          <w:szCs w:val="22"/>
        </w:rPr>
        <w:t>Uzdevumu</w:t>
      </w:r>
      <w:r w:rsidR="00F911EE" w:rsidRPr="0087408A">
        <w:rPr>
          <w:rFonts w:asciiTheme="minorHAnsi" w:hAnsiTheme="minorHAnsi" w:cstheme="minorHAnsi"/>
          <w:spacing w:val="-3"/>
          <w:sz w:val="22"/>
          <w:szCs w:val="22"/>
        </w:rPr>
        <w:t xml:space="preserve"> </w:t>
      </w:r>
      <w:r w:rsidR="00F911EE" w:rsidRPr="0087408A">
        <w:rPr>
          <w:rFonts w:asciiTheme="minorHAnsi" w:hAnsiTheme="minorHAnsi" w:cstheme="minorHAnsi"/>
          <w:sz w:val="22"/>
          <w:szCs w:val="22"/>
        </w:rPr>
        <w:t>izpildes</w:t>
      </w:r>
      <w:r w:rsidR="00F911EE" w:rsidRPr="0087408A">
        <w:rPr>
          <w:rFonts w:asciiTheme="minorHAnsi" w:hAnsiTheme="minorHAnsi" w:cstheme="minorHAnsi"/>
          <w:spacing w:val="-3"/>
          <w:sz w:val="22"/>
          <w:szCs w:val="22"/>
        </w:rPr>
        <w:t xml:space="preserve"> </w:t>
      </w:r>
      <w:r w:rsidR="00F911EE" w:rsidRPr="0087408A">
        <w:rPr>
          <w:rFonts w:asciiTheme="minorHAnsi" w:hAnsiTheme="minorHAnsi" w:cstheme="minorHAnsi"/>
          <w:sz w:val="22"/>
          <w:szCs w:val="22"/>
        </w:rPr>
        <w:t>kvalitātes</w:t>
      </w:r>
      <w:r w:rsidR="00F911EE" w:rsidRPr="0087408A">
        <w:rPr>
          <w:rFonts w:asciiTheme="minorHAnsi" w:hAnsiTheme="minorHAnsi" w:cstheme="minorHAnsi"/>
          <w:spacing w:val="-3"/>
          <w:sz w:val="22"/>
          <w:szCs w:val="22"/>
        </w:rPr>
        <w:t xml:space="preserve"> </w:t>
      </w:r>
      <w:r w:rsidR="00F911EE" w:rsidRPr="0087408A">
        <w:rPr>
          <w:rFonts w:asciiTheme="minorHAnsi" w:hAnsiTheme="minorHAnsi" w:cstheme="minorHAnsi"/>
          <w:sz w:val="22"/>
          <w:szCs w:val="22"/>
        </w:rPr>
        <w:t>novērtējuma</w:t>
      </w:r>
      <w:r w:rsidR="00F911EE" w:rsidRPr="0087408A">
        <w:rPr>
          <w:rFonts w:asciiTheme="minorHAnsi" w:hAnsiTheme="minorHAnsi" w:cstheme="minorHAnsi"/>
          <w:spacing w:val="-2"/>
          <w:sz w:val="22"/>
          <w:szCs w:val="22"/>
        </w:rPr>
        <w:t xml:space="preserve"> </w:t>
      </w:r>
      <w:r w:rsidR="00F911EE" w:rsidRPr="0087408A">
        <w:rPr>
          <w:rFonts w:asciiTheme="minorHAnsi" w:hAnsiTheme="minorHAnsi" w:cstheme="minorHAnsi"/>
          <w:sz w:val="22"/>
          <w:szCs w:val="22"/>
        </w:rPr>
        <w:t>kritēriji</w:t>
      </w:r>
      <w:r w:rsidR="007727A8" w:rsidRPr="0087408A">
        <w:rPr>
          <w:rFonts w:asciiTheme="minorHAnsi" w:hAnsiTheme="minorHAnsi" w:cstheme="minorHAnsi"/>
          <w:spacing w:val="-3"/>
          <w:sz w:val="22"/>
          <w:szCs w:val="22"/>
        </w:rPr>
        <w:t>.</w:t>
      </w:r>
    </w:p>
    <w:p w14:paraId="1AB60B9B" w14:textId="77777777" w:rsidR="007727A8" w:rsidRPr="0087408A" w:rsidRDefault="007727A8" w:rsidP="006D1E6E">
      <w:pPr>
        <w:pStyle w:val="Virsraksts1"/>
        <w:tabs>
          <w:tab w:val="left" w:pos="567"/>
          <w:tab w:val="left" w:pos="3828"/>
        </w:tabs>
        <w:ind w:left="459" w:hanging="601"/>
        <w:jc w:val="right"/>
        <w:rPr>
          <w:rFonts w:asciiTheme="minorHAnsi" w:hAnsiTheme="minorHAnsi" w:cstheme="minorHAnsi"/>
          <w:sz w:val="22"/>
          <w:szCs w:val="22"/>
        </w:rPr>
      </w:pPr>
    </w:p>
    <w:p w14:paraId="00527852" w14:textId="77777777" w:rsidR="00BB0CC3" w:rsidRPr="0087408A" w:rsidRDefault="009B75A5" w:rsidP="00BB0CC3">
      <w:pPr>
        <w:pStyle w:val="Virsraksts1"/>
        <w:numPr>
          <w:ilvl w:val="0"/>
          <w:numId w:val="13"/>
        </w:numPr>
        <w:tabs>
          <w:tab w:val="left" w:pos="567"/>
          <w:tab w:val="left" w:pos="3828"/>
        </w:tabs>
        <w:ind w:left="567" w:hanging="567"/>
        <w:jc w:val="both"/>
        <w:rPr>
          <w:rFonts w:asciiTheme="minorHAnsi" w:hAnsiTheme="minorHAnsi" w:cstheme="minorHAnsi"/>
          <w:sz w:val="22"/>
          <w:szCs w:val="22"/>
        </w:rPr>
      </w:pPr>
      <w:r w:rsidRPr="0087408A">
        <w:rPr>
          <w:rFonts w:asciiTheme="minorHAnsi" w:hAnsiTheme="minorHAnsi" w:cstheme="minorHAnsi"/>
          <w:b w:val="0"/>
          <w:bCs w:val="0"/>
          <w:spacing w:val="-3"/>
          <w:sz w:val="22"/>
          <w:szCs w:val="22"/>
        </w:rPr>
        <w:t xml:space="preserve">Kapitālsabiedrības darbību </w:t>
      </w:r>
      <w:r w:rsidR="00E11193" w:rsidRPr="0087408A">
        <w:rPr>
          <w:rFonts w:asciiTheme="minorHAnsi" w:hAnsiTheme="minorHAnsi" w:cstheme="minorHAnsi"/>
          <w:b w:val="0"/>
          <w:bCs w:val="0"/>
          <w:spacing w:val="-3"/>
          <w:sz w:val="22"/>
          <w:szCs w:val="22"/>
        </w:rPr>
        <w:t>Sporta koordinators</w:t>
      </w:r>
      <w:r w:rsidRPr="0087408A">
        <w:rPr>
          <w:rFonts w:asciiTheme="minorHAnsi" w:hAnsiTheme="minorHAnsi" w:cstheme="minorHAnsi"/>
          <w:b w:val="0"/>
          <w:bCs w:val="0"/>
          <w:spacing w:val="-3"/>
          <w:sz w:val="22"/>
          <w:szCs w:val="22"/>
        </w:rPr>
        <w:t xml:space="preserve"> vērtē pēc kritērijiem, kas raksturo uzdevumu izpildi pienācīgā kvalitātē un apmērā, </w:t>
      </w:r>
      <w:r w:rsidR="009B513F" w:rsidRPr="0087408A">
        <w:rPr>
          <w:rFonts w:asciiTheme="minorHAnsi" w:hAnsiTheme="minorHAnsi" w:cstheme="minorHAnsi"/>
          <w:b w:val="0"/>
          <w:bCs w:val="0"/>
          <w:spacing w:val="-3"/>
          <w:sz w:val="22"/>
          <w:szCs w:val="22"/>
        </w:rPr>
        <w:t>Kapitālsabiedrības</w:t>
      </w:r>
      <w:r w:rsidRPr="0087408A">
        <w:rPr>
          <w:rFonts w:asciiTheme="minorHAnsi" w:hAnsiTheme="minorHAnsi" w:cstheme="minorHAnsi"/>
          <w:b w:val="0"/>
          <w:bCs w:val="0"/>
          <w:spacing w:val="-3"/>
          <w:sz w:val="22"/>
          <w:szCs w:val="22"/>
        </w:rPr>
        <w:t xml:space="preserve"> darbības atbilstību normatīvajiem aktiem un labas pārvaldības principiem.</w:t>
      </w:r>
    </w:p>
    <w:p w14:paraId="79048008" w14:textId="44B574E6" w:rsidR="009B75A5" w:rsidRPr="0087408A" w:rsidRDefault="007727A8" w:rsidP="00BB0CC3">
      <w:pPr>
        <w:pStyle w:val="Virsraksts1"/>
        <w:numPr>
          <w:ilvl w:val="0"/>
          <w:numId w:val="13"/>
        </w:numPr>
        <w:tabs>
          <w:tab w:val="left" w:pos="567"/>
          <w:tab w:val="left" w:pos="3828"/>
        </w:tabs>
        <w:ind w:left="567" w:hanging="567"/>
        <w:jc w:val="both"/>
        <w:rPr>
          <w:rFonts w:asciiTheme="minorHAnsi" w:hAnsiTheme="minorHAnsi" w:cstheme="minorHAnsi"/>
          <w:sz w:val="22"/>
          <w:szCs w:val="22"/>
        </w:rPr>
      </w:pPr>
      <w:r w:rsidRPr="0087408A">
        <w:rPr>
          <w:rFonts w:asciiTheme="minorHAnsi" w:hAnsiTheme="minorHAnsi" w:cstheme="minorHAnsi"/>
          <w:b w:val="0"/>
          <w:bCs w:val="0"/>
          <w:spacing w:val="-3"/>
          <w:sz w:val="22"/>
          <w:szCs w:val="22"/>
        </w:rPr>
        <w:t xml:space="preserve">Uzdevumu izpildes kvalitāti </w:t>
      </w:r>
      <w:r w:rsidR="00F54ED5" w:rsidRPr="0087408A">
        <w:rPr>
          <w:rFonts w:asciiTheme="minorHAnsi" w:hAnsiTheme="minorHAnsi" w:cstheme="minorHAnsi"/>
          <w:b w:val="0"/>
          <w:bCs w:val="0"/>
          <w:spacing w:val="-3"/>
          <w:sz w:val="22"/>
          <w:szCs w:val="22"/>
        </w:rPr>
        <w:t>Sporta koordinators</w:t>
      </w:r>
      <w:r w:rsidRPr="0087408A">
        <w:rPr>
          <w:rFonts w:asciiTheme="minorHAnsi" w:hAnsiTheme="minorHAnsi" w:cstheme="minorHAnsi"/>
          <w:b w:val="0"/>
          <w:bCs w:val="0"/>
          <w:spacing w:val="-3"/>
          <w:sz w:val="22"/>
          <w:szCs w:val="22"/>
        </w:rPr>
        <w:t xml:space="preserve"> novērtē atbilstoši šādiem novērtējuma kritērijiem:</w:t>
      </w:r>
    </w:p>
    <w:p w14:paraId="70E3BFA7" w14:textId="522F6C19" w:rsidR="007727A8" w:rsidRPr="0087408A" w:rsidRDefault="004F61B8" w:rsidP="00BB0CC3">
      <w:pPr>
        <w:pStyle w:val="Virsraksts1"/>
        <w:numPr>
          <w:ilvl w:val="0"/>
          <w:numId w:val="2"/>
        </w:numPr>
        <w:tabs>
          <w:tab w:val="left" w:pos="993"/>
          <w:tab w:val="left" w:pos="1560"/>
        </w:tabs>
        <w:ind w:hanging="502"/>
        <w:jc w:val="both"/>
        <w:rPr>
          <w:rFonts w:asciiTheme="minorHAnsi" w:hAnsiTheme="minorHAnsi" w:cstheme="minorHAnsi"/>
          <w:b w:val="0"/>
          <w:bCs w:val="0"/>
          <w:spacing w:val="-3"/>
          <w:sz w:val="22"/>
          <w:szCs w:val="22"/>
        </w:rPr>
      </w:pPr>
      <w:r w:rsidRPr="0087408A">
        <w:rPr>
          <w:rFonts w:asciiTheme="minorHAnsi" w:hAnsiTheme="minorHAnsi" w:cstheme="minorHAnsi"/>
          <w:b w:val="0"/>
          <w:bCs w:val="0"/>
          <w:spacing w:val="-3"/>
          <w:sz w:val="22"/>
          <w:szCs w:val="22"/>
        </w:rPr>
        <w:t>p</w:t>
      </w:r>
      <w:r w:rsidR="007727A8" w:rsidRPr="0087408A">
        <w:rPr>
          <w:rFonts w:asciiTheme="minorHAnsi" w:hAnsiTheme="minorHAnsi" w:cstheme="minorHAnsi"/>
          <w:b w:val="0"/>
          <w:bCs w:val="0"/>
          <w:spacing w:val="-3"/>
          <w:sz w:val="22"/>
          <w:szCs w:val="22"/>
        </w:rPr>
        <w:t>akalpojumu saņēmēju apmierinātība, ko noskaidro, ievērojot pakalpojuma saņēmēju viedokļu vērtējumu rezultātus</w:t>
      </w:r>
      <w:r w:rsidR="009B75A5" w:rsidRPr="0087408A">
        <w:rPr>
          <w:rFonts w:asciiTheme="minorHAnsi" w:hAnsiTheme="minorHAnsi" w:cstheme="minorHAnsi"/>
          <w:b w:val="0"/>
          <w:bCs w:val="0"/>
          <w:spacing w:val="-3"/>
          <w:sz w:val="22"/>
          <w:szCs w:val="22"/>
        </w:rPr>
        <w:t>;</w:t>
      </w:r>
    </w:p>
    <w:p w14:paraId="630A151A" w14:textId="4C3E7330" w:rsidR="007727A8" w:rsidRPr="00E04D83" w:rsidRDefault="009741D7" w:rsidP="00BB0CC3">
      <w:pPr>
        <w:pStyle w:val="Virsraksts1"/>
        <w:numPr>
          <w:ilvl w:val="0"/>
          <w:numId w:val="2"/>
        </w:numPr>
        <w:tabs>
          <w:tab w:val="left" w:pos="993"/>
          <w:tab w:val="left" w:pos="1560"/>
        </w:tabs>
        <w:ind w:hanging="502"/>
        <w:jc w:val="both"/>
        <w:rPr>
          <w:rFonts w:asciiTheme="minorHAnsi" w:hAnsiTheme="minorHAnsi" w:cstheme="minorHAnsi"/>
          <w:b w:val="0"/>
          <w:bCs w:val="0"/>
          <w:spacing w:val="-3"/>
          <w:sz w:val="22"/>
          <w:szCs w:val="22"/>
        </w:rPr>
      </w:pPr>
      <w:r w:rsidRPr="0087408A">
        <w:rPr>
          <w:rFonts w:asciiTheme="minorHAnsi" w:hAnsiTheme="minorHAnsi" w:cstheme="minorHAnsi"/>
          <w:b w:val="0"/>
          <w:bCs w:val="0"/>
          <w:spacing w:val="-3"/>
          <w:sz w:val="22"/>
          <w:szCs w:val="22"/>
        </w:rPr>
        <w:t>S</w:t>
      </w:r>
      <w:r w:rsidR="007727A8" w:rsidRPr="0087408A">
        <w:rPr>
          <w:rFonts w:asciiTheme="minorHAnsi" w:hAnsiTheme="minorHAnsi" w:cstheme="minorHAnsi"/>
          <w:b w:val="0"/>
          <w:bCs w:val="0"/>
          <w:spacing w:val="-3"/>
          <w:sz w:val="22"/>
          <w:szCs w:val="22"/>
        </w:rPr>
        <w:t xml:space="preserve">porta bāžu </w:t>
      </w:r>
      <w:r w:rsidR="007727A8" w:rsidRPr="009C7F0C">
        <w:rPr>
          <w:rFonts w:asciiTheme="minorHAnsi" w:hAnsiTheme="minorHAnsi" w:cstheme="minorHAnsi"/>
          <w:b w:val="0"/>
          <w:bCs w:val="0"/>
          <w:spacing w:val="-3"/>
          <w:sz w:val="22"/>
          <w:szCs w:val="22"/>
        </w:rPr>
        <w:t>noslodzes plān</w:t>
      </w:r>
      <w:r w:rsidRPr="009C7F0C">
        <w:rPr>
          <w:rFonts w:asciiTheme="minorHAnsi" w:hAnsiTheme="minorHAnsi" w:cstheme="minorHAnsi"/>
          <w:b w:val="0"/>
          <w:bCs w:val="0"/>
          <w:spacing w:val="-3"/>
          <w:sz w:val="22"/>
          <w:szCs w:val="22"/>
        </w:rPr>
        <w:t>a</w:t>
      </w:r>
      <w:r w:rsidR="007727A8" w:rsidRPr="009C7F0C">
        <w:rPr>
          <w:rFonts w:asciiTheme="minorHAnsi" w:hAnsiTheme="minorHAnsi" w:cstheme="minorHAnsi"/>
          <w:b w:val="0"/>
          <w:bCs w:val="0"/>
          <w:spacing w:val="-3"/>
          <w:sz w:val="22"/>
          <w:szCs w:val="22"/>
        </w:rPr>
        <w:t xml:space="preserve"> īstenošanas efektivitāte</w:t>
      </w:r>
      <w:r w:rsidR="004B3927" w:rsidRPr="009C7F0C">
        <w:rPr>
          <w:rFonts w:asciiTheme="minorHAnsi" w:hAnsiTheme="minorHAnsi" w:cstheme="minorHAnsi"/>
          <w:b w:val="0"/>
          <w:bCs w:val="0"/>
          <w:spacing w:val="-3"/>
          <w:sz w:val="22"/>
          <w:szCs w:val="22"/>
        </w:rPr>
        <w:t xml:space="preserve"> (</w:t>
      </w:r>
      <w:r w:rsidR="00F86E50" w:rsidRPr="009C7F0C">
        <w:rPr>
          <w:rFonts w:asciiTheme="minorHAnsi" w:hAnsiTheme="minorHAnsi" w:cstheme="minorHAnsi"/>
          <w:b w:val="0"/>
          <w:bCs w:val="0"/>
          <w:spacing w:val="-3"/>
          <w:sz w:val="22"/>
          <w:szCs w:val="22"/>
        </w:rPr>
        <w:t xml:space="preserve">bāžu </w:t>
      </w:r>
      <w:r w:rsidR="003551FB" w:rsidRPr="009C7F0C">
        <w:rPr>
          <w:rFonts w:asciiTheme="minorHAnsi" w:hAnsiTheme="minorHAnsi" w:cstheme="minorHAnsi"/>
          <w:b w:val="0"/>
          <w:bCs w:val="0"/>
          <w:spacing w:val="-3"/>
          <w:sz w:val="22"/>
          <w:szCs w:val="22"/>
        </w:rPr>
        <w:t xml:space="preserve">plānotās un faktiskās noslodzes </w:t>
      </w:r>
      <w:r w:rsidR="0032717E" w:rsidRPr="009C7F0C">
        <w:rPr>
          <w:rFonts w:asciiTheme="minorHAnsi" w:hAnsiTheme="minorHAnsi" w:cstheme="minorHAnsi"/>
          <w:b w:val="0"/>
          <w:bCs w:val="0"/>
          <w:spacing w:val="-3"/>
          <w:sz w:val="22"/>
          <w:szCs w:val="22"/>
        </w:rPr>
        <w:t>salīdzinājums</w:t>
      </w:r>
      <w:r w:rsidR="00823A80" w:rsidRPr="009C7F0C">
        <w:rPr>
          <w:rFonts w:asciiTheme="minorHAnsi" w:hAnsiTheme="minorHAnsi" w:cstheme="minorHAnsi"/>
          <w:b w:val="0"/>
          <w:bCs w:val="0"/>
          <w:spacing w:val="-3"/>
          <w:sz w:val="22"/>
          <w:szCs w:val="22"/>
        </w:rPr>
        <w:t xml:space="preserve"> atbilstoši līguma </w:t>
      </w:r>
      <w:r w:rsidR="009C7F0C" w:rsidRPr="00E04D83">
        <w:rPr>
          <w:rFonts w:asciiTheme="minorHAnsi" w:hAnsiTheme="minorHAnsi" w:cstheme="minorHAnsi"/>
          <w:b w:val="0"/>
          <w:bCs w:val="0"/>
          <w:spacing w:val="-3"/>
          <w:sz w:val="22"/>
          <w:szCs w:val="22"/>
        </w:rPr>
        <w:t>5</w:t>
      </w:r>
      <w:r w:rsidRPr="00E04D83">
        <w:rPr>
          <w:rFonts w:asciiTheme="minorHAnsi" w:hAnsiTheme="minorHAnsi" w:cstheme="minorHAnsi"/>
          <w:b w:val="0"/>
          <w:bCs w:val="0"/>
          <w:spacing w:val="-3"/>
          <w:sz w:val="22"/>
          <w:szCs w:val="22"/>
        </w:rPr>
        <w:t>.3.</w:t>
      </w:r>
      <w:r w:rsidR="0056264F" w:rsidRPr="00E04D83">
        <w:rPr>
          <w:rFonts w:asciiTheme="minorHAnsi" w:hAnsiTheme="minorHAnsi" w:cstheme="minorHAnsi"/>
          <w:b w:val="0"/>
          <w:bCs w:val="0"/>
          <w:spacing w:val="-3"/>
          <w:sz w:val="22"/>
          <w:szCs w:val="22"/>
        </w:rPr>
        <w:t>punkt</w:t>
      </w:r>
      <w:r w:rsidR="00E04D83" w:rsidRPr="00E04D83">
        <w:rPr>
          <w:rFonts w:asciiTheme="minorHAnsi" w:hAnsiTheme="minorHAnsi" w:cstheme="minorHAnsi"/>
          <w:b w:val="0"/>
          <w:bCs w:val="0"/>
          <w:spacing w:val="-3"/>
          <w:sz w:val="22"/>
          <w:szCs w:val="22"/>
        </w:rPr>
        <w:t>am</w:t>
      </w:r>
      <w:r w:rsidR="0032717E" w:rsidRPr="00E04D83">
        <w:rPr>
          <w:rFonts w:asciiTheme="minorHAnsi" w:hAnsiTheme="minorHAnsi" w:cstheme="minorHAnsi"/>
          <w:b w:val="0"/>
          <w:bCs w:val="0"/>
          <w:spacing w:val="-3"/>
          <w:sz w:val="22"/>
          <w:szCs w:val="22"/>
        </w:rPr>
        <w:t>)</w:t>
      </w:r>
      <w:r w:rsidR="009B513F" w:rsidRPr="00E04D83">
        <w:rPr>
          <w:rFonts w:asciiTheme="minorHAnsi" w:hAnsiTheme="minorHAnsi" w:cstheme="minorHAnsi"/>
          <w:b w:val="0"/>
          <w:bCs w:val="0"/>
          <w:spacing w:val="-3"/>
          <w:sz w:val="22"/>
          <w:szCs w:val="22"/>
        </w:rPr>
        <w:t>;</w:t>
      </w:r>
      <w:r w:rsidR="00DA1FD1" w:rsidRPr="00E04D83">
        <w:rPr>
          <w:rFonts w:asciiTheme="minorHAnsi" w:hAnsiTheme="minorHAnsi" w:cstheme="minorHAnsi"/>
          <w:b w:val="0"/>
          <w:bCs w:val="0"/>
          <w:spacing w:val="-3"/>
          <w:sz w:val="22"/>
          <w:szCs w:val="22"/>
        </w:rPr>
        <w:t xml:space="preserve"> </w:t>
      </w:r>
    </w:p>
    <w:p w14:paraId="45BD2D64" w14:textId="04CAB2E5" w:rsidR="00676116" w:rsidRPr="0087408A" w:rsidRDefault="004F61B8" w:rsidP="00BB0CC3">
      <w:pPr>
        <w:pStyle w:val="Virsraksts1"/>
        <w:numPr>
          <w:ilvl w:val="0"/>
          <w:numId w:val="2"/>
        </w:numPr>
        <w:tabs>
          <w:tab w:val="left" w:pos="993"/>
          <w:tab w:val="left" w:pos="1560"/>
        </w:tabs>
        <w:ind w:hanging="502"/>
        <w:jc w:val="both"/>
        <w:rPr>
          <w:rFonts w:asciiTheme="minorHAnsi" w:hAnsiTheme="minorHAnsi" w:cstheme="minorHAnsi"/>
          <w:b w:val="0"/>
          <w:bCs w:val="0"/>
          <w:spacing w:val="-3"/>
          <w:sz w:val="22"/>
          <w:szCs w:val="22"/>
        </w:rPr>
      </w:pPr>
      <w:r w:rsidRPr="0087408A">
        <w:rPr>
          <w:rFonts w:asciiTheme="minorHAnsi" w:hAnsiTheme="minorHAnsi" w:cstheme="minorHAnsi"/>
          <w:b w:val="0"/>
          <w:bCs w:val="0"/>
          <w:spacing w:val="-3"/>
          <w:sz w:val="22"/>
          <w:szCs w:val="22"/>
        </w:rPr>
        <w:t>k</w:t>
      </w:r>
      <w:r w:rsidR="00676116" w:rsidRPr="0087408A">
        <w:rPr>
          <w:rFonts w:asciiTheme="minorHAnsi" w:hAnsiTheme="minorHAnsi" w:cstheme="minorHAnsi"/>
          <w:b w:val="0"/>
          <w:bCs w:val="0"/>
          <w:spacing w:val="-3"/>
          <w:sz w:val="22"/>
          <w:szCs w:val="22"/>
        </w:rPr>
        <w:t>onstatēto pārkāpumu, saņemto sūdzību vai pozitīvo atsauksmju skaits un saturs (pamatotība);</w:t>
      </w:r>
    </w:p>
    <w:p w14:paraId="54FBBE90" w14:textId="77777777" w:rsidR="00557A6D" w:rsidRPr="0087408A" w:rsidRDefault="007727A8" w:rsidP="00BB0CC3">
      <w:pPr>
        <w:pStyle w:val="Virsraksts1"/>
        <w:numPr>
          <w:ilvl w:val="0"/>
          <w:numId w:val="2"/>
        </w:numPr>
        <w:tabs>
          <w:tab w:val="left" w:pos="993"/>
          <w:tab w:val="left" w:pos="1560"/>
        </w:tabs>
        <w:ind w:hanging="502"/>
        <w:jc w:val="both"/>
        <w:rPr>
          <w:rFonts w:asciiTheme="minorHAnsi" w:hAnsiTheme="minorHAnsi" w:cstheme="minorHAnsi"/>
          <w:b w:val="0"/>
          <w:bCs w:val="0"/>
          <w:spacing w:val="-3"/>
          <w:sz w:val="22"/>
          <w:szCs w:val="22"/>
        </w:rPr>
      </w:pPr>
      <w:r w:rsidRPr="0087408A">
        <w:rPr>
          <w:rFonts w:asciiTheme="minorHAnsi" w:hAnsiTheme="minorHAnsi" w:cstheme="minorHAnsi"/>
          <w:b w:val="0"/>
          <w:bCs w:val="0"/>
          <w:spacing w:val="-3"/>
          <w:sz w:val="22"/>
          <w:szCs w:val="22"/>
        </w:rPr>
        <w:t xml:space="preserve">sadarbība ar </w:t>
      </w:r>
      <w:bookmarkStart w:id="7" w:name="_Hlk153448445"/>
      <w:r w:rsidRPr="0087408A">
        <w:rPr>
          <w:rFonts w:asciiTheme="minorHAnsi" w:hAnsiTheme="minorHAnsi" w:cstheme="minorHAnsi"/>
          <w:b w:val="0"/>
          <w:bCs w:val="0"/>
          <w:spacing w:val="-3"/>
          <w:sz w:val="22"/>
          <w:szCs w:val="22"/>
        </w:rPr>
        <w:t>valsts, pašvaldības institūcijām, citām sporta organizācijām</w:t>
      </w:r>
      <w:bookmarkEnd w:id="7"/>
      <w:r w:rsidRPr="0087408A">
        <w:rPr>
          <w:rFonts w:asciiTheme="minorHAnsi" w:hAnsiTheme="minorHAnsi" w:cstheme="minorHAnsi"/>
          <w:b w:val="0"/>
          <w:bCs w:val="0"/>
          <w:spacing w:val="-3"/>
          <w:sz w:val="22"/>
          <w:szCs w:val="22"/>
        </w:rPr>
        <w:t xml:space="preserve">; </w:t>
      </w:r>
    </w:p>
    <w:p w14:paraId="7390F4E6" w14:textId="15B0C27C" w:rsidR="003A427D" w:rsidRPr="0087408A" w:rsidRDefault="003A427D" w:rsidP="00BB0CC3">
      <w:pPr>
        <w:pStyle w:val="Virsraksts1"/>
        <w:numPr>
          <w:ilvl w:val="0"/>
          <w:numId w:val="2"/>
        </w:numPr>
        <w:tabs>
          <w:tab w:val="left" w:pos="993"/>
          <w:tab w:val="left" w:pos="1560"/>
        </w:tabs>
        <w:ind w:hanging="502"/>
        <w:jc w:val="both"/>
        <w:rPr>
          <w:rFonts w:asciiTheme="minorHAnsi" w:hAnsiTheme="minorHAnsi" w:cstheme="minorHAnsi"/>
          <w:b w:val="0"/>
          <w:bCs w:val="0"/>
          <w:spacing w:val="-3"/>
          <w:sz w:val="22"/>
          <w:szCs w:val="22"/>
        </w:rPr>
      </w:pPr>
      <w:r w:rsidRPr="0087408A">
        <w:rPr>
          <w:rFonts w:asciiTheme="minorHAnsi" w:hAnsiTheme="minorHAnsi" w:cstheme="minorHAnsi"/>
          <w:b w:val="0"/>
          <w:bCs w:val="0"/>
          <w:spacing w:val="-3"/>
          <w:sz w:val="22"/>
          <w:szCs w:val="22"/>
        </w:rPr>
        <w:t>informācijas pieejamība par Uzdevumu ietvaros sniegtajiem pakalpojumiem (informācijas veidi, saturs, Kapitālsabiedrības tīmekļvietnes apmeklētāju skaits);</w:t>
      </w:r>
    </w:p>
    <w:p w14:paraId="54E7B4BA" w14:textId="62657587" w:rsidR="003A427D" w:rsidRPr="0087408A" w:rsidRDefault="003A427D" w:rsidP="00BB0CC3">
      <w:pPr>
        <w:pStyle w:val="Virsraksts1"/>
        <w:numPr>
          <w:ilvl w:val="0"/>
          <w:numId w:val="2"/>
        </w:numPr>
        <w:tabs>
          <w:tab w:val="left" w:pos="993"/>
          <w:tab w:val="left" w:pos="1560"/>
        </w:tabs>
        <w:ind w:hanging="502"/>
        <w:jc w:val="both"/>
        <w:rPr>
          <w:rFonts w:asciiTheme="minorHAnsi" w:hAnsiTheme="minorHAnsi" w:cstheme="minorHAnsi"/>
          <w:b w:val="0"/>
          <w:bCs w:val="0"/>
          <w:spacing w:val="-3"/>
          <w:sz w:val="22"/>
          <w:szCs w:val="22"/>
        </w:rPr>
      </w:pPr>
      <w:r w:rsidRPr="0087408A">
        <w:rPr>
          <w:rFonts w:asciiTheme="minorHAnsi" w:hAnsiTheme="minorHAnsi" w:cstheme="minorHAnsi"/>
          <w:b w:val="0"/>
          <w:bCs w:val="0"/>
          <w:spacing w:val="-3"/>
          <w:sz w:val="22"/>
          <w:szCs w:val="22"/>
        </w:rPr>
        <w:t xml:space="preserve">savlaicīgu, kvalitatīvu pārskatu un citas pieprasītās informācijas iesniegšana (saturs, iesniegšanas termiņš). </w:t>
      </w:r>
    </w:p>
    <w:p w14:paraId="44071DE6" w14:textId="275EE7E5" w:rsidR="007727A8" w:rsidRPr="0087408A" w:rsidRDefault="007727A8" w:rsidP="00997E56">
      <w:pPr>
        <w:pStyle w:val="Virsraksts1"/>
        <w:numPr>
          <w:ilvl w:val="0"/>
          <w:numId w:val="13"/>
        </w:numPr>
        <w:tabs>
          <w:tab w:val="left" w:pos="567"/>
          <w:tab w:val="left" w:pos="3828"/>
        </w:tabs>
        <w:ind w:left="567" w:hanging="567"/>
        <w:jc w:val="both"/>
        <w:rPr>
          <w:rFonts w:asciiTheme="minorHAnsi" w:hAnsiTheme="minorHAnsi" w:cstheme="minorHAnsi"/>
          <w:b w:val="0"/>
          <w:bCs w:val="0"/>
          <w:spacing w:val="-3"/>
          <w:sz w:val="22"/>
          <w:szCs w:val="22"/>
        </w:rPr>
      </w:pPr>
      <w:r w:rsidRPr="0087408A">
        <w:rPr>
          <w:rFonts w:asciiTheme="minorHAnsi" w:hAnsiTheme="minorHAnsi" w:cstheme="minorHAnsi"/>
          <w:b w:val="0"/>
          <w:bCs w:val="0"/>
          <w:spacing w:val="-3"/>
          <w:sz w:val="22"/>
          <w:szCs w:val="22"/>
        </w:rPr>
        <w:t xml:space="preserve">Kapitālsabiedrības darbības rezultātus </w:t>
      </w:r>
      <w:r w:rsidR="00BB412F" w:rsidRPr="0087408A">
        <w:rPr>
          <w:rFonts w:asciiTheme="minorHAnsi" w:hAnsiTheme="minorHAnsi" w:cstheme="minorHAnsi"/>
          <w:b w:val="0"/>
          <w:bCs w:val="0"/>
          <w:spacing w:val="-3"/>
          <w:sz w:val="22"/>
          <w:szCs w:val="22"/>
        </w:rPr>
        <w:t>Sporta koordinators</w:t>
      </w:r>
      <w:r w:rsidRPr="0087408A">
        <w:rPr>
          <w:rFonts w:asciiTheme="minorHAnsi" w:hAnsiTheme="minorHAnsi" w:cstheme="minorHAnsi"/>
          <w:b w:val="0"/>
          <w:bCs w:val="0"/>
          <w:spacing w:val="-3"/>
          <w:sz w:val="22"/>
          <w:szCs w:val="22"/>
        </w:rPr>
        <w:t xml:space="preserve"> </w:t>
      </w:r>
      <w:r w:rsidRPr="00E04D83">
        <w:rPr>
          <w:rFonts w:asciiTheme="minorHAnsi" w:hAnsiTheme="minorHAnsi" w:cstheme="minorHAnsi"/>
          <w:b w:val="0"/>
          <w:bCs w:val="0"/>
          <w:spacing w:val="-3"/>
          <w:sz w:val="22"/>
          <w:szCs w:val="22"/>
        </w:rPr>
        <w:t xml:space="preserve">izvērtē 1 (vienu) reizi gadā kopā ar </w:t>
      </w:r>
      <w:r w:rsidR="00F959D2" w:rsidRPr="00E04D83">
        <w:rPr>
          <w:rFonts w:asciiTheme="minorHAnsi" w:hAnsiTheme="minorHAnsi" w:cstheme="minorHAnsi"/>
          <w:b w:val="0"/>
          <w:bCs w:val="0"/>
          <w:spacing w:val="-3"/>
          <w:sz w:val="22"/>
          <w:szCs w:val="22"/>
        </w:rPr>
        <w:t xml:space="preserve">Līguma </w:t>
      </w:r>
      <w:r w:rsidR="00C91EEE" w:rsidRPr="00E04D83">
        <w:rPr>
          <w:rFonts w:asciiTheme="minorHAnsi" w:hAnsiTheme="minorHAnsi" w:cstheme="minorHAnsi"/>
          <w:b w:val="0"/>
          <w:bCs w:val="0"/>
          <w:spacing w:val="-3"/>
          <w:sz w:val="22"/>
          <w:szCs w:val="22"/>
        </w:rPr>
        <w:t>2</w:t>
      </w:r>
      <w:r w:rsidR="00B66A4F" w:rsidRPr="00E04D83">
        <w:rPr>
          <w:rFonts w:asciiTheme="minorHAnsi" w:hAnsiTheme="minorHAnsi" w:cstheme="minorHAnsi"/>
          <w:b w:val="0"/>
          <w:bCs w:val="0"/>
          <w:spacing w:val="-3"/>
          <w:sz w:val="22"/>
          <w:szCs w:val="22"/>
        </w:rPr>
        <w:t>2</w:t>
      </w:r>
      <w:r w:rsidR="00C91EEE" w:rsidRPr="0087408A">
        <w:rPr>
          <w:rFonts w:asciiTheme="minorHAnsi" w:hAnsiTheme="minorHAnsi" w:cstheme="minorHAnsi"/>
          <w:b w:val="0"/>
          <w:bCs w:val="0"/>
          <w:spacing w:val="-3"/>
          <w:sz w:val="22"/>
          <w:szCs w:val="22"/>
        </w:rPr>
        <w:t>. punkt</w:t>
      </w:r>
      <w:r w:rsidR="00F959D2" w:rsidRPr="0087408A">
        <w:rPr>
          <w:rFonts w:asciiTheme="minorHAnsi" w:hAnsiTheme="minorHAnsi" w:cstheme="minorHAnsi"/>
          <w:b w:val="0"/>
          <w:bCs w:val="0"/>
          <w:spacing w:val="-3"/>
          <w:sz w:val="22"/>
          <w:szCs w:val="22"/>
        </w:rPr>
        <w:t xml:space="preserve">ā </w:t>
      </w:r>
      <w:r w:rsidR="00997E56" w:rsidRPr="0087408A">
        <w:rPr>
          <w:rFonts w:asciiTheme="minorHAnsi" w:hAnsiTheme="minorHAnsi" w:cstheme="minorHAnsi"/>
          <w:b w:val="0"/>
          <w:bCs w:val="0"/>
          <w:spacing w:val="-3"/>
          <w:sz w:val="22"/>
          <w:szCs w:val="22"/>
        </w:rPr>
        <w:t>noteiktajiem</w:t>
      </w:r>
      <w:r w:rsidRPr="0087408A">
        <w:rPr>
          <w:rFonts w:asciiTheme="minorHAnsi" w:hAnsiTheme="minorHAnsi" w:cstheme="minorHAnsi"/>
          <w:b w:val="0"/>
          <w:bCs w:val="0"/>
          <w:spacing w:val="-3"/>
          <w:sz w:val="22"/>
          <w:szCs w:val="22"/>
        </w:rPr>
        <w:t xml:space="preserve"> </w:t>
      </w:r>
      <w:r w:rsidR="00247F05" w:rsidRPr="0087408A">
        <w:rPr>
          <w:rFonts w:asciiTheme="minorHAnsi" w:hAnsiTheme="minorHAnsi" w:cstheme="minorHAnsi"/>
          <w:b w:val="0"/>
          <w:bCs w:val="0"/>
          <w:spacing w:val="-3"/>
          <w:sz w:val="22"/>
          <w:szCs w:val="22"/>
        </w:rPr>
        <w:t>pārskatiem</w:t>
      </w:r>
      <w:r w:rsidR="00B272C1" w:rsidRPr="0087408A">
        <w:rPr>
          <w:rFonts w:asciiTheme="minorHAnsi" w:hAnsiTheme="minorHAnsi" w:cstheme="minorHAnsi"/>
          <w:b w:val="0"/>
          <w:bCs w:val="0"/>
          <w:spacing w:val="-3"/>
          <w:sz w:val="22"/>
          <w:szCs w:val="22"/>
        </w:rPr>
        <w:t>.</w:t>
      </w:r>
    </w:p>
    <w:p w14:paraId="18E56B17" w14:textId="6012C6E9" w:rsidR="007727A8" w:rsidRPr="0087408A" w:rsidRDefault="007727A8" w:rsidP="007727A8">
      <w:pPr>
        <w:pStyle w:val="Virsraksts1"/>
        <w:tabs>
          <w:tab w:val="left" w:pos="763"/>
          <w:tab w:val="left" w:pos="3828"/>
        </w:tabs>
        <w:ind w:left="360"/>
        <w:jc w:val="right"/>
        <w:rPr>
          <w:rFonts w:asciiTheme="minorHAnsi" w:hAnsiTheme="minorHAnsi" w:cstheme="minorHAnsi"/>
          <w:sz w:val="22"/>
          <w:szCs w:val="22"/>
        </w:rPr>
      </w:pPr>
    </w:p>
    <w:p w14:paraId="6E7FB2C7" w14:textId="065A7CCD" w:rsidR="007727A8" w:rsidRPr="0087408A" w:rsidRDefault="00702FCD" w:rsidP="00702FCD">
      <w:pPr>
        <w:pStyle w:val="Virsraksts1"/>
        <w:tabs>
          <w:tab w:val="left" w:pos="763"/>
          <w:tab w:val="left" w:pos="1985"/>
        </w:tabs>
        <w:ind w:left="1275"/>
        <w:jc w:val="center"/>
        <w:rPr>
          <w:rFonts w:asciiTheme="minorHAnsi" w:hAnsiTheme="minorHAnsi" w:cstheme="minorHAnsi"/>
          <w:sz w:val="22"/>
          <w:szCs w:val="22"/>
        </w:rPr>
      </w:pPr>
      <w:r w:rsidRPr="0087408A">
        <w:rPr>
          <w:rFonts w:asciiTheme="minorHAnsi" w:hAnsiTheme="minorHAnsi" w:cstheme="minorHAnsi"/>
          <w:sz w:val="22"/>
          <w:szCs w:val="22"/>
        </w:rPr>
        <w:t xml:space="preserve">VI </w:t>
      </w:r>
      <w:r w:rsidR="007727A8" w:rsidRPr="0087408A">
        <w:rPr>
          <w:rFonts w:asciiTheme="minorHAnsi" w:hAnsiTheme="minorHAnsi" w:cstheme="minorHAnsi"/>
          <w:sz w:val="22"/>
          <w:szCs w:val="22"/>
        </w:rPr>
        <w:t>Pārskatu</w:t>
      </w:r>
      <w:r w:rsidR="00885755" w:rsidRPr="0087408A">
        <w:rPr>
          <w:rFonts w:asciiTheme="minorHAnsi" w:hAnsiTheme="minorHAnsi" w:cstheme="minorHAnsi"/>
          <w:sz w:val="22"/>
          <w:szCs w:val="22"/>
        </w:rPr>
        <w:t xml:space="preserve"> un</w:t>
      </w:r>
      <w:r w:rsidR="007727A8" w:rsidRPr="0087408A">
        <w:rPr>
          <w:rFonts w:asciiTheme="minorHAnsi" w:hAnsiTheme="minorHAnsi" w:cstheme="minorHAnsi"/>
          <w:spacing w:val="-2"/>
          <w:sz w:val="22"/>
          <w:szCs w:val="22"/>
        </w:rPr>
        <w:t xml:space="preserve"> </w:t>
      </w:r>
      <w:r w:rsidR="007727A8" w:rsidRPr="0087408A">
        <w:rPr>
          <w:rFonts w:asciiTheme="minorHAnsi" w:hAnsiTheme="minorHAnsi" w:cstheme="minorHAnsi"/>
          <w:sz w:val="22"/>
          <w:szCs w:val="22"/>
        </w:rPr>
        <w:t>ziņojumu</w:t>
      </w:r>
      <w:r w:rsidR="007727A8" w:rsidRPr="0087408A">
        <w:rPr>
          <w:rFonts w:asciiTheme="minorHAnsi" w:hAnsiTheme="minorHAnsi" w:cstheme="minorHAnsi"/>
          <w:spacing w:val="1"/>
          <w:sz w:val="22"/>
          <w:szCs w:val="22"/>
        </w:rPr>
        <w:t xml:space="preserve"> </w:t>
      </w:r>
      <w:r w:rsidR="007727A8" w:rsidRPr="0087408A">
        <w:rPr>
          <w:rFonts w:asciiTheme="minorHAnsi" w:hAnsiTheme="minorHAnsi" w:cstheme="minorHAnsi"/>
          <w:sz w:val="22"/>
          <w:szCs w:val="22"/>
        </w:rPr>
        <w:t>sniegšanas kārtība</w:t>
      </w:r>
    </w:p>
    <w:p w14:paraId="788E7600" w14:textId="77777777" w:rsidR="007727A8" w:rsidRPr="0087408A" w:rsidRDefault="007727A8" w:rsidP="007727A8">
      <w:pPr>
        <w:pStyle w:val="Sarakstarindkopa"/>
        <w:tabs>
          <w:tab w:val="left" w:pos="614"/>
          <w:tab w:val="left" w:pos="3828"/>
        </w:tabs>
        <w:ind w:left="613" w:right="1235" w:firstLine="0"/>
        <w:rPr>
          <w:rFonts w:asciiTheme="minorHAnsi" w:hAnsiTheme="minorHAnsi" w:cstheme="minorHAnsi"/>
        </w:rPr>
      </w:pPr>
    </w:p>
    <w:p w14:paraId="5D31CD68" w14:textId="46AF852F" w:rsidR="00B66022" w:rsidRPr="0087408A" w:rsidRDefault="00F911EE" w:rsidP="006B088D">
      <w:pPr>
        <w:pStyle w:val="Sarakstarindkopa"/>
        <w:numPr>
          <w:ilvl w:val="0"/>
          <w:numId w:val="13"/>
        </w:numPr>
        <w:tabs>
          <w:tab w:val="left" w:pos="1134"/>
        </w:tabs>
        <w:ind w:left="567" w:right="2" w:hanging="567"/>
        <w:rPr>
          <w:rFonts w:asciiTheme="minorHAnsi" w:hAnsiTheme="minorHAnsi" w:cstheme="minorHAnsi"/>
        </w:rPr>
      </w:pPr>
      <w:r w:rsidRPr="0087408A">
        <w:rPr>
          <w:rFonts w:asciiTheme="minorHAnsi" w:hAnsiTheme="minorHAnsi" w:cstheme="minorHAnsi"/>
        </w:rPr>
        <w:t>Pārskatā</w:t>
      </w:r>
      <w:r w:rsidRPr="0087408A">
        <w:rPr>
          <w:rFonts w:asciiTheme="minorHAnsi" w:hAnsiTheme="minorHAnsi" w:cstheme="minorHAnsi"/>
          <w:spacing w:val="1"/>
        </w:rPr>
        <w:t xml:space="preserve"> </w:t>
      </w:r>
      <w:r w:rsidRPr="0087408A">
        <w:rPr>
          <w:rFonts w:asciiTheme="minorHAnsi" w:hAnsiTheme="minorHAnsi" w:cstheme="minorHAnsi"/>
        </w:rPr>
        <w:t>par</w:t>
      </w:r>
      <w:r w:rsidRPr="0087408A">
        <w:rPr>
          <w:rFonts w:asciiTheme="minorHAnsi" w:hAnsiTheme="minorHAnsi" w:cstheme="minorHAnsi"/>
          <w:spacing w:val="1"/>
        </w:rPr>
        <w:t xml:space="preserve"> </w:t>
      </w:r>
      <w:r w:rsidRPr="0087408A">
        <w:rPr>
          <w:rFonts w:asciiTheme="minorHAnsi" w:hAnsiTheme="minorHAnsi" w:cstheme="minorHAnsi"/>
        </w:rPr>
        <w:t>Līguma</w:t>
      </w:r>
      <w:r w:rsidRPr="0087408A">
        <w:rPr>
          <w:rFonts w:asciiTheme="minorHAnsi" w:hAnsiTheme="minorHAnsi" w:cstheme="minorHAnsi"/>
          <w:spacing w:val="1"/>
        </w:rPr>
        <w:t xml:space="preserve"> </w:t>
      </w:r>
      <w:r w:rsidRPr="0087408A">
        <w:rPr>
          <w:rFonts w:asciiTheme="minorHAnsi" w:hAnsiTheme="minorHAnsi" w:cstheme="minorHAnsi"/>
        </w:rPr>
        <w:t>izpildi</w:t>
      </w:r>
      <w:r w:rsidRPr="0087408A">
        <w:rPr>
          <w:rFonts w:asciiTheme="minorHAnsi" w:hAnsiTheme="minorHAnsi" w:cstheme="minorHAnsi"/>
          <w:spacing w:val="1"/>
        </w:rPr>
        <w:t xml:space="preserve"> </w:t>
      </w:r>
      <w:r w:rsidRPr="0087408A">
        <w:rPr>
          <w:rFonts w:asciiTheme="minorHAnsi" w:hAnsiTheme="minorHAnsi" w:cstheme="minorHAnsi"/>
        </w:rPr>
        <w:t>un</w:t>
      </w:r>
      <w:r w:rsidRPr="0087408A">
        <w:rPr>
          <w:rFonts w:asciiTheme="minorHAnsi" w:hAnsiTheme="minorHAnsi" w:cstheme="minorHAnsi"/>
          <w:spacing w:val="1"/>
        </w:rPr>
        <w:t xml:space="preserve"> </w:t>
      </w:r>
      <w:r w:rsidRPr="0087408A">
        <w:rPr>
          <w:rFonts w:asciiTheme="minorHAnsi" w:hAnsiTheme="minorHAnsi" w:cstheme="minorHAnsi"/>
        </w:rPr>
        <w:t>finanšu</w:t>
      </w:r>
      <w:r w:rsidRPr="0087408A">
        <w:rPr>
          <w:rFonts w:asciiTheme="minorHAnsi" w:hAnsiTheme="minorHAnsi" w:cstheme="minorHAnsi"/>
          <w:spacing w:val="1"/>
        </w:rPr>
        <w:t xml:space="preserve"> </w:t>
      </w:r>
      <w:r w:rsidRPr="0087408A">
        <w:rPr>
          <w:rFonts w:asciiTheme="minorHAnsi" w:hAnsiTheme="minorHAnsi" w:cstheme="minorHAnsi"/>
        </w:rPr>
        <w:t>resursu</w:t>
      </w:r>
      <w:r w:rsidRPr="0087408A">
        <w:rPr>
          <w:rFonts w:asciiTheme="minorHAnsi" w:hAnsiTheme="minorHAnsi" w:cstheme="minorHAnsi"/>
          <w:spacing w:val="1"/>
        </w:rPr>
        <w:t xml:space="preserve"> </w:t>
      </w:r>
      <w:r w:rsidRPr="0087408A">
        <w:rPr>
          <w:rFonts w:asciiTheme="minorHAnsi" w:hAnsiTheme="minorHAnsi" w:cstheme="minorHAnsi"/>
        </w:rPr>
        <w:t>izlietojumu</w:t>
      </w:r>
      <w:r w:rsidRPr="0087408A">
        <w:rPr>
          <w:rFonts w:asciiTheme="minorHAnsi" w:hAnsiTheme="minorHAnsi" w:cstheme="minorHAnsi"/>
          <w:spacing w:val="1"/>
        </w:rPr>
        <w:t xml:space="preserve"> </w:t>
      </w:r>
      <w:r w:rsidRPr="0087408A">
        <w:rPr>
          <w:rFonts w:asciiTheme="minorHAnsi" w:hAnsiTheme="minorHAnsi" w:cstheme="minorHAnsi"/>
        </w:rPr>
        <w:t>Kapitālsabiedrība</w:t>
      </w:r>
      <w:r w:rsidRPr="0087408A">
        <w:rPr>
          <w:rFonts w:asciiTheme="minorHAnsi" w:hAnsiTheme="minorHAnsi" w:cstheme="minorHAnsi"/>
          <w:spacing w:val="1"/>
        </w:rPr>
        <w:t xml:space="preserve"> </w:t>
      </w:r>
      <w:r w:rsidRPr="0087408A">
        <w:rPr>
          <w:rFonts w:asciiTheme="minorHAnsi" w:hAnsiTheme="minorHAnsi" w:cstheme="minorHAnsi"/>
        </w:rPr>
        <w:t>atspoguļo</w:t>
      </w:r>
      <w:r w:rsidRPr="0087408A">
        <w:rPr>
          <w:rFonts w:asciiTheme="minorHAnsi" w:hAnsiTheme="minorHAnsi" w:cstheme="minorHAnsi"/>
          <w:spacing w:val="1"/>
        </w:rPr>
        <w:t xml:space="preserve"> </w:t>
      </w:r>
      <w:r w:rsidRPr="0087408A">
        <w:rPr>
          <w:rFonts w:asciiTheme="minorHAnsi" w:hAnsiTheme="minorHAnsi" w:cstheme="minorHAnsi"/>
        </w:rPr>
        <w:t>attiecīgajā</w:t>
      </w:r>
      <w:r w:rsidRPr="0087408A">
        <w:rPr>
          <w:rFonts w:asciiTheme="minorHAnsi" w:hAnsiTheme="minorHAnsi" w:cstheme="minorHAnsi"/>
          <w:spacing w:val="1"/>
        </w:rPr>
        <w:t xml:space="preserve"> </w:t>
      </w:r>
      <w:r w:rsidRPr="0087408A">
        <w:rPr>
          <w:rFonts w:asciiTheme="minorHAnsi" w:hAnsiTheme="minorHAnsi" w:cstheme="minorHAnsi"/>
        </w:rPr>
        <w:t>laikposmā</w:t>
      </w:r>
      <w:r w:rsidRPr="0087408A">
        <w:rPr>
          <w:rFonts w:asciiTheme="minorHAnsi" w:hAnsiTheme="minorHAnsi" w:cstheme="minorHAnsi"/>
          <w:spacing w:val="1"/>
        </w:rPr>
        <w:t xml:space="preserve"> </w:t>
      </w:r>
      <w:r w:rsidRPr="0087408A">
        <w:rPr>
          <w:rFonts w:asciiTheme="minorHAnsi" w:hAnsiTheme="minorHAnsi" w:cstheme="minorHAnsi"/>
        </w:rPr>
        <w:t>veiktā</w:t>
      </w:r>
      <w:r w:rsidRPr="0087408A">
        <w:rPr>
          <w:rFonts w:asciiTheme="minorHAnsi" w:hAnsiTheme="minorHAnsi" w:cstheme="minorHAnsi"/>
          <w:spacing w:val="1"/>
        </w:rPr>
        <w:t xml:space="preserve"> </w:t>
      </w:r>
      <w:r w:rsidRPr="0087408A">
        <w:rPr>
          <w:rFonts w:asciiTheme="minorHAnsi" w:hAnsiTheme="minorHAnsi" w:cstheme="minorHAnsi"/>
        </w:rPr>
        <w:t>Uzdevuma</w:t>
      </w:r>
      <w:r w:rsidRPr="0087408A">
        <w:rPr>
          <w:rFonts w:asciiTheme="minorHAnsi" w:hAnsiTheme="minorHAnsi" w:cstheme="minorHAnsi"/>
          <w:spacing w:val="1"/>
        </w:rPr>
        <w:t xml:space="preserve"> </w:t>
      </w:r>
      <w:r w:rsidRPr="0087408A">
        <w:rPr>
          <w:rFonts w:asciiTheme="minorHAnsi" w:hAnsiTheme="minorHAnsi" w:cstheme="minorHAnsi"/>
        </w:rPr>
        <w:t>izpildi,</w:t>
      </w:r>
      <w:r w:rsidRPr="0087408A">
        <w:rPr>
          <w:rFonts w:asciiTheme="minorHAnsi" w:hAnsiTheme="minorHAnsi" w:cstheme="minorHAnsi"/>
          <w:spacing w:val="1"/>
        </w:rPr>
        <w:t xml:space="preserve"> </w:t>
      </w:r>
      <w:r w:rsidRPr="0087408A">
        <w:rPr>
          <w:rFonts w:asciiTheme="minorHAnsi" w:hAnsiTheme="minorHAnsi" w:cstheme="minorHAnsi"/>
        </w:rPr>
        <w:t>kā</w:t>
      </w:r>
      <w:r w:rsidRPr="0087408A">
        <w:rPr>
          <w:rFonts w:asciiTheme="minorHAnsi" w:hAnsiTheme="minorHAnsi" w:cstheme="minorHAnsi"/>
          <w:spacing w:val="1"/>
        </w:rPr>
        <w:t xml:space="preserve"> </w:t>
      </w:r>
      <w:r w:rsidRPr="0087408A">
        <w:rPr>
          <w:rFonts w:asciiTheme="minorHAnsi" w:hAnsiTheme="minorHAnsi" w:cstheme="minorHAnsi"/>
        </w:rPr>
        <w:t>arī</w:t>
      </w:r>
      <w:r w:rsidRPr="0087408A">
        <w:rPr>
          <w:rFonts w:asciiTheme="minorHAnsi" w:hAnsiTheme="minorHAnsi" w:cstheme="minorHAnsi"/>
          <w:spacing w:val="1"/>
        </w:rPr>
        <w:t xml:space="preserve"> </w:t>
      </w:r>
      <w:r w:rsidRPr="0087408A">
        <w:rPr>
          <w:rFonts w:asciiTheme="minorHAnsi" w:hAnsiTheme="minorHAnsi" w:cstheme="minorHAnsi"/>
        </w:rPr>
        <w:t>sniegto</w:t>
      </w:r>
      <w:r w:rsidRPr="0087408A">
        <w:rPr>
          <w:rFonts w:asciiTheme="minorHAnsi" w:hAnsiTheme="minorHAnsi" w:cstheme="minorHAnsi"/>
          <w:spacing w:val="1"/>
        </w:rPr>
        <w:t xml:space="preserve"> </w:t>
      </w:r>
      <w:r w:rsidRPr="0087408A">
        <w:rPr>
          <w:rFonts w:asciiTheme="minorHAnsi" w:hAnsiTheme="minorHAnsi" w:cstheme="minorHAnsi"/>
        </w:rPr>
        <w:t>pakalpojumu</w:t>
      </w:r>
      <w:r w:rsidRPr="0087408A">
        <w:rPr>
          <w:rFonts w:asciiTheme="minorHAnsi" w:hAnsiTheme="minorHAnsi" w:cstheme="minorHAnsi"/>
          <w:spacing w:val="1"/>
        </w:rPr>
        <w:t xml:space="preserve"> </w:t>
      </w:r>
      <w:r w:rsidRPr="0087408A">
        <w:rPr>
          <w:rFonts w:asciiTheme="minorHAnsi" w:hAnsiTheme="minorHAnsi" w:cstheme="minorHAnsi"/>
        </w:rPr>
        <w:t>kvantitatīvos</w:t>
      </w:r>
      <w:r w:rsidRPr="0087408A">
        <w:rPr>
          <w:rFonts w:asciiTheme="minorHAnsi" w:hAnsiTheme="minorHAnsi" w:cstheme="minorHAnsi"/>
          <w:spacing w:val="1"/>
        </w:rPr>
        <w:t xml:space="preserve"> </w:t>
      </w:r>
      <w:r w:rsidRPr="0087408A">
        <w:rPr>
          <w:rFonts w:asciiTheme="minorHAnsi" w:hAnsiTheme="minorHAnsi" w:cstheme="minorHAnsi"/>
        </w:rPr>
        <w:t>rādītājus</w:t>
      </w:r>
      <w:r w:rsidR="0012724A" w:rsidRPr="0087408A">
        <w:rPr>
          <w:rFonts w:asciiTheme="minorHAnsi" w:hAnsiTheme="minorHAnsi" w:cstheme="minorHAnsi"/>
        </w:rPr>
        <w:t xml:space="preserve"> </w:t>
      </w:r>
      <w:r w:rsidR="001B6E27" w:rsidRPr="0087408A">
        <w:rPr>
          <w:rFonts w:asciiTheme="minorHAnsi" w:hAnsiTheme="minorHAnsi" w:cstheme="minorHAnsi"/>
        </w:rPr>
        <w:t>(</w:t>
      </w:r>
      <w:r w:rsidR="009E4028" w:rsidRPr="0087408A">
        <w:rPr>
          <w:rFonts w:asciiTheme="minorHAnsi" w:hAnsiTheme="minorHAnsi" w:cstheme="minorHAnsi"/>
        </w:rPr>
        <w:t xml:space="preserve">sporta zāles </w:t>
      </w:r>
      <w:r w:rsidR="001B6E27" w:rsidRPr="0087408A">
        <w:rPr>
          <w:rFonts w:asciiTheme="minorHAnsi" w:hAnsiTheme="minorHAnsi" w:cstheme="minorHAnsi"/>
        </w:rPr>
        <w:t xml:space="preserve">noslodze un </w:t>
      </w:r>
      <w:r w:rsidR="008510E2" w:rsidRPr="0087408A">
        <w:rPr>
          <w:rFonts w:asciiTheme="minorHAnsi" w:hAnsiTheme="minorHAnsi" w:cstheme="minorHAnsi"/>
        </w:rPr>
        <w:t>sniegtie maksas pakalpojumi</w:t>
      </w:r>
      <w:r w:rsidR="00374A83" w:rsidRPr="0087408A">
        <w:rPr>
          <w:rFonts w:asciiTheme="minorHAnsi" w:hAnsiTheme="minorHAnsi" w:cstheme="minorHAnsi"/>
        </w:rPr>
        <w:t>, atbrīvojumi</w:t>
      </w:r>
      <w:r w:rsidR="007E4F4E" w:rsidRPr="0087408A">
        <w:rPr>
          <w:rFonts w:asciiTheme="minorHAnsi" w:hAnsiTheme="minorHAnsi" w:cstheme="minorHAnsi"/>
        </w:rPr>
        <w:t>)</w:t>
      </w:r>
      <w:r w:rsidRPr="0087408A">
        <w:rPr>
          <w:rFonts w:asciiTheme="minorHAnsi" w:hAnsiTheme="minorHAnsi" w:cstheme="minorHAnsi"/>
          <w:spacing w:val="59"/>
        </w:rPr>
        <w:t xml:space="preserve"> </w:t>
      </w:r>
      <w:r w:rsidRPr="0087408A">
        <w:rPr>
          <w:rFonts w:asciiTheme="minorHAnsi" w:hAnsiTheme="minorHAnsi" w:cstheme="minorHAnsi"/>
        </w:rPr>
        <w:t xml:space="preserve">un </w:t>
      </w:r>
      <w:r w:rsidR="00AB3F04" w:rsidRPr="0087408A">
        <w:rPr>
          <w:rFonts w:asciiTheme="minorHAnsi" w:hAnsiTheme="minorHAnsi" w:cstheme="minorHAnsi"/>
        </w:rPr>
        <w:t xml:space="preserve">Finansējuma </w:t>
      </w:r>
      <w:r w:rsidRPr="0087408A">
        <w:rPr>
          <w:rFonts w:asciiTheme="minorHAnsi" w:hAnsiTheme="minorHAnsi" w:cstheme="minorHAnsi"/>
        </w:rPr>
        <w:t>resursu izlietojumu.</w:t>
      </w:r>
    </w:p>
    <w:p w14:paraId="44BF1570" w14:textId="2F78F10E" w:rsidR="00DA1FD1" w:rsidRPr="0087408A" w:rsidRDefault="00DA1FD1" w:rsidP="006B088D">
      <w:pPr>
        <w:pStyle w:val="Sarakstarindkopa"/>
        <w:numPr>
          <w:ilvl w:val="0"/>
          <w:numId w:val="13"/>
        </w:numPr>
        <w:tabs>
          <w:tab w:val="left" w:pos="709"/>
          <w:tab w:val="left" w:pos="3828"/>
        </w:tabs>
        <w:ind w:left="567" w:right="2" w:hanging="567"/>
        <w:rPr>
          <w:rFonts w:asciiTheme="minorHAnsi" w:hAnsiTheme="minorHAnsi" w:cstheme="minorHAnsi"/>
        </w:rPr>
      </w:pPr>
      <w:r w:rsidRPr="0087408A">
        <w:rPr>
          <w:rFonts w:asciiTheme="minorHAnsi" w:hAnsiTheme="minorHAnsi" w:cstheme="minorHAnsi"/>
        </w:rPr>
        <w:t xml:space="preserve">Kapitālsabiedrība sniedz </w:t>
      </w:r>
      <w:r w:rsidR="004B52F0" w:rsidRPr="0087408A">
        <w:rPr>
          <w:rFonts w:asciiTheme="minorHAnsi" w:hAnsiTheme="minorHAnsi" w:cstheme="minorHAnsi"/>
        </w:rPr>
        <w:t>Sporta koordinatoram</w:t>
      </w:r>
      <w:r w:rsidRPr="0087408A">
        <w:rPr>
          <w:rFonts w:asciiTheme="minorHAnsi" w:hAnsiTheme="minorHAnsi" w:cstheme="minorHAnsi"/>
        </w:rPr>
        <w:t xml:space="preserve"> šādus pārskatus:</w:t>
      </w:r>
    </w:p>
    <w:p w14:paraId="70C914E5" w14:textId="290C70ED" w:rsidR="00702FCD" w:rsidRPr="0087408A" w:rsidRDefault="00702FCD" w:rsidP="00844724">
      <w:pPr>
        <w:pStyle w:val="Sarakstarindkopa"/>
        <w:numPr>
          <w:ilvl w:val="1"/>
          <w:numId w:val="14"/>
        </w:numPr>
        <w:tabs>
          <w:tab w:val="left" w:pos="709"/>
          <w:tab w:val="left" w:pos="851"/>
        </w:tabs>
        <w:ind w:left="1134" w:right="2" w:hanging="567"/>
        <w:rPr>
          <w:rFonts w:asciiTheme="minorHAnsi" w:hAnsiTheme="minorHAnsi" w:cstheme="minorHAnsi"/>
        </w:rPr>
      </w:pPr>
      <w:r w:rsidRPr="0087408A">
        <w:rPr>
          <w:rFonts w:asciiTheme="minorHAnsi" w:hAnsiTheme="minorHAnsi" w:cstheme="minorHAnsi"/>
        </w:rPr>
        <w:t>pēc kalendārā ceturkšņa beigām, līdz nākamā mēneša 15.datumam, pārskatu par</w:t>
      </w:r>
      <w:r w:rsidR="00140EC4" w:rsidRPr="0087408A">
        <w:rPr>
          <w:rFonts w:asciiTheme="minorHAnsi" w:hAnsiTheme="minorHAnsi" w:cstheme="minorHAnsi"/>
        </w:rPr>
        <w:t xml:space="preserve"> </w:t>
      </w:r>
      <w:r w:rsidRPr="0087408A">
        <w:rPr>
          <w:rFonts w:asciiTheme="minorHAnsi" w:hAnsiTheme="minorHAnsi" w:cstheme="minorHAnsi"/>
        </w:rPr>
        <w:t xml:space="preserve">Kapitālsabiedrības </w:t>
      </w:r>
      <w:r w:rsidRPr="0087408A">
        <w:rPr>
          <w:rFonts w:asciiTheme="minorHAnsi" w:hAnsiTheme="minorHAnsi" w:cstheme="minorHAnsi"/>
        </w:rPr>
        <w:lastRenderedPageBreak/>
        <w:t>finanšu resursu izlietojumu iepriekšējā ceturksnī</w:t>
      </w:r>
      <w:r w:rsidR="00997E56" w:rsidRPr="0087408A">
        <w:rPr>
          <w:rStyle w:val="Vresatsauce"/>
          <w:rFonts w:asciiTheme="minorHAnsi" w:hAnsiTheme="minorHAnsi" w:cstheme="minorHAnsi"/>
        </w:rPr>
        <w:footnoteReference w:id="3"/>
      </w:r>
      <w:r w:rsidR="00A310AE" w:rsidRPr="0087408A">
        <w:rPr>
          <w:rFonts w:asciiTheme="minorHAnsi" w:hAnsiTheme="minorHAnsi" w:cstheme="minorHAnsi"/>
        </w:rPr>
        <w:t>;</w:t>
      </w:r>
    </w:p>
    <w:p w14:paraId="6D3386C8" w14:textId="47B8BA79" w:rsidR="00702FCD" w:rsidRPr="0087408A" w:rsidRDefault="00702FCD" w:rsidP="00844724">
      <w:pPr>
        <w:pStyle w:val="Sarakstarindkopa"/>
        <w:numPr>
          <w:ilvl w:val="1"/>
          <w:numId w:val="14"/>
        </w:numPr>
        <w:tabs>
          <w:tab w:val="left" w:pos="709"/>
          <w:tab w:val="left" w:pos="993"/>
          <w:tab w:val="left" w:pos="1134"/>
          <w:tab w:val="left" w:pos="3828"/>
        </w:tabs>
        <w:ind w:left="1134" w:right="2" w:hanging="567"/>
        <w:rPr>
          <w:rFonts w:asciiTheme="minorHAnsi" w:hAnsiTheme="minorHAnsi" w:cstheme="minorHAnsi"/>
        </w:rPr>
      </w:pPr>
      <w:r w:rsidRPr="0087408A">
        <w:rPr>
          <w:rFonts w:asciiTheme="minorHAnsi" w:hAnsiTheme="minorHAnsi" w:cstheme="minorHAnsi"/>
        </w:rPr>
        <w:t>pēc kalendārā ceturkšņa beigām, līdz nākamā mēneša 15.datumam, pārskatu par iepriekšējā ceturksnī Līguma ietvaros īstenotajiem Uzdevumiem</w:t>
      </w:r>
      <w:r w:rsidR="00A310AE" w:rsidRPr="0087408A">
        <w:rPr>
          <w:rStyle w:val="Vresatsauce"/>
          <w:rFonts w:asciiTheme="minorHAnsi" w:hAnsiTheme="minorHAnsi" w:cstheme="minorHAnsi"/>
        </w:rPr>
        <w:footnoteReference w:id="4"/>
      </w:r>
      <w:r w:rsidR="008B732F" w:rsidRPr="0087408A">
        <w:rPr>
          <w:rFonts w:asciiTheme="minorHAnsi" w:hAnsiTheme="minorHAnsi" w:cstheme="minorHAnsi"/>
        </w:rPr>
        <w:t>.</w:t>
      </w:r>
    </w:p>
    <w:p w14:paraId="2B669CEC" w14:textId="34D88BB5" w:rsidR="00702FCD" w:rsidRPr="0087408A" w:rsidRDefault="00885755" w:rsidP="006B088D">
      <w:pPr>
        <w:pStyle w:val="Sarakstarindkopa"/>
        <w:numPr>
          <w:ilvl w:val="0"/>
          <w:numId w:val="13"/>
        </w:numPr>
        <w:tabs>
          <w:tab w:val="left" w:pos="709"/>
          <w:tab w:val="left" w:pos="3828"/>
        </w:tabs>
        <w:ind w:left="567" w:right="2" w:hanging="567"/>
        <w:rPr>
          <w:rFonts w:asciiTheme="minorHAnsi" w:hAnsiTheme="minorHAnsi" w:cstheme="minorHAnsi"/>
        </w:rPr>
      </w:pPr>
      <w:r w:rsidRPr="0087408A">
        <w:rPr>
          <w:rFonts w:asciiTheme="minorHAnsi" w:hAnsiTheme="minorHAnsi" w:cstheme="minorHAnsi"/>
        </w:rPr>
        <w:t>Līguma 2</w:t>
      </w:r>
      <w:r w:rsidR="00731FF4" w:rsidRPr="0087408A">
        <w:rPr>
          <w:rFonts w:asciiTheme="minorHAnsi" w:hAnsiTheme="minorHAnsi" w:cstheme="minorHAnsi"/>
        </w:rPr>
        <w:t>2</w:t>
      </w:r>
      <w:r w:rsidRPr="0087408A">
        <w:rPr>
          <w:rFonts w:asciiTheme="minorHAnsi" w:hAnsiTheme="minorHAnsi" w:cstheme="minorHAnsi"/>
        </w:rPr>
        <w:t>. punktā noteiktos</w:t>
      </w:r>
      <w:r w:rsidR="00B64478" w:rsidRPr="0087408A">
        <w:rPr>
          <w:rFonts w:asciiTheme="minorHAnsi" w:hAnsiTheme="minorHAnsi" w:cstheme="minorHAnsi"/>
        </w:rPr>
        <w:t xml:space="preserve"> p</w:t>
      </w:r>
      <w:r w:rsidR="00247F05" w:rsidRPr="0087408A">
        <w:rPr>
          <w:rFonts w:asciiTheme="minorHAnsi" w:hAnsiTheme="minorHAnsi" w:cstheme="minorHAnsi"/>
        </w:rPr>
        <w:t>ārskatu</w:t>
      </w:r>
      <w:r w:rsidR="00B64478" w:rsidRPr="0087408A">
        <w:rPr>
          <w:rFonts w:asciiTheme="minorHAnsi" w:hAnsiTheme="minorHAnsi" w:cstheme="minorHAnsi"/>
        </w:rPr>
        <w:t>s</w:t>
      </w:r>
      <w:r w:rsidR="00247F05" w:rsidRPr="0087408A">
        <w:rPr>
          <w:rFonts w:asciiTheme="minorHAnsi" w:hAnsiTheme="minorHAnsi" w:cstheme="minorHAnsi"/>
        </w:rPr>
        <w:t xml:space="preserve"> </w:t>
      </w:r>
      <w:r w:rsidR="00702FCD" w:rsidRPr="0087408A">
        <w:rPr>
          <w:rFonts w:asciiTheme="minorHAnsi" w:hAnsiTheme="minorHAnsi" w:cstheme="minorHAnsi"/>
        </w:rPr>
        <w:t>par decembra mēne</w:t>
      </w:r>
      <w:r w:rsidR="007075B8" w:rsidRPr="0087408A">
        <w:rPr>
          <w:rFonts w:asciiTheme="minorHAnsi" w:hAnsiTheme="minorHAnsi" w:cstheme="minorHAnsi"/>
        </w:rPr>
        <w:t>s</w:t>
      </w:r>
      <w:r w:rsidR="00B64478" w:rsidRPr="0087408A">
        <w:rPr>
          <w:rFonts w:asciiTheme="minorHAnsi" w:hAnsiTheme="minorHAnsi" w:cstheme="minorHAnsi"/>
        </w:rPr>
        <w:t>i</w:t>
      </w:r>
      <w:r w:rsidR="00702FCD" w:rsidRPr="0087408A">
        <w:rPr>
          <w:rFonts w:asciiTheme="minorHAnsi" w:hAnsiTheme="minorHAnsi" w:cstheme="minorHAnsi"/>
        </w:rPr>
        <w:t xml:space="preserve"> </w:t>
      </w:r>
      <w:r w:rsidR="005D530F" w:rsidRPr="0087408A">
        <w:rPr>
          <w:rFonts w:asciiTheme="minorHAnsi" w:hAnsiTheme="minorHAnsi" w:cstheme="minorHAnsi"/>
        </w:rPr>
        <w:t xml:space="preserve">Kapitālsabiedrība </w:t>
      </w:r>
      <w:r w:rsidR="00702FCD" w:rsidRPr="0087408A">
        <w:rPr>
          <w:rFonts w:asciiTheme="minorHAnsi" w:hAnsiTheme="minorHAnsi" w:cstheme="minorHAnsi"/>
        </w:rPr>
        <w:t>Pašvaldība</w:t>
      </w:r>
      <w:r w:rsidR="005D530F" w:rsidRPr="0087408A">
        <w:rPr>
          <w:rFonts w:asciiTheme="minorHAnsi" w:hAnsiTheme="minorHAnsi" w:cstheme="minorHAnsi"/>
        </w:rPr>
        <w:t>i</w:t>
      </w:r>
      <w:r w:rsidR="00702FCD" w:rsidRPr="0087408A">
        <w:rPr>
          <w:rFonts w:asciiTheme="minorHAnsi" w:hAnsiTheme="minorHAnsi" w:cstheme="minorHAnsi"/>
        </w:rPr>
        <w:t xml:space="preserve"> iesniedz līdz </w:t>
      </w:r>
      <w:r w:rsidR="00731FF4" w:rsidRPr="0087408A">
        <w:rPr>
          <w:rFonts w:asciiTheme="minorHAnsi" w:hAnsiTheme="minorHAnsi" w:cstheme="minorHAnsi"/>
        </w:rPr>
        <w:t xml:space="preserve">katra gada </w:t>
      </w:r>
      <w:r w:rsidR="00702FCD" w:rsidRPr="0087408A">
        <w:rPr>
          <w:rFonts w:asciiTheme="minorHAnsi" w:hAnsiTheme="minorHAnsi" w:cstheme="minorHAnsi"/>
        </w:rPr>
        <w:t>15.</w:t>
      </w:r>
      <w:r w:rsidR="00731FF4" w:rsidRPr="0087408A">
        <w:rPr>
          <w:rFonts w:asciiTheme="minorHAnsi" w:hAnsiTheme="minorHAnsi" w:cstheme="minorHAnsi"/>
        </w:rPr>
        <w:t> </w:t>
      </w:r>
      <w:r w:rsidR="00702FCD" w:rsidRPr="0087408A">
        <w:rPr>
          <w:rFonts w:asciiTheme="minorHAnsi" w:hAnsiTheme="minorHAnsi" w:cstheme="minorHAnsi"/>
        </w:rPr>
        <w:t xml:space="preserve">decembrim, norādot </w:t>
      </w:r>
      <w:r w:rsidR="002A6B00" w:rsidRPr="0087408A">
        <w:rPr>
          <w:rFonts w:asciiTheme="minorHAnsi" w:hAnsiTheme="minorHAnsi" w:cstheme="minorHAnsi"/>
        </w:rPr>
        <w:t>pa</w:t>
      </w:r>
      <w:r w:rsidR="00702FCD" w:rsidRPr="0087408A">
        <w:rPr>
          <w:rFonts w:asciiTheme="minorHAnsi" w:hAnsiTheme="minorHAnsi" w:cstheme="minorHAnsi"/>
        </w:rPr>
        <w:t>veikto un plānoto Uzdevum</w:t>
      </w:r>
      <w:r w:rsidR="00562314" w:rsidRPr="0087408A">
        <w:rPr>
          <w:rFonts w:asciiTheme="minorHAnsi" w:hAnsiTheme="minorHAnsi" w:cstheme="minorHAnsi"/>
        </w:rPr>
        <w:t>u</w:t>
      </w:r>
      <w:r w:rsidR="00702FCD" w:rsidRPr="0087408A">
        <w:rPr>
          <w:rFonts w:asciiTheme="minorHAnsi" w:hAnsiTheme="minorHAnsi" w:cstheme="minorHAnsi"/>
        </w:rPr>
        <w:t xml:space="preserve"> izpild</w:t>
      </w:r>
      <w:r w:rsidR="00562314" w:rsidRPr="0087408A">
        <w:rPr>
          <w:rFonts w:asciiTheme="minorHAnsi" w:hAnsiTheme="minorHAnsi" w:cstheme="minorHAnsi"/>
        </w:rPr>
        <w:t>ē</w:t>
      </w:r>
      <w:r w:rsidR="005D65CE" w:rsidRPr="0087408A">
        <w:rPr>
          <w:rFonts w:asciiTheme="minorHAnsi" w:hAnsiTheme="minorHAnsi" w:cstheme="minorHAnsi"/>
        </w:rPr>
        <w:t>, kā arī</w:t>
      </w:r>
      <w:r w:rsidR="00AF4001" w:rsidRPr="0087408A">
        <w:rPr>
          <w:rFonts w:asciiTheme="minorHAnsi" w:hAnsiTheme="minorHAnsi" w:cstheme="minorHAnsi"/>
        </w:rPr>
        <w:t xml:space="preserve"> </w:t>
      </w:r>
      <w:r w:rsidR="007C2E1F" w:rsidRPr="0087408A">
        <w:rPr>
          <w:rFonts w:asciiTheme="minorHAnsi" w:hAnsiTheme="minorHAnsi" w:cstheme="minorHAnsi"/>
        </w:rPr>
        <w:t>izlietot</w:t>
      </w:r>
      <w:r w:rsidR="005D65CE" w:rsidRPr="0087408A">
        <w:rPr>
          <w:rFonts w:asciiTheme="minorHAnsi" w:hAnsiTheme="minorHAnsi" w:cstheme="minorHAnsi"/>
        </w:rPr>
        <w:t>o</w:t>
      </w:r>
      <w:r w:rsidR="007C2E1F" w:rsidRPr="0087408A">
        <w:rPr>
          <w:rFonts w:asciiTheme="minorHAnsi" w:hAnsiTheme="minorHAnsi" w:cstheme="minorHAnsi"/>
        </w:rPr>
        <w:t xml:space="preserve"> un apgūstamo</w:t>
      </w:r>
      <w:r w:rsidR="00B07C45" w:rsidRPr="0087408A">
        <w:rPr>
          <w:rFonts w:asciiTheme="minorHAnsi" w:hAnsiTheme="minorHAnsi" w:cstheme="minorHAnsi"/>
        </w:rPr>
        <w:t xml:space="preserve"> </w:t>
      </w:r>
      <w:r w:rsidR="00435FAB" w:rsidRPr="0087408A">
        <w:rPr>
          <w:rFonts w:asciiTheme="minorHAnsi" w:hAnsiTheme="minorHAnsi" w:cstheme="minorHAnsi"/>
        </w:rPr>
        <w:t xml:space="preserve">finanšu </w:t>
      </w:r>
      <w:r w:rsidR="005D65CE" w:rsidRPr="0087408A">
        <w:rPr>
          <w:rFonts w:asciiTheme="minorHAnsi" w:hAnsiTheme="minorHAnsi" w:cstheme="minorHAnsi"/>
        </w:rPr>
        <w:t xml:space="preserve">resursu </w:t>
      </w:r>
      <w:r w:rsidR="00A863F6" w:rsidRPr="0087408A">
        <w:rPr>
          <w:rFonts w:asciiTheme="minorHAnsi" w:hAnsiTheme="minorHAnsi" w:cstheme="minorHAnsi"/>
        </w:rPr>
        <w:t>Finansējum</w:t>
      </w:r>
      <w:r w:rsidR="005D65CE" w:rsidRPr="0087408A">
        <w:rPr>
          <w:rFonts w:asciiTheme="minorHAnsi" w:hAnsiTheme="minorHAnsi" w:cstheme="minorHAnsi"/>
        </w:rPr>
        <w:t>ā</w:t>
      </w:r>
      <w:r w:rsidR="00702FCD" w:rsidRPr="0087408A">
        <w:rPr>
          <w:rFonts w:asciiTheme="minorHAnsi" w:hAnsiTheme="minorHAnsi" w:cstheme="minorHAnsi"/>
        </w:rPr>
        <w:t>.</w:t>
      </w:r>
    </w:p>
    <w:p w14:paraId="1F132B81" w14:textId="77777777" w:rsidR="00496080" w:rsidRPr="0087408A" w:rsidRDefault="00496080" w:rsidP="00496080">
      <w:pPr>
        <w:pStyle w:val="Sarakstarindkopa"/>
        <w:numPr>
          <w:ilvl w:val="0"/>
          <w:numId w:val="13"/>
        </w:numPr>
        <w:tabs>
          <w:tab w:val="left" w:pos="709"/>
          <w:tab w:val="left" w:pos="3828"/>
        </w:tabs>
        <w:ind w:left="567" w:right="2" w:hanging="567"/>
        <w:rPr>
          <w:rFonts w:asciiTheme="minorHAnsi" w:hAnsiTheme="minorHAnsi" w:cstheme="minorHAnsi"/>
        </w:rPr>
      </w:pPr>
      <w:r w:rsidRPr="0087408A">
        <w:rPr>
          <w:rFonts w:asciiTheme="minorHAnsi" w:hAnsiTheme="minorHAnsi" w:cstheme="minorHAnsi"/>
        </w:rPr>
        <w:t xml:space="preserve">Ja Uzdevumu izpilde nav veikta atbilstoši Līgumā noteiktajām prasībām, pārskatā ietverams skaidrojums par neizpildes iemesliem, iekļaujot pamatojumu (ja ir) par objektīviem attaisnojošiem apstākļiem, kas apliecina, ka neizpildes rašanās iemesli nav bijuši atkarīgi no Kapitālsabiedrības darbības un tā tos nav varējusi ietekmēt, kā arī norāda neizpildes ietekmi uz Uzdevumu izpildi kopumā un priekšlikumus turpmākajai rīcībai attiecībā uz Uzdevumu izpildes sasniedzamo rezultatīvo radītāju sasniegšanu. </w:t>
      </w:r>
    </w:p>
    <w:p w14:paraId="29E66DD5" w14:textId="72B85943" w:rsidR="008E12A5" w:rsidRPr="0087408A" w:rsidRDefault="004B243C" w:rsidP="006B088D">
      <w:pPr>
        <w:pStyle w:val="Sarakstarindkopa"/>
        <w:numPr>
          <w:ilvl w:val="0"/>
          <w:numId w:val="13"/>
        </w:numPr>
        <w:ind w:left="567" w:hanging="567"/>
        <w:rPr>
          <w:rFonts w:asciiTheme="minorHAnsi" w:hAnsiTheme="minorHAnsi" w:cstheme="minorHAnsi"/>
        </w:rPr>
      </w:pPr>
      <w:r w:rsidRPr="0087408A">
        <w:rPr>
          <w:rFonts w:asciiTheme="minorHAnsi" w:hAnsiTheme="minorHAnsi" w:cstheme="minorHAnsi"/>
        </w:rPr>
        <w:t>Sporta koordinatoram</w:t>
      </w:r>
      <w:r w:rsidR="008E12A5" w:rsidRPr="0087408A">
        <w:rPr>
          <w:rFonts w:asciiTheme="minorHAnsi" w:hAnsiTheme="minorHAnsi" w:cstheme="minorHAnsi"/>
        </w:rPr>
        <w:t xml:space="preserve"> ir tiesības pieprasīt un saņemt no Kapitālsabiedrības ziņojumus un pārskatus par Uzdevuma izpildi jebkurā laikā, pieprasījumā norādot, kāda informācija Pašvaldībai nepieciešama un termiņu kādā tā sniedzama.</w:t>
      </w:r>
    </w:p>
    <w:p w14:paraId="17AAD002" w14:textId="6F83B74F" w:rsidR="003A427D" w:rsidRPr="0087408A" w:rsidRDefault="000338C1" w:rsidP="0014779B">
      <w:pPr>
        <w:pStyle w:val="Sarakstarindkopa"/>
        <w:numPr>
          <w:ilvl w:val="0"/>
          <w:numId w:val="13"/>
        </w:numPr>
        <w:tabs>
          <w:tab w:val="left" w:pos="709"/>
          <w:tab w:val="left" w:pos="3828"/>
        </w:tabs>
        <w:ind w:left="567" w:right="2" w:hanging="567"/>
        <w:rPr>
          <w:rFonts w:asciiTheme="minorHAnsi" w:hAnsiTheme="minorHAnsi" w:cstheme="minorHAnsi"/>
        </w:rPr>
      </w:pPr>
      <w:r w:rsidRPr="0087408A">
        <w:rPr>
          <w:rFonts w:asciiTheme="minorHAnsi" w:hAnsiTheme="minorHAnsi" w:cstheme="minorHAnsi"/>
        </w:rPr>
        <w:t>Pašvaldībai</w:t>
      </w:r>
      <w:r w:rsidR="00CC0DFD" w:rsidRPr="0087408A">
        <w:rPr>
          <w:rFonts w:asciiTheme="minorHAnsi" w:hAnsiTheme="minorHAnsi" w:cstheme="minorHAnsi"/>
        </w:rPr>
        <w:t>, tai skaitā Sporta koor</w:t>
      </w:r>
      <w:r w:rsidR="00CF67B4" w:rsidRPr="0087408A">
        <w:rPr>
          <w:rFonts w:asciiTheme="minorHAnsi" w:hAnsiTheme="minorHAnsi" w:cstheme="minorHAnsi"/>
        </w:rPr>
        <w:t>dinators</w:t>
      </w:r>
      <w:r w:rsidRPr="0087408A">
        <w:rPr>
          <w:rFonts w:asciiTheme="minorHAnsi" w:hAnsiTheme="minorHAnsi" w:cstheme="minorHAnsi"/>
        </w:rPr>
        <w:t xml:space="preserve"> pēc pārskata saņemšanas ir tiesības, par to </w:t>
      </w:r>
      <w:r w:rsidR="0054671D" w:rsidRPr="0087408A">
        <w:rPr>
          <w:rFonts w:asciiTheme="minorHAnsi" w:hAnsiTheme="minorHAnsi" w:cstheme="minorHAnsi"/>
        </w:rPr>
        <w:t>7 (septiņas) dienas</w:t>
      </w:r>
      <w:r w:rsidRPr="0087408A">
        <w:rPr>
          <w:rFonts w:asciiTheme="minorHAnsi" w:hAnsiTheme="minorHAnsi" w:cstheme="minorHAnsi"/>
        </w:rPr>
        <w:t xml:space="preserve"> iepriekš rakstiski brīdinot Kapitālsabiedrību, veikt revīziju par Uzdevumu izpildi, ko veic Pašvaldības </w:t>
      </w:r>
      <w:r w:rsidR="00144084" w:rsidRPr="0087408A">
        <w:rPr>
          <w:rFonts w:asciiTheme="minorHAnsi" w:hAnsiTheme="minorHAnsi" w:cstheme="minorHAnsi"/>
        </w:rPr>
        <w:t>pilnvarotā</w:t>
      </w:r>
      <w:r w:rsidR="00EB4AB8" w:rsidRPr="0087408A">
        <w:rPr>
          <w:rFonts w:asciiTheme="minorHAnsi" w:hAnsiTheme="minorHAnsi" w:cstheme="minorHAnsi"/>
        </w:rPr>
        <w:t>s</w:t>
      </w:r>
      <w:r w:rsidRPr="0087408A">
        <w:rPr>
          <w:rFonts w:asciiTheme="minorHAnsi" w:hAnsiTheme="minorHAnsi" w:cstheme="minorHAnsi"/>
        </w:rPr>
        <w:t xml:space="preserve"> persona</w:t>
      </w:r>
      <w:r w:rsidR="00EB4AB8" w:rsidRPr="0087408A">
        <w:rPr>
          <w:rFonts w:asciiTheme="minorHAnsi" w:hAnsiTheme="minorHAnsi" w:cstheme="minorHAnsi"/>
        </w:rPr>
        <w:t>s</w:t>
      </w:r>
      <w:r w:rsidRPr="0087408A">
        <w:rPr>
          <w:rFonts w:asciiTheme="minorHAnsi" w:hAnsiTheme="minorHAnsi" w:cstheme="minorHAnsi"/>
        </w:rPr>
        <w:t>.</w:t>
      </w:r>
    </w:p>
    <w:p w14:paraId="1FC601C8" w14:textId="77777777" w:rsidR="00AD6BB3" w:rsidRPr="0087408A" w:rsidRDefault="00AD6BB3" w:rsidP="00AD6BB3">
      <w:pPr>
        <w:pStyle w:val="Sarakstarindkopa"/>
        <w:tabs>
          <w:tab w:val="left" w:pos="3828"/>
        </w:tabs>
        <w:ind w:left="1134" w:right="1235" w:hanging="425"/>
        <w:rPr>
          <w:rFonts w:asciiTheme="minorHAnsi" w:hAnsiTheme="minorHAnsi" w:cstheme="minorHAnsi"/>
          <w:b/>
          <w:bCs/>
        </w:rPr>
      </w:pPr>
    </w:p>
    <w:p w14:paraId="0182A7E7" w14:textId="7556EA34" w:rsidR="00B66022" w:rsidRPr="0087408A" w:rsidRDefault="00AD6BB3" w:rsidP="00AD6BB3">
      <w:pPr>
        <w:pStyle w:val="Virsraksts1"/>
        <w:tabs>
          <w:tab w:val="left" w:pos="3274"/>
          <w:tab w:val="left" w:pos="3828"/>
        </w:tabs>
        <w:ind w:left="1633"/>
        <w:rPr>
          <w:rFonts w:asciiTheme="minorHAnsi" w:hAnsiTheme="minorHAnsi" w:cstheme="minorHAnsi"/>
          <w:sz w:val="22"/>
          <w:szCs w:val="22"/>
        </w:rPr>
      </w:pPr>
      <w:r w:rsidRPr="0087408A">
        <w:rPr>
          <w:rFonts w:asciiTheme="minorHAnsi" w:hAnsiTheme="minorHAnsi" w:cstheme="minorHAnsi"/>
          <w:sz w:val="22"/>
          <w:szCs w:val="22"/>
        </w:rPr>
        <w:tab/>
        <w:t xml:space="preserve">VII </w:t>
      </w:r>
      <w:r w:rsidR="00F911EE" w:rsidRPr="0087408A">
        <w:rPr>
          <w:rFonts w:asciiTheme="minorHAnsi" w:hAnsiTheme="minorHAnsi" w:cstheme="minorHAnsi"/>
          <w:sz w:val="22"/>
          <w:szCs w:val="22"/>
        </w:rPr>
        <w:t>Līguma</w:t>
      </w:r>
      <w:r w:rsidR="00F911EE" w:rsidRPr="0087408A">
        <w:rPr>
          <w:rFonts w:asciiTheme="minorHAnsi" w:hAnsiTheme="minorHAnsi" w:cstheme="minorHAnsi"/>
          <w:spacing w:val="-2"/>
          <w:sz w:val="22"/>
          <w:szCs w:val="22"/>
        </w:rPr>
        <w:t xml:space="preserve"> </w:t>
      </w:r>
      <w:r w:rsidR="00F911EE" w:rsidRPr="0087408A">
        <w:rPr>
          <w:rFonts w:asciiTheme="minorHAnsi" w:hAnsiTheme="minorHAnsi" w:cstheme="minorHAnsi"/>
          <w:sz w:val="22"/>
          <w:szCs w:val="22"/>
        </w:rPr>
        <w:t>spēkā</w:t>
      </w:r>
      <w:r w:rsidR="00F911EE" w:rsidRPr="0087408A">
        <w:rPr>
          <w:rFonts w:asciiTheme="minorHAnsi" w:hAnsiTheme="minorHAnsi" w:cstheme="minorHAnsi"/>
          <w:spacing w:val="-2"/>
          <w:sz w:val="22"/>
          <w:szCs w:val="22"/>
        </w:rPr>
        <w:t xml:space="preserve"> </w:t>
      </w:r>
      <w:r w:rsidR="00F911EE" w:rsidRPr="0087408A">
        <w:rPr>
          <w:rFonts w:asciiTheme="minorHAnsi" w:hAnsiTheme="minorHAnsi" w:cstheme="minorHAnsi"/>
          <w:sz w:val="22"/>
          <w:szCs w:val="22"/>
        </w:rPr>
        <w:t>stāšanās</w:t>
      </w:r>
      <w:r w:rsidR="00F911EE" w:rsidRPr="0087408A">
        <w:rPr>
          <w:rFonts w:asciiTheme="minorHAnsi" w:hAnsiTheme="minorHAnsi" w:cstheme="minorHAnsi"/>
          <w:spacing w:val="-4"/>
          <w:sz w:val="22"/>
          <w:szCs w:val="22"/>
        </w:rPr>
        <w:t xml:space="preserve"> </w:t>
      </w:r>
      <w:r w:rsidR="00F911EE" w:rsidRPr="0087408A">
        <w:rPr>
          <w:rFonts w:asciiTheme="minorHAnsi" w:hAnsiTheme="minorHAnsi" w:cstheme="minorHAnsi"/>
          <w:sz w:val="22"/>
          <w:szCs w:val="22"/>
        </w:rPr>
        <w:t>un</w:t>
      </w:r>
      <w:r w:rsidR="00F911EE" w:rsidRPr="0087408A">
        <w:rPr>
          <w:rFonts w:asciiTheme="minorHAnsi" w:hAnsiTheme="minorHAnsi" w:cstheme="minorHAnsi"/>
          <w:spacing w:val="-1"/>
          <w:sz w:val="22"/>
          <w:szCs w:val="22"/>
        </w:rPr>
        <w:t xml:space="preserve"> </w:t>
      </w:r>
      <w:r w:rsidR="00F911EE" w:rsidRPr="0087408A">
        <w:rPr>
          <w:rFonts w:asciiTheme="minorHAnsi" w:hAnsiTheme="minorHAnsi" w:cstheme="minorHAnsi"/>
          <w:sz w:val="22"/>
          <w:szCs w:val="22"/>
        </w:rPr>
        <w:t>grozījumi</w:t>
      </w:r>
    </w:p>
    <w:p w14:paraId="2019813E" w14:textId="77777777" w:rsidR="00AF68C2" w:rsidRPr="0087408A" w:rsidRDefault="00AF68C2" w:rsidP="00AF68C2">
      <w:pPr>
        <w:tabs>
          <w:tab w:val="left" w:pos="614"/>
          <w:tab w:val="left" w:pos="3828"/>
        </w:tabs>
        <w:rPr>
          <w:rFonts w:asciiTheme="minorHAnsi" w:hAnsiTheme="minorHAnsi" w:cstheme="minorHAnsi"/>
        </w:rPr>
      </w:pPr>
    </w:p>
    <w:p w14:paraId="0C70046A" w14:textId="35019885" w:rsidR="00B66022" w:rsidRPr="0087408A" w:rsidRDefault="00F911EE" w:rsidP="00EB35F8">
      <w:pPr>
        <w:pStyle w:val="Sarakstarindkopa"/>
        <w:numPr>
          <w:ilvl w:val="0"/>
          <w:numId w:val="13"/>
        </w:numPr>
        <w:tabs>
          <w:tab w:val="left" w:pos="3828"/>
        </w:tabs>
        <w:ind w:left="567" w:hanging="567"/>
        <w:rPr>
          <w:rFonts w:asciiTheme="minorHAnsi" w:hAnsiTheme="minorHAnsi" w:cstheme="minorHAnsi"/>
        </w:rPr>
      </w:pPr>
      <w:r w:rsidRPr="0087408A">
        <w:rPr>
          <w:rFonts w:asciiTheme="minorHAnsi" w:hAnsiTheme="minorHAnsi" w:cstheme="minorHAnsi"/>
        </w:rPr>
        <w:t>Līgums</w:t>
      </w:r>
      <w:r w:rsidRPr="0087408A">
        <w:rPr>
          <w:rFonts w:asciiTheme="minorHAnsi" w:hAnsiTheme="minorHAnsi" w:cstheme="minorHAnsi"/>
          <w:spacing w:val="-3"/>
        </w:rPr>
        <w:t xml:space="preserve"> </w:t>
      </w:r>
      <w:r w:rsidR="001C2E69" w:rsidRPr="0087408A">
        <w:rPr>
          <w:rFonts w:asciiTheme="minorHAnsi" w:hAnsiTheme="minorHAnsi" w:cstheme="minorHAnsi"/>
        </w:rPr>
        <w:t>stājas spēkā</w:t>
      </w:r>
      <w:r w:rsidR="001C2E69" w:rsidRPr="0087408A">
        <w:rPr>
          <w:rFonts w:asciiTheme="minorHAnsi" w:hAnsiTheme="minorHAnsi" w:cstheme="minorHAnsi"/>
          <w:spacing w:val="-2"/>
        </w:rPr>
        <w:t xml:space="preserve"> </w:t>
      </w:r>
      <w:r w:rsidR="001C2E69" w:rsidRPr="0087408A">
        <w:rPr>
          <w:rFonts w:asciiTheme="minorHAnsi" w:hAnsiTheme="minorHAnsi" w:cstheme="minorHAnsi"/>
        </w:rPr>
        <w:t>ar</w:t>
      </w:r>
      <w:r w:rsidR="001C2E69" w:rsidRPr="0087408A">
        <w:rPr>
          <w:rFonts w:asciiTheme="minorHAnsi" w:hAnsiTheme="minorHAnsi" w:cstheme="minorHAnsi"/>
          <w:spacing w:val="-1"/>
        </w:rPr>
        <w:t xml:space="preserve"> </w:t>
      </w:r>
      <w:r w:rsidR="001C2E69" w:rsidRPr="0087408A">
        <w:rPr>
          <w:rFonts w:asciiTheme="minorHAnsi" w:hAnsiTheme="minorHAnsi" w:cstheme="minorHAnsi"/>
        </w:rPr>
        <w:t>Pušu</w:t>
      </w:r>
      <w:r w:rsidR="001C2E69" w:rsidRPr="0087408A">
        <w:rPr>
          <w:rFonts w:asciiTheme="minorHAnsi" w:hAnsiTheme="minorHAnsi" w:cstheme="minorHAnsi"/>
          <w:spacing w:val="1"/>
        </w:rPr>
        <w:t xml:space="preserve"> </w:t>
      </w:r>
      <w:r w:rsidR="001C2E69" w:rsidRPr="0087408A">
        <w:rPr>
          <w:rFonts w:asciiTheme="minorHAnsi" w:hAnsiTheme="minorHAnsi" w:cstheme="minorHAnsi"/>
        </w:rPr>
        <w:t>parakstīšanas</w:t>
      </w:r>
      <w:r w:rsidR="001C2E69" w:rsidRPr="0087408A">
        <w:rPr>
          <w:rFonts w:asciiTheme="minorHAnsi" w:hAnsiTheme="minorHAnsi" w:cstheme="minorHAnsi"/>
          <w:spacing w:val="-2"/>
        </w:rPr>
        <w:t xml:space="preserve"> </w:t>
      </w:r>
      <w:r w:rsidR="001C2E69" w:rsidRPr="0087408A">
        <w:rPr>
          <w:rFonts w:asciiTheme="minorHAnsi" w:hAnsiTheme="minorHAnsi" w:cstheme="minorHAnsi"/>
        </w:rPr>
        <w:t>brīdi</w:t>
      </w:r>
      <w:r w:rsidR="001C2E69" w:rsidRPr="0087408A">
        <w:rPr>
          <w:rFonts w:asciiTheme="minorHAnsi" w:hAnsiTheme="minorHAnsi" w:cstheme="minorHAnsi"/>
          <w:spacing w:val="-1"/>
        </w:rPr>
        <w:t xml:space="preserve"> </w:t>
      </w:r>
      <w:r w:rsidR="00947D56" w:rsidRPr="0087408A">
        <w:rPr>
          <w:rFonts w:asciiTheme="minorHAnsi" w:hAnsiTheme="minorHAnsi" w:cstheme="minorHAnsi"/>
          <w:spacing w:val="-1"/>
        </w:rPr>
        <w:t xml:space="preserve">un ilgst </w:t>
      </w:r>
      <w:r w:rsidRPr="0087408A">
        <w:rPr>
          <w:rFonts w:asciiTheme="minorHAnsi" w:hAnsiTheme="minorHAnsi" w:cstheme="minorHAnsi"/>
        </w:rPr>
        <w:t>līdz</w:t>
      </w:r>
      <w:r w:rsidRPr="0087408A">
        <w:rPr>
          <w:rFonts w:asciiTheme="minorHAnsi" w:hAnsiTheme="minorHAnsi" w:cstheme="minorHAnsi"/>
          <w:spacing w:val="-2"/>
        </w:rPr>
        <w:t xml:space="preserve"> </w:t>
      </w:r>
      <w:r w:rsidRPr="0087408A">
        <w:rPr>
          <w:rFonts w:asciiTheme="minorHAnsi" w:hAnsiTheme="minorHAnsi" w:cstheme="minorHAnsi"/>
        </w:rPr>
        <w:t>2027.</w:t>
      </w:r>
      <w:r w:rsidR="00144084" w:rsidRPr="0087408A">
        <w:rPr>
          <w:rFonts w:asciiTheme="minorHAnsi" w:hAnsiTheme="minorHAnsi" w:cstheme="minorHAnsi"/>
        </w:rPr>
        <w:t> </w:t>
      </w:r>
      <w:r w:rsidRPr="0087408A">
        <w:rPr>
          <w:rFonts w:asciiTheme="minorHAnsi" w:hAnsiTheme="minorHAnsi" w:cstheme="minorHAnsi"/>
        </w:rPr>
        <w:t>gada</w:t>
      </w:r>
      <w:r w:rsidRPr="0087408A">
        <w:rPr>
          <w:rFonts w:asciiTheme="minorHAnsi" w:hAnsiTheme="minorHAnsi" w:cstheme="minorHAnsi"/>
          <w:spacing w:val="-2"/>
        </w:rPr>
        <w:t xml:space="preserve"> </w:t>
      </w:r>
      <w:r w:rsidR="00AF68C2" w:rsidRPr="0087408A">
        <w:rPr>
          <w:rFonts w:asciiTheme="minorHAnsi" w:hAnsiTheme="minorHAnsi" w:cstheme="minorHAnsi"/>
        </w:rPr>
        <w:t>18.</w:t>
      </w:r>
      <w:r w:rsidR="00144084" w:rsidRPr="0087408A">
        <w:rPr>
          <w:rFonts w:asciiTheme="minorHAnsi" w:hAnsiTheme="minorHAnsi" w:cstheme="minorHAnsi"/>
        </w:rPr>
        <w:t> </w:t>
      </w:r>
      <w:r w:rsidR="00AF68C2" w:rsidRPr="0087408A">
        <w:rPr>
          <w:rFonts w:asciiTheme="minorHAnsi" w:hAnsiTheme="minorHAnsi" w:cstheme="minorHAnsi"/>
        </w:rPr>
        <w:t>m</w:t>
      </w:r>
      <w:r w:rsidR="00947D56" w:rsidRPr="0087408A">
        <w:rPr>
          <w:rFonts w:asciiTheme="minorHAnsi" w:hAnsiTheme="minorHAnsi" w:cstheme="minorHAnsi"/>
        </w:rPr>
        <w:t>aijam.</w:t>
      </w:r>
      <w:r w:rsidR="00AF68C2" w:rsidRPr="0087408A">
        <w:rPr>
          <w:rFonts w:asciiTheme="minorHAnsi" w:hAnsiTheme="minorHAnsi" w:cstheme="minorHAnsi"/>
        </w:rPr>
        <w:t xml:space="preserve"> </w:t>
      </w:r>
      <w:r w:rsidR="00452153" w:rsidRPr="0087408A">
        <w:rPr>
          <w:rFonts w:asciiTheme="minorHAnsi" w:hAnsiTheme="minorHAnsi" w:cstheme="minorHAnsi"/>
        </w:rPr>
        <w:t>Beidzamā aprīļa un maija pārskatu un ziņojumu par Uzdevuma izpildi iesniedz līdz 2027.gada 15.jūnijam.</w:t>
      </w:r>
    </w:p>
    <w:p w14:paraId="63982A09" w14:textId="77777777" w:rsidR="00AF68C2" w:rsidRPr="0087408A" w:rsidRDefault="00AF68C2" w:rsidP="00144084">
      <w:pPr>
        <w:pStyle w:val="Sarakstarindkopa"/>
        <w:numPr>
          <w:ilvl w:val="0"/>
          <w:numId w:val="13"/>
        </w:numPr>
        <w:tabs>
          <w:tab w:val="left" w:pos="3828"/>
        </w:tabs>
        <w:ind w:left="567" w:hanging="567"/>
        <w:rPr>
          <w:rFonts w:asciiTheme="minorHAnsi" w:hAnsiTheme="minorHAnsi" w:cstheme="minorHAnsi"/>
        </w:rPr>
      </w:pPr>
      <w:r w:rsidRPr="0087408A">
        <w:rPr>
          <w:rFonts w:asciiTheme="minorHAnsi" w:hAnsiTheme="minorHAnsi" w:cstheme="minorHAnsi"/>
        </w:rPr>
        <w:t>P</w:t>
      </w:r>
      <w:r w:rsidR="00F911EE" w:rsidRPr="0087408A">
        <w:rPr>
          <w:rFonts w:asciiTheme="minorHAnsi" w:hAnsiTheme="minorHAnsi" w:cstheme="minorHAnsi"/>
        </w:rPr>
        <w:t>uses ir tiesīgas pagarināt Līguma termiņu, vai izdarīt citus grozījumus Līgumā, savstarpēji</w:t>
      </w:r>
      <w:r w:rsidR="00F911EE" w:rsidRPr="0087408A">
        <w:rPr>
          <w:rFonts w:asciiTheme="minorHAnsi" w:hAnsiTheme="minorHAnsi" w:cstheme="minorHAnsi"/>
          <w:spacing w:val="1"/>
        </w:rPr>
        <w:t xml:space="preserve"> </w:t>
      </w:r>
      <w:r w:rsidR="00F911EE" w:rsidRPr="0087408A">
        <w:rPr>
          <w:rFonts w:asciiTheme="minorHAnsi" w:hAnsiTheme="minorHAnsi" w:cstheme="minorHAnsi"/>
        </w:rPr>
        <w:t xml:space="preserve">vienojoties, ja par to ir pieņemts attiecīgs Pašvaldības domes lēmums. </w:t>
      </w:r>
    </w:p>
    <w:p w14:paraId="60D9EE18" w14:textId="77777777" w:rsidR="007D69D3" w:rsidRPr="0087408A" w:rsidRDefault="00F911EE" w:rsidP="00144084">
      <w:pPr>
        <w:pStyle w:val="Sarakstarindkopa"/>
        <w:numPr>
          <w:ilvl w:val="0"/>
          <w:numId w:val="13"/>
        </w:numPr>
        <w:tabs>
          <w:tab w:val="left" w:pos="3828"/>
        </w:tabs>
        <w:ind w:left="567" w:hanging="567"/>
        <w:rPr>
          <w:rFonts w:asciiTheme="minorHAnsi" w:hAnsiTheme="minorHAnsi" w:cstheme="minorHAnsi"/>
        </w:rPr>
      </w:pPr>
      <w:r w:rsidRPr="0087408A">
        <w:rPr>
          <w:rFonts w:asciiTheme="minorHAnsi" w:hAnsiTheme="minorHAnsi" w:cstheme="minorHAnsi"/>
        </w:rPr>
        <w:t>Līguma grozījumi pēc to</w:t>
      </w:r>
      <w:r w:rsidRPr="0087408A">
        <w:rPr>
          <w:rFonts w:asciiTheme="minorHAnsi" w:hAnsiTheme="minorHAnsi" w:cstheme="minorHAnsi"/>
          <w:spacing w:val="1"/>
        </w:rPr>
        <w:t xml:space="preserve"> </w:t>
      </w:r>
      <w:r w:rsidRPr="0087408A">
        <w:rPr>
          <w:rFonts w:asciiTheme="minorHAnsi" w:hAnsiTheme="minorHAnsi" w:cstheme="minorHAnsi"/>
        </w:rPr>
        <w:t>abpusējas</w:t>
      </w:r>
      <w:r w:rsidRPr="0087408A">
        <w:rPr>
          <w:rFonts w:asciiTheme="minorHAnsi" w:hAnsiTheme="minorHAnsi" w:cstheme="minorHAnsi"/>
          <w:spacing w:val="-1"/>
        </w:rPr>
        <w:t xml:space="preserve"> </w:t>
      </w:r>
      <w:r w:rsidRPr="0087408A">
        <w:rPr>
          <w:rFonts w:asciiTheme="minorHAnsi" w:hAnsiTheme="minorHAnsi" w:cstheme="minorHAnsi"/>
        </w:rPr>
        <w:t>parakstīšanas</w:t>
      </w:r>
      <w:r w:rsidRPr="0087408A">
        <w:rPr>
          <w:rFonts w:asciiTheme="minorHAnsi" w:hAnsiTheme="minorHAnsi" w:cstheme="minorHAnsi"/>
          <w:spacing w:val="-1"/>
        </w:rPr>
        <w:t xml:space="preserve"> </w:t>
      </w:r>
      <w:r w:rsidRPr="0087408A">
        <w:rPr>
          <w:rFonts w:asciiTheme="minorHAnsi" w:hAnsiTheme="minorHAnsi" w:cstheme="minorHAnsi"/>
        </w:rPr>
        <w:t>stājas</w:t>
      </w:r>
      <w:r w:rsidRPr="0087408A">
        <w:rPr>
          <w:rFonts w:asciiTheme="minorHAnsi" w:hAnsiTheme="minorHAnsi" w:cstheme="minorHAnsi"/>
          <w:spacing w:val="-2"/>
        </w:rPr>
        <w:t xml:space="preserve"> </w:t>
      </w:r>
      <w:r w:rsidRPr="0087408A">
        <w:rPr>
          <w:rFonts w:asciiTheme="minorHAnsi" w:hAnsiTheme="minorHAnsi" w:cstheme="minorHAnsi"/>
        </w:rPr>
        <w:t>spēkā</w:t>
      </w:r>
      <w:r w:rsidRPr="0087408A">
        <w:rPr>
          <w:rFonts w:asciiTheme="minorHAnsi" w:hAnsiTheme="minorHAnsi" w:cstheme="minorHAnsi"/>
          <w:spacing w:val="-2"/>
        </w:rPr>
        <w:t xml:space="preserve"> </w:t>
      </w:r>
      <w:r w:rsidRPr="0087408A">
        <w:rPr>
          <w:rFonts w:asciiTheme="minorHAnsi" w:hAnsiTheme="minorHAnsi" w:cstheme="minorHAnsi"/>
        </w:rPr>
        <w:t>un</w:t>
      </w:r>
      <w:r w:rsidRPr="0087408A">
        <w:rPr>
          <w:rFonts w:asciiTheme="minorHAnsi" w:hAnsiTheme="minorHAnsi" w:cstheme="minorHAnsi"/>
          <w:spacing w:val="-1"/>
        </w:rPr>
        <w:t xml:space="preserve"> </w:t>
      </w:r>
      <w:r w:rsidRPr="0087408A">
        <w:rPr>
          <w:rFonts w:asciiTheme="minorHAnsi" w:hAnsiTheme="minorHAnsi" w:cstheme="minorHAnsi"/>
        </w:rPr>
        <w:t>kļūst par</w:t>
      </w:r>
      <w:r w:rsidRPr="0087408A">
        <w:rPr>
          <w:rFonts w:asciiTheme="minorHAnsi" w:hAnsiTheme="minorHAnsi" w:cstheme="minorHAnsi"/>
          <w:spacing w:val="-3"/>
        </w:rPr>
        <w:t xml:space="preserve"> </w:t>
      </w:r>
      <w:r w:rsidRPr="0087408A">
        <w:rPr>
          <w:rFonts w:asciiTheme="minorHAnsi" w:hAnsiTheme="minorHAnsi" w:cstheme="minorHAnsi"/>
        </w:rPr>
        <w:t>Līguma</w:t>
      </w:r>
      <w:r w:rsidRPr="0087408A">
        <w:rPr>
          <w:rFonts w:asciiTheme="minorHAnsi" w:hAnsiTheme="minorHAnsi" w:cstheme="minorHAnsi"/>
          <w:spacing w:val="-1"/>
        </w:rPr>
        <w:t xml:space="preserve"> </w:t>
      </w:r>
      <w:r w:rsidRPr="0087408A">
        <w:rPr>
          <w:rFonts w:asciiTheme="minorHAnsi" w:hAnsiTheme="minorHAnsi" w:cstheme="minorHAnsi"/>
        </w:rPr>
        <w:t>neatņemamu</w:t>
      </w:r>
      <w:r w:rsidRPr="0087408A">
        <w:rPr>
          <w:rFonts w:asciiTheme="minorHAnsi" w:hAnsiTheme="minorHAnsi" w:cstheme="minorHAnsi"/>
          <w:spacing w:val="2"/>
        </w:rPr>
        <w:t xml:space="preserve"> </w:t>
      </w:r>
      <w:r w:rsidRPr="0087408A">
        <w:rPr>
          <w:rFonts w:asciiTheme="minorHAnsi" w:hAnsiTheme="minorHAnsi" w:cstheme="minorHAnsi"/>
        </w:rPr>
        <w:t>sastāvdaļu.</w:t>
      </w:r>
    </w:p>
    <w:p w14:paraId="26E196FB" w14:textId="7E06AAF8" w:rsidR="00B66022" w:rsidRPr="0087408A" w:rsidRDefault="00F911EE" w:rsidP="00144084">
      <w:pPr>
        <w:pStyle w:val="Sarakstarindkopa"/>
        <w:numPr>
          <w:ilvl w:val="0"/>
          <w:numId w:val="13"/>
        </w:numPr>
        <w:tabs>
          <w:tab w:val="left" w:pos="1276"/>
          <w:tab w:val="left" w:pos="3828"/>
        </w:tabs>
        <w:ind w:left="567" w:hanging="567"/>
        <w:rPr>
          <w:rFonts w:asciiTheme="minorHAnsi" w:hAnsiTheme="minorHAnsi" w:cstheme="minorHAnsi"/>
        </w:rPr>
      </w:pPr>
      <w:r w:rsidRPr="0087408A">
        <w:rPr>
          <w:rFonts w:asciiTheme="minorHAnsi" w:hAnsiTheme="minorHAnsi" w:cstheme="minorHAnsi"/>
        </w:rPr>
        <w:t>Ar</w:t>
      </w:r>
      <w:r w:rsidRPr="0087408A">
        <w:rPr>
          <w:rFonts w:asciiTheme="minorHAnsi" w:hAnsiTheme="minorHAnsi" w:cstheme="minorHAnsi"/>
          <w:spacing w:val="-3"/>
        </w:rPr>
        <w:t xml:space="preserve"> </w:t>
      </w:r>
      <w:r w:rsidRPr="0087408A">
        <w:rPr>
          <w:rFonts w:asciiTheme="minorHAnsi" w:hAnsiTheme="minorHAnsi" w:cstheme="minorHAnsi"/>
        </w:rPr>
        <w:t>priekšlikumiem</w:t>
      </w:r>
      <w:r w:rsidRPr="0087408A">
        <w:rPr>
          <w:rFonts w:asciiTheme="minorHAnsi" w:hAnsiTheme="minorHAnsi" w:cstheme="minorHAnsi"/>
          <w:spacing w:val="-1"/>
        </w:rPr>
        <w:t xml:space="preserve"> </w:t>
      </w:r>
      <w:r w:rsidRPr="0087408A">
        <w:rPr>
          <w:rFonts w:asciiTheme="minorHAnsi" w:hAnsiTheme="minorHAnsi" w:cstheme="minorHAnsi"/>
        </w:rPr>
        <w:t>par</w:t>
      </w:r>
      <w:r w:rsidRPr="0087408A">
        <w:rPr>
          <w:rFonts w:asciiTheme="minorHAnsi" w:hAnsiTheme="minorHAnsi" w:cstheme="minorHAnsi"/>
          <w:spacing w:val="-3"/>
        </w:rPr>
        <w:t xml:space="preserve"> </w:t>
      </w:r>
      <w:r w:rsidRPr="0087408A">
        <w:rPr>
          <w:rFonts w:asciiTheme="minorHAnsi" w:hAnsiTheme="minorHAnsi" w:cstheme="minorHAnsi"/>
        </w:rPr>
        <w:t>Līguma</w:t>
      </w:r>
      <w:r w:rsidRPr="0087408A">
        <w:rPr>
          <w:rFonts w:asciiTheme="minorHAnsi" w:hAnsiTheme="minorHAnsi" w:cstheme="minorHAnsi"/>
          <w:spacing w:val="-1"/>
        </w:rPr>
        <w:t xml:space="preserve"> </w:t>
      </w:r>
      <w:r w:rsidRPr="0087408A">
        <w:rPr>
          <w:rFonts w:asciiTheme="minorHAnsi" w:hAnsiTheme="minorHAnsi" w:cstheme="minorHAnsi"/>
        </w:rPr>
        <w:t>grozījumiem</w:t>
      </w:r>
      <w:r w:rsidRPr="0087408A">
        <w:rPr>
          <w:rFonts w:asciiTheme="minorHAnsi" w:hAnsiTheme="minorHAnsi" w:cstheme="minorHAnsi"/>
          <w:spacing w:val="-1"/>
        </w:rPr>
        <w:t xml:space="preserve"> </w:t>
      </w:r>
      <w:r w:rsidRPr="0087408A">
        <w:rPr>
          <w:rFonts w:asciiTheme="minorHAnsi" w:hAnsiTheme="minorHAnsi" w:cstheme="minorHAnsi"/>
        </w:rPr>
        <w:t>Puses</w:t>
      </w:r>
      <w:r w:rsidRPr="0087408A">
        <w:rPr>
          <w:rFonts w:asciiTheme="minorHAnsi" w:hAnsiTheme="minorHAnsi" w:cstheme="minorHAnsi"/>
          <w:spacing w:val="-2"/>
        </w:rPr>
        <w:t xml:space="preserve"> </w:t>
      </w:r>
      <w:r w:rsidRPr="0087408A">
        <w:rPr>
          <w:rFonts w:asciiTheme="minorHAnsi" w:hAnsiTheme="minorHAnsi" w:cstheme="minorHAnsi"/>
        </w:rPr>
        <w:t>viena</w:t>
      </w:r>
      <w:r w:rsidRPr="0087408A">
        <w:rPr>
          <w:rFonts w:asciiTheme="minorHAnsi" w:hAnsiTheme="minorHAnsi" w:cstheme="minorHAnsi"/>
          <w:spacing w:val="-2"/>
        </w:rPr>
        <w:t xml:space="preserve"> </w:t>
      </w:r>
      <w:r w:rsidRPr="0087408A">
        <w:rPr>
          <w:rFonts w:asciiTheme="minorHAnsi" w:hAnsiTheme="minorHAnsi" w:cstheme="minorHAnsi"/>
        </w:rPr>
        <w:t>otru iepazīstina:</w:t>
      </w:r>
    </w:p>
    <w:p w14:paraId="78406CA6" w14:textId="5AD5386D" w:rsidR="007D69D3" w:rsidRPr="0087408A" w:rsidRDefault="007D69D3" w:rsidP="000760E7">
      <w:pPr>
        <w:pStyle w:val="Sarakstarindkopa"/>
        <w:numPr>
          <w:ilvl w:val="0"/>
          <w:numId w:val="3"/>
        </w:numPr>
        <w:tabs>
          <w:tab w:val="left" w:pos="993"/>
          <w:tab w:val="left" w:pos="1134"/>
          <w:tab w:val="left" w:pos="3828"/>
        </w:tabs>
        <w:rPr>
          <w:rFonts w:asciiTheme="minorHAnsi" w:hAnsiTheme="minorHAnsi" w:cstheme="minorHAnsi"/>
        </w:rPr>
      </w:pPr>
      <w:r w:rsidRPr="0087408A">
        <w:rPr>
          <w:rFonts w:asciiTheme="minorHAnsi" w:hAnsiTheme="minorHAnsi" w:cstheme="minorHAnsi"/>
        </w:rPr>
        <w:t>ne</w:t>
      </w:r>
      <w:r w:rsidRPr="0087408A">
        <w:rPr>
          <w:rFonts w:asciiTheme="minorHAnsi" w:hAnsiTheme="minorHAnsi" w:cstheme="minorHAnsi"/>
          <w:spacing w:val="-3"/>
        </w:rPr>
        <w:t xml:space="preserve"> </w:t>
      </w:r>
      <w:r w:rsidRPr="0087408A">
        <w:rPr>
          <w:rFonts w:asciiTheme="minorHAnsi" w:hAnsiTheme="minorHAnsi" w:cstheme="minorHAnsi"/>
        </w:rPr>
        <w:t>vēlāk</w:t>
      </w:r>
      <w:r w:rsidRPr="0087408A">
        <w:rPr>
          <w:rFonts w:asciiTheme="minorHAnsi" w:hAnsiTheme="minorHAnsi" w:cstheme="minorHAnsi"/>
          <w:spacing w:val="-1"/>
        </w:rPr>
        <w:t xml:space="preserve"> </w:t>
      </w:r>
      <w:r w:rsidRPr="0087408A">
        <w:rPr>
          <w:rFonts w:asciiTheme="minorHAnsi" w:hAnsiTheme="minorHAnsi" w:cstheme="minorHAnsi"/>
        </w:rPr>
        <w:t>kā</w:t>
      </w:r>
      <w:r w:rsidRPr="0087408A">
        <w:rPr>
          <w:rFonts w:asciiTheme="minorHAnsi" w:hAnsiTheme="minorHAnsi" w:cstheme="minorHAnsi"/>
          <w:spacing w:val="-3"/>
        </w:rPr>
        <w:t xml:space="preserve"> </w:t>
      </w:r>
      <w:r w:rsidRPr="0087408A">
        <w:rPr>
          <w:rFonts w:asciiTheme="minorHAnsi" w:hAnsiTheme="minorHAnsi" w:cstheme="minorHAnsi"/>
        </w:rPr>
        <w:t>vienu</w:t>
      </w:r>
      <w:r w:rsidRPr="0087408A">
        <w:rPr>
          <w:rFonts w:asciiTheme="minorHAnsi" w:hAnsiTheme="minorHAnsi" w:cstheme="minorHAnsi"/>
          <w:spacing w:val="-2"/>
        </w:rPr>
        <w:t xml:space="preserve"> </w:t>
      </w:r>
      <w:r w:rsidRPr="0087408A">
        <w:rPr>
          <w:rFonts w:asciiTheme="minorHAnsi" w:hAnsiTheme="minorHAnsi" w:cstheme="minorHAnsi"/>
        </w:rPr>
        <w:t>mēnesi</w:t>
      </w:r>
      <w:r w:rsidRPr="0087408A">
        <w:rPr>
          <w:rFonts w:asciiTheme="minorHAnsi" w:hAnsiTheme="minorHAnsi" w:cstheme="minorHAnsi"/>
          <w:spacing w:val="1"/>
        </w:rPr>
        <w:t xml:space="preserve"> </w:t>
      </w:r>
      <w:r w:rsidRPr="0087408A">
        <w:rPr>
          <w:rFonts w:asciiTheme="minorHAnsi" w:hAnsiTheme="minorHAnsi" w:cstheme="minorHAnsi"/>
        </w:rPr>
        <w:t>pirms</w:t>
      </w:r>
      <w:r w:rsidRPr="0087408A">
        <w:rPr>
          <w:rFonts w:asciiTheme="minorHAnsi" w:hAnsiTheme="minorHAnsi" w:cstheme="minorHAnsi"/>
          <w:spacing w:val="-1"/>
        </w:rPr>
        <w:t xml:space="preserve"> </w:t>
      </w:r>
      <w:r w:rsidRPr="0087408A">
        <w:rPr>
          <w:rFonts w:asciiTheme="minorHAnsi" w:hAnsiTheme="minorHAnsi" w:cstheme="minorHAnsi"/>
        </w:rPr>
        <w:t>grozījumu</w:t>
      </w:r>
      <w:r w:rsidRPr="0087408A">
        <w:rPr>
          <w:rFonts w:asciiTheme="minorHAnsi" w:hAnsiTheme="minorHAnsi" w:cstheme="minorHAnsi"/>
          <w:spacing w:val="-2"/>
        </w:rPr>
        <w:t xml:space="preserve"> </w:t>
      </w:r>
      <w:r w:rsidRPr="0087408A">
        <w:rPr>
          <w:rFonts w:asciiTheme="minorHAnsi" w:hAnsiTheme="minorHAnsi" w:cstheme="minorHAnsi"/>
        </w:rPr>
        <w:t>izdarīšanas;</w:t>
      </w:r>
    </w:p>
    <w:p w14:paraId="5A952293" w14:textId="63DF688C" w:rsidR="007D69D3" w:rsidRPr="0087408A" w:rsidRDefault="007D69D3" w:rsidP="000760E7">
      <w:pPr>
        <w:pStyle w:val="Sarakstarindkopa"/>
        <w:numPr>
          <w:ilvl w:val="0"/>
          <w:numId w:val="3"/>
        </w:numPr>
        <w:tabs>
          <w:tab w:val="left" w:pos="993"/>
          <w:tab w:val="left" w:pos="1134"/>
          <w:tab w:val="left" w:pos="3828"/>
        </w:tabs>
        <w:rPr>
          <w:rFonts w:asciiTheme="minorHAnsi" w:hAnsiTheme="minorHAnsi" w:cstheme="minorHAnsi"/>
        </w:rPr>
      </w:pPr>
      <w:r w:rsidRPr="0087408A">
        <w:rPr>
          <w:rFonts w:asciiTheme="minorHAnsi" w:hAnsiTheme="minorHAnsi" w:cstheme="minorHAnsi"/>
        </w:rPr>
        <w:t>ne</w:t>
      </w:r>
      <w:r w:rsidRPr="0087408A">
        <w:rPr>
          <w:rFonts w:asciiTheme="minorHAnsi" w:hAnsiTheme="minorHAnsi" w:cstheme="minorHAnsi"/>
          <w:spacing w:val="-5"/>
        </w:rPr>
        <w:t xml:space="preserve"> </w:t>
      </w:r>
      <w:r w:rsidRPr="0087408A">
        <w:rPr>
          <w:rFonts w:asciiTheme="minorHAnsi" w:hAnsiTheme="minorHAnsi" w:cstheme="minorHAnsi"/>
        </w:rPr>
        <w:t>vēlāk</w:t>
      </w:r>
      <w:r w:rsidRPr="0087408A">
        <w:rPr>
          <w:rFonts w:asciiTheme="minorHAnsi" w:hAnsiTheme="minorHAnsi" w:cstheme="minorHAnsi"/>
          <w:spacing w:val="-4"/>
        </w:rPr>
        <w:t xml:space="preserve"> </w:t>
      </w:r>
      <w:r w:rsidRPr="0087408A">
        <w:rPr>
          <w:rFonts w:asciiTheme="minorHAnsi" w:hAnsiTheme="minorHAnsi" w:cstheme="minorHAnsi"/>
        </w:rPr>
        <w:t>kā</w:t>
      </w:r>
      <w:r w:rsidRPr="0087408A">
        <w:rPr>
          <w:rFonts w:asciiTheme="minorHAnsi" w:hAnsiTheme="minorHAnsi" w:cstheme="minorHAnsi"/>
          <w:spacing w:val="-5"/>
        </w:rPr>
        <w:t xml:space="preserve"> </w:t>
      </w:r>
      <w:r w:rsidRPr="0087408A">
        <w:rPr>
          <w:rFonts w:asciiTheme="minorHAnsi" w:hAnsiTheme="minorHAnsi" w:cstheme="minorHAnsi"/>
        </w:rPr>
        <w:t>trīs</w:t>
      </w:r>
      <w:r w:rsidRPr="0087408A">
        <w:rPr>
          <w:rFonts w:asciiTheme="minorHAnsi" w:hAnsiTheme="minorHAnsi" w:cstheme="minorHAnsi"/>
          <w:spacing w:val="-3"/>
        </w:rPr>
        <w:t xml:space="preserve"> </w:t>
      </w:r>
      <w:r w:rsidRPr="0087408A">
        <w:rPr>
          <w:rFonts w:asciiTheme="minorHAnsi" w:hAnsiTheme="minorHAnsi" w:cstheme="minorHAnsi"/>
        </w:rPr>
        <w:t>mēnešus</w:t>
      </w:r>
      <w:r w:rsidRPr="0087408A">
        <w:rPr>
          <w:rFonts w:asciiTheme="minorHAnsi" w:hAnsiTheme="minorHAnsi" w:cstheme="minorHAnsi"/>
          <w:spacing w:val="-2"/>
        </w:rPr>
        <w:t xml:space="preserve"> </w:t>
      </w:r>
      <w:r w:rsidRPr="0087408A">
        <w:rPr>
          <w:rFonts w:asciiTheme="minorHAnsi" w:hAnsiTheme="minorHAnsi" w:cstheme="minorHAnsi"/>
        </w:rPr>
        <w:t>pirms</w:t>
      </w:r>
      <w:r w:rsidRPr="0087408A">
        <w:rPr>
          <w:rFonts w:asciiTheme="minorHAnsi" w:hAnsiTheme="minorHAnsi" w:cstheme="minorHAnsi"/>
          <w:spacing w:val="-4"/>
        </w:rPr>
        <w:t xml:space="preserve"> </w:t>
      </w:r>
      <w:r w:rsidRPr="0087408A">
        <w:rPr>
          <w:rFonts w:asciiTheme="minorHAnsi" w:hAnsiTheme="minorHAnsi" w:cstheme="minorHAnsi"/>
        </w:rPr>
        <w:t>grozījumu</w:t>
      </w:r>
      <w:r w:rsidRPr="0087408A">
        <w:rPr>
          <w:rFonts w:asciiTheme="minorHAnsi" w:hAnsiTheme="minorHAnsi" w:cstheme="minorHAnsi"/>
          <w:spacing w:val="-3"/>
        </w:rPr>
        <w:t xml:space="preserve"> </w:t>
      </w:r>
      <w:r w:rsidRPr="0087408A">
        <w:rPr>
          <w:rFonts w:asciiTheme="minorHAnsi" w:hAnsiTheme="minorHAnsi" w:cstheme="minorHAnsi"/>
        </w:rPr>
        <w:t>izdarīšanas,</w:t>
      </w:r>
      <w:r w:rsidRPr="0087408A">
        <w:rPr>
          <w:rFonts w:asciiTheme="minorHAnsi" w:hAnsiTheme="minorHAnsi" w:cstheme="minorHAnsi"/>
          <w:spacing w:val="-4"/>
        </w:rPr>
        <w:t xml:space="preserve"> </w:t>
      </w:r>
      <w:r w:rsidRPr="0087408A">
        <w:rPr>
          <w:rFonts w:asciiTheme="minorHAnsi" w:hAnsiTheme="minorHAnsi" w:cstheme="minorHAnsi"/>
        </w:rPr>
        <w:t>ja</w:t>
      </w:r>
      <w:r w:rsidRPr="0087408A">
        <w:rPr>
          <w:rFonts w:asciiTheme="minorHAnsi" w:hAnsiTheme="minorHAnsi" w:cstheme="minorHAnsi"/>
          <w:spacing w:val="-4"/>
        </w:rPr>
        <w:t xml:space="preserve"> </w:t>
      </w:r>
      <w:r w:rsidRPr="0087408A">
        <w:rPr>
          <w:rFonts w:asciiTheme="minorHAnsi" w:hAnsiTheme="minorHAnsi" w:cstheme="minorHAnsi"/>
        </w:rPr>
        <w:t>grozījumi</w:t>
      </w:r>
      <w:r w:rsidRPr="0087408A">
        <w:rPr>
          <w:rFonts w:asciiTheme="minorHAnsi" w:hAnsiTheme="minorHAnsi" w:cstheme="minorHAnsi"/>
          <w:spacing w:val="-2"/>
        </w:rPr>
        <w:t xml:space="preserve"> </w:t>
      </w:r>
      <w:r w:rsidRPr="0087408A">
        <w:rPr>
          <w:rFonts w:asciiTheme="minorHAnsi" w:hAnsiTheme="minorHAnsi" w:cstheme="minorHAnsi"/>
        </w:rPr>
        <w:t>saistīti</w:t>
      </w:r>
      <w:r w:rsidRPr="0087408A">
        <w:rPr>
          <w:rFonts w:asciiTheme="minorHAnsi" w:hAnsiTheme="minorHAnsi" w:cstheme="minorHAnsi"/>
          <w:spacing w:val="-3"/>
        </w:rPr>
        <w:t xml:space="preserve"> </w:t>
      </w:r>
      <w:r w:rsidRPr="0087408A">
        <w:rPr>
          <w:rFonts w:asciiTheme="minorHAnsi" w:hAnsiTheme="minorHAnsi" w:cstheme="minorHAnsi"/>
        </w:rPr>
        <w:t>ar</w:t>
      </w:r>
      <w:r w:rsidRPr="0087408A">
        <w:rPr>
          <w:rFonts w:asciiTheme="minorHAnsi" w:hAnsiTheme="minorHAnsi" w:cstheme="minorHAnsi"/>
          <w:spacing w:val="-5"/>
        </w:rPr>
        <w:t xml:space="preserve"> </w:t>
      </w:r>
      <w:r w:rsidRPr="0087408A">
        <w:rPr>
          <w:rFonts w:asciiTheme="minorHAnsi" w:hAnsiTheme="minorHAnsi" w:cstheme="minorHAnsi"/>
        </w:rPr>
        <w:t>Līguma</w:t>
      </w:r>
      <w:r w:rsidRPr="0087408A">
        <w:rPr>
          <w:rFonts w:asciiTheme="minorHAnsi" w:hAnsiTheme="minorHAnsi" w:cstheme="minorHAnsi"/>
          <w:spacing w:val="-5"/>
        </w:rPr>
        <w:t xml:space="preserve"> </w:t>
      </w:r>
      <w:r w:rsidRPr="0087408A">
        <w:rPr>
          <w:rFonts w:asciiTheme="minorHAnsi" w:hAnsiTheme="minorHAnsi" w:cstheme="minorHAnsi"/>
        </w:rPr>
        <w:t>termiņa</w:t>
      </w:r>
      <w:r w:rsidR="00253322" w:rsidRPr="0087408A">
        <w:rPr>
          <w:rFonts w:asciiTheme="minorHAnsi" w:hAnsiTheme="minorHAnsi" w:cstheme="minorHAnsi"/>
        </w:rPr>
        <w:t xml:space="preserve"> </w:t>
      </w:r>
      <w:r w:rsidRPr="0087408A">
        <w:rPr>
          <w:rFonts w:asciiTheme="minorHAnsi" w:hAnsiTheme="minorHAnsi" w:cstheme="minorHAnsi"/>
          <w:spacing w:val="-58"/>
        </w:rPr>
        <w:t xml:space="preserve"> </w:t>
      </w:r>
      <w:r w:rsidR="00253322" w:rsidRPr="0087408A">
        <w:rPr>
          <w:rFonts w:asciiTheme="minorHAnsi" w:hAnsiTheme="minorHAnsi" w:cstheme="minorHAnsi"/>
          <w:spacing w:val="-58"/>
        </w:rPr>
        <w:t xml:space="preserve">     </w:t>
      </w:r>
      <w:r w:rsidR="00253322" w:rsidRPr="0087408A">
        <w:rPr>
          <w:rFonts w:asciiTheme="minorHAnsi" w:hAnsiTheme="minorHAnsi" w:cstheme="minorHAnsi"/>
        </w:rPr>
        <w:t>izmaiņām</w:t>
      </w:r>
      <w:r w:rsidRPr="0087408A">
        <w:rPr>
          <w:rFonts w:asciiTheme="minorHAnsi" w:hAnsiTheme="minorHAnsi" w:cstheme="minorHAnsi"/>
        </w:rPr>
        <w:t>.</w:t>
      </w:r>
    </w:p>
    <w:p w14:paraId="622E6E88" w14:textId="7E664953" w:rsidR="007D69D3" w:rsidRPr="0087408A" w:rsidRDefault="002B0BA5" w:rsidP="00144084">
      <w:pPr>
        <w:pStyle w:val="Sarakstarindkopa"/>
        <w:numPr>
          <w:ilvl w:val="0"/>
          <w:numId w:val="13"/>
        </w:numPr>
        <w:tabs>
          <w:tab w:val="left" w:pos="1276"/>
          <w:tab w:val="left" w:pos="3828"/>
        </w:tabs>
        <w:ind w:left="567" w:hanging="567"/>
        <w:rPr>
          <w:rFonts w:asciiTheme="minorHAnsi" w:hAnsiTheme="minorHAnsi" w:cstheme="minorHAnsi"/>
        </w:rPr>
      </w:pPr>
      <w:r w:rsidRPr="0087408A">
        <w:rPr>
          <w:rFonts w:asciiTheme="minorHAnsi" w:hAnsiTheme="minorHAnsi" w:cstheme="minorHAnsi"/>
        </w:rPr>
        <w:t>Katra</w:t>
      </w:r>
      <w:r w:rsidR="006179B4" w:rsidRPr="0087408A">
        <w:rPr>
          <w:rFonts w:asciiTheme="minorHAnsi" w:hAnsiTheme="minorHAnsi" w:cstheme="minorHAnsi"/>
        </w:rPr>
        <w:t xml:space="preserve"> no Pusēm ir tiesīga</w:t>
      </w:r>
      <w:r w:rsidR="006179B4" w:rsidRPr="0087408A">
        <w:rPr>
          <w:rFonts w:asciiTheme="minorHAnsi" w:hAnsiTheme="minorHAnsi" w:cstheme="minorHAnsi"/>
          <w:b/>
          <w:bCs/>
        </w:rPr>
        <w:t xml:space="preserve"> </w:t>
      </w:r>
      <w:r w:rsidR="006179B4" w:rsidRPr="0087408A">
        <w:rPr>
          <w:rFonts w:asciiTheme="minorHAnsi" w:hAnsiTheme="minorHAnsi" w:cstheme="minorHAnsi"/>
        </w:rPr>
        <w:t>vienpusēji</w:t>
      </w:r>
      <w:r w:rsidR="006179B4" w:rsidRPr="0087408A">
        <w:rPr>
          <w:rFonts w:asciiTheme="minorHAnsi" w:hAnsiTheme="minorHAnsi" w:cstheme="minorHAnsi"/>
          <w:b/>
        </w:rPr>
        <w:t xml:space="preserve"> </w:t>
      </w:r>
      <w:r w:rsidR="006179B4" w:rsidRPr="0087408A">
        <w:rPr>
          <w:rFonts w:asciiTheme="minorHAnsi" w:hAnsiTheme="minorHAnsi" w:cstheme="minorHAnsi"/>
        </w:rPr>
        <w:t xml:space="preserve">uzteikt Līgumu, norādot iemeslu, </w:t>
      </w:r>
      <w:proofErr w:type="spellStart"/>
      <w:r w:rsidR="006179B4" w:rsidRPr="0087408A">
        <w:rPr>
          <w:rFonts w:asciiTheme="minorHAnsi" w:hAnsiTheme="minorHAnsi" w:cstheme="minorHAnsi"/>
        </w:rPr>
        <w:t>rakstveidā</w:t>
      </w:r>
      <w:proofErr w:type="spellEnd"/>
      <w:r w:rsidR="00A3789B" w:rsidRPr="0087408A">
        <w:rPr>
          <w:rFonts w:asciiTheme="minorHAnsi" w:hAnsiTheme="minorHAnsi" w:cstheme="minorHAnsi"/>
        </w:rPr>
        <w:t xml:space="preserve"> </w:t>
      </w:r>
      <w:r w:rsidR="006179B4" w:rsidRPr="0087408A">
        <w:rPr>
          <w:rFonts w:asciiTheme="minorHAnsi" w:hAnsiTheme="minorHAnsi" w:cstheme="minorHAnsi"/>
        </w:rPr>
        <w:t>paziņojot par to otrai Pusei</w:t>
      </w:r>
      <w:r w:rsidRPr="0087408A">
        <w:rPr>
          <w:rFonts w:asciiTheme="minorHAnsi" w:hAnsiTheme="minorHAnsi" w:cstheme="minorHAnsi"/>
        </w:rPr>
        <w:t xml:space="preserve"> trīs</w:t>
      </w:r>
      <w:r w:rsidRPr="0087408A">
        <w:rPr>
          <w:rFonts w:asciiTheme="minorHAnsi" w:hAnsiTheme="minorHAnsi" w:cstheme="minorHAnsi"/>
          <w:spacing w:val="-1"/>
        </w:rPr>
        <w:t xml:space="preserve"> </w:t>
      </w:r>
      <w:r w:rsidRPr="0087408A">
        <w:rPr>
          <w:rFonts w:asciiTheme="minorHAnsi" w:hAnsiTheme="minorHAnsi" w:cstheme="minorHAnsi"/>
        </w:rPr>
        <w:t>mēnešus</w:t>
      </w:r>
      <w:r w:rsidRPr="0087408A">
        <w:rPr>
          <w:rFonts w:asciiTheme="minorHAnsi" w:hAnsiTheme="minorHAnsi" w:cstheme="minorHAnsi"/>
          <w:spacing w:val="-1"/>
        </w:rPr>
        <w:t xml:space="preserve"> </w:t>
      </w:r>
      <w:r w:rsidRPr="0087408A">
        <w:rPr>
          <w:rFonts w:asciiTheme="minorHAnsi" w:hAnsiTheme="minorHAnsi" w:cstheme="minorHAnsi"/>
        </w:rPr>
        <w:t>iepriekš</w:t>
      </w:r>
      <w:r w:rsidR="000C5D36" w:rsidRPr="0087408A">
        <w:rPr>
          <w:rFonts w:asciiTheme="minorHAnsi" w:hAnsiTheme="minorHAnsi" w:cstheme="minorHAnsi"/>
        </w:rPr>
        <w:t>.</w:t>
      </w:r>
    </w:p>
    <w:p w14:paraId="4C9880AB" w14:textId="5C0FF63F" w:rsidR="007D69D3" w:rsidRPr="0087408A" w:rsidRDefault="00C82DDE" w:rsidP="00BA04EE">
      <w:pPr>
        <w:pStyle w:val="Sarakstarindkopa"/>
        <w:numPr>
          <w:ilvl w:val="0"/>
          <w:numId w:val="13"/>
        </w:numPr>
        <w:ind w:hanging="579"/>
        <w:rPr>
          <w:rFonts w:asciiTheme="minorHAnsi" w:hAnsiTheme="minorHAnsi" w:cstheme="minorHAnsi"/>
        </w:rPr>
      </w:pPr>
      <w:r w:rsidRPr="0087408A">
        <w:rPr>
          <w:rFonts w:asciiTheme="minorHAnsi" w:hAnsiTheme="minorHAnsi" w:cstheme="minorHAnsi"/>
        </w:rPr>
        <w:t>Līgums ir spēkā līdz Līguma 27. punktā noteiktajam termiņam. Izbeidzoties Līgumam, Puses sagatavo savstarpējo norēķinu aktu</w:t>
      </w:r>
      <w:r w:rsidR="00BA04EE" w:rsidRPr="0087408A">
        <w:rPr>
          <w:rFonts w:asciiTheme="minorHAnsi" w:hAnsiTheme="minorHAnsi" w:cstheme="minorHAnsi"/>
        </w:rPr>
        <w:t>.</w:t>
      </w:r>
    </w:p>
    <w:p w14:paraId="610403F5" w14:textId="77777777" w:rsidR="00BA04EE" w:rsidRPr="0087408A" w:rsidRDefault="00BA04EE" w:rsidP="00712CE6">
      <w:pPr>
        <w:rPr>
          <w:rFonts w:asciiTheme="minorHAnsi" w:hAnsiTheme="minorHAnsi" w:cstheme="minorHAnsi"/>
        </w:rPr>
      </w:pPr>
    </w:p>
    <w:p w14:paraId="206C7FB9" w14:textId="77777777" w:rsidR="00712CE6" w:rsidRPr="0087408A" w:rsidRDefault="00712CE6" w:rsidP="00712CE6">
      <w:pPr>
        <w:rPr>
          <w:rFonts w:asciiTheme="minorHAnsi" w:hAnsiTheme="minorHAnsi" w:cstheme="minorHAnsi"/>
        </w:rPr>
      </w:pPr>
    </w:p>
    <w:p w14:paraId="5C91E1F9" w14:textId="77777777" w:rsidR="00B66022" w:rsidRPr="0087408A" w:rsidRDefault="00B66022" w:rsidP="00C26DC3">
      <w:pPr>
        <w:pStyle w:val="Pamatteksts"/>
        <w:tabs>
          <w:tab w:val="left" w:pos="3828"/>
        </w:tabs>
        <w:jc w:val="left"/>
        <w:rPr>
          <w:rFonts w:asciiTheme="minorHAnsi" w:hAnsiTheme="minorHAnsi" w:cstheme="minorHAnsi"/>
          <w:sz w:val="22"/>
          <w:szCs w:val="22"/>
        </w:rPr>
      </w:pPr>
    </w:p>
    <w:p w14:paraId="6396E725" w14:textId="4822A73A" w:rsidR="00B66022" w:rsidRPr="0087408A" w:rsidRDefault="00B54471" w:rsidP="00B54471">
      <w:pPr>
        <w:pStyle w:val="Virsraksts1"/>
        <w:tabs>
          <w:tab w:val="left" w:pos="3828"/>
          <w:tab w:val="left" w:pos="5576"/>
        </w:tabs>
        <w:ind w:left="1633"/>
        <w:rPr>
          <w:rFonts w:asciiTheme="minorHAnsi" w:hAnsiTheme="minorHAnsi" w:cstheme="minorHAnsi"/>
          <w:sz w:val="22"/>
          <w:szCs w:val="22"/>
        </w:rPr>
      </w:pPr>
      <w:r w:rsidRPr="0087408A">
        <w:rPr>
          <w:rFonts w:asciiTheme="minorHAnsi" w:hAnsiTheme="minorHAnsi" w:cstheme="minorHAnsi"/>
          <w:sz w:val="22"/>
          <w:szCs w:val="22"/>
        </w:rPr>
        <w:tab/>
        <w:t xml:space="preserve">VIII </w:t>
      </w:r>
      <w:r w:rsidR="00FA1683" w:rsidRPr="0087408A">
        <w:rPr>
          <w:rFonts w:asciiTheme="minorHAnsi" w:hAnsiTheme="minorHAnsi" w:cstheme="minorHAnsi"/>
          <w:sz w:val="22"/>
          <w:szCs w:val="22"/>
        </w:rPr>
        <w:t>Noslēguma jautājumi</w:t>
      </w:r>
    </w:p>
    <w:p w14:paraId="6C3B304D" w14:textId="77777777" w:rsidR="00FA1683" w:rsidRPr="0087408A" w:rsidRDefault="00FA1683" w:rsidP="000760E7">
      <w:pPr>
        <w:tabs>
          <w:tab w:val="left" w:pos="1747"/>
          <w:tab w:val="left" w:pos="3828"/>
        </w:tabs>
        <w:ind w:left="567" w:right="108" w:hanging="567"/>
        <w:rPr>
          <w:rFonts w:asciiTheme="minorHAnsi" w:hAnsiTheme="minorHAnsi" w:cstheme="minorHAnsi"/>
        </w:rPr>
      </w:pPr>
    </w:p>
    <w:p w14:paraId="14E0DC68" w14:textId="4D07042C" w:rsidR="00FA1683" w:rsidRPr="0087408A" w:rsidRDefault="000407C6" w:rsidP="000760E7">
      <w:pPr>
        <w:pStyle w:val="Sarakstarindkopa"/>
        <w:numPr>
          <w:ilvl w:val="0"/>
          <w:numId w:val="13"/>
        </w:numPr>
        <w:tabs>
          <w:tab w:val="left" w:pos="1276"/>
          <w:tab w:val="left" w:pos="3828"/>
        </w:tabs>
        <w:ind w:left="567" w:right="108" w:hanging="567"/>
        <w:rPr>
          <w:rFonts w:asciiTheme="minorHAnsi" w:hAnsiTheme="minorHAnsi" w:cstheme="minorHAnsi"/>
        </w:rPr>
      </w:pPr>
      <w:r w:rsidRPr="0087408A">
        <w:rPr>
          <w:rFonts w:asciiTheme="minorHAnsi" w:hAnsiTheme="minorHAnsi" w:cstheme="minorHAnsi"/>
        </w:rPr>
        <w:t xml:space="preserve">Kapitālsabiedrība </w:t>
      </w:r>
      <w:r w:rsidR="00FA1683" w:rsidRPr="0087408A">
        <w:rPr>
          <w:rFonts w:asciiTheme="minorHAnsi" w:hAnsiTheme="minorHAnsi" w:cstheme="minorHAnsi"/>
        </w:rPr>
        <w:t>apņemas līdz 2024.</w:t>
      </w:r>
      <w:r w:rsidR="00712CE6" w:rsidRPr="0087408A">
        <w:rPr>
          <w:rFonts w:asciiTheme="minorHAnsi" w:hAnsiTheme="minorHAnsi" w:cstheme="minorHAnsi"/>
        </w:rPr>
        <w:t> </w:t>
      </w:r>
      <w:r w:rsidR="00FA1683" w:rsidRPr="0087408A">
        <w:rPr>
          <w:rFonts w:asciiTheme="minorHAnsi" w:hAnsiTheme="minorHAnsi" w:cstheme="minorHAnsi"/>
        </w:rPr>
        <w:t>gada 15.februārim iesniegt Pašvaldībai visas ar 2022.</w:t>
      </w:r>
      <w:r w:rsidR="00712CE6" w:rsidRPr="0087408A">
        <w:rPr>
          <w:rFonts w:asciiTheme="minorHAnsi" w:hAnsiTheme="minorHAnsi" w:cstheme="minorHAnsi"/>
        </w:rPr>
        <w:t> </w:t>
      </w:r>
      <w:r w:rsidR="00FA1683" w:rsidRPr="0087408A">
        <w:rPr>
          <w:rFonts w:asciiTheme="minorHAnsi" w:hAnsiTheme="minorHAnsi" w:cstheme="minorHAnsi"/>
        </w:rPr>
        <w:t>gada 30.</w:t>
      </w:r>
      <w:r w:rsidR="00712CE6" w:rsidRPr="0087408A">
        <w:rPr>
          <w:rFonts w:asciiTheme="minorHAnsi" w:hAnsiTheme="minorHAnsi" w:cstheme="minorHAnsi"/>
        </w:rPr>
        <w:t> </w:t>
      </w:r>
      <w:r w:rsidR="00FA1683" w:rsidRPr="0087408A">
        <w:rPr>
          <w:rFonts w:asciiTheme="minorHAnsi" w:hAnsiTheme="minorHAnsi" w:cstheme="minorHAnsi"/>
        </w:rPr>
        <w:t>decembrī noslēgtā Deleģēšanas līguma Nr.</w:t>
      </w:r>
      <w:r w:rsidR="00712CE6" w:rsidRPr="0087408A">
        <w:rPr>
          <w:rFonts w:asciiTheme="minorHAnsi" w:hAnsiTheme="minorHAnsi" w:cstheme="minorHAnsi"/>
        </w:rPr>
        <w:t> </w:t>
      </w:r>
      <w:r w:rsidR="00FA1683" w:rsidRPr="0087408A">
        <w:rPr>
          <w:rFonts w:asciiTheme="minorHAnsi" w:hAnsiTheme="minorHAnsi" w:cstheme="minorHAnsi"/>
        </w:rPr>
        <w:t xml:space="preserve">1633/2022/2.2-9 saistītās atskaites un </w:t>
      </w:r>
      <w:proofErr w:type="spellStart"/>
      <w:r w:rsidR="00FA1683" w:rsidRPr="0087408A">
        <w:rPr>
          <w:rFonts w:asciiTheme="minorHAnsi" w:hAnsiTheme="minorHAnsi" w:cstheme="minorHAnsi"/>
        </w:rPr>
        <w:t>tus</w:t>
      </w:r>
      <w:proofErr w:type="spellEnd"/>
      <w:r w:rsidR="00FA1683" w:rsidRPr="0087408A">
        <w:rPr>
          <w:rFonts w:asciiTheme="minorHAnsi" w:hAnsiTheme="minorHAnsi" w:cstheme="minorHAnsi"/>
        </w:rPr>
        <w:t>.</w:t>
      </w:r>
    </w:p>
    <w:p w14:paraId="1F85705C" w14:textId="0AC17645" w:rsidR="00FA1683" w:rsidRPr="0087408A" w:rsidRDefault="00B1609A" w:rsidP="000760E7">
      <w:pPr>
        <w:pStyle w:val="Sarakstarindkopa"/>
        <w:numPr>
          <w:ilvl w:val="0"/>
          <w:numId w:val="13"/>
        </w:numPr>
        <w:tabs>
          <w:tab w:val="left" w:pos="1747"/>
          <w:tab w:val="left" w:pos="3828"/>
        </w:tabs>
        <w:ind w:left="567" w:right="108" w:hanging="567"/>
        <w:rPr>
          <w:rFonts w:asciiTheme="minorHAnsi" w:hAnsiTheme="minorHAnsi" w:cstheme="minorHAnsi"/>
        </w:rPr>
      </w:pPr>
      <w:r w:rsidRPr="0087408A">
        <w:rPr>
          <w:rFonts w:asciiTheme="minorHAnsi" w:hAnsiTheme="minorHAnsi" w:cstheme="minorHAnsi"/>
        </w:rPr>
        <w:t>Līgums neietekmē Pušu tiesības slēgt sadarbības, pilnvarojuma vai citus līgumus, kā arī līdz šim noslēgto līgumu spēkā esamību</w:t>
      </w:r>
      <w:r w:rsidR="00FA1683" w:rsidRPr="0087408A">
        <w:rPr>
          <w:rFonts w:asciiTheme="minorHAnsi" w:hAnsiTheme="minorHAnsi" w:cstheme="minorHAnsi"/>
        </w:rPr>
        <w:t>.</w:t>
      </w:r>
    </w:p>
    <w:p w14:paraId="611EF3EA" w14:textId="7F445A45" w:rsidR="00FA1683" w:rsidRPr="0087408A" w:rsidRDefault="00FA1683" w:rsidP="000760E7">
      <w:pPr>
        <w:pStyle w:val="Sarakstarindkopa"/>
        <w:numPr>
          <w:ilvl w:val="0"/>
          <w:numId w:val="13"/>
        </w:numPr>
        <w:tabs>
          <w:tab w:val="left" w:pos="1747"/>
          <w:tab w:val="left" w:pos="3828"/>
        </w:tabs>
        <w:ind w:left="567" w:right="108" w:hanging="567"/>
        <w:rPr>
          <w:rFonts w:asciiTheme="minorHAnsi" w:hAnsiTheme="minorHAnsi" w:cstheme="minorHAnsi"/>
        </w:rPr>
      </w:pPr>
      <w:r w:rsidRPr="0087408A">
        <w:rPr>
          <w:rFonts w:asciiTheme="minorHAnsi" w:hAnsiTheme="minorHAnsi" w:cstheme="minorHAnsi"/>
        </w:rPr>
        <w:t xml:space="preserve">Kādam no Līguma noteikumiem zaudējot spēku normatīvo aktu izmaiņu gadījumā, Līgums nezaudē spēku tā pārējos punktos, izņemot tādus normatīvo aktu grozījumus, kas atceļ Līguma noslēgšanas pamatnoteikumus. Normatīvo aktu izmaiņu gadījumā </w:t>
      </w:r>
      <w:r w:rsidR="008C07C1" w:rsidRPr="0087408A">
        <w:rPr>
          <w:rFonts w:asciiTheme="minorHAnsi" w:hAnsiTheme="minorHAnsi" w:cstheme="minorHAnsi"/>
        </w:rPr>
        <w:t>Pusēm</w:t>
      </w:r>
      <w:r w:rsidRPr="0087408A">
        <w:rPr>
          <w:rFonts w:asciiTheme="minorHAnsi" w:hAnsiTheme="minorHAnsi" w:cstheme="minorHAnsi"/>
        </w:rPr>
        <w:t xml:space="preserve"> ir pienākums Līgumu piemērot atbilstoši spēkā esošo normatīvo aktu prasībām.</w:t>
      </w:r>
    </w:p>
    <w:p w14:paraId="2F2E608B" w14:textId="32223ED4" w:rsidR="00B66022" w:rsidRPr="0087408A" w:rsidRDefault="00F911EE" w:rsidP="000760E7">
      <w:pPr>
        <w:pStyle w:val="Sarakstarindkopa"/>
        <w:numPr>
          <w:ilvl w:val="0"/>
          <w:numId w:val="13"/>
        </w:numPr>
        <w:tabs>
          <w:tab w:val="left" w:pos="1747"/>
          <w:tab w:val="left" w:pos="3828"/>
        </w:tabs>
        <w:ind w:left="567" w:right="108" w:hanging="567"/>
        <w:rPr>
          <w:rFonts w:asciiTheme="minorHAnsi" w:hAnsiTheme="minorHAnsi" w:cstheme="minorHAnsi"/>
        </w:rPr>
      </w:pPr>
      <w:r w:rsidRPr="0087408A">
        <w:rPr>
          <w:rFonts w:asciiTheme="minorHAnsi" w:hAnsiTheme="minorHAnsi" w:cstheme="minorHAnsi"/>
        </w:rPr>
        <w:t>Visus strīdus un domstarpības, kas rodas Līguma izpildes laikā, Puses risina savstarpējo sarunu</w:t>
      </w:r>
      <w:r w:rsidRPr="0087408A">
        <w:rPr>
          <w:rFonts w:asciiTheme="minorHAnsi" w:hAnsiTheme="minorHAnsi" w:cstheme="minorHAnsi"/>
          <w:spacing w:val="1"/>
        </w:rPr>
        <w:t xml:space="preserve"> </w:t>
      </w:r>
      <w:r w:rsidRPr="0087408A">
        <w:rPr>
          <w:rFonts w:asciiTheme="minorHAnsi" w:hAnsiTheme="minorHAnsi" w:cstheme="minorHAnsi"/>
        </w:rPr>
        <w:t>ceļā. Strīdi un domstarpības, par kurām nav panākta vienošanās sarunu ceļā, tiek izskatīti</w:t>
      </w:r>
      <w:r w:rsidRPr="0087408A">
        <w:rPr>
          <w:rFonts w:asciiTheme="minorHAnsi" w:hAnsiTheme="minorHAnsi" w:cstheme="minorHAnsi"/>
          <w:spacing w:val="1"/>
        </w:rPr>
        <w:t xml:space="preserve"> </w:t>
      </w:r>
      <w:r w:rsidRPr="0087408A">
        <w:rPr>
          <w:rFonts w:asciiTheme="minorHAnsi" w:hAnsiTheme="minorHAnsi" w:cstheme="minorHAnsi"/>
        </w:rPr>
        <w:t>normatīvajos</w:t>
      </w:r>
      <w:r w:rsidRPr="0087408A">
        <w:rPr>
          <w:rFonts w:asciiTheme="minorHAnsi" w:hAnsiTheme="minorHAnsi" w:cstheme="minorHAnsi"/>
          <w:spacing w:val="-1"/>
        </w:rPr>
        <w:t xml:space="preserve"> </w:t>
      </w:r>
      <w:r w:rsidRPr="0087408A">
        <w:rPr>
          <w:rFonts w:asciiTheme="minorHAnsi" w:hAnsiTheme="minorHAnsi" w:cstheme="minorHAnsi"/>
        </w:rPr>
        <w:t>aktos noteiktajā kārtībā.</w:t>
      </w:r>
    </w:p>
    <w:p w14:paraId="128C1397" w14:textId="77777777" w:rsidR="00FA1683" w:rsidRPr="0087408A" w:rsidRDefault="00F911EE" w:rsidP="000760E7">
      <w:pPr>
        <w:pStyle w:val="Sarakstarindkopa"/>
        <w:numPr>
          <w:ilvl w:val="0"/>
          <w:numId w:val="13"/>
        </w:numPr>
        <w:tabs>
          <w:tab w:val="left" w:pos="2042"/>
          <w:tab w:val="left" w:pos="3828"/>
        </w:tabs>
        <w:ind w:left="567" w:right="105" w:hanging="567"/>
        <w:rPr>
          <w:rFonts w:asciiTheme="minorHAnsi" w:hAnsiTheme="minorHAnsi" w:cstheme="minorHAnsi"/>
        </w:rPr>
      </w:pPr>
      <w:r w:rsidRPr="0087408A">
        <w:rPr>
          <w:rFonts w:asciiTheme="minorHAnsi" w:hAnsiTheme="minorHAnsi" w:cstheme="minorHAnsi"/>
        </w:rPr>
        <w:t>Nekādas mutiskas vienošanās vai argumenti, kas izteikti Līguma sastādīšanas laikā un nav</w:t>
      </w:r>
      <w:r w:rsidRPr="0087408A">
        <w:rPr>
          <w:rFonts w:asciiTheme="minorHAnsi" w:hAnsiTheme="minorHAnsi" w:cstheme="minorHAnsi"/>
          <w:spacing w:val="1"/>
        </w:rPr>
        <w:t xml:space="preserve"> </w:t>
      </w:r>
      <w:r w:rsidRPr="0087408A">
        <w:rPr>
          <w:rFonts w:asciiTheme="minorHAnsi" w:hAnsiTheme="minorHAnsi" w:cstheme="minorHAnsi"/>
        </w:rPr>
        <w:t>iekļauti</w:t>
      </w:r>
      <w:r w:rsidRPr="0087408A">
        <w:rPr>
          <w:rFonts w:asciiTheme="minorHAnsi" w:hAnsiTheme="minorHAnsi" w:cstheme="minorHAnsi"/>
          <w:spacing w:val="-1"/>
        </w:rPr>
        <w:t xml:space="preserve"> </w:t>
      </w:r>
      <w:r w:rsidRPr="0087408A">
        <w:rPr>
          <w:rFonts w:asciiTheme="minorHAnsi" w:hAnsiTheme="minorHAnsi" w:cstheme="minorHAnsi"/>
        </w:rPr>
        <w:t>Līguma</w:t>
      </w:r>
      <w:r w:rsidRPr="0087408A">
        <w:rPr>
          <w:rFonts w:asciiTheme="minorHAnsi" w:hAnsiTheme="minorHAnsi" w:cstheme="minorHAnsi"/>
          <w:spacing w:val="-1"/>
        </w:rPr>
        <w:t xml:space="preserve"> </w:t>
      </w:r>
      <w:r w:rsidRPr="0087408A">
        <w:rPr>
          <w:rFonts w:asciiTheme="minorHAnsi" w:hAnsiTheme="minorHAnsi" w:cstheme="minorHAnsi"/>
        </w:rPr>
        <w:t>noteikumos, netiek uzskatīti par Līguma</w:t>
      </w:r>
      <w:r w:rsidRPr="0087408A">
        <w:rPr>
          <w:rFonts w:asciiTheme="minorHAnsi" w:hAnsiTheme="minorHAnsi" w:cstheme="minorHAnsi"/>
          <w:spacing w:val="-1"/>
        </w:rPr>
        <w:t xml:space="preserve"> </w:t>
      </w:r>
      <w:r w:rsidRPr="0087408A">
        <w:rPr>
          <w:rFonts w:asciiTheme="minorHAnsi" w:hAnsiTheme="minorHAnsi" w:cstheme="minorHAnsi"/>
        </w:rPr>
        <w:t>noteikumiem.</w:t>
      </w:r>
    </w:p>
    <w:p w14:paraId="681F15D4" w14:textId="77777777" w:rsidR="00062068" w:rsidRPr="0087408A" w:rsidRDefault="00FA1683" w:rsidP="000760E7">
      <w:pPr>
        <w:pStyle w:val="Sarakstarindkopa"/>
        <w:numPr>
          <w:ilvl w:val="0"/>
          <w:numId w:val="13"/>
        </w:numPr>
        <w:tabs>
          <w:tab w:val="left" w:pos="2042"/>
          <w:tab w:val="left" w:pos="3828"/>
        </w:tabs>
        <w:ind w:left="567" w:right="105" w:hanging="567"/>
        <w:rPr>
          <w:rFonts w:asciiTheme="minorHAnsi" w:hAnsiTheme="minorHAnsi" w:cstheme="minorHAnsi"/>
        </w:rPr>
      </w:pPr>
      <w:r w:rsidRPr="0087408A">
        <w:rPr>
          <w:rFonts w:asciiTheme="minorHAnsi" w:hAnsiTheme="minorHAnsi" w:cstheme="minorHAnsi"/>
        </w:rPr>
        <w:t xml:space="preserve">Līgums sagatavots un parakstīts latviešu valodā. Līgums elektroniska dokumenta veidā tiek parakstīts ar </w:t>
      </w:r>
      <w:r w:rsidRPr="0087408A">
        <w:rPr>
          <w:rFonts w:asciiTheme="minorHAnsi" w:hAnsiTheme="minorHAnsi" w:cstheme="minorHAnsi"/>
        </w:rPr>
        <w:lastRenderedPageBreak/>
        <w:t>drošu elektronisko parakstu un laika zīmogu. Līguma un tā pielikumu abpusējas parakstīšanas datums ir pēdējā parakstītāja laika zīmoga datums un laiks</w:t>
      </w:r>
      <w:r w:rsidR="008C07C1" w:rsidRPr="0087408A">
        <w:rPr>
          <w:rFonts w:asciiTheme="minorHAnsi" w:hAnsiTheme="minorHAnsi" w:cstheme="minorHAnsi"/>
        </w:rPr>
        <w:t>.</w:t>
      </w:r>
    </w:p>
    <w:p w14:paraId="0F779459" w14:textId="584848D6" w:rsidR="008C07C1" w:rsidRPr="0087408A" w:rsidRDefault="008C07C1" w:rsidP="000760E7">
      <w:pPr>
        <w:pStyle w:val="Sarakstarindkopa"/>
        <w:numPr>
          <w:ilvl w:val="0"/>
          <w:numId w:val="13"/>
        </w:numPr>
        <w:tabs>
          <w:tab w:val="left" w:pos="2042"/>
          <w:tab w:val="left" w:pos="3828"/>
        </w:tabs>
        <w:ind w:left="567" w:right="105" w:hanging="567"/>
        <w:rPr>
          <w:rFonts w:asciiTheme="minorHAnsi" w:hAnsiTheme="minorHAnsi" w:cstheme="minorHAnsi"/>
        </w:rPr>
      </w:pPr>
      <w:r w:rsidRPr="0087408A">
        <w:rPr>
          <w:rFonts w:asciiTheme="minorHAnsi" w:hAnsiTheme="minorHAnsi" w:cstheme="minorHAnsi"/>
        </w:rPr>
        <w:t>Līgums satur šādus pielikumus, kas ir Līguma neatņemamas sastāvdaļas:</w:t>
      </w:r>
    </w:p>
    <w:p w14:paraId="6C094249" w14:textId="6DC07C8A" w:rsidR="00A50D78" w:rsidRPr="0087408A" w:rsidRDefault="008C07C1" w:rsidP="00EB1C47">
      <w:pPr>
        <w:pStyle w:val="Sarakstarindkopa"/>
        <w:numPr>
          <w:ilvl w:val="2"/>
          <w:numId w:val="8"/>
        </w:numPr>
        <w:tabs>
          <w:tab w:val="left" w:pos="3828"/>
        </w:tabs>
        <w:ind w:left="1134" w:right="105" w:hanging="567"/>
        <w:rPr>
          <w:rFonts w:asciiTheme="minorHAnsi" w:hAnsiTheme="minorHAnsi" w:cstheme="minorHAnsi"/>
        </w:rPr>
      </w:pPr>
      <w:r w:rsidRPr="0087408A">
        <w:rPr>
          <w:rFonts w:asciiTheme="minorHAnsi" w:hAnsiTheme="minorHAnsi" w:cstheme="minorHAnsi"/>
        </w:rPr>
        <w:t>pielikums Nr.</w:t>
      </w:r>
      <w:r w:rsidR="004C0223" w:rsidRPr="0087408A">
        <w:rPr>
          <w:rFonts w:asciiTheme="minorHAnsi" w:hAnsiTheme="minorHAnsi" w:cstheme="minorHAnsi"/>
        </w:rPr>
        <w:t> </w:t>
      </w:r>
      <w:r w:rsidRPr="0087408A">
        <w:rPr>
          <w:rFonts w:asciiTheme="minorHAnsi" w:hAnsiTheme="minorHAnsi" w:cstheme="minorHAnsi"/>
        </w:rPr>
        <w:t xml:space="preserve">1 </w:t>
      </w:r>
      <w:r w:rsidR="004C0223" w:rsidRPr="0087408A">
        <w:rPr>
          <w:rFonts w:asciiTheme="minorHAnsi" w:hAnsiTheme="minorHAnsi" w:cstheme="minorHAnsi"/>
        </w:rPr>
        <w:t>“</w:t>
      </w:r>
      <w:r w:rsidR="00341475" w:rsidRPr="0087408A">
        <w:rPr>
          <w:rFonts w:asciiTheme="minorHAnsi" w:hAnsiTheme="minorHAnsi" w:cstheme="minorHAnsi"/>
        </w:rPr>
        <w:t>Pašvaldības deleģētā pārvaldes uzdevuma ietvaros izrietošie maksas pakalpojumi un to cenrādis</w:t>
      </w:r>
      <w:r w:rsidR="004C0223" w:rsidRPr="0087408A">
        <w:rPr>
          <w:rFonts w:asciiTheme="minorHAnsi" w:hAnsiTheme="minorHAnsi" w:cstheme="minorHAnsi"/>
        </w:rPr>
        <w:t>”</w:t>
      </w:r>
      <w:r w:rsidR="00C14736" w:rsidRPr="0087408A">
        <w:rPr>
          <w:rFonts w:asciiTheme="minorHAnsi" w:hAnsiTheme="minorHAnsi" w:cstheme="minorHAnsi"/>
        </w:rPr>
        <w:t>;</w:t>
      </w:r>
    </w:p>
    <w:p w14:paraId="5A7CA504" w14:textId="7664F818" w:rsidR="004C0223" w:rsidRPr="0087408A" w:rsidRDefault="004C0223" w:rsidP="00EB1C47">
      <w:pPr>
        <w:pStyle w:val="Sarakstarindkopa"/>
        <w:numPr>
          <w:ilvl w:val="2"/>
          <w:numId w:val="8"/>
        </w:numPr>
        <w:tabs>
          <w:tab w:val="left" w:pos="3828"/>
        </w:tabs>
        <w:ind w:left="1134" w:right="105" w:hanging="567"/>
        <w:rPr>
          <w:rFonts w:asciiTheme="minorHAnsi" w:hAnsiTheme="minorHAnsi" w:cstheme="minorHAnsi"/>
        </w:rPr>
      </w:pPr>
      <w:r w:rsidRPr="0087408A">
        <w:rPr>
          <w:rFonts w:asciiTheme="minorHAnsi" w:hAnsiTheme="minorHAnsi" w:cstheme="minorHAnsi"/>
        </w:rPr>
        <w:t xml:space="preserve">pielikums Nr. 2 </w:t>
      </w:r>
      <w:r w:rsidR="00BC23EA" w:rsidRPr="0087408A">
        <w:rPr>
          <w:rFonts w:asciiTheme="minorHAnsi" w:hAnsiTheme="minorHAnsi" w:cstheme="minorHAnsi"/>
        </w:rPr>
        <w:t>“Sporta bāzes noslogotības grafiks</w:t>
      </w:r>
      <w:r w:rsidR="00452153" w:rsidRPr="0087408A">
        <w:rPr>
          <w:rFonts w:asciiTheme="minorHAnsi" w:hAnsiTheme="minorHAnsi" w:cstheme="minorHAnsi"/>
        </w:rPr>
        <w:t>”</w:t>
      </w:r>
    </w:p>
    <w:p w14:paraId="5DB23DD8" w14:textId="603F7650" w:rsidR="00EC73B5" w:rsidRPr="0087408A" w:rsidRDefault="00A50D78" w:rsidP="00EB1C47">
      <w:pPr>
        <w:pStyle w:val="Sarakstarindkopa"/>
        <w:numPr>
          <w:ilvl w:val="2"/>
          <w:numId w:val="8"/>
        </w:numPr>
        <w:tabs>
          <w:tab w:val="left" w:pos="2042"/>
          <w:tab w:val="left" w:pos="3828"/>
        </w:tabs>
        <w:ind w:left="1134" w:right="105" w:hanging="567"/>
        <w:rPr>
          <w:rFonts w:asciiTheme="minorHAnsi" w:hAnsiTheme="minorHAnsi" w:cstheme="minorHAnsi"/>
        </w:rPr>
      </w:pPr>
      <w:r w:rsidRPr="0087408A">
        <w:rPr>
          <w:rFonts w:asciiTheme="minorHAnsi" w:hAnsiTheme="minorHAnsi" w:cstheme="minorHAnsi"/>
        </w:rPr>
        <w:t>pielikums Nr.</w:t>
      </w:r>
      <w:r w:rsidR="00BC23EA" w:rsidRPr="0087408A">
        <w:rPr>
          <w:rFonts w:asciiTheme="minorHAnsi" w:hAnsiTheme="minorHAnsi" w:cstheme="minorHAnsi"/>
        </w:rPr>
        <w:t> 3</w:t>
      </w:r>
      <w:r w:rsidRPr="0087408A">
        <w:rPr>
          <w:rFonts w:asciiTheme="minorHAnsi" w:hAnsiTheme="minorHAnsi" w:cstheme="minorHAnsi"/>
        </w:rPr>
        <w:t xml:space="preserve"> </w:t>
      </w:r>
      <w:r w:rsidR="00BC23EA" w:rsidRPr="0087408A">
        <w:rPr>
          <w:rFonts w:asciiTheme="minorHAnsi" w:hAnsiTheme="minorHAnsi" w:cstheme="minorHAnsi"/>
        </w:rPr>
        <w:t>“FINANŠU PĀRSKATS”</w:t>
      </w:r>
      <w:r w:rsidR="00C14736" w:rsidRPr="0087408A">
        <w:rPr>
          <w:rFonts w:asciiTheme="minorHAnsi" w:hAnsiTheme="minorHAnsi" w:cstheme="minorHAnsi"/>
        </w:rPr>
        <w:t xml:space="preserve">; </w:t>
      </w:r>
    </w:p>
    <w:p w14:paraId="036847D5" w14:textId="03B823F6" w:rsidR="00EC73B5" w:rsidRPr="0087408A" w:rsidRDefault="00EC73B5" w:rsidP="00EB1C47">
      <w:pPr>
        <w:pStyle w:val="Sarakstarindkopa"/>
        <w:numPr>
          <w:ilvl w:val="2"/>
          <w:numId w:val="8"/>
        </w:numPr>
        <w:tabs>
          <w:tab w:val="left" w:pos="2042"/>
          <w:tab w:val="left" w:pos="3828"/>
        </w:tabs>
        <w:ind w:left="1134" w:right="105" w:hanging="567"/>
        <w:rPr>
          <w:rFonts w:asciiTheme="minorHAnsi" w:hAnsiTheme="minorHAnsi" w:cstheme="minorHAnsi"/>
        </w:rPr>
      </w:pPr>
      <w:r w:rsidRPr="0087408A">
        <w:rPr>
          <w:rFonts w:asciiTheme="minorHAnsi" w:hAnsiTheme="minorHAnsi" w:cstheme="minorHAnsi"/>
        </w:rPr>
        <w:t>pielikums Nr.</w:t>
      </w:r>
      <w:r w:rsidR="00BC23EA" w:rsidRPr="0087408A">
        <w:rPr>
          <w:rFonts w:asciiTheme="minorHAnsi" w:hAnsiTheme="minorHAnsi" w:cstheme="minorHAnsi"/>
        </w:rPr>
        <w:t> </w:t>
      </w:r>
      <w:r w:rsidR="003E166C">
        <w:rPr>
          <w:rFonts w:asciiTheme="minorHAnsi" w:hAnsiTheme="minorHAnsi" w:cstheme="minorHAnsi"/>
        </w:rPr>
        <w:t>4</w:t>
      </w:r>
      <w:r w:rsidRPr="0087408A">
        <w:rPr>
          <w:rFonts w:asciiTheme="minorHAnsi" w:hAnsiTheme="minorHAnsi" w:cstheme="minorHAnsi"/>
        </w:rPr>
        <w:t xml:space="preserve"> </w:t>
      </w:r>
      <w:r w:rsidR="00BC23EA" w:rsidRPr="0087408A">
        <w:rPr>
          <w:rFonts w:asciiTheme="minorHAnsi" w:hAnsiTheme="minorHAnsi" w:cstheme="minorHAnsi"/>
        </w:rPr>
        <w:t>“</w:t>
      </w:r>
      <w:r w:rsidRPr="0087408A">
        <w:rPr>
          <w:rFonts w:asciiTheme="minorHAnsi" w:hAnsiTheme="minorHAnsi" w:cstheme="minorHAnsi"/>
          <w:iCs/>
        </w:rPr>
        <w:t xml:space="preserve">Pārskats par deleģētā </w:t>
      </w:r>
      <w:r w:rsidR="00BC23EA" w:rsidRPr="0087408A">
        <w:rPr>
          <w:rFonts w:asciiTheme="minorHAnsi" w:hAnsiTheme="minorHAnsi" w:cstheme="minorHAnsi"/>
          <w:iCs/>
        </w:rPr>
        <w:t xml:space="preserve">pārvaldes </w:t>
      </w:r>
      <w:r w:rsidR="00C510B0" w:rsidRPr="0087408A">
        <w:rPr>
          <w:rFonts w:asciiTheme="minorHAnsi" w:hAnsiTheme="minorHAnsi" w:cstheme="minorHAnsi"/>
          <w:iCs/>
        </w:rPr>
        <w:t>u</w:t>
      </w:r>
      <w:r w:rsidRPr="0087408A">
        <w:rPr>
          <w:rFonts w:asciiTheme="minorHAnsi" w:hAnsiTheme="minorHAnsi" w:cstheme="minorHAnsi"/>
          <w:iCs/>
        </w:rPr>
        <w:t>zdevuma izpildi</w:t>
      </w:r>
      <w:r w:rsidR="00BC23EA" w:rsidRPr="0087408A">
        <w:rPr>
          <w:rFonts w:asciiTheme="minorHAnsi" w:hAnsiTheme="minorHAnsi" w:cstheme="minorHAnsi"/>
          <w:iCs/>
        </w:rPr>
        <w:t>”</w:t>
      </w:r>
    </w:p>
    <w:p w14:paraId="26FCC0DB" w14:textId="77777777" w:rsidR="008C07C1" w:rsidRPr="0087408A" w:rsidRDefault="008C07C1" w:rsidP="000760E7">
      <w:pPr>
        <w:tabs>
          <w:tab w:val="left" w:pos="2042"/>
          <w:tab w:val="left" w:pos="3828"/>
        </w:tabs>
        <w:ind w:left="567" w:right="105" w:hanging="567"/>
        <w:rPr>
          <w:rFonts w:asciiTheme="minorHAnsi" w:hAnsiTheme="minorHAnsi" w:cstheme="minorHAnsi"/>
        </w:rPr>
      </w:pPr>
    </w:p>
    <w:p w14:paraId="7C9CF9DE" w14:textId="633AD285" w:rsidR="00FA1683" w:rsidRPr="0087408A" w:rsidRDefault="008C07C1" w:rsidP="000760E7">
      <w:pPr>
        <w:pStyle w:val="Sarakstarindkopa"/>
        <w:numPr>
          <w:ilvl w:val="0"/>
          <w:numId w:val="13"/>
        </w:numPr>
        <w:tabs>
          <w:tab w:val="left" w:pos="2042"/>
          <w:tab w:val="left" w:pos="3828"/>
        </w:tabs>
        <w:ind w:left="567" w:right="105" w:hanging="567"/>
        <w:rPr>
          <w:rFonts w:asciiTheme="minorHAnsi" w:hAnsiTheme="minorHAnsi" w:cstheme="minorHAnsi"/>
        </w:rPr>
      </w:pPr>
      <w:r w:rsidRPr="0087408A">
        <w:rPr>
          <w:rFonts w:asciiTheme="minorHAnsi" w:hAnsiTheme="minorHAnsi" w:cstheme="minorHAnsi"/>
        </w:rPr>
        <w:t>Līdzēju rekvizīti un paraksti:</w:t>
      </w:r>
    </w:p>
    <w:p w14:paraId="3DEE2A45" w14:textId="2187AED4" w:rsidR="00FA1683" w:rsidRPr="0087408A" w:rsidRDefault="008C07C1" w:rsidP="000760E7">
      <w:pPr>
        <w:tabs>
          <w:tab w:val="left" w:pos="2042"/>
          <w:tab w:val="left" w:pos="3828"/>
        </w:tabs>
        <w:ind w:left="567" w:right="105" w:hanging="567"/>
        <w:rPr>
          <w:rFonts w:asciiTheme="minorHAnsi" w:hAnsiTheme="minorHAnsi" w:cstheme="minorHAnsi"/>
        </w:rPr>
      </w:pPr>
      <w:r w:rsidRPr="0087408A">
        <w:rPr>
          <w:rFonts w:asciiTheme="minorHAnsi" w:hAnsiTheme="minorHAnsi" w:cstheme="minorHAnsi"/>
        </w:rPr>
        <w:tab/>
      </w:r>
    </w:p>
    <w:p w14:paraId="2F01FCDA" w14:textId="77777777" w:rsidR="00FA1683" w:rsidRPr="0087408A" w:rsidRDefault="00FA1683" w:rsidP="00FA1683">
      <w:pPr>
        <w:tabs>
          <w:tab w:val="left" w:pos="2042"/>
          <w:tab w:val="left" w:pos="3828"/>
        </w:tabs>
        <w:ind w:left="1321" w:right="105"/>
        <w:rPr>
          <w:rFonts w:asciiTheme="minorHAnsi" w:hAnsiTheme="minorHAnsi" w:cstheme="minorHAnsi"/>
        </w:rPr>
      </w:pPr>
    </w:p>
    <w:p w14:paraId="3800D137" w14:textId="0ABDFD79" w:rsidR="00BC7556" w:rsidRPr="0087408A" w:rsidRDefault="00BC7556" w:rsidP="00BC7556">
      <w:pPr>
        <w:tabs>
          <w:tab w:val="left" w:pos="2042"/>
          <w:tab w:val="left" w:pos="3828"/>
        </w:tabs>
        <w:ind w:left="1321" w:right="105"/>
        <w:rPr>
          <w:rFonts w:asciiTheme="minorHAnsi" w:hAnsiTheme="minorHAnsi" w:cstheme="minorHAnsi"/>
        </w:rPr>
      </w:pPr>
      <w:r w:rsidRPr="0087408A">
        <w:rPr>
          <w:rFonts w:asciiTheme="minorHAnsi" w:hAnsiTheme="minorHAnsi" w:cstheme="minorHAnsi"/>
        </w:rPr>
        <w:t>CĒSU NOVADA PAŠVALDĪBA</w:t>
      </w:r>
      <w:r w:rsidRPr="0087408A">
        <w:rPr>
          <w:rFonts w:asciiTheme="minorHAnsi" w:hAnsiTheme="minorHAnsi" w:cstheme="minorHAnsi"/>
        </w:rPr>
        <w:tab/>
      </w:r>
      <w:r w:rsidRPr="0087408A">
        <w:rPr>
          <w:rFonts w:asciiTheme="minorHAnsi" w:hAnsiTheme="minorHAnsi" w:cstheme="minorHAnsi"/>
        </w:rPr>
        <w:tab/>
      </w:r>
      <w:r w:rsidRPr="0087408A">
        <w:rPr>
          <w:rFonts w:asciiTheme="minorHAnsi" w:hAnsiTheme="minorHAnsi" w:cstheme="minorHAnsi"/>
        </w:rPr>
        <w:tab/>
      </w:r>
      <w:r w:rsidR="00EB1C47" w:rsidRPr="0087408A">
        <w:rPr>
          <w:rFonts w:asciiTheme="minorHAnsi" w:hAnsiTheme="minorHAnsi" w:cstheme="minorHAnsi"/>
        </w:rPr>
        <w:tab/>
      </w:r>
      <w:r w:rsidRPr="0087408A">
        <w:rPr>
          <w:rFonts w:asciiTheme="minorHAnsi" w:hAnsiTheme="minorHAnsi" w:cstheme="minorHAnsi"/>
        </w:rPr>
        <w:t>SIA “CĒSU OLIMPISKAIS CENTRS"</w:t>
      </w:r>
    </w:p>
    <w:p w14:paraId="1266F1D4" w14:textId="74F99790" w:rsidR="00BC7556" w:rsidRPr="0087408A" w:rsidRDefault="00BC7556" w:rsidP="00BC7556">
      <w:pPr>
        <w:tabs>
          <w:tab w:val="left" w:pos="2042"/>
          <w:tab w:val="left" w:pos="3828"/>
        </w:tabs>
        <w:ind w:left="1321" w:right="105"/>
        <w:rPr>
          <w:rFonts w:asciiTheme="minorHAnsi" w:hAnsiTheme="minorHAnsi" w:cstheme="minorHAnsi"/>
        </w:rPr>
      </w:pPr>
      <w:proofErr w:type="spellStart"/>
      <w:r w:rsidRPr="0087408A">
        <w:rPr>
          <w:rFonts w:asciiTheme="minorHAnsi" w:hAnsiTheme="minorHAnsi" w:cstheme="minorHAnsi"/>
        </w:rPr>
        <w:t>Reģ</w:t>
      </w:r>
      <w:proofErr w:type="spellEnd"/>
      <w:r w:rsidRPr="0087408A">
        <w:rPr>
          <w:rFonts w:asciiTheme="minorHAnsi" w:hAnsiTheme="minorHAnsi" w:cstheme="minorHAnsi"/>
        </w:rPr>
        <w:t>. Nr.90000031048</w:t>
      </w:r>
      <w:r w:rsidRPr="0087408A">
        <w:rPr>
          <w:rFonts w:asciiTheme="minorHAnsi" w:hAnsiTheme="minorHAnsi" w:cstheme="minorHAnsi"/>
        </w:rPr>
        <w:tab/>
      </w:r>
      <w:r w:rsidRPr="0087408A">
        <w:rPr>
          <w:rFonts w:asciiTheme="minorHAnsi" w:hAnsiTheme="minorHAnsi" w:cstheme="minorHAnsi"/>
        </w:rPr>
        <w:tab/>
      </w:r>
      <w:r w:rsidRPr="0087408A">
        <w:rPr>
          <w:rFonts w:asciiTheme="minorHAnsi" w:hAnsiTheme="minorHAnsi" w:cstheme="minorHAnsi"/>
        </w:rPr>
        <w:tab/>
      </w:r>
      <w:r w:rsidRPr="0087408A">
        <w:rPr>
          <w:rFonts w:asciiTheme="minorHAnsi" w:hAnsiTheme="minorHAnsi" w:cstheme="minorHAnsi"/>
        </w:rPr>
        <w:tab/>
      </w:r>
      <w:proofErr w:type="spellStart"/>
      <w:r w:rsidRPr="0087408A">
        <w:rPr>
          <w:rFonts w:asciiTheme="minorHAnsi" w:hAnsiTheme="minorHAnsi" w:cstheme="minorHAnsi"/>
        </w:rPr>
        <w:t>Reģ</w:t>
      </w:r>
      <w:proofErr w:type="spellEnd"/>
      <w:r w:rsidR="00CA239D" w:rsidRPr="0087408A">
        <w:rPr>
          <w:rFonts w:asciiTheme="minorHAnsi" w:hAnsiTheme="minorHAnsi" w:cstheme="minorHAnsi"/>
        </w:rPr>
        <w:t>.</w:t>
      </w:r>
      <w:r w:rsidRPr="0087408A">
        <w:rPr>
          <w:rFonts w:asciiTheme="minorHAnsi" w:hAnsiTheme="minorHAnsi" w:cstheme="minorHAnsi"/>
        </w:rPr>
        <w:t xml:space="preserve"> Nr.44103026682</w:t>
      </w:r>
    </w:p>
    <w:p w14:paraId="12580EB6" w14:textId="72D806FD" w:rsidR="00BC7556" w:rsidRPr="0087408A" w:rsidRDefault="00BC7556" w:rsidP="00EB1C47">
      <w:pPr>
        <w:tabs>
          <w:tab w:val="left" w:pos="2042"/>
          <w:tab w:val="left" w:pos="3828"/>
        </w:tabs>
        <w:ind w:left="5670" w:right="105" w:hanging="4349"/>
        <w:rPr>
          <w:rFonts w:asciiTheme="minorHAnsi" w:hAnsiTheme="minorHAnsi" w:cstheme="minorHAnsi"/>
        </w:rPr>
      </w:pPr>
      <w:r w:rsidRPr="0087408A">
        <w:rPr>
          <w:rFonts w:asciiTheme="minorHAnsi" w:hAnsiTheme="minorHAnsi" w:cstheme="minorHAnsi"/>
        </w:rPr>
        <w:t>Raunas iela 4, Cēsis, Cēsu nov., LV-4101</w:t>
      </w:r>
      <w:r w:rsidR="00EB1C47" w:rsidRPr="0087408A">
        <w:rPr>
          <w:rFonts w:asciiTheme="minorHAnsi" w:hAnsiTheme="minorHAnsi" w:cstheme="minorHAnsi"/>
        </w:rPr>
        <w:tab/>
        <w:t xml:space="preserve">  </w:t>
      </w:r>
      <w:r w:rsidR="00AA5D5F" w:rsidRPr="0087408A">
        <w:rPr>
          <w:rFonts w:asciiTheme="minorHAnsi" w:hAnsiTheme="minorHAnsi" w:cstheme="minorHAnsi"/>
        </w:rPr>
        <w:t>V</w:t>
      </w:r>
      <w:r w:rsidRPr="0087408A">
        <w:rPr>
          <w:rFonts w:asciiTheme="minorHAnsi" w:hAnsiTheme="minorHAnsi" w:cstheme="minorHAnsi"/>
        </w:rPr>
        <w:t>almieras iela 6, Cēsis,</w:t>
      </w:r>
      <w:r w:rsidR="00EB1C47" w:rsidRPr="0087408A">
        <w:rPr>
          <w:rFonts w:asciiTheme="minorHAnsi" w:hAnsiTheme="minorHAnsi" w:cstheme="minorHAnsi"/>
        </w:rPr>
        <w:t xml:space="preserve"> </w:t>
      </w:r>
      <w:r w:rsidRPr="0087408A">
        <w:rPr>
          <w:rFonts w:asciiTheme="minorHAnsi" w:hAnsiTheme="minorHAnsi" w:cstheme="minorHAnsi"/>
        </w:rPr>
        <w:t xml:space="preserve"> Cēsu nov., LV-4101, </w:t>
      </w:r>
    </w:p>
    <w:p w14:paraId="57391489" w14:textId="165DAFBE" w:rsidR="00BC7556" w:rsidRPr="0087408A" w:rsidRDefault="00BC7556" w:rsidP="00EB1C47">
      <w:pPr>
        <w:tabs>
          <w:tab w:val="left" w:pos="2042"/>
          <w:tab w:val="left" w:pos="3828"/>
          <w:tab w:val="left" w:pos="5670"/>
          <w:tab w:val="left" w:pos="7655"/>
        </w:tabs>
        <w:ind w:left="1321" w:right="105"/>
        <w:rPr>
          <w:rFonts w:asciiTheme="minorHAnsi" w:hAnsiTheme="minorHAnsi" w:cstheme="minorHAnsi"/>
        </w:rPr>
      </w:pPr>
      <w:r w:rsidRPr="0087408A">
        <w:rPr>
          <w:rFonts w:asciiTheme="minorHAnsi" w:hAnsiTheme="minorHAnsi" w:cstheme="minorHAnsi"/>
        </w:rPr>
        <w:t xml:space="preserve">Banka: AS SEB banka </w:t>
      </w:r>
      <w:r w:rsidRPr="0087408A">
        <w:rPr>
          <w:rFonts w:asciiTheme="minorHAnsi" w:hAnsiTheme="minorHAnsi" w:cstheme="minorHAnsi"/>
        </w:rPr>
        <w:tab/>
      </w:r>
      <w:r w:rsidR="00EB1C47" w:rsidRPr="0087408A">
        <w:rPr>
          <w:rFonts w:asciiTheme="minorHAnsi" w:hAnsiTheme="minorHAnsi" w:cstheme="minorHAnsi"/>
        </w:rPr>
        <w:tab/>
        <w:t xml:space="preserve">  </w:t>
      </w:r>
      <w:proofErr w:type="spellStart"/>
      <w:r w:rsidRPr="0087408A">
        <w:rPr>
          <w:rFonts w:asciiTheme="minorHAnsi" w:hAnsiTheme="minorHAnsi" w:cstheme="minorHAnsi"/>
        </w:rPr>
        <w:t>Banka</w:t>
      </w:r>
      <w:proofErr w:type="spellEnd"/>
      <w:r w:rsidRPr="0087408A">
        <w:rPr>
          <w:rFonts w:asciiTheme="minorHAnsi" w:hAnsiTheme="minorHAnsi" w:cstheme="minorHAnsi"/>
        </w:rPr>
        <w:t xml:space="preserve">: A/S SWEDBANK </w:t>
      </w:r>
    </w:p>
    <w:p w14:paraId="43D5C35B" w14:textId="02FF315D" w:rsidR="00BC7556" w:rsidRPr="0087408A" w:rsidRDefault="00BC7556" w:rsidP="00BC7556">
      <w:pPr>
        <w:tabs>
          <w:tab w:val="left" w:pos="2042"/>
          <w:tab w:val="left" w:pos="3828"/>
        </w:tabs>
        <w:ind w:left="1321" w:right="105"/>
        <w:rPr>
          <w:rFonts w:asciiTheme="minorHAnsi" w:hAnsiTheme="minorHAnsi" w:cstheme="minorHAnsi"/>
        </w:rPr>
      </w:pPr>
      <w:r w:rsidRPr="0087408A">
        <w:rPr>
          <w:rFonts w:asciiTheme="minorHAnsi" w:hAnsiTheme="minorHAnsi" w:cstheme="minorHAnsi"/>
        </w:rPr>
        <w:t>kods: UNLALV2X</w:t>
      </w:r>
      <w:r w:rsidRPr="0087408A">
        <w:rPr>
          <w:rFonts w:asciiTheme="minorHAnsi" w:hAnsiTheme="minorHAnsi" w:cstheme="minorHAnsi"/>
        </w:rPr>
        <w:tab/>
      </w:r>
      <w:r w:rsidRPr="0087408A">
        <w:rPr>
          <w:rFonts w:asciiTheme="minorHAnsi" w:hAnsiTheme="minorHAnsi" w:cstheme="minorHAnsi"/>
        </w:rPr>
        <w:tab/>
      </w:r>
      <w:r w:rsidRPr="0087408A">
        <w:rPr>
          <w:rFonts w:asciiTheme="minorHAnsi" w:hAnsiTheme="minorHAnsi" w:cstheme="minorHAnsi"/>
        </w:rPr>
        <w:tab/>
      </w:r>
      <w:r w:rsidRPr="0087408A">
        <w:rPr>
          <w:rFonts w:asciiTheme="minorHAnsi" w:hAnsiTheme="minorHAnsi" w:cstheme="minorHAnsi"/>
        </w:rPr>
        <w:tab/>
        <w:t>kods: HABALV22</w:t>
      </w:r>
    </w:p>
    <w:p w14:paraId="1D4F2395" w14:textId="39A4ED19" w:rsidR="00BC7556" w:rsidRPr="0087408A" w:rsidRDefault="00BC7556" w:rsidP="00BC7556">
      <w:pPr>
        <w:tabs>
          <w:tab w:val="left" w:pos="2042"/>
          <w:tab w:val="left" w:pos="3828"/>
        </w:tabs>
        <w:ind w:left="1321" w:right="105"/>
        <w:rPr>
          <w:rFonts w:asciiTheme="minorHAnsi" w:hAnsiTheme="minorHAnsi" w:cstheme="minorHAnsi"/>
        </w:rPr>
      </w:pPr>
      <w:r w:rsidRPr="0087408A">
        <w:rPr>
          <w:rFonts w:asciiTheme="minorHAnsi" w:hAnsiTheme="minorHAnsi" w:cstheme="minorHAnsi"/>
        </w:rPr>
        <w:t xml:space="preserve">Konta Nr. LV51UNLA0004013130835 </w:t>
      </w:r>
      <w:r w:rsidRPr="0087408A">
        <w:rPr>
          <w:rFonts w:asciiTheme="minorHAnsi" w:hAnsiTheme="minorHAnsi" w:cstheme="minorHAnsi"/>
        </w:rPr>
        <w:tab/>
      </w:r>
      <w:r w:rsidRPr="0087408A">
        <w:rPr>
          <w:rFonts w:asciiTheme="minorHAnsi" w:hAnsiTheme="minorHAnsi" w:cstheme="minorHAnsi"/>
        </w:rPr>
        <w:tab/>
        <w:t>Konta Nr.LV12HABA0551002829097</w:t>
      </w:r>
    </w:p>
    <w:p w14:paraId="3BA0FB47" w14:textId="77777777" w:rsidR="00BC7556" w:rsidRPr="0087408A" w:rsidRDefault="00BC7556" w:rsidP="00FA1683">
      <w:pPr>
        <w:tabs>
          <w:tab w:val="left" w:pos="2042"/>
          <w:tab w:val="left" w:pos="3828"/>
        </w:tabs>
        <w:ind w:left="1321" w:right="105"/>
        <w:rPr>
          <w:rFonts w:asciiTheme="minorHAnsi" w:hAnsiTheme="minorHAnsi" w:cstheme="minorHAnsi"/>
        </w:rPr>
      </w:pPr>
    </w:p>
    <w:p w14:paraId="55446FC2" w14:textId="5A961475" w:rsidR="00BC7556" w:rsidRPr="0087408A" w:rsidRDefault="00BC7556" w:rsidP="00BC7556">
      <w:pPr>
        <w:tabs>
          <w:tab w:val="left" w:pos="2042"/>
          <w:tab w:val="left" w:pos="3828"/>
        </w:tabs>
        <w:ind w:left="1321" w:right="105"/>
        <w:rPr>
          <w:rFonts w:asciiTheme="minorHAnsi" w:hAnsiTheme="minorHAnsi" w:cstheme="minorHAnsi"/>
        </w:rPr>
      </w:pPr>
      <w:r w:rsidRPr="0087408A">
        <w:rPr>
          <w:rFonts w:asciiTheme="minorHAnsi" w:hAnsiTheme="minorHAnsi" w:cstheme="minorHAnsi"/>
        </w:rPr>
        <w:t>_____________________________</w:t>
      </w:r>
      <w:r w:rsidRPr="0087408A">
        <w:rPr>
          <w:rFonts w:asciiTheme="minorHAnsi" w:hAnsiTheme="minorHAnsi" w:cstheme="minorHAnsi"/>
        </w:rPr>
        <w:tab/>
      </w:r>
      <w:r w:rsidRPr="0087408A">
        <w:rPr>
          <w:rFonts w:asciiTheme="minorHAnsi" w:hAnsiTheme="minorHAnsi" w:cstheme="minorHAnsi"/>
        </w:rPr>
        <w:tab/>
        <w:t xml:space="preserve">___________________________ </w:t>
      </w:r>
    </w:p>
    <w:p w14:paraId="5C57A009" w14:textId="4A9BAD9C" w:rsidR="00BC7556" w:rsidRPr="0087408A" w:rsidRDefault="00BC7556" w:rsidP="00BC7556">
      <w:pPr>
        <w:tabs>
          <w:tab w:val="left" w:pos="2042"/>
          <w:tab w:val="left" w:pos="3828"/>
        </w:tabs>
        <w:ind w:left="1321" w:right="105"/>
        <w:rPr>
          <w:rFonts w:asciiTheme="minorHAnsi" w:hAnsiTheme="minorHAnsi" w:cstheme="minorHAnsi"/>
        </w:rPr>
      </w:pPr>
      <w:r w:rsidRPr="0087408A">
        <w:rPr>
          <w:rFonts w:asciiTheme="minorHAnsi" w:hAnsiTheme="minorHAnsi" w:cstheme="minorHAnsi"/>
        </w:rPr>
        <w:t xml:space="preserve">Domes priekšsēdētājs </w:t>
      </w:r>
      <w:proofErr w:type="spellStart"/>
      <w:r w:rsidRPr="0087408A">
        <w:rPr>
          <w:rFonts w:asciiTheme="minorHAnsi" w:hAnsiTheme="minorHAnsi" w:cstheme="minorHAnsi"/>
        </w:rPr>
        <w:t>J.Rozenbergs</w:t>
      </w:r>
      <w:proofErr w:type="spellEnd"/>
      <w:r w:rsidRPr="0087408A">
        <w:rPr>
          <w:rFonts w:asciiTheme="minorHAnsi" w:hAnsiTheme="minorHAnsi" w:cstheme="minorHAnsi"/>
        </w:rPr>
        <w:tab/>
      </w:r>
      <w:r w:rsidRPr="0087408A">
        <w:rPr>
          <w:rFonts w:asciiTheme="minorHAnsi" w:hAnsiTheme="minorHAnsi" w:cstheme="minorHAnsi"/>
        </w:rPr>
        <w:tab/>
        <w:t xml:space="preserve"> Valdes priekšsēdētājs </w:t>
      </w:r>
      <w:proofErr w:type="spellStart"/>
      <w:r w:rsidRPr="0087408A">
        <w:rPr>
          <w:rFonts w:asciiTheme="minorHAnsi" w:hAnsiTheme="minorHAnsi" w:cstheme="minorHAnsi"/>
        </w:rPr>
        <w:t>J.Markovs</w:t>
      </w:r>
      <w:proofErr w:type="spellEnd"/>
    </w:p>
    <w:p w14:paraId="1F2189AC" w14:textId="77777777" w:rsidR="00592BE1" w:rsidRPr="0087408A" w:rsidRDefault="00592BE1" w:rsidP="00C26DC3">
      <w:pPr>
        <w:pStyle w:val="Pamatteksts"/>
        <w:tabs>
          <w:tab w:val="left" w:pos="3828"/>
        </w:tabs>
        <w:spacing w:before="109"/>
        <w:ind w:left="6999" w:right="89" w:firstLine="2448"/>
        <w:jc w:val="left"/>
        <w:rPr>
          <w:rFonts w:asciiTheme="minorHAnsi" w:hAnsiTheme="minorHAnsi" w:cstheme="minorHAnsi"/>
          <w:sz w:val="22"/>
          <w:szCs w:val="22"/>
        </w:rPr>
      </w:pPr>
    </w:p>
    <w:p w14:paraId="12BE1A23" w14:textId="77777777" w:rsidR="00CA239D" w:rsidRPr="0087408A" w:rsidRDefault="00CA239D" w:rsidP="00C26DC3">
      <w:pPr>
        <w:pStyle w:val="Pamatteksts"/>
        <w:tabs>
          <w:tab w:val="left" w:pos="3828"/>
        </w:tabs>
        <w:spacing w:before="109"/>
        <w:ind w:left="6999" w:right="89" w:firstLine="2448"/>
        <w:jc w:val="left"/>
        <w:rPr>
          <w:rFonts w:asciiTheme="minorHAnsi" w:hAnsiTheme="minorHAnsi" w:cstheme="minorHAnsi"/>
          <w:sz w:val="22"/>
          <w:szCs w:val="22"/>
        </w:rPr>
      </w:pPr>
    </w:p>
    <w:p w14:paraId="108C4264" w14:textId="77777777" w:rsidR="00CA239D" w:rsidRPr="0087408A" w:rsidRDefault="00CA239D" w:rsidP="00C26DC3">
      <w:pPr>
        <w:pStyle w:val="Pamatteksts"/>
        <w:tabs>
          <w:tab w:val="left" w:pos="3828"/>
        </w:tabs>
        <w:spacing w:before="109"/>
        <w:ind w:left="6999" w:right="89" w:firstLine="2448"/>
        <w:jc w:val="left"/>
        <w:rPr>
          <w:rFonts w:asciiTheme="minorHAnsi" w:hAnsiTheme="minorHAnsi" w:cstheme="minorHAnsi"/>
          <w:sz w:val="22"/>
          <w:szCs w:val="22"/>
        </w:rPr>
      </w:pPr>
    </w:p>
    <w:p w14:paraId="597590DA" w14:textId="60D028D7" w:rsidR="00556598" w:rsidRPr="0087408A" w:rsidRDefault="00556598">
      <w:pPr>
        <w:rPr>
          <w:rFonts w:asciiTheme="minorHAnsi" w:hAnsiTheme="minorHAnsi" w:cstheme="minorHAnsi"/>
        </w:rPr>
      </w:pPr>
      <w:r w:rsidRPr="0087408A">
        <w:rPr>
          <w:rFonts w:asciiTheme="minorHAnsi" w:hAnsiTheme="minorHAnsi" w:cstheme="minorHAnsi"/>
        </w:rPr>
        <w:br w:type="page"/>
      </w:r>
    </w:p>
    <w:p w14:paraId="2CBBB0A6" w14:textId="77777777" w:rsidR="00CA239D" w:rsidRPr="0087408A" w:rsidRDefault="00CA239D" w:rsidP="00C26DC3">
      <w:pPr>
        <w:pStyle w:val="Pamatteksts"/>
        <w:tabs>
          <w:tab w:val="left" w:pos="3828"/>
        </w:tabs>
        <w:spacing w:before="109"/>
        <w:ind w:left="6999" w:right="89" w:firstLine="2448"/>
        <w:jc w:val="left"/>
        <w:rPr>
          <w:rFonts w:asciiTheme="minorHAnsi" w:hAnsiTheme="minorHAnsi" w:cstheme="minorHAnsi"/>
          <w:sz w:val="22"/>
          <w:szCs w:val="22"/>
        </w:rPr>
      </w:pPr>
    </w:p>
    <w:p w14:paraId="25952EE7" w14:textId="136AD6B3" w:rsidR="00755E22" w:rsidRPr="0087408A" w:rsidRDefault="00755E22" w:rsidP="00755E22">
      <w:pPr>
        <w:pStyle w:val="Pamatteksts"/>
        <w:tabs>
          <w:tab w:val="left" w:pos="3828"/>
        </w:tabs>
        <w:spacing w:before="109"/>
        <w:ind w:left="6999" w:right="89" w:firstLine="1223"/>
        <w:jc w:val="right"/>
        <w:rPr>
          <w:rFonts w:asciiTheme="minorHAnsi" w:hAnsiTheme="minorHAnsi" w:cstheme="minorHAnsi"/>
          <w:sz w:val="22"/>
          <w:szCs w:val="22"/>
        </w:rPr>
      </w:pPr>
      <w:r w:rsidRPr="0087408A">
        <w:rPr>
          <w:rFonts w:asciiTheme="minorHAnsi" w:hAnsiTheme="minorHAnsi" w:cstheme="minorHAnsi"/>
          <w:sz w:val="22"/>
          <w:szCs w:val="22"/>
        </w:rPr>
        <w:t>Pielikums Nr. 1</w:t>
      </w:r>
    </w:p>
    <w:p w14:paraId="244D9924" w14:textId="61182823" w:rsidR="00B66022" w:rsidRPr="0087408A" w:rsidRDefault="00F911EE" w:rsidP="00755E22">
      <w:pPr>
        <w:pStyle w:val="Pamatteksts"/>
        <w:tabs>
          <w:tab w:val="left" w:pos="3828"/>
        </w:tabs>
        <w:spacing w:before="109"/>
        <w:ind w:right="89"/>
        <w:jc w:val="right"/>
        <w:rPr>
          <w:rFonts w:asciiTheme="minorHAnsi" w:hAnsiTheme="minorHAnsi" w:cstheme="minorHAnsi"/>
          <w:sz w:val="22"/>
          <w:szCs w:val="22"/>
        </w:rPr>
      </w:pPr>
      <w:r w:rsidRPr="0087408A">
        <w:rPr>
          <w:rFonts w:asciiTheme="minorHAnsi" w:hAnsiTheme="minorHAnsi" w:cstheme="minorHAnsi"/>
          <w:sz w:val="22"/>
          <w:szCs w:val="22"/>
        </w:rPr>
        <w:t xml:space="preserve"> Deleģēšanas</w:t>
      </w:r>
      <w:r w:rsidRPr="0087408A">
        <w:rPr>
          <w:rFonts w:asciiTheme="minorHAnsi" w:hAnsiTheme="minorHAnsi" w:cstheme="minorHAnsi"/>
          <w:spacing w:val="-3"/>
          <w:sz w:val="22"/>
          <w:szCs w:val="22"/>
        </w:rPr>
        <w:t xml:space="preserve"> </w:t>
      </w:r>
      <w:r w:rsidRPr="0087408A">
        <w:rPr>
          <w:rFonts w:asciiTheme="minorHAnsi" w:hAnsiTheme="minorHAnsi" w:cstheme="minorHAnsi"/>
          <w:sz w:val="22"/>
          <w:szCs w:val="22"/>
        </w:rPr>
        <w:t>līgumam</w:t>
      </w:r>
      <w:r w:rsidRPr="0087408A">
        <w:rPr>
          <w:rFonts w:asciiTheme="minorHAnsi" w:hAnsiTheme="minorHAnsi" w:cstheme="minorHAnsi"/>
          <w:spacing w:val="-2"/>
          <w:sz w:val="22"/>
          <w:szCs w:val="22"/>
        </w:rPr>
        <w:t xml:space="preserve"> </w:t>
      </w:r>
      <w:r w:rsidRPr="0087408A">
        <w:rPr>
          <w:rFonts w:asciiTheme="minorHAnsi" w:hAnsiTheme="minorHAnsi" w:cstheme="minorHAnsi"/>
          <w:spacing w:val="-1"/>
          <w:sz w:val="22"/>
          <w:szCs w:val="22"/>
        </w:rPr>
        <w:t xml:space="preserve"> </w:t>
      </w:r>
      <w:r w:rsidR="003E166C" w:rsidRPr="0087408A">
        <w:rPr>
          <w:rFonts w:asciiTheme="minorHAnsi" w:hAnsiTheme="minorHAnsi" w:cstheme="minorHAnsi"/>
          <w:sz w:val="22"/>
          <w:szCs w:val="22"/>
        </w:rPr>
        <w:t>Nr.</w:t>
      </w:r>
      <w:r w:rsidR="003E166C">
        <w:rPr>
          <w:rFonts w:asciiTheme="minorHAnsi" w:hAnsiTheme="minorHAnsi" w:cstheme="minorHAnsi"/>
          <w:spacing w:val="-3"/>
          <w:sz w:val="22"/>
          <w:szCs w:val="22"/>
        </w:rPr>
        <w:t>73/2024/2.2-14</w:t>
      </w:r>
    </w:p>
    <w:p w14:paraId="2D806DBC" w14:textId="77777777" w:rsidR="006705FC" w:rsidRPr="0087408A" w:rsidRDefault="006705FC" w:rsidP="006705FC">
      <w:pPr>
        <w:pBdr>
          <w:top w:val="nil"/>
          <w:left w:val="nil"/>
          <w:bottom w:val="nil"/>
          <w:right w:val="nil"/>
          <w:between w:val="nil"/>
        </w:pBdr>
        <w:ind w:left="360"/>
        <w:jc w:val="both"/>
        <w:rPr>
          <w:rFonts w:asciiTheme="minorHAnsi" w:hAnsiTheme="minorHAnsi" w:cstheme="minorHAnsi"/>
        </w:rPr>
      </w:pPr>
    </w:p>
    <w:p w14:paraId="1255663B" w14:textId="659D5B9B" w:rsidR="00547711" w:rsidRPr="0087408A" w:rsidRDefault="008D2C72" w:rsidP="00556598">
      <w:pPr>
        <w:pBdr>
          <w:top w:val="nil"/>
          <w:left w:val="nil"/>
          <w:bottom w:val="nil"/>
          <w:right w:val="nil"/>
          <w:between w:val="nil"/>
        </w:pBdr>
        <w:ind w:left="360"/>
        <w:jc w:val="center"/>
        <w:rPr>
          <w:rFonts w:asciiTheme="minorHAnsi" w:hAnsiTheme="minorHAnsi" w:cstheme="minorHAnsi"/>
          <w:b/>
        </w:rPr>
      </w:pPr>
      <w:bookmarkStart w:id="9" w:name="_Hlk153448968"/>
      <w:r w:rsidRPr="0087408A">
        <w:rPr>
          <w:rFonts w:asciiTheme="minorHAnsi" w:hAnsiTheme="minorHAnsi" w:cstheme="minorHAnsi"/>
          <w:b/>
        </w:rPr>
        <w:t>Pašvaldības</w:t>
      </w:r>
      <w:r w:rsidR="006705FC" w:rsidRPr="0087408A">
        <w:rPr>
          <w:rFonts w:asciiTheme="minorHAnsi" w:hAnsiTheme="minorHAnsi" w:cstheme="minorHAnsi"/>
          <w:b/>
        </w:rPr>
        <w:t xml:space="preserve"> deleģēt</w:t>
      </w:r>
      <w:r w:rsidR="004955EE" w:rsidRPr="0087408A">
        <w:rPr>
          <w:rFonts w:asciiTheme="minorHAnsi" w:hAnsiTheme="minorHAnsi" w:cstheme="minorHAnsi"/>
          <w:b/>
        </w:rPr>
        <w:t>ā</w:t>
      </w:r>
      <w:r w:rsidR="006705FC" w:rsidRPr="0087408A">
        <w:rPr>
          <w:rFonts w:asciiTheme="minorHAnsi" w:hAnsiTheme="minorHAnsi" w:cstheme="minorHAnsi"/>
          <w:b/>
        </w:rPr>
        <w:t xml:space="preserve"> pārvaldes uzdevum</w:t>
      </w:r>
      <w:r w:rsidR="004955EE" w:rsidRPr="0087408A">
        <w:rPr>
          <w:rFonts w:asciiTheme="minorHAnsi" w:hAnsiTheme="minorHAnsi" w:cstheme="minorHAnsi"/>
          <w:b/>
        </w:rPr>
        <w:t>a</w:t>
      </w:r>
      <w:r w:rsidR="006705FC" w:rsidRPr="0087408A">
        <w:rPr>
          <w:rFonts w:asciiTheme="minorHAnsi" w:hAnsiTheme="minorHAnsi" w:cstheme="minorHAnsi"/>
          <w:b/>
        </w:rPr>
        <w:t xml:space="preserve"> ietvaros</w:t>
      </w:r>
      <w:r w:rsidR="00556598" w:rsidRPr="0087408A">
        <w:rPr>
          <w:rFonts w:asciiTheme="minorHAnsi" w:hAnsiTheme="minorHAnsi" w:cstheme="minorHAnsi"/>
        </w:rPr>
        <w:t xml:space="preserve"> </w:t>
      </w:r>
      <w:r w:rsidR="00AC77A0" w:rsidRPr="0087408A">
        <w:rPr>
          <w:rFonts w:asciiTheme="minorHAnsi" w:hAnsiTheme="minorHAnsi" w:cstheme="minorHAnsi"/>
          <w:b/>
        </w:rPr>
        <w:t>izrietošie maksas pakalpojumi</w:t>
      </w:r>
      <w:r w:rsidR="00341475" w:rsidRPr="0087408A">
        <w:rPr>
          <w:rFonts w:asciiTheme="minorHAnsi" w:hAnsiTheme="minorHAnsi" w:cstheme="minorHAnsi"/>
          <w:b/>
        </w:rPr>
        <w:t xml:space="preserve"> un to cenrādis</w:t>
      </w:r>
    </w:p>
    <w:p w14:paraId="2122C4D0" w14:textId="77777777" w:rsidR="00755E22" w:rsidRPr="0087408A" w:rsidRDefault="00755E22" w:rsidP="00556598">
      <w:pPr>
        <w:pBdr>
          <w:top w:val="nil"/>
          <w:left w:val="nil"/>
          <w:bottom w:val="nil"/>
          <w:right w:val="nil"/>
          <w:between w:val="nil"/>
        </w:pBdr>
        <w:ind w:left="360"/>
        <w:jc w:val="center"/>
        <w:rPr>
          <w:rFonts w:asciiTheme="minorHAnsi" w:hAnsiTheme="minorHAnsi" w:cstheme="minorHAnsi"/>
        </w:rPr>
      </w:pPr>
    </w:p>
    <w:bookmarkEnd w:id="9"/>
    <w:p w14:paraId="20ED8EA8" w14:textId="77777777" w:rsidR="006705FC" w:rsidRPr="0087408A" w:rsidRDefault="006705FC" w:rsidP="009616A9">
      <w:pPr>
        <w:widowControl/>
        <w:numPr>
          <w:ilvl w:val="0"/>
          <w:numId w:val="4"/>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 xml:space="preserve">Noteikt šādu sporta kompleksa, </w:t>
      </w:r>
      <w:proofErr w:type="spellStart"/>
      <w:r w:rsidRPr="0087408A">
        <w:rPr>
          <w:rFonts w:asciiTheme="minorHAnsi" w:hAnsiTheme="minorHAnsi" w:cstheme="minorHAnsi"/>
          <w:b/>
        </w:rPr>
        <w:t>Piebalgas</w:t>
      </w:r>
      <w:proofErr w:type="spellEnd"/>
      <w:r w:rsidRPr="0087408A">
        <w:rPr>
          <w:rFonts w:asciiTheme="minorHAnsi" w:hAnsiTheme="minorHAnsi" w:cstheme="minorHAnsi"/>
          <w:b/>
        </w:rPr>
        <w:t xml:space="preserve"> ielā 18</w:t>
      </w:r>
      <w:r w:rsidRPr="0087408A">
        <w:rPr>
          <w:rFonts w:asciiTheme="minorHAnsi" w:hAnsiTheme="minorHAnsi" w:cstheme="minorHAnsi"/>
        </w:rPr>
        <w:t xml:space="preserve">, </w:t>
      </w:r>
      <w:r w:rsidRPr="0087408A">
        <w:rPr>
          <w:rFonts w:asciiTheme="minorHAnsi" w:hAnsiTheme="minorHAnsi" w:cstheme="minorHAnsi"/>
          <w:b/>
        </w:rPr>
        <w:t>Cēsis, Cēsu nov.,</w:t>
      </w:r>
      <w:r w:rsidRPr="0087408A">
        <w:rPr>
          <w:rFonts w:asciiTheme="minorHAnsi" w:hAnsiTheme="minorHAnsi" w:cstheme="minorHAnsi"/>
        </w:rPr>
        <w:t xml:space="preserve"> pakalpojuma maksu par vienu mērvienību sporta kompleksa noteiktajā darba laikā:</w:t>
      </w:r>
    </w:p>
    <w:p w14:paraId="548688B7" w14:textId="77777777" w:rsidR="006705FC" w:rsidRPr="0087408A" w:rsidRDefault="006705FC" w:rsidP="006705FC">
      <w:pPr>
        <w:pBdr>
          <w:top w:val="nil"/>
          <w:left w:val="nil"/>
          <w:bottom w:val="nil"/>
          <w:right w:val="nil"/>
          <w:between w:val="nil"/>
        </w:pBdr>
        <w:ind w:left="720"/>
        <w:jc w:val="both"/>
        <w:rPr>
          <w:rFonts w:asciiTheme="minorHAnsi" w:hAnsiTheme="minorHAnsi" w:cstheme="minorHAnsi"/>
        </w:rPr>
      </w:pPr>
    </w:p>
    <w:tbl>
      <w:tblPr>
        <w:tblW w:w="101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0"/>
        <w:gridCol w:w="1685"/>
        <w:gridCol w:w="2165"/>
        <w:gridCol w:w="2527"/>
      </w:tblGrid>
      <w:tr w:rsidR="0087408A" w:rsidRPr="0087408A" w14:paraId="244CA5C6" w14:textId="77777777" w:rsidTr="002D3AFD">
        <w:trPr>
          <w:trHeight w:val="254"/>
        </w:trPr>
        <w:tc>
          <w:tcPr>
            <w:tcW w:w="3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7AB79" w14:textId="5BA7E242"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 xml:space="preserve">Pakalpojuma </w:t>
            </w:r>
            <w:r w:rsidR="007042E2" w:rsidRPr="0087408A">
              <w:rPr>
                <w:rFonts w:asciiTheme="minorHAnsi" w:hAnsiTheme="minorHAnsi" w:cstheme="minorHAnsi"/>
              </w:rPr>
              <w:t>nosaukums</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A1661"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 xml:space="preserve">Mērvienība </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3D69"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Cena (bez PVN) EUR</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CB7F"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Cenā iekļauts</w:t>
            </w:r>
          </w:p>
        </w:tc>
      </w:tr>
      <w:tr w:rsidR="0087408A" w:rsidRPr="0087408A" w14:paraId="3C014E76" w14:textId="77777777" w:rsidTr="002D3AFD">
        <w:trPr>
          <w:trHeight w:val="661"/>
        </w:trPr>
        <w:tc>
          <w:tcPr>
            <w:tcW w:w="3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6038" w14:textId="77777777" w:rsidR="006705FC" w:rsidRPr="0087408A" w:rsidRDefault="006705FC" w:rsidP="009616A9">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 xml:space="preserve">visa sporta zāle mācību procesa nodrošināšanai </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FC2A"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1BD76" w14:textId="3AA40C6A" w:rsidR="006705FC" w:rsidRPr="0087408A" w:rsidRDefault="008A7048"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51,23</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E286A"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ģērbtuves</w:t>
            </w:r>
          </w:p>
        </w:tc>
      </w:tr>
      <w:tr w:rsidR="0087408A" w:rsidRPr="0087408A" w14:paraId="1424DFC6" w14:textId="77777777" w:rsidTr="002D3AFD">
        <w:trPr>
          <w:trHeight w:val="661"/>
        </w:trPr>
        <w:tc>
          <w:tcPr>
            <w:tcW w:w="3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BEA8C" w14:textId="77777777" w:rsidR="006705FC" w:rsidRPr="0087408A" w:rsidRDefault="006705FC" w:rsidP="009616A9">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 xml:space="preserve">sporta zāles 1/3 laukuma mācību procesa nodrošināšanai </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1C2FE"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64B6" w14:textId="1613F545" w:rsidR="006705FC" w:rsidRPr="0087408A" w:rsidRDefault="008A7048"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17,08</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7D2C"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ģērbtuves</w:t>
            </w:r>
          </w:p>
        </w:tc>
      </w:tr>
      <w:tr w:rsidR="0087408A" w:rsidRPr="0087408A" w14:paraId="0CF4BE2C" w14:textId="77777777" w:rsidTr="002D3AFD">
        <w:trPr>
          <w:trHeight w:val="40"/>
        </w:trPr>
        <w:tc>
          <w:tcPr>
            <w:tcW w:w="3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959C9" w14:textId="77777777" w:rsidR="006705FC" w:rsidRPr="0087408A" w:rsidRDefault="006705FC" w:rsidP="009616A9">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 xml:space="preserve">aerobikas zāle mācību procesa nodrošināšanai </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67054"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0071B" w14:textId="2CC52213" w:rsidR="006705FC" w:rsidRPr="0087408A" w:rsidRDefault="008A7048"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6,74</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6051"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ģērbtuves</w:t>
            </w:r>
          </w:p>
        </w:tc>
      </w:tr>
      <w:tr w:rsidR="0087408A" w:rsidRPr="0087408A" w14:paraId="78FF26A7" w14:textId="77777777" w:rsidTr="002D3AFD">
        <w:trPr>
          <w:trHeight w:val="661"/>
        </w:trPr>
        <w:tc>
          <w:tcPr>
            <w:tcW w:w="3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0610C" w14:textId="77777777" w:rsidR="006705FC" w:rsidRPr="0087408A" w:rsidRDefault="006705FC" w:rsidP="009616A9">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 xml:space="preserve">trenažieru zāle mācību procesa nodrošināšanai </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7D2A3"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8A9C8" w14:textId="30939E29" w:rsidR="006705FC" w:rsidRPr="0087408A" w:rsidRDefault="007D4B62"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17,24</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62D28"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ģērbtuves</w:t>
            </w:r>
          </w:p>
        </w:tc>
      </w:tr>
      <w:tr w:rsidR="0087408A" w:rsidRPr="0087408A" w14:paraId="77E3C86C" w14:textId="77777777" w:rsidTr="002D3AFD">
        <w:trPr>
          <w:trHeight w:val="678"/>
        </w:trPr>
        <w:tc>
          <w:tcPr>
            <w:tcW w:w="3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CDAD" w14:textId="77777777" w:rsidR="006705FC" w:rsidRPr="0087408A" w:rsidRDefault="006705FC" w:rsidP="009616A9">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zāles iekārtošana florbola sacensībām (grīdas ieklāšana un tribīņu izvietošana)</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14D2C"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1 reize</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7D67"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183,75</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9D241"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p>
        </w:tc>
      </w:tr>
      <w:tr w:rsidR="0087408A" w:rsidRPr="0087408A" w14:paraId="5E97FC88" w14:textId="77777777" w:rsidTr="002D3AFD">
        <w:trPr>
          <w:trHeight w:val="1170"/>
        </w:trPr>
        <w:tc>
          <w:tcPr>
            <w:tcW w:w="3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CDC01" w14:textId="77777777" w:rsidR="006705FC" w:rsidRPr="0087408A" w:rsidRDefault="006705FC" w:rsidP="009616A9">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telpas treniņa procesa organizēšanai un izglītības programmas nodrošināšanai ar komunālajiem maksājumiem Cēsu pilsētas Sporta skolai</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10D78"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m2/mēnesī</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E9F38" w14:textId="419011A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6,</w:t>
            </w:r>
            <w:r w:rsidR="007D4B62" w:rsidRPr="0087408A">
              <w:rPr>
                <w:rFonts w:asciiTheme="minorHAnsi" w:hAnsiTheme="minorHAnsi" w:cstheme="minorHAnsi"/>
              </w:rPr>
              <w:t>7</w:t>
            </w:r>
            <w:r w:rsidRPr="0087408A">
              <w:rPr>
                <w:rFonts w:asciiTheme="minorHAnsi" w:hAnsiTheme="minorHAnsi" w:cstheme="minorHAnsi"/>
              </w:rPr>
              <w:t>0</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EED07"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p>
        </w:tc>
      </w:tr>
      <w:tr w:rsidR="0087408A" w:rsidRPr="0087408A" w14:paraId="470D6C49" w14:textId="77777777" w:rsidTr="002D3AFD">
        <w:trPr>
          <w:trHeight w:val="932"/>
        </w:trPr>
        <w:tc>
          <w:tcPr>
            <w:tcW w:w="3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FE931" w14:textId="77777777" w:rsidR="006705FC" w:rsidRPr="0087408A" w:rsidRDefault="006705FC" w:rsidP="009616A9">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telpu izglītības programmas īstenošanai ar komunālajiem maksājumiem Cēsu Valsts ģimnāzijai</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1B2F9"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m2/mēnesī</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BE0D0" w14:textId="1E905199"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6,</w:t>
            </w:r>
            <w:r w:rsidR="007D4B62" w:rsidRPr="0087408A">
              <w:rPr>
                <w:rFonts w:asciiTheme="minorHAnsi" w:hAnsiTheme="minorHAnsi" w:cstheme="minorHAnsi"/>
              </w:rPr>
              <w:t>7</w:t>
            </w:r>
            <w:r w:rsidRPr="0087408A">
              <w:rPr>
                <w:rFonts w:asciiTheme="minorHAnsi" w:hAnsiTheme="minorHAnsi" w:cstheme="minorHAnsi"/>
              </w:rPr>
              <w:t>0</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C43AF"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p>
        </w:tc>
      </w:tr>
      <w:tr w:rsidR="006705FC" w:rsidRPr="0087408A" w14:paraId="4EF5D9CC" w14:textId="77777777" w:rsidTr="002D3AFD">
        <w:trPr>
          <w:trHeight w:val="390"/>
        </w:trPr>
        <w:tc>
          <w:tcPr>
            <w:tcW w:w="3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012F2" w14:textId="77777777" w:rsidR="006705FC" w:rsidRPr="0087408A" w:rsidRDefault="006705FC" w:rsidP="009616A9">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viss komplekss</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3B35E"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4F4BE" w14:textId="08E4CCA3" w:rsidR="006705FC" w:rsidRPr="0087408A" w:rsidRDefault="002F2197"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65,98</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DDD77"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p>
        </w:tc>
      </w:tr>
    </w:tbl>
    <w:p w14:paraId="48B15075" w14:textId="77777777" w:rsidR="006705FC" w:rsidRPr="0087408A" w:rsidRDefault="006705FC" w:rsidP="006705FC">
      <w:pPr>
        <w:pBdr>
          <w:top w:val="nil"/>
          <w:left w:val="nil"/>
          <w:bottom w:val="nil"/>
          <w:right w:val="nil"/>
          <w:between w:val="nil"/>
        </w:pBdr>
        <w:ind w:left="360"/>
        <w:jc w:val="both"/>
        <w:rPr>
          <w:rFonts w:asciiTheme="minorHAnsi" w:hAnsiTheme="minorHAnsi" w:cstheme="minorHAnsi"/>
        </w:rPr>
      </w:pPr>
    </w:p>
    <w:p w14:paraId="5568812E" w14:textId="77777777" w:rsidR="006705FC" w:rsidRPr="0087408A" w:rsidRDefault="006705FC" w:rsidP="009616A9">
      <w:pPr>
        <w:widowControl/>
        <w:numPr>
          <w:ilvl w:val="0"/>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 xml:space="preserve">Noteikt šādu sporta nams „Cēsis” </w:t>
      </w:r>
      <w:r w:rsidRPr="0087408A">
        <w:rPr>
          <w:rFonts w:asciiTheme="minorHAnsi" w:hAnsiTheme="minorHAnsi" w:cstheme="minorHAnsi"/>
          <w:b/>
        </w:rPr>
        <w:t>Pūces ielā 2a, Cēsis</w:t>
      </w:r>
      <w:r w:rsidRPr="0087408A">
        <w:rPr>
          <w:rFonts w:asciiTheme="minorHAnsi" w:hAnsiTheme="minorHAnsi" w:cstheme="minorHAnsi"/>
        </w:rPr>
        <w:t xml:space="preserve">, </w:t>
      </w:r>
      <w:r w:rsidRPr="0087408A">
        <w:rPr>
          <w:rFonts w:asciiTheme="minorHAnsi" w:hAnsiTheme="minorHAnsi" w:cstheme="minorHAnsi"/>
          <w:b/>
        </w:rPr>
        <w:t>Cēsu novads,</w:t>
      </w:r>
      <w:r w:rsidRPr="0087408A">
        <w:rPr>
          <w:rFonts w:asciiTheme="minorHAnsi" w:hAnsiTheme="minorHAnsi" w:cstheme="minorHAnsi"/>
        </w:rPr>
        <w:t xml:space="preserve"> pakalpojumu maksu par vienu mērvienību sporta zāles noteiktajā darba laikā:</w:t>
      </w:r>
    </w:p>
    <w:tbl>
      <w:tblPr>
        <w:tblW w:w="1011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4"/>
        <w:gridCol w:w="1687"/>
        <w:gridCol w:w="2167"/>
        <w:gridCol w:w="2529"/>
      </w:tblGrid>
      <w:tr w:rsidR="0087408A" w:rsidRPr="0087408A" w14:paraId="31EE2FF3" w14:textId="77777777" w:rsidTr="002D3AFD">
        <w:trPr>
          <w:trHeight w:val="235"/>
        </w:trPr>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09209" w14:textId="4074E671" w:rsidR="006705FC" w:rsidRPr="0087408A" w:rsidRDefault="007042E2"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Pakalpojuma nosaukums</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35F3251"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Mērvienība</w:t>
            </w: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A3F78"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Cena (bez PVN) EUR</w:t>
            </w: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14:paraId="3801A39B"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Cenā iekļauts</w:t>
            </w:r>
          </w:p>
        </w:tc>
      </w:tr>
      <w:tr w:rsidR="0087408A" w:rsidRPr="0087408A" w14:paraId="26FA9026" w14:textId="77777777" w:rsidTr="002D3AFD">
        <w:trPr>
          <w:trHeight w:val="377"/>
        </w:trPr>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516D" w14:textId="77777777" w:rsidR="006705FC" w:rsidRPr="0087408A" w:rsidRDefault="006705FC" w:rsidP="0013033D">
            <w:pPr>
              <w:pStyle w:val="Sarakstarindkopa"/>
              <w:widowControl/>
              <w:numPr>
                <w:ilvl w:val="0"/>
                <w:numId w:val="18"/>
              </w:numPr>
              <w:pBdr>
                <w:top w:val="nil"/>
                <w:left w:val="nil"/>
                <w:bottom w:val="nil"/>
                <w:right w:val="nil"/>
                <w:between w:val="nil"/>
              </w:pBdr>
              <w:autoSpaceDE/>
              <w:autoSpaceDN/>
              <w:spacing w:after="160"/>
              <w:ind w:left="423" w:hanging="423"/>
              <w:rPr>
                <w:rFonts w:asciiTheme="minorHAnsi" w:hAnsiTheme="minorHAnsi" w:cstheme="minorHAnsi"/>
              </w:rPr>
            </w:pPr>
            <w:r w:rsidRPr="0087408A">
              <w:rPr>
                <w:rFonts w:asciiTheme="minorHAnsi" w:hAnsiTheme="minorHAnsi" w:cstheme="minorHAnsi"/>
              </w:rPr>
              <w:t xml:space="preserve">sporta zāle mācību procesa nodrošināšanai </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7566"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6A9BE" w14:textId="41E2CE85" w:rsidR="006705FC" w:rsidRPr="0087408A" w:rsidRDefault="002D3AFD"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24,96</w:t>
            </w:r>
          </w:p>
        </w:tc>
        <w:tc>
          <w:tcPr>
            <w:tcW w:w="2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8FC6"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ģērbtuves</w:t>
            </w:r>
          </w:p>
        </w:tc>
      </w:tr>
      <w:tr w:rsidR="006705FC" w:rsidRPr="0087408A" w14:paraId="29BC6416" w14:textId="77777777" w:rsidTr="002D3AFD">
        <w:trPr>
          <w:trHeight w:val="850"/>
        </w:trPr>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8C6E3" w14:textId="4853DEB1" w:rsidR="006705FC" w:rsidRPr="0087408A" w:rsidRDefault="006705FC" w:rsidP="0013033D">
            <w:pPr>
              <w:pStyle w:val="Sarakstarindkopa"/>
              <w:widowControl/>
              <w:numPr>
                <w:ilvl w:val="0"/>
                <w:numId w:val="18"/>
              </w:numPr>
              <w:pBdr>
                <w:top w:val="nil"/>
                <w:left w:val="nil"/>
                <w:bottom w:val="nil"/>
                <w:right w:val="nil"/>
                <w:between w:val="nil"/>
              </w:pBdr>
              <w:autoSpaceDE/>
              <w:autoSpaceDN/>
              <w:spacing w:after="160"/>
              <w:ind w:left="423" w:hanging="438"/>
              <w:rPr>
                <w:rFonts w:asciiTheme="minorHAnsi" w:hAnsiTheme="minorHAnsi" w:cstheme="minorHAnsi"/>
              </w:rPr>
            </w:pPr>
            <w:r w:rsidRPr="0087408A">
              <w:rPr>
                <w:rFonts w:asciiTheme="minorHAnsi" w:hAnsiTheme="minorHAnsi" w:cstheme="minorHAnsi"/>
              </w:rPr>
              <w:t>telpu izglītības programmas īstenošanai ar komunālajiem maksājumiem Draudzīgā Aicinājuma Cēsu Valsts ģimnāzijai</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DE70"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m2/mēnesī</w:t>
            </w: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C3ECA" w14:textId="74949E46" w:rsidR="006705FC" w:rsidRPr="0087408A" w:rsidRDefault="002D3AFD"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7,01</w:t>
            </w:r>
          </w:p>
        </w:tc>
        <w:tc>
          <w:tcPr>
            <w:tcW w:w="2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8587"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p>
        </w:tc>
      </w:tr>
    </w:tbl>
    <w:p w14:paraId="3B5863E1" w14:textId="77777777" w:rsidR="006705FC" w:rsidRPr="0087408A" w:rsidRDefault="006705FC" w:rsidP="006705FC">
      <w:pPr>
        <w:pBdr>
          <w:top w:val="nil"/>
          <w:left w:val="nil"/>
          <w:bottom w:val="nil"/>
          <w:right w:val="nil"/>
          <w:between w:val="nil"/>
        </w:pBdr>
        <w:ind w:left="360"/>
        <w:jc w:val="both"/>
        <w:rPr>
          <w:rFonts w:asciiTheme="minorHAnsi" w:hAnsiTheme="minorHAnsi" w:cstheme="minorHAnsi"/>
        </w:rPr>
      </w:pPr>
    </w:p>
    <w:p w14:paraId="48FC77F1" w14:textId="1D63AC45" w:rsidR="006705FC" w:rsidRPr="0087408A" w:rsidRDefault="006705FC" w:rsidP="00057184">
      <w:pPr>
        <w:pStyle w:val="Sarakstarindkopa"/>
        <w:widowControl/>
        <w:numPr>
          <w:ilvl w:val="0"/>
          <w:numId w:val="5"/>
        </w:numPr>
        <w:pBdr>
          <w:top w:val="nil"/>
          <w:left w:val="nil"/>
          <w:bottom w:val="nil"/>
          <w:right w:val="nil"/>
          <w:between w:val="nil"/>
        </w:pBdr>
        <w:autoSpaceDE/>
        <w:autoSpaceDN/>
        <w:spacing w:after="160"/>
        <w:rPr>
          <w:rFonts w:asciiTheme="minorHAnsi" w:hAnsiTheme="minorHAnsi" w:cstheme="minorHAnsi"/>
        </w:rPr>
      </w:pPr>
      <w:r w:rsidRPr="0087408A">
        <w:rPr>
          <w:rFonts w:asciiTheme="minorHAnsi" w:hAnsiTheme="minorHAnsi" w:cstheme="minorHAnsi"/>
        </w:rPr>
        <w:lastRenderedPageBreak/>
        <w:t xml:space="preserve">Noteikt šādu sporta zāles </w:t>
      </w:r>
      <w:r w:rsidRPr="0087408A">
        <w:rPr>
          <w:rFonts w:asciiTheme="minorHAnsi" w:hAnsiTheme="minorHAnsi" w:cstheme="minorHAnsi"/>
          <w:b/>
        </w:rPr>
        <w:t>Lapsu ielā 17, Cēsis</w:t>
      </w:r>
      <w:r w:rsidRPr="0087408A">
        <w:rPr>
          <w:rFonts w:asciiTheme="minorHAnsi" w:hAnsiTheme="minorHAnsi" w:cstheme="minorHAnsi"/>
        </w:rPr>
        <w:t xml:space="preserve">, </w:t>
      </w:r>
      <w:r w:rsidRPr="0087408A">
        <w:rPr>
          <w:rFonts w:asciiTheme="minorHAnsi" w:hAnsiTheme="minorHAnsi" w:cstheme="minorHAnsi"/>
          <w:b/>
        </w:rPr>
        <w:t>Cēsu novads,</w:t>
      </w:r>
      <w:r w:rsidRPr="0087408A">
        <w:rPr>
          <w:rFonts w:asciiTheme="minorHAnsi" w:hAnsiTheme="minorHAnsi" w:cstheme="minorHAnsi"/>
        </w:rPr>
        <w:t xml:space="preserve"> pakalpojumu maksu par vienu mērvienību sporta zāles noteiktajā darba laikā:</w:t>
      </w:r>
    </w:p>
    <w:tbl>
      <w:tblPr>
        <w:tblW w:w="1016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8"/>
        <w:gridCol w:w="1711"/>
        <w:gridCol w:w="2199"/>
        <w:gridCol w:w="2469"/>
      </w:tblGrid>
      <w:tr w:rsidR="0087408A" w:rsidRPr="0087408A" w14:paraId="035D10CB" w14:textId="77777777" w:rsidTr="002D3AFD">
        <w:trPr>
          <w:trHeight w:val="272"/>
        </w:trPr>
        <w:tc>
          <w:tcPr>
            <w:tcW w:w="3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24427" w14:textId="2B11749E" w:rsidR="006705FC" w:rsidRPr="0087408A" w:rsidRDefault="007042E2"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Pakalpojuma nosaukums</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3E4D395A"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Mērvienība</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F97A"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Cena (bez PVN) EUR</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14:paraId="4E78979C"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Cenā iekļauts</w:t>
            </w:r>
          </w:p>
        </w:tc>
      </w:tr>
      <w:tr w:rsidR="0087408A" w:rsidRPr="0087408A" w14:paraId="67349C2D" w14:textId="77777777" w:rsidTr="002D3AFD">
        <w:trPr>
          <w:trHeight w:val="709"/>
        </w:trPr>
        <w:tc>
          <w:tcPr>
            <w:tcW w:w="3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9FC69" w14:textId="77777777" w:rsidR="006705FC" w:rsidRPr="0087408A" w:rsidRDefault="006705FC" w:rsidP="0013033D">
            <w:pPr>
              <w:pStyle w:val="Sarakstarindkopa"/>
              <w:widowControl/>
              <w:numPr>
                <w:ilvl w:val="0"/>
                <w:numId w:val="19"/>
              </w:numPr>
              <w:pBdr>
                <w:top w:val="nil"/>
                <w:left w:val="nil"/>
                <w:bottom w:val="nil"/>
                <w:right w:val="nil"/>
                <w:between w:val="nil"/>
              </w:pBdr>
              <w:autoSpaceDE/>
              <w:autoSpaceDN/>
              <w:spacing w:after="160"/>
              <w:ind w:left="423" w:hanging="423"/>
              <w:rPr>
                <w:rFonts w:asciiTheme="minorHAnsi" w:hAnsiTheme="minorHAnsi" w:cstheme="minorHAnsi"/>
              </w:rPr>
            </w:pPr>
            <w:r w:rsidRPr="0087408A">
              <w:rPr>
                <w:rFonts w:asciiTheme="minorHAnsi" w:hAnsiTheme="minorHAnsi" w:cstheme="minorHAnsi"/>
              </w:rPr>
              <w:t xml:space="preserve">sporta zāle mācību procesa nodrošināšanai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5189E"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E4263" w14:textId="16B31C18" w:rsidR="006705FC" w:rsidRPr="0087408A" w:rsidRDefault="002D3AFD"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20,15</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9366"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ģērbtuves</w:t>
            </w:r>
          </w:p>
        </w:tc>
      </w:tr>
      <w:tr w:rsidR="006705FC" w:rsidRPr="0087408A" w14:paraId="6502668C" w14:textId="77777777" w:rsidTr="002D3AFD">
        <w:trPr>
          <w:trHeight w:val="982"/>
        </w:trPr>
        <w:tc>
          <w:tcPr>
            <w:tcW w:w="3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84861" w14:textId="77777777" w:rsidR="006705FC" w:rsidRPr="0087408A" w:rsidRDefault="006705FC" w:rsidP="0013033D">
            <w:pPr>
              <w:pStyle w:val="Sarakstarindkopa"/>
              <w:widowControl/>
              <w:numPr>
                <w:ilvl w:val="0"/>
                <w:numId w:val="19"/>
              </w:numPr>
              <w:pBdr>
                <w:top w:val="nil"/>
                <w:left w:val="nil"/>
                <w:bottom w:val="nil"/>
                <w:right w:val="nil"/>
                <w:between w:val="nil"/>
              </w:pBdr>
              <w:autoSpaceDE/>
              <w:autoSpaceDN/>
              <w:spacing w:after="160"/>
              <w:ind w:left="423" w:hanging="423"/>
              <w:rPr>
                <w:rFonts w:asciiTheme="minorHAnsi" w:hAnsiTheme="minorHAnsi" w:cstheme="minorHAnsi"/>
              </w:rPr>
            </w:pPr>
            <w:r w:rsidRPr="0087408A">
              <w:rPr>
                <w:rFonts w:asciiTheme="minorHAnsi" w:hAnsiTheme="minorHAnsi" w:cstheme="minorHAnsi"/>
              </w:rPr>
              <w:t xml:space="preserve">telpu treniņa procesa nodrošināšanai ar komunālajiem maksājumiem Cēsu pilsētas Sporta skolai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DAFDF"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m2/mēnesī</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B070" w14:textId="2FAE3911" w:rsidR="006705FC" w:rsidRPr="0087408A" w:rsidRDefault="002D3AFD"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5,09</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9BE6"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p>
        </w:tc>
      </w:tr>
    </w:tbl>
    <w:p w14:paraId="2824F835" w14:textId="77777777" w:rsidR="006705FC" w:rsidRPr="0087408A" w:rsidRDefault="006705FC" w:rsidP="006705FC">
      <w:pPr>
        <w:pBdr>
          <w:top w:val="nil"/>
          <w:left w:val="nil"/>
          <w:bottom w:val="nil"/>
          <w:right w:val="nil"/>
          <w:between w:val="nil"/>
        </w:pBdr>
        <w:ind w:left="360"/>
        <w:jc w:val="both"/>
        <w:rPr>
          <w:rFonts w:asciiTheme="minorHAnsi" w:hAnsiTheme="minorHAnsi" w:cstheme="minorHAnsi"/>
        </w:rPr>
      </w:pPr>
    </w:p>
    <w:p w14:paraId="2D52C50C" w14:textId="0756DE5C" w:rsidR="006705FC" w:rsidRPr="0087408A" w:rsidRDefault="006705FC" w:rsidP="00C77140">
      <w:pPr>
        <w:pStyle w:val="Sarakstarindkopa"/>
        <w:widowControl/>
        <w:numPr>
          <w:ilvl w:val="0"/>
          <w:numId w:val="5"/>
        </w:numPr>
        <w:pBdr>
          <w:top w:val="nil"/>
          <w:left w:val="nil"/>
          <w:bottom w:val="nil"/>
          <w:right w:val="nil"/>
          <w:between w:val="nil"/>
        </w:pBdr>
        <w:autoSpaceDE/>
        <w:autoSpaceDN/>
        <w:spacing w:after="160"/>
        <w:rPr>
          <w:rFonts w:asciiTheme="minorHAnsi" w:hAnsiTheme="minorHAnsi" w:cstheme="minorHAnsi"/>
        </w:rPr>
      </w:pPr>
      <w:r w:rsidRPr="0087408A">
        <w:rPr>
          <w:rFonts w:asciiTheme="minorHAnsi" w:hAnsiTheme="minorHAnsi" w:cstheme="minorHAnsi"/>
        </w:rPr>
        <w:t xml:space="preserve">Noteikt šādu sporta kompleksa, </w:t>
      </w:r>
      <w:proofErr w:type="spellStart"/>
      <w:r w:rsidRPr="0087408A">
        <w:rPr>
          <w:rFonts w:asciiTheme="minorHAnsi" w:hAnsiTheme="minorHAnsi" w:cstheme="minorHAnsi"/>
          <w:b/>
        </w:rPr>
        <w:t>Piebalgas</w:t>
      </w:r>
      <w:proofErr w:type="spellEnd"/>
      <w:r w:rsidRPr="0087408A">
        <w:rPr>
          <w:rFonts w:asciiTheme="minorHAnsi" w:hAnsiTheme="minorHAnsi" w:cstheme="minorHAnsi"/>
          <w:b/>
        </w:rPr>
        <w:t xml:space="preserve"> ielā 18, Cēsis, Cēsu nov.,</w:t>
      </w:r>
      <w:r w:rsidRPr="0087408A">
        <w:rPr>
          <w:rFonts w:asciiTheme="minorHAnsi" w:hAnsiTheme="minorHAnsi" w:cstheme="minorHAnsi"/>
        </w:rPr>
        <w:t xml:space="preserve"> sporta nams „Cēsis” </w:t>
      </w:r>
      <w:r w:rsidRPr="0087408A">
        <w:rPr>
          <w:rFonts w:asciiTheme="minorHAnsi" w:hAnsiTheme="minorHAnsi" w:cstheme="minorHAnsi"/>
          <w:b/>
        </w:rPr>
        <w:t>Pūces ielā 2a, Cēsis, Cēsu nov.,</w:t>
      </w:r>
      <w:r w:rsidRPr="0087408A">
        <w:rPr>
          <w:rFonts w:asciiTheme="minorHAnsi" w:hAnsiTheme="minorHAnsi" w:cstheme="minorHAnsi"/>
        </w:rPr>
        <w:t xml:space="preserve"> un sporta zāles </w:t>
      </w:r>
      <w:r w:rsidRPr="0087408A">
        <w:rPr>
          <w:rFonts w:asciiTheme="minorHAnsi" w:hAnsiTheme="minorHAnsi" w:cstheme="minorHAnsi"/>
          <w:b/>
        </w:rPr>
        <w:t>Lapsu ielā 17, Cēsu, Cēsu nov.,</w:t>
      </w:r>
      <w:r w:rsidRPr="0087408A">
        <w:rPr>
          <w:rFonts w:asciiTheme="minorHAnsi" w:hAnsiTheme="minorHAnsi" w:cstheme="minorHAnsi"/>
        </w:rPr>
        <w:t xml:space="preserve"> pakalpojumu maksu sporta kompleksa un sporta zāļu noteiktajā darba laikā:</w:t>
      </w:r>
    </w:p>
    <w:tbl>
      <w:tblPr>
        <w:tblW w:w="101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0"/>
        <w:gridCol w:w="3964"/>
        <w:gridCol w:w="2353"/>
      </w:tblGrid>
      <w:tr w:rsidR="0087408A" w:rsidRPr="0087408A" w14:paraId="476D0253" w14:textId="77777777" w:rsidTr="002D3AFD">
        <w:trPr>
          <w:trHeight w:val="276"/>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E3540" w14:textId="66C85CEA" w:rsidR="006705FC" w:rsidRPr="0087408A" w:rsidRDefault="007042E2"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Pakalpojuma nosaukums</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482DB490"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Mērvienība (pakalpojuma periods)</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C9C3"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Cena (bez PVN) EUR</w:t>
            </w:r>
          </w:p>
        </w:tc>
      </w:tr>
      <w:tr w:rsidR="0087408A" w:rsidRPr="0087408A" w14:paraId="109BE198" w14:textId="77777777" w:rsidTr="002D3AFD">
        <w:trPr>
          <w:trHeight w:val="999"/>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F04BE" w14:textId="77777777" w:rsidR="006705FC" w:rsidRPr="0087408A" w:rsidRDefault="006705FC" w:rsidP="00C77140">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sacensību vai pasākumu vietas iekārtošana (tai skaitā tribīņu izvietošana)</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5B7A7"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Tehniskais darbinieks 1 h darba dienās</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35835"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15,00</w:t>
            </w:r>
          </w:p>
        </w:tc>
      </w:tr>
      <w:tr w:rsidR="006705FC" w:rsidRPr="0087408A" w14:paraId="1A4C44E2" w14:textId="77777777" w:rsidTr="002D3AFD">
        <w:trPr>
          <w:trHeight w:val="999"/>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A2CE8" w14:textId="77777777" w:rsidR="006705FC" w:rsidRPr="0087408A" w:rsidRDefault="006705FC" w:rsidP="00C77140">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sacensību vai pasākumu vietas iekārtošana (tai skaitā tribīņu izvietošana)</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98BF6"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Tehniskais darbinieks 1 h svētku dienā</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2160"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30,00</w:t>
            </w:r>
          </w:p>
        </w:tc>
      </w:tr>
    </w:tbl>
    <w:p w14:paraId="7AFB3FE1" w14:textId="77777777" w:rsidR="006705FC" w:rsidRPr="0087408A" w:rsidRDefault="006705FC" w:rsidP="006705FC">
      <w:pPr>
        <w:pBdr>
          <w:top w:val="nil"/>
          <w:left w:val="nil"/>
          <w:bottom w:val="nil"/>
          <w:right w:val="nil"/>
          <w:between w:val="nil"/>
        </w:pBdr>
        <w:ind w:left="360"/>
        <w:jc w:val="both"/>
        <w:rPr>
          <w:rFonts w:asciiTheme="minorHAnsi" w:hAnsiTheme="minorHAnsi" w:cstheme="minorHAnsi"/>
        </w:rPr>
      </w:pPr>
    </w:p>
    <w:p w14:paraId="13CE9A45" w14:textId="77777777" w:rsidR="006705FC" w:rsidRPr="0087408A" w:rsidRDefault="006705FC" w:rsidP="00C77140">
      <w:pPr>
        <w:widowControl/>
        <w:numPr>
          <w:ilvl w:val="0"/>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 xml:space="preserve">Noteikt šādu Stadiona </w:t>
      </w:r>
      <w:proofErr w:type="spellStart"/>
      <w:r w:rsidRPr="0087408A">
        <w:rPr>
          <w:rFonts w:asciiTheme="minorHAnsi" w:hAnsiTheme="minorHAnsi" w:cstheme="minorHAnsi"/>
          <w:b/>
        </w:rPr>
        <w:t>L.Paegles</w:t>
      </w:r>
      <w:proofErr w:type="spellEnd"/>
      <w:r w:rsidRPr="0087408A">
        <w:rPr>
          <w:rFonts w:asciiTheme="minorHAnsi" w:hAnsiTheme="minorHAnsi" w:cstheme="minorHAnsi"/>
          <w:b/>
        </w:rPr>
        <w:t xml:space="preserve"> ielā 1, Cēsis</w:t>
      </w:r>
      <w:r w:rsidRPr="0087408A">
        <w:rPr>
          <w:rFonts w:asciiTheme="minorHAnsi" w:hAnsiTheme="minorHAnsi" w:cstheme="minorHAnsi"/>
        </w:rPr>
        <w:t xml:space="preserve">, </w:t>
      </w:r>
      <w:r w:rsidRPr="0087408A">
        <w:rPr>
          <w:rFonts w:asciiTheme="minorHAnsi" w:hAnsiTheme="minorHAnsi" w:cstheme="minorHAnsi"/>
          <w:b/>
        </w:rPr>
        <w:t>Cēsu novads,</w:t>
      </w:r>
      <w:r w:rsidRPr="0087408A">
        <w:rPr>
          <w:rFonts w:asciiTheme="minorHAnsi" w:hAnsiTheme="minorHAnsi" w:cstheme="minorHAnsi"/>
        </w:rPr>
        <w:t xml:space="preserve"> pakalpojumu maksu par vienu mērvienību noteiktajā darba laikā:</w:t>
      </w:r>
    </w:p>
    <w:tbl>
      <w:tblPr>
        <w:tblW w:w="1015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3952"/>
        <w:gridCol w:w="2378"/>
      </w:tblGrid>
      <w:tr w:rsidR="0087408A" w:rsidRPr="0087408A" w14:paraId="25EE9248" w14:textId="77777777" w:rsidTr="002D3AFD">
        <w:trPr>
          <w:trHeight w:val="303"/>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0289" w14:textId="52334952" w:rsidR="006705FC" w:rsidRPr="0087408A" w:rsidRDefault="007042E2"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Pakalpojuma nosaukums</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14:paraId="59CB27D2"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Mērvienība</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8C69"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Cena (bez PVN) EUR</w:t>
            </w:r>
          </w:p>
        </w:tc>
      </w:tr>
      <w:tr w:rsidR="006705FC" w:rsidRPr="0087408A" w14:paraId="0E265979" w14:textId="77777777" w:rsidTr="002D3AFD">
        <w:trPr>
          <w:trHeight w:val="1094"/>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E8A7B" w14:textId="77777777" w:rsidR="006705FC" w:rsidRPr="0087408A" w:rsidRDefault="006705FC" w:rsidP="00C77140">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Stadions mācību procesa nodrošināšanai un iedzīvotājiem veselīga dzīvesveida veicināšanai</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5E9C"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15CEA" w14:textId="0A91FE42" w:rsidR="006705FC" w:rsidRPr="0087408A" w:rsidRDefault="00C561AA"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4,66</w:t>
            </w:r>
          </w:p>
        </w:tc>
      </w:tr>
    </w:tbl>
    <w:p w14:paraId="70432FFA" w14:textId="77777777" w:rsidR="006705FC" w:rsidRPr="0087408A" w:rsidRDefault="006705FC" w:rsidP="006705FC">
      <w:pPr>
        <w:pBdr>
          <w:top w:val="nil"/>
          <w:left w:val="nil"/>
          <w:bottom w:val="nil"/>
          <w:right w:val="nil"/>
          <w:between w:val="nil"/>
        </w:pBdr>
        <w:ind w:left="360"/>
        <w:jc w:val="both"/>
        <w:rPr>
          <w:rFonts w:asciiTheme="minorHAnsi" w:hAnsiTheme="minorHAnsi" w:cstheme="minorHAnsi"/>
        </w:rPr>
      </w:pPr>
    </w:p>
    <w:p w14:paraId="5C946C6D" w14:textId="77777777" w:rsidR="006705FC" w:rsidRPr="0087408A" w:rsidRDefault="006705FC" w:rsidP="00C77140">
      <w:pPr>
        <w:widowControl/>
        <w:numPr>
          <w:ilvl w:val="0"/>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 xml:space="preserve">Noteikt šādu </w:t>
      </w:r>
      <w:r w:rsidRPr="0087408A">
        <w:rPr>
          <w:rFonts w:asciiTheme="minorHAnsi" w:hAnsiTheme="minorHAnsi" w:cstheme="minorHAnsi"/>
          <w:b/>
        </w:rPr>
        <w:t xml:space="preserve">slēpošanas un biatlona centrā “Cēsis”, </w:t>
      </w:r>
      <w:r w:rsidRPr="0087408A">
        <w:rPr>
          <w:rFonts w:asciiTheme="minorHAnsi" w:hAnsiTheme="minorHAnsi" w:cstheme="minorHAnsi"/>
        </w:rPr>
        <w:t>"</w:t>
      </w:r>
      <w:r w:rsidRPr="0087408A">
        <w:rPr>
          <w:rFonts w:asciiTheme="minorHAnsi" w:hAnsiTheme="minorHAnsi" w:cstheme="minorHAnsi"/>
          <w:b/>
        </w:rPr>
        <w:t xml:space="preserve">Lejas </w:t>
      </w:r>
      <w:proofErr w:type="spellStart"/>
      <w:r w:rsidRPr="0087408A">
        <w:rPr>
          <w:rFonts w:asciiTheme="minorHAnsi" w:hAnsiTheme="minorHAnsi" w:cstheme="minorHAnsi"/>
          <w:b/>
        </w:rPr>
        <w:t>Luksti</w:t>
      </w:r>
      <w:proofErr w:type="spellEnd"/>
      <w:r w:rsidRPr="0087408A">
        <w:rPr>
          <w:rFonts w:asciiTheme="minorHAnsi" w:hAnsiTheme="minorHAnsi" w:cstheme="minorHAnsi"/>
          <w:b/>
        </w:rPr>
        <w:t xml:space="preserve">", Vaives pagasts, Cēsu novads </w:t>
      </w:r>
      <w:r w:rsidRPr="0087408A">
        <w:rPr>
          <w:rFonts w:asciiTheme="minorHAnsi" w:hAnsiTheme="minorHAnsi" w:cstheme="minorHAnsi"/>
        </w:rPr>
        <w:t>pakalpojumu maksu par vienu mērvienību noteiktajā darba laikā:</w:t>
      </w:r>
    </w:p>
    <w:tbl>
      <w:tblPr>
        <w:tblW w:w="1045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2"/>
        <w:gridCol w:w="2126"/>
        <w:gridCol w:w="1843"/>
        <w:gridCol w:w="2409"/>
      </w:tblGrid>
      <w:tr w:rsidR="0087408A" w:rsidRPr="0087408A" w14:paraId="4886E884" w14:textId="77777777" w:rsidTr="00A605AD">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6CEF" w14:textId="093079C1" w:rsidR="006705FC" w:rsidRPr="0087408A" w:rsidRDefault="007042E2"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Pakalpojuma nosaukums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2FF6C6"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Mērvienība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DDA0"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Cena (bez PVN) EUR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2B518D9"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Cenā iekļauts</w:t>
            </w:r>
          </w:p>
        </w:tc>
      </w:tr>
      <w:tr w:rsidR="006705FC" w:rsidRPr="0087408A" w14:paraId="04328DA3" w14:textId="77777777" w:rsidTr="00A605AD">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2E5D1" w14:textId="77777777" w:rsidR="006705FC" w:rsidRPr="0087408A" w:rsidRDefault="006705FC" w:rsidP="00C77140">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 xml:space="preserve">Sporta bāze mācību procesa nodrošināšanai un iedzīvotāju veselīga dzīvesveida veicināšanai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78945"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1022" w14:textId="35E33994" w:rsidR="006705FC" w:rsidRPr="0087408A" w:rsidRDefault="0086531E"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23,37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939A9C5"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sporta bāzes infrastruktūra</w:t>
            </w:r>
          </w:p>
        </w:tc>
      </w:tr>
    </w:tbl>
    <w:p w14:paraId="227059FE" w14:textId="77777777" w:rsidR="006705FC" w:rsidRPr="0087408A" w:rsidRDefault="006705FC" w:rsidP="006705FC">
      <w:pPr>
        <w:pBdr>
          <w:top w:val="nil"/>
          <w:left w:val="nil"/>
          <w:bottom w:val="nil"/>
          <w:right w:val="nil"/>
          <w:between w:val="nil"/>
        </w:pBdr>
        <w:ind w:left="360"/>
        <w:jc w:val="both"/>
        <w:rPr>
          <w:rFonts w:asciiTheme="minorHAnsi" w:hAnsiTheme="minorHAnsi" w:cstheme="minorHAnsi"/>
        </w:rPr>
      </w:pPr>
    </w:p>
    <w:p w14:paraId="4B392C74" w14:textId="77777777" w:rsidR="006705FC" w:rsidRPr="0087408A" w:rsidRDefault="006705FC" w:rsidP="00C77140">
      <w:pPr>
        <w:widowControl/>
        <w:numPr>
          <w:ilvl w:val="0"/>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 xml:space="preserve">Noteikt šādu Stadiona </w:t>
      </w:r>
      <w:r w:rsidRPr="0087408A">
        <w:rPr>
          <w:rFonts w:asciiTheme="minorHAnsi" w:hAnsiTheme="minorHAnsi" w:cstheme="minorHAnsi"/>
          <w:b/>
        </w:rPr>
        <w:t>Valmieras ielā 6, Cēsis</w:t>
      </w:r>
      <w:r w:rsidRPr="0087408A">
        <w:rPr>
          <w:rFonts w:asciiTheme="minorHAnsi" w:hAnsiTheme="minorHAnsi" w:cstheme="minorHAnsi"/>
        </w:rPr>
        <w:t xml:space="preserve">, </w:t>
      </w:r>
      <w:r w:rsidRPr="0087408A">
        <w:rPr>
          <w:rFonts w:asciiTheme="minorHAnsi" w:hAnsiTheme="minorHAnsi" w:cstheme="minorHAnsi"/>
          <w:b/>
        </w:rPr>
        <w:t xml:space="preserve">Cēsu novads, </w:t>
      </w:r>
      <w:r w:rsidRPr="0087408A">
        <w:rPr>
          <w:rFonts w:asciiTheme="minorHAnsi" w:hAnsiTheme="minorHAnsi" w:cstheme="minorHAnsi"/>
        </w:rPr>
        <w:t>pakalpojumu maksu par vienu mērvienību noteiktajā darba laikā treniņa procesa organizēšanai un izglītības programmas nodrošināšanai, iedzīvotāju veselīga dzīvesveida veicināšanai:</w:t>
      </w:r>
    </w:p>
    <w:tbl>
      <w:tblPr>
        <w:tblW w:w="1045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1053"/>
        <w:gridCol w:w="1580"/>
        <w:gridCol w:w="2972"/>
      </w:tblGrid>
      <w:tr w:rsidR="0087408A" w:rsidRPr="0087408A" w14:paraId="62F39B26" w14:textId="77777777" w:rsidTr="002D3AFD">
        <w:trPr>
          <w:trHeight w:val="565"/>
        </w:trPr>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B4D68" w14:textId="1A29423D" w:rsidR="006705FC" w:rsidRPr="0087408A" w:rsidRDefault="007042E2" w:rsidP="007042E2">
            <w:pPr>
              <w:pBdr>
                <w:top w:val="nil"/>
                <w:left w:val="nil"/>
                <w:bottom w:val="nil"/>
                <w:right w:val="nil"/>
                <w:between w:val="nil"/>
              </w:pBdr>
              <w:jc w:val="center"/>
              <w:rPr>
                <w:rFonts w:asciiTheme="minorHAnsi" w:hAnsiTheme="minorHAnsi" w:cstheme="minorHAnsi"/>
              </w:rPr>
            </w:pPr>
            <w:r w:rsidRPr="0087408A">
              <w:rPr>
                <w:rFonts w:asciiTheme="minorHAnsi" w:hAnsiTheme="minorHAnsi" w:cstheme="minorHAnsi"/>
              </w:rPr>
              <w:t>Pakalpojuma nosaukums</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E8584DF" w14:textId="77777777" w:rsidR="006705FC" w:rsidRPr="0087408A" w:rsidRDefault="006705FC" w:rsidP="007042E2">
            <w:pPr>
              <w:pBdr>
                <w:top w:val="nil"/>
                <w:left w:val="nil"/>
                <w:bottom w:val="nil"/>
                <w:right w:val="nil"/>
                <w:between w:val="nil"/>
              </w:pBdr>
              <w:jc w:val="center"/>
              <w:rPr>
                <w:rFonts w:asciiTheme="minorHAnsi" w:hAnsiTheme="minorHAnsi" w:cstheme="minorHAnsi"/>
              </w:rPr>
            </w:pPr>
            <w:r w:rsidRPr="0087408A">
              <w:rPr>
                <w:rFonts w:asciiTheme="minorHAnsi" w:hAnsiTheme="minorHAnsi" w:cstheme="minorHAnsi"/>
              </w:rPr>
              <w:t>Mērvienība</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71CAE" w14:textId="77777777" w:rsidR="006705FC" w:rsidRPr="0087408A" w:rsidRDefault="006705FC" w:rsidP="007042E2">
            <w:pPr>
              <w:pBdr>
                <w:top w:val="nil"/>
                <w:left w:val="nil"/>
                <w:bottom w:val="nil"/>
                <w:right w:val="nil"/>
                <w:between w:val="nil"/>
              </w:pBdr>
              <w:jc w:val="center"/>
              <w:rPr>
                <w:rFonts w:asciiTheme="minorHAnsi" w:hAnsiTheme="minorHAnsi" w:cstheme="minorHAnsi"/>
              </w:rPr>
            </w:pPr>
            <w:r w:rsidRPr="0087408A">
              <w:rPr>
                <w:rFonts w:asciiTheme="minorHAnsi" w:hAnsiTheme="minorHAnsi" w:cstheme="minorHAnsi"/>
              </w:rPr>
              <w:t>Cena (bez PVN) EUR</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057E" w14:textId="77777777" w:rsidR="006705FC" w:rsidRPr="0087408A" w:rsidRDefault="006705FC" w:rsidP="007042E2">
            <w:pPr>
              <w:pBdr>
                <w:top w:val="nil"/>
                <w:left w:val="nil"/>
                <w:bottom w:val="nil"/>
                <w:right w:val="nil"/>
                <w:between w:val="nil"/>
              </w:pBdr>
              <w:jc w:val="center"/>
              <w:rPr>
                <w:rFonts w:asciiTheme="minorHAnsi" w:hAnsiTheme="minorHAnsi" w:cstheme="minorHAnsi"/>
              </w:rPr>
            </w:pPr>
            <w:r w:rsidRPr="0087408A">
              <w:rPr>
                <w:rFonts w:asciiTheme="minorHAnsi" w:hAnsiTheme="minorHAnsi" w:cstheme="minorHAnsi"/>
              </w:rPr>
              <w:t>Cenā iekļauts</w:t>
            </w:r>
          </w:p>
        </w:tc>
      </w:tr>
      <w:tr w:rsidR="0087408A" w:rsidRPr="0087408A" w14:paraId="214D2234" w14:textId="77777777" w:rsidTr="002D3AFD">
        <w:trPr>
          <w:trHeight w:val="452"/>
        </w:trPr>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DB9E" w14:textId="77777777" w:rsidR="006705FC" w:rsidRPr="0087408A" w:rsidRDefault="006705FC" w:rsidP="00C77140">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Viss stadions iedzīvotājiem veselīga dzīvesveida veicināšanai</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D1BEE"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6A01" w14:textId="144E1DA5" w:rsidR="006705FC" w:rsidRPr="0087408A" w:rsidRDefault="00F91F03"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31,13</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7B76"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ģērbtuve, duša, tribīnes</w:t>
            </w:r>
          </w:p>
        </w:tc>
      </w:tr>
      <w:tr w:rsidR="0087408A" w:rsidRPr="0087408A" w14:paraId="0E25514C" w14:textId="77777777" w:rsidTr="002D3AFD">
        <w:trPr>
          <w:trHeight w:val="452"/>
        </w:trPr>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5F18B" w14:textId="77777777" w:rsidR="006705FC" w:rsidRPr="0087408A" w:rsidRDefault="006705FC" w:rsidP="00C77140">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lastRenderedPageBreak/>
              <w:t xml:space="preserve">Viss futbola laukums treniņprocesa nodrošināšanai </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0345D"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5CFF2" w14:textId="44716FB4" w:rsidR="006705FC" w:rsidRPr="0087408A" w:rsidRDefault="00F91F03"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13,44</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729A4"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ģērbtuve, duša, tribīnes</w:t>
            </w:r>
          </w:p>
        </w:tc>
      </w:tr>
      <w:tr w:rsidR="0087408A" w:rsidRPr="0087408A" w14:paraId="502BEA77" w14:textId="77777777" w:rsidTr="002D3AFD">
        <w:trPr>
          <w:trHeight w:val="471"/>
        </w:trPr>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C867C" w14:textId="77777777" w:rsidR="006705FC" w:rsidRPr="0087408A" w:rsidRDefault="006705FC" w:rsidP="00C77140">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 xml:space="preserve">1/2 futbola laukums treniņprocesa nodrošināšanai </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00D87"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BCA7" w14:textId="67A69224" w:rsidR="006705FC" w:rsidRPr="0087408A" w:rsidRDefault="00F91F03"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6,72</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90684"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 xml:space="preserve">ģērbtuve, duša, tribīnes </w:t>
            </w:r>
          </w:p>
        </w:tc>
      </w:tr>
      <w:tr w:rsidR="0087408A" w:rsidRPr="0087408A" w14:paraId="37B372B5" w14:textId="77777777" w:rsidTr="002D3AFD">
        <w:trPr>
          <w:trHeight w:val="452"/>
        </w:trPr>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C261" w14:textId="77777777" w:rsidR="006705FC" w:rsidRPr="0087408A" w:rsidRDefault="006705FC" w:rsidP="00C77140">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proofErr w:type="spellStart"/>
            <w:r w:rsidRPr="0087408A">
              <w:rPr>
                <w:rFonts w:asciiTheme="minorHAnsi" w:hAnsiTheme="minorHAnsi" w:cstheme="minorHAnsi"/>
              </w:rPr>
              <w:t>Multispēļu</w:t>
            </w:r>
            <w:proofErr w:type="spellEnd"/>
            <w:r w:rsidRPr="0087408A">
              <w:rPr>
                <w:rFonts w:asciiTheme="minorHAnsi" w:hAnsiTheme="minorHAnsi" w:cstheme="minorHAnsi"/>
              </w:rPr>
              <w:t xml:space="preserve"> laukums treniņprocesa nodrošināšanai</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D355"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F6ABF" w14:textId="5236DDF8" w:rsidR="006705FC" w:rsidRPr="0087408A" w:rsidRDefault="00F91F03"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2,22</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F1FCA"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ģērbtuve, duša, tribīnes</w:t>
            </w:r>
          </w:p>
        </w:tc>
      </w:tr>
      <w:tr w:rsidR="0087408A" w:rsidRPr="0087408A" w14:paraId="18E461FF" w14:textId="77777777" w:rsidTr="002D3AFD">
        <w:trPr>
          <w:trHeight w:val="546"/>
        </w:trPr>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59ED" w14:textId="77777777" w:rsidR="006705FC" w:rsidRPr="0087408A" w:rsidRDefault="006705FC" w:rsidP="00C77140">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Pludmales volejbola laukums treniņprocesa nodrošināšanai</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C093"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A9B67" w14:textId="00E95FBF" w:rsidR="006705FC" w:rsidRPr="0087408A" w:rsidRDefault="00F91F03"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3,30</w:t>
            </w:r>
          </w:p>
          <w:p w14:paraId="34286349"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5A916"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ģērbtuve, duša, tribīnes</w:t>
            </w:r>
          </w:p>
        </w:tc>
      </w:tr>
      <w:tr w:rsidR="006705FC" w:rsidRPr="0087408A" w14:paraId="0EF67830" w14:textId="77777777" w:rsidTr="002D3AFD">
        <w:trPr>
          <w:trHeight w:val="452"/>
        </w:trPr>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04589" w14:textId="77777777" w:rsidR="006705FC" w:rsidRPr="0087408A" w:rsidRDefault="006705FC" w:rsidP="00C77140">
            <w:pPr>
              <w:widowControl/>
              <w:numPr>
                <w:ilvl w:val="1"/>
                <w:numId w:val="5"/>
              </w:numPr>
              <w:pBdr>
                <w:top w:val="nil"/>
                <w:left w:val="nil"/>
                <w:bottom w:val="nil"/>
                <w:right w:val="nil"/>
                <w:between w:val="nil"/>
              </w:pBdr>
              <w:autoSpaceDE/>
              <w:autoSpaceDN/>
              <w:spacing w:after="160"/>
              <w:jc w:val="both"/>
              <w:rPr>
                <w:rFonts w:asciiTheme="minorHAnsi" w:hAnsiTheme="minorHAnsi" w:cstheme="minorHAnsi"/>
              </w:rPr>
            </w:pPr>
            <w:r w:rsidRPr="0087408A">
              <w:rPr>
                <w:rFonts w:asciiTheme="minorHAnsi" w:hAnsiTheme="minorHAnsi" w:cstheme="minorHAnsi"/>
              </w:rPr>
              <w:t>Vieglatlētikas sektors treniņprocesa nodrošināšanai</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60B4"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h</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29B41" w14:textId="27128973" w:rsidR="006705FC" w:rsidRPr="0087408A" w:rsidRDefault="00F91F03"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10,93</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D97E" w14:textId="77777777" w:rsidR="006705FC" w:rsidRPr="0087408A" w:rsidRDefault="006705FC" w:rsidP="007E2B64">
            <w:pPr>
              <w:pBdr>
                <w:top w:val="nil"/>
                <w:left w:val="nil"/>
                <w:bottom w:val="nil"/>
                <w:right w:val="nil"/>
                <w:between w:val="nil"/>
              </w:pBdr>
              <w:ind w:left="360"/>
              <w:jc w:val="both"/>
              <w:rPr>
                <w:rFonts w:asciiTheme="minorHAnsi" w:hAnsiTheme="minorHAnsi" w:cstheme="minorHAnsi"/>
              </w:rPr>
            </w:pPr>
            <w:r w:rsidRPr="0087408A">
              <w:rPr>
                <w:rFonts w:asciiTheme="minorHAnsi" w:hAnsiTheme="minorHAnsi" w:cstheme="minorHAnsi"/>
              </w:rPr>
              <w:t>ģērbtuve, duša, tribīnes</w:t>
            </w:r>
          </w:p>
        </w:tc>
      </w:tr>
    </w:tbl>
    <w:p w14:paraId="206D92DF" w14:textId="77777777" w:rsidR="006705FC" w:rsidRPr="0087408A" w:rsidRDefault="006705FC" w:rsidP="006705FC">
      <w:pPr>
        <w:pBdr>
          <w:top w:val="nil"/>
          <w:left w:val="nil"/>
          <w:bottom w:val="nil"/>
          <w:right w:val="nil"/>
          <w:between w:val="nil"/>
        </w:pBdr>
        <w:ind w:left="360"/>
        <w:jc w:val="both"/>
        <w:rPr>
          <w:rFonts w:asciiTheme="minorHAnsi" w:hAnsiTheme="minorHAnsi" w:cstheme="minorHAnsi"/>
        </w:rPr>
      </w:pPr>
    </w:p>
    <w:p w14:paraId="13071FEC" w14:textId="5164FDAD" w:rsidR="00B66022" w:rsidRDefault="0034568F" w:rsidP="00D02ADA">
      <w:pPr>
        <w:tabs>
          <w:tab w:val="left" w:pos="3828"/>
        </w:tabs>
        <w:jc w:val="right"/>
        <w:rPr>
          <w:rFonts w:asciiTheme="minorHAnsi" w:hAnsiTheme="minorHAnsi" w:cstheme="minorHAnsi"/>
        </w:rPr>
      </w:pPr>
      <w:r>
        <w:rPr>
          <w:rFonts w:asciiTheme="minorHAnsi" w:hAnsiTheme="minorHAnsi" w:cstheme="minorHAnsi"/>
        </w:rPr>
        <w:t>Pi</w:t>
      </w:r>
      <w:r w:rsidR="00D02ADA">
        <w:rPr>
          <w:rFonts w:asciiTheme="minorHAnsi" w:hAnsiTheme="minorHAnsi" w:cstheme="minorHAnsi"/>
        </w:rPr>
        <w:t>elikums Nr.2</w:t>
      </w:r>
    </w:p>
    <w:p w14:paraId="3A6D86B3" w14:textId="16D541B1" w:rsidR="003E166C" w:rsidRDefault="003E166C" w:rsidP="00D02ADA">
      <w:pPr>
        <w:tabs>
          <w:tab w:val="left" w:pos="3828"/>
        </w:tabs>
        <w:jc w:val="right"/>
        <w:rPr>
          <w:rFonts w:asciiTheme="minorHAnsi" w:hAnsiTheme="minorHAnsi" w:cstheme="minorHAnsi"/>
        </w:rPr>
      </w:pPr>
      <w:r w:rsidRPr="0087408A">
        <w:rPr>
          <w:rFonts w:asciiTheme="minorHAnsi" w:hAnsiTheme="minorHAnsi" w:cstheme="minorHAnsi"/>
        </w:rPr>
        <w:t>Deleģēšanas</w:t>
      </w:r>
      <w:r w:rsidRPr="0087408A">
        <w:rPr>
          <w:rFonts w:asciiTheme="minorHAnsi" w:hAnsiTheme="minorHAnsi" w:cstheme="minorHAnsi"/>
          <w:spacing w:val="-3"/>
        </w:rPr>
        <w:t xml:space="preserve"> </w:t>
      </w:r>
      <w:r w:rsidRPr="0087408A">
        <w:rPr>
          <w:rFonts w:asciiTheme="minorHAnsi" w:hAnsiTheme="minorHAnsi" w:cstheme="minorHAnsi"/>
        </w:rPr>
        <w:t>līgumam</w:t>
      </w:r>
      <w:r>
        <w:rPr>
          <w:rFonts w:asciiTheme="minorHAnsi" w:hAnsiTheme="minorHAnsi" w:cstheme="minorHAnsi"/>
          <w:spacing w:val="-2"/>
        </w:rPr>
        <w:t xml:space="preserve"> </w:t>
      </w:r>
      <w:r w:rsidRPr="0087408A">
        <w:rPr>
          <w:rFonts w:asciiTheme="minorHAnsi" w:hAnsiTheme="minorHAnsi" w:cstheme="minorHAnsi"/>
        </w:rPr>
        <w:t>Nr.</w:t>
      </w:r>
      <w:r>
        <w:rPr>
          <w:rFonts w:asciiTheme="minorHAnsi" w:hAnsiTheme="minorHAnsi" w:cstheme="minorHAnsi"/>
          <w:spacing w:val="-3"/>
        </w:rPr>
        <w:t>73/2024/2.2-14</w:t>
      </w:r>
    </w:p>
    <w:p w14:paraId="2CA5CFEB" w14:textId="77777777" w:rsidR="003E166C" w:rsidRDefault="003E166C" w:rsidP="00D02ADA">
      <w:pPr>
        <w:tabs>
          <w:tab w:val="left" w:pos="3828"/>
        </w:tabs>
        <w:jc w:val="center"/>
        <w:rPr>
          <w:rFonts w:asciiTheme="minorHAnsi" w:hAnsiTheme="minorHAnsi" w:cstheme="minorHAnsi"/>
          <w:b/>
          <w:bCs/>
        </w:rPr>
      </w:pPr>
    </w:p>
    <w:p w14:paraId="7694A380" w14:textId="0E45F3C7" w:rsidR="00D02ADA" w:rsidRPr="005F6ECD" w:rsidRDefault="005F6ECD" w:rsidP="00D02ADA">
      <w:pPr>
        <w:tabs>
          <w:tab w:val="left" w:pos="3828"/>
        </w:tabs>
        <w:jc w:val="center"/>
        <w:rPr>
          <w:rFonts w:asciiTheme="minorHAnsi" w:hAnsiTheme="minorHAnsi" w:cstheme="minorHAnsi"/>
          <w:b/>
          <w:bCs/>
        </w:rPr>
      </w:pPr>
      <w:r w:rsidRPr="005F6ECD">
        <w:rPr>
          <w:rFonts w:asciiTheme="minorHAnsi" w:hAnsiTheme="minorHAnsi" w:cstheme="minorHAnsi"/>
          <w:b/>
          <w:bCs/>
        </w:rPr>
        <w:t>SPORTA BĀZU NOSLODZES GRAFIKS</w:t>
      </w:r>
    </w:p>
    <w:p w14:paraId="49E863D5" w14:textId="77777777" w:rsidR="00E64EEA" w:rsidRDefault="00E64EEA" w:rsidP="00D02ADA">
      <w:pPr>
        <w:tabs>
          <w:tab w:val="left" w:pos="3828"/>
        </w:tabs>
        <w:rPr>
          <w:rFonts w:asciiTheme="minorHAnsi" w:hAnsiTheme="minorHAnsi" w:cstheme="minorHAnsi"/>
        </w:rPr>
      </w:pPr>
    </w:p>
    <w:p w14:paraId="71FA7405" w14:textId="77777777" w:rsidR="00B44379" w:rsidRDefault="003E166C" w:rsidP="00B44379">
      <w:hyperlink r:id="rId8" w:history="1">
        <w:r w:rsidR="00B44379">
          <w:rPr>
            <w:rStyle w:val="Hipersaite"/>
          </w:rPr>
          <w:t>https://www.occesis.lv/sporta-pasakumi/noslodze/</w:t>
        </w:r>
      </w:hyperlink>
    </w:p>
    <w:p w14:paraId="2DD2346B" w14:textId="77777777" w:rsidR="00E973A2" w:rsidRDefault="00E973A2" w:rsidP="00C26DC3">
      <w:pPr>
        <w:tabs>
          <w:tab w:val="left" w:pos="3828"/>
        </w:tabs>
        <w:rPr>
          <w:rFonts w:asciiTheme="minorHAnsi" w:hAnsiTheme="minorHAnsi" w:cstheme="minorHAnsi"/>
        </w:rPr>
      </w:pPr>
    </w:p>
    <w:p w14:paraId="0D3E598B" w14:textId="77777777" w:rsidR="00E973A2" w:rsidRDefault="00E973A2" w:rsidP="00C26DC3">
      <w:pPr>
        <w:tabs>
          <w:tab w:val="left" w:pos="3828"/>
        </w:tabs>
        <w:rPr>
          <w:rFonts w:asciiTheme="minorHAnsi" w:hAnsiTheme="minorHAnsi" w:cstheme="minorHAnsi"/>
        </w:rPr>
      </w:pPr>
    </w:p>
    <w:p w14:paraId="48772713" w14:textId="77777777" w:rsidR="00E973A2" w:rsidRDefault="00E973A2" w:rsidP="00C26DC3">
      <w:pPr>
        <w:tabs>
          <w:tab w:val="left" w:pos="3828"/>
        </w:tabs>
        <w:rPr>
          <w:rFonts w:asciiTheme="minorHAnsi" w:hAnsiTheme="minorHAnsi" w:cstheme="minorHAnsi"/>
        </w:rPr>
      </w:pPr>
    </w:p>
    <w:p w14:paraId="3806B1B3" w14:textId="77777777" w:rsidR="00E973A2" w:rsidRDefault="00E973A2" w:rsidP="00C26DC3">
      <w:pPr>
        <w:tabs>
          <w:tab w:val="left" w:pos="3828"/>
        </w:tabs>
        <w:rPr>
          <w:rFonts w:asciiTheme="minorHAnsi" w:hAnsiTheme="minorHAnsi" w:cstheme="minorHAnsi"/>
        </w:rPr>
      </w:pPr>
    </w:p>
    <w:p w14:paraId="58895145" w14:textId="77777777" w:rsidR="00E973A2" w:rsidRDefault="00E973A2" w:rsidP="00C26DC3">
      <w:pPr>
        <w:tabs>
          <w:tab w:val="left" w:pos="3828"/>
        </w:tabs>
        <w:rPr>
          <w:rFonts w:asciiTheme="minorHAnsi" w:hAnsiTheme="minorHAnsi" w:cstheme="minorHAnsi"/>
        </w:rPr>
      </w:pPr>
    </w:p>
    <w:p w14:paraId="36F2239C" w14:textId="77777777" w:rsidR="00E973A2" w:rsidRDefault="00E973A2" w:rsidP="00C26DC3">
      <w:pPr>
        <w:tabs>
          <w:tab w:val="left" w:pos="3828"/>
        </w:tabs>
        <w:rPr>
          <w:rFonts w:asciiTheme="minorHAnsi" w:hAnsiTheme="minorHAnsi" w:cstheme="minorHAnsi"/>
        </w:rPr>
      </w:pPr>
    </w:p>
    <w:p w14:paraId="5C0549D5" w14:textId="77777777" w:rsidR="00E973A2" w:rsidRDefault="00E973A2" w:rsidP="00C26DC3">
      <w:pPr>
        <w:tabs>
          <w:tab w:val="left" w:pos="3828"/>
        </w:tabs>
        <w:rPr>
          <w:rFonts w:asciiTheme="minorHAnsi" w:hAnsiTheme="minorHAnsi" w:cstheme="minorHAnsi"/>
        </w:rPr>
      </w:pPr>
    </w:p>
    <w:p w14:paraId="3D463328" w14:textId="77777777" w:rsidR="00E973A2" w:rsidRDefault="00E973A2" w:rsidP="00C26DC3">
      <w:pPr>
        <w:tabs>
          <w:tab w:val="left" w:pos="3828"/>
        </w:tabs>
        <w:rPr>
          <w:rFonts w:asciiTheme="minorHAnsi" w:hAnsiTheme="minorHAnsi" w:cstheme="minorHAnsi"/>
        </w:rPr>
      </w:pPr>
    </w:p>
    <w:p w14:paraId="1BF1AF71" w14:textId="77777777" w:rsidR="00E973A2" w:rsidRPr="0087408A" w:rsidRDefault="00E973A2" w:rsidP="00C26DC3">
      <w:pPr>
        <w:tabs>
          <w:tab w:val="left" w:pos="3828"/>
        </w:tabs>
        <w:rPr>
          <w:rFonts w:asciiTheme="minorHAnsi" w:hAnsiTheme="minorHAnsi" w:cstheme="minorHAnsi"/>
        </w:rPr>
        <w:sectPr w:rsidR="00E973A2" w:rsidRPr="0087408A" w:rsidSect="00A4031B">
          <w:headerReference w:type="even" r:id="rId9"/>
          <w:headerReference w:type="default" r:id="rId10"/>
          <w:pgSz w:w="11910" w:h="16840"/>
          <w:pgMar w:top="1134" w:right="851" w:bottom="1134" w:left="851" w:header="720" w:footer="0" w:gutter="0"/>
          <w:cols w:space="720"/>
        </w:sectPr>
      </w:pPr>
    </w:p>
    <w:p w14:paraId="1377C814" w14:textId="222673C3" w:rsidR="00B50069" w:rsidRPr="0087408A" w:rsidRDefault="00BF5000" w:rsidP="00B50069">
      <w:pPr>
        <w:pStyle w:val="Pamatteksts"/>
        <w:tabs>
          <w:tab w:val="left" w:pos="3828"/>
        </w:tabs>
        <w:spacing w:before="109"/>
        <w:ind w:left="7008" w:right="89" w:firstLine="2439"/>
        <w:jc w:val="left"/>
        <w:rPr>
          <w:rFonts w:asciiTheme="minorHAnsi" w:hAnsiTheme="minorHAnsi" w:cstheme="minorHAnsi"/>
          <w:sz w:val="22"/>
          <w:szCs w:val="22"/>
        </w:rPr>
      </w:pPr>
      <w:r w:rsidRPr="0087408A">
        <w:rPr>
          <w:rFonts w:asciiTheme="minorHAnsi" w:hAnsiTheme="minorHAnsi" w:cstheme="minorHAnsi"/>
          <w:sz w:val="22"/>
          <w:szCs w:val="22"/>
        </w:rPr>
        <w:lastRenderedPageBreak/>
        <w:t>Pielikums Nr.3</w:t>
      </w:r>
      <w:r w:rsidR="00B50069" w:rsidRPr="0087408A">
        <w:rPr>
          <w:rFonts w:asciiTheme="minorHAnsi" w:hAnsiTheme="minorHAnsi" w:cstheme="minorHAnsi"/>
          <w:sz w:val="22"/>
          <w:szCs w:val="22"/>
        </w:rPr>
        <w:t xml:space="preserve"> </w:t>
      </w:r>
      <w:r w:rsidR="00B50069" w:rsidRPr="0087408A">
        <w:rPr>
          <w:rFonts w:asciiTheme="minorHAnsi" w:hAnsiTheme="minorHAnsi" w:cstheme="minorHAnsi"/>
          <w:spacing w:val="-57"/>
          <w:sz w:val="22"/>
          <w:szCs w:val="22"/>
        </w:rPr>
        <w:t xml:space="preserve"> </w:t>
      </w:r>
      <w:r w:rsidR="00B50069" w:rsidRPr="0087408A">
        <w:rPr>
          <w:rFonts w:asciiTheme="minorHAnsi" w:hAnsiTheme="minorHAnsi" w:cstheme="minorHAnsi"/>
          <w:sz w:val="22"/>
          <w:szCs w:val="22"/>
        </w:rPr>
        <w:t>Deleģēšanas</w:t>
      </w:r>
      <w:r w:rsidR="00B50069" w:rsidRPr="0087408A">
        <w:rPr>
          <w:rFonts w:asciiTheme="minorHAnsi" w:hAnsiTheme="minorHAnsi" w:cstheme="minorHAnsi"/>
          <w:spacing w:val="-3"/>
          <w:sz w:val="22"/>
          <w:szCs w:val="22"/>
        </w:rPr>
        <w:t xml:space="preserve"> </w:t>
      </w:r>
      <w:r w:rsidR="00B50069" w:rsidRPr="0087408A">
        <w:rPr>
          <w:rFonts w:asciiTheme="minorHAnsi" w:hAnsiTheme="minorHAnsi" w:cstheme="minorHAnsi"/>
          <w:sz w:val="22"/>
          <w:szCs w:val="22"/>
        </w:rPr>
        <w:t>līgumam</w:t>
      </w:r>
      <w:r w:rsidR="003E166C">
        <w:rPr>
          <w:rFonts w:asciiTheme="minorHAnsi" w:hAnsiTheme="minorHAnsi" w:cstheme="minorHAnsi"/>
          <w:spacing w:val="-2"/>
          <w:sz w:val="22"/>
          <w:szCs w:val="22"/>
        </w:rPr>
        <w:t xml:space="preserve"> </w:t>
      </w:r>
      <w:r w:rsidR="003E166C" w:rsidRPr="0087408A">
        <w:rPr>
          <w:rFonts w:asciiTheme="minorHAnsi" w:hAnsiTheme="minorHAnsi" w:cstheme="minorHAnsi"/>
          <w:sz w:val="22"/>
          <w:szCs w:val="22"/>
        </w:rPr>
        <w:t>Nr.</w:t>
      </w:r>
      <w:r w:rsidR="003E166C">
        <w:rPr>
          <w:rFonts w:asciiTheme="minorHAnsi" w:hAnsiTheme="minorHAnsi" w:cstheme="minorHAnsi"/>
          <w:spacing w:val="-3"/>
          <w:sz w:val="22"/>
          <w:szCs w:val="22"/>
        </w:rPr>
        <w:t>73/2024/2.2-14</w:t>
      </w:r>
    </w:p>
    <w:p w14:paraId="75435C50" w14:textId="77777777" w:rsidR="00B50069" w:rsidRPr="0087408A" w:rsidRDefault="00B50069" w:rsidP="00B50069">
      <w:pPr>
        <w:pStyle w:val="Pamatteksts"/>
        <w:tabs>
          <w:tab w:val="left" w:pos="3828"/>
        </w:tabs>
        <w:spacing w:before="1"/>
        <w:jc w:val="left"/>
        <w:rPr>
          <w:rFonts w:asciiTheme="minorHAnsi" w:hAnsiTheme="minorHAnsi" w:cstheme="minorHAnsi"/>
          <w:sz w:val="22"/>
          <w:szCs w:val="22"/>
        </w:rPr>
      </w:pPr>
    </w:p>
    <w:p w14:paraId="343959FB" w14:textId="7FD660DD" w:rsidR="00B50069" w:rsidRPr="0087408A" w:rsidRDefault="00B50069" w:rsidP="00275D85">
      <w:pPr>
        <w:pStyle w:val="Virsraksts1"/>
        <w:tabs>
          <w:tab w:val="left" w:pos="3828"/>
        </w:tabs>
        <w:ind w:left="1322"/>
        <w:jc w:val="center"/>
        <w:rPr>
          <w:rFonts w:asciiTheme="minorHAnsi" w:hAnsiTheme="minorHAnsi" w:cstheme="minorHAnsi"/>
          <w:sz w:val="22"/>
          <w:szCs w:val="22"/>
        </w:rPr>
      </w:pPr>
      <w:r w:rsidRPr="0087408A">
        <w:rPr>
          <w:rFonts w:asciiTheme="minorHAnsi" w:hAnsiTheme="minorHAnsi" w:cstheme="minorHAnsi"/>
          <w:sz w:val="22"/>
          <w:szCs w:val="22"/>
        </w:rPr>
        <w:t>FINANŠU PĀRSKATS</w:t>
      </w:r>
    </w:p>
    <w:p w14:paraId="1205A406" w14:textId="77777777" w:rsidR="000416BC" w:rsidRPr="0087408A" w:rsidRDefault="000416BC" w:rsidP="00B50069">
      <w:pPr>
        <w:pStyle w:val="Virsraksts1"/>
        <w:tabs>
          <w:tab w:val="left" w:pos="3828"/>
        </w:tabs>
        <w:ind w:left="1322"/>
        <w:rPr>
          <w:rFonts w:asciiTheme="minorHAnsi" w:hAnsiTheme="minorHAnsi" w:cstheme="minorHAnsi"/>
          <w:sz w:val="22"/>
          <w:szCs w:val="22"/>
        </w:rPr>
      </w:pPr>
    </w:p>
    <w:tbl>
      <w:tblPr>
        <w:tblStyle w:val="TableNormal1"/>
        <w:tblW w:w="106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236"/>
        <w:gridCol w:w="1276"/>
        <w:gridCol w:w="1116"/>
        <w:gridCol w:w="809"/>
        <w:gridCol w:w="809"/>
        <w:gridCol w:w="810"/>
      </w:tblGrid>
      <w:tr w:rsidR="0087408A" w:rsidRPr="0087408A" w14:paraId="422E4C24" w14:textId="77777777" w:rsidTr="00A132AE">
        <w:trPr>
          <w:trHeight w:val="251"/>
        </w:trPr>
        <w:tc>
          <w:tcPr>
            <w:tcW w:w="576" w:type="dxa"/>
            <w:vMerge w:val="restart"/>
          </w:tcPr>
          <w:p w14:paraId="173DC1D6" w14:textId="3F147B7B" w:rsidR="00E1190E" w:rsidRPr="0087408A" w:rsidRDefault="00C442DF" w:rsidP="00BB63F2">
            <w:pPr>
              <w:rPr>
                <w:rFonts w:asciiTheme="minorHAnsi" w:hAnsiTheme="minorHAnsi" w:cstheme="minorHAnsi"/>
                <w:b/>
                <w:bCs/>
              </w:rPr>
            </w:pPr>
            <w:r w:rsidRPr="0087408A">
              <w:rPr>
                <w:rFonts w:asciiTheme="minorHAnsi" w:hAnsiTheme="minorHAnsi" w:cstheme="minorHAnsi"/>
                <w:b/>
                <w:bCs/>
              </w:rPr>
              <w:t>Klasifikācijas kodi</w:t>
            </w:r>
          </w:p>
        </w:tc>
        <w:tc>
          <w:tcPr>
            <w:tcW w:w="5236" w:type="dxa"/>
            <w:vMerge w:val="restart"/>
          </w:tcPr>
          <w:p w14:paraId="3741E571" w14:textId="63BBCAD1" w:rsidR="00E1190E" w:rsidRPr="0087408A" w:rsidRDefault="00E1190E" w:rsidP="00BB63F2">
            <w:pPr>
              <w:pStyle w:val="TableParagraph"/>
              <w:tabs>
                <w:tab w:val="left" w:pos="3828"/>
              </w:tabs>
              <w:spacing w:before="1" w:line="233" w:lineRule="exact"/>
              <w:ind w:left="108"/>
              <w:rPr>
                <w:rFonts w:asciiTheme="minorHAnsi" w:hAnsiTheme="minorHAnsi" w:cstheme="minorHAnsi"/>
                <w:b/>
                <w:bCs/>
                <w:iCs/>
              </w:rPr>
            </w:pPr>
            <w:r w:rsidRPr="0087408A">
              <w:rPr>
                <w:rFonts w:asciiTheme="minorHAnsi" w:hAnsiTheme="minorHAnsi" w:cstheme="minorHAnsi"/>
                <w:b/>
                <w:bCs/>
                <w:iCs/>
              </w:rPr>
              <w:t>Pozīcija</w:t>
            </w:r>
            <w:r w:rsidR="00C442DF" w:rsidRPr="0087408A">
              <w:rPr>
                <w:rFonts w:asciiTheme="minorHAnsi" w:hAnsiTheme="minorHAnsi" w:cstheme="minorHAnsi"/>
                <w:b/>
                <w:bCs/>
                <w:iCs/>
              </w:rPr>
              <w:t>s nosaukums</w:t>
            </w:r>
          </w:p>
        </w:tc>
        <w:tc>
          <w:tcPr>
            <w:tcW w:w="1276" w:type="dxa"/>
            <w:vMerge w:val="restart"/>
          </w:tcPr>
          <w:p w14:paraId="67F5B72E" w14:textId="77777777" w:rsidR="00E1190E" w:rsidRPr="0087408A" w:rsidRDefault="00E1190E" w:rsidP="00D351C2">
            <w:pPr>
              <w:pStyle w:val="TableParagraph"/>
              <w:tabs>
                <w:tab w:val="left" w:pos="3828"/>
              </w:tabs>
              <w:jc w:val="center"/>
              <w:rPr>
                <w:rFonts w:asciiTheme="minorHAnsi" w:hAnsiTheme="minorHAnsi" w:cstheme="minorHAnsi"/>
                <w:b/>
                <w:bCs/>
              </w:rPr>
            </w:pPr>
          </w:p>
          <w:p w14:paraId="43E336DD" w14:textId="16B990D3" w:rsidR="00E1190E" w:rsidRPr="0087408A" w:rsidRDefault="00E1190E" w:rsidP="00D351C2">
            <w:pPr>
              <w:pStyle w:val="TableParagraph"/>
              <w:tabs>
                <w:tab w:val="left" w:pos="3828"/>
              </w:tabs>
              <w:jc w:val="center"/>
              <w:rPr>
                <w:rFonts w:asciiTheme="minorHAnsi" w:hAnsiTheme="minorHAnsi" w:cstheme="minorHAnsi"/>
                <w:b/>
                <w:bCs/>
              </w:rPr>
            </w:pPr>
            <w:r w:rsidRPr="0087408A">
              <w:rPr>
                <w:rFonts w:asciiTheme="minorHAnsi" w:hAnsiTheme="minorHAnsi" w:cstheme="minorHAnsi"/>
                <w:b/>
                <w:bCs/>
              </w:rPr>
              <w:t>Gada plāns 2024</w:t>
            </w:r>
          </w:p>
        </w:tc>
        <w:tc>
          <w:tcPr>
            <w:tcW w:w="3544" w:type="dxa"/>
            <w:gridSpan w:val="4"/>
          </w:tcPr>
          <w:p w14:paraId="760BEA74" w14:textId="46A505FB" w:rsidR="00E1190E" w:rsidRPr="0087408A" w:rsidRDefault="00E1190E" w:rsidP="00D351C2">
            <w:pPr>
              <w:pStyle w:val="TableParagraph"/>
              <w:tabs>
                <w:tab w:val="left" w:pos="3828"/>
              </w:tabs>
              <w:jc w:val="center"/>
              <w:rPr>
                <w:rFonts w:asciiTheme="minorHAnsi" w:hAnsiTheme="minorHAnsi" w:cstheme="minorHAnsi"/>
                <w:b/>
                <w:bCs/>
              </w:rPr>
            </w:pPr>
            <w:r w:rsidRPr="0087408A">
              <w:rPr>
                <w:rFonts w:asciiTheme="minorHAnsi" w:hAnsiTheme="minorHAnsi" w:cstheme="minorHAnsi"/>
                <w:b/>
                <w:bCs/>
              </w:rPr>
              <w:t>Faktiskie ienākumi/izdevumi EUR</w:t>
            </w:r>
          </w:p>
        </w:tc>
      </w:tr>
      <w:tr w:rsidR="0087408A" w:rsidRPr="0087408A" w14:paraId="2B3AB2AB" w14:textId="77777777" w:rsidTr="00A132AE">
        <w:trPr>
          <w:trHeight w:val="251"/>
        </w:trPr>
        <w:tc>
          <w:tcPr>
            <w:tcW w:w="576" w:type="dxa"/>
            <w:vMerge/>
          </w:tcPr>
          <w:p w14:paraId="052BDF6B"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vMerge/>
          </w:tcPr>
          <w:p w14:paraId="7F26B348" w14:textId="77777777" w:rsidR="00E1190E" w:rsidRPr="0087408A" w:rsidRDefault="00E1190E" w:rsidP="00BB63F2">
            <w:pPr>
              <w:pStyle w:val="TableParagraph"/>
              <w:tabs>
                <w:tab w:val="left" w:pos="3828"/>
              </w:tabs>
              <w:spacing w:before="1" w:line="233" w:lineRule="exact"/>
              <w:ind w:left="108"/>
              <w:rPr>
                <w:rFonts w:asciiTheme="minorHAnsi" w:hAnsiTheme="minorHAnsi" w:cstheme="minorHAnsi"/>
                <w:i/>
              </w:rPr>
            </w:pPr>
          </w:p>
        </w:tc>
        <w:tc>
          <w:tcPr>
            <w:tcW w:w="1276" w:type="dxa"/>
            <w:vMerge/>
          </w:tcPr>
          <w:p w14:paraId="24BBDE19" w14:textId="77777777" w:rsidR="00E1190E" w:rsidRPr="0087408A" w:rsidRDefault="00E1190E" w:rsidP="00D351C2">
            <w:pPr>
              <w:pStyle w:val="TableParagraph"/>
              <w:tabs>
                <w:tab w:val="left" w:pos="3828"/>
              </w:tabs>
              <w:jc w:val="center"/>
              <w:rPr>
                <w:rFonts w:asciiTheme="minorHAnsi" w:hAnsiTheme="minorHAnsi" w:cstheme="minorHAnsi"/>
              </w:rPr>
            </w:pPr>
          </w:p>
        </w:tc>
        <w:tc>
          <w:tcPr>
            <w:tcW w:w="1116" w:type="dxa"/>
          </w:tcPr>
          <w:p w14:paraId="0AB8BFD4" w14:textId="6B909548" w:rsidR="00E1190E" w:rsidRPr="0087408A" w:rsidRDefault="00E1190E" w:rsidP="00D351C2">
            <w:pPr>
              <w:pStyle w:val="TableParagraph"/>
              <w:tabs>
                <w:tab w:val="left" w:pos="3828"/>
              </w:tabs>
              <w:jc w:val="center"/>
              <w:rPr>
                <w:rFonts w:asciiTheme="minorHAnsi" w:hAnsiTheme="minorHAnsi" w:cstheme="minorHAnsi"/>
              </w:rPr>
            </w:pPr>
            <w:r w:rsidRPr="0087408A">
              <w:rPr>
                <w:rFonts w:asciiTheme="minorHAnsi" w:hAnsiTheme="minorHAnsi" w:cstheme="minorHAnsi"/>
              </w:rPr>
              <w:t>1.cet.</w:t>
            </w:r>
          </w:p>
        </w:tc>
        <w:tc>
          <w:tcPr>
            <w:tcW w:w="809" w:type="dxa"/>
          </w:tcPr>
          <w:p w14:paraId="6CA3E66E" w14:textId="77777777" w:rsidR="00E1190E" w:rsidRPr="0087408A" w:rsidRDefault="00E1190E" w:rsidP="00D351C2">
            <w:pPr>
              <w:pStyle w:val="TableParagraph"/>
              <w:tabs>
                <w:tab w:val="left" w:pos="3828"/>
              </w:tabs>
              <w:jc w:val="center"/>
              <w:rPr>
                <w:rFonts w:asciiTheme="minorHAnsi" w:hAnsiTheme="minorHAnsi" w:cstheme="minorHAnsi"/>
              </w:rPr>
            </w:pPr>
            <w:r w:rsidRPr="0087408A">
              <w:rPr>
                <w:rFonts w:asciiTheme="minorHAnsi" w:hAnsiTheme="minorHAnsi" w:cstheme="minorHAnsi"/>
              </w:rPr>
              <w:t>2.cet</w:t>
            </w:r>
          </w:p>
        </w:tc>
        <w:tc>
          <w:tcPr>
            <w:tcW w:w="809" w:type="dxa"/>
          </w:tcPr>
          <w:p w14:paraId="66CBEF90" w14:textId="77777777" w:rsidR="00E1190E" w:rsidRPr="0087408A" w:rsidRDefault="00E1190E" w:rsidP="00D351C2">
            <w:pPr>
              <w:pStyle w:val="TableParagraph"/>
              <w:tabs>
                <w:tab w:val="left" w:pos="3828"/>
              </w:tabs>
              <w:jc w:val="center"/>
              <w:rPr>
                <w:rFonts w:asciiTheme="minorHAnsi" w:hAnsiTheme="minorHAnsi" w:cstheme="minorHAnsi"/>
              </w:rPr>
            </w:pPr>
            <w:r w:rsidRPr="0087408A">
              <w:rPr>
                <w:rFonts w:asciiTheme="minorHAnsi" w:hAnsiTheme="minorHAnsi" w:cstheme="minorHAnsi"/>
              </w:rPr>
              <w:t>3.cet.</w:t>
            </w:r>
          </w:p>
        </w:tc>
        <w:tc>
          <w:tcPr>
            <w:tcW w:w="810" w:type="dxa"/>
          </w:tcPr>
          <w:p w14:paraId="38B24CD7" w14:textId="77777777" w:rsidR="00E1190E" w:rsidRPr="0087408A" w:rsidRDefault="00E1190E" w:rsidP="00D351C2">
            <w:pPr>
              <w:pStyle w:val="TableParagraph"/>
              <w:tabs>
                <w:tab w:val="left" w:pos="3828"/>
              </w:tabs>
              <w:jc w:val="center"/>
              <w:rPr>
                <w:rFonts w:asciiTheme="minorHAnsi" w:hAnsiTheme="minorHAnsi" w:cstheme="minorHAnsi"/>
              </w:rPr>
            </w:pPr>
            <w:r w:rsidRPr="0087408A">
              <w:rPr>
                <w:rFonts w:asciiTheme="minorHAnsi" w:hAnsiTheme="minorHAnsi" w:cstheme="minorHAnsi"/>
              </w:rPr>
              <w:t>4.cet.</w:t>
            </w:r>
          </w:p>
        </w:tc>
      </w:tr>
      <w:tr w:rsidR="0087408A" w:rsidRPr="0087408A" w14:paraId="12B7EE9D" w14:textId="77777777" w:rsidTr="00A132AE">
        <w:trPr>
          <w:trHeight w:val="251"/>
        </w:trPr>
        <w:tc>
          <w:tcPr>
            <w:tcW w:w="5812" w:type="dxa"/>
            <w:gridSpan w:val="2"/>
          </w:tcPr>
          <w:p w14:paraId="05E50671" w14:textId="77777777" w:rsidR="00E1190E" w:rsidRPr="0087408A" w:rsidRDefault="00E1190E" w:rsidP="00BB63F2">
            <w:pPr>
              <w:pStyle w:val="TableParagraph"/>
              <w:tabs>
                <w:tab w:val="left" w:pos="3828"/>
              </w:tabs>
              <w:spacing w:before="1" w:line="233" w:lineRule="exact"/>
              <w:ind w:left="108"/>
              <w:rPr>
                <w:rFonts w:asciiTheme="minorHAnsi" w:hAnsiTheme="minorHAnsi" w:cstheme="minorHAnsi"/>
                <w:i/>
              </w:rPr>
            </w:pPr>
            <w:r w:rsidRPr="0087408A">
              <w:rPr>
                <w:rFonts w:asciiTheme="minorHAnsi" w:hAnsiTheme="minorHAnsi" w:cstheme="minorHAnsi"/>
                <w:b/>
                <w:i/>
              </w:rPr>
              <w:t>IENĀKUMU</w:t>
            </w:r>
            <w:r w:rsidRPr="0087408A">
              <w:rPr>
                <w:rFonts w:asciiTheme="minorHAnsi" w:hAnsiTheme="minorHAnsi" w:cstheme="minorHAnsi"/>
                <w:b/>
                <w:i/>
                <w:spacing w:val="-2"/>
              </w:rPr>
              <w:t xml:space="preserve"> </w:t>
            </w:r>
            <w:r w:rsidRPr="0087408A">
              <w:rPr>
                <w:rFonts w:asciiTheme="minorHAnsi" w:hAnsiTheme="minorHAnsi" w:cstheme="minorHAnsi"/>
                <w:b/>
                <w:i/>
              </w:rPr>
              <w:t>KOPSUMMA</w:t>
            </w:r>
            <w:r w:rsidRPr="0087408A">
              <w:rPr>
                <w:rFonts w:asciiTheme="minorHAnsi" w:hAnsiTheme="minorHAnsi" w:cstheme="minorHAnsi"/>
                <w:b/>
                <w:i/>
                <w:spacing w:val="-3"/>
              </w:rPr>
              <w:t xml:space="preserve"> </w:t>
            </w:r>
            <w:r w:rsidRPr="0087408A">
              <w:rPr>
                <w:rFonts w:asciiTheme="minorHAnsi" w:hAnsiTheme="minorHAnsi" w:cstheme="minorHAnsi"/>
                <w:b/>
                <w:i/>
              </w:rPr>
              <w:t>BEZ</w:t>
            </w:r>
            <w:r w:rsidRPr="0087408A">
              <w:rPr>
                <w:rFonts w:asciiTheme="minorHAnsi" w:hAnsiTheme="minorHAnsi" w:cstheme="minorHAnsi"/>
                <w:b/>
                <w:i/>
                <w:spacing w:val="-2"/>
              </w:rPr>
              <w:t xml:space="preserve"> </w:t>
            </w:r>
            <w:r w:rsidRPr="0087408A">
              <w:rPr>
                <w:rFonts w:asciiTheme="minorHAnsi" w:hAnsiTheme="minorHAnsi" w:cstheme="minorHAnsi"/>
                <w:b/>
                <w:i/>
              </w:rPr>
              <w:t>PVN</w:t>
            </w:r>
          </w:p>
        </w:tc>
        <w:tc>
          <w:tcPr>
            <w:tcW w:w="1276" w:type="dxa"/>
          </w:tcPr>
          <w:p w14:paraId="645530E6"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3E34D8FE" w14:textId="3F56144A" w:rsidR="00E1190E" w:rsidRPr="0087408A" w:rsidRDefault="00E1190E" w:rsidP="00BB63F2">
            <w:pPr>
              <w:pStyle w:val="TableParagraph"/>
              <w:tabs>
                <w:tab w:val="left" w:pos="3828"/>
              </w:tabs>
              <w:rPr>
                <w:rFonts w:asciiTheme="minorHAnsi" w:hAnsiTheme="minorHAnsi" w:cstheme="minorHAnsi"/>
              </w:rPr>
            </w:pPr>
          </w:p>
        </w:tc>
        <w:tc>
          <w:tcPr>
            <w:tcW w:w="809" w:type="dxa"/>
          </w:tcPr>
          <w:p w14:paraId="0C756E1B"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100DAF85"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78132D25"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6139B0B6" w14:textId="77777777" w:rsidTr="00A132AE">
        <w:trPr>
          <w:trHeight w:val="253"/>
        </w:trPr>
        <w:tc>
          <w:tcPr>
            <w:tcW w:w="576" w:type="dxa"/>
          </w:tcPr>
          <w:p w14:paraId="3549AE6A"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66B4E6E1" w14:textId="649109E0" w:rsidR="00E1190E" w:rsidRPr="0087408A" w:rsidRDefault="00E1190E" w:rsidP="00BB63F2">
            <w:pPr>
              <w:pStyle w:val="TableParagraph"/>
              <w:tabs>
                <w:tab w:val="left" w:pos="3828"/>
              </w:tabs>
              <w:spacing w:before="1" w:line="236" w:lineRule="exact"/>
              <w:ind w:left="108"/>
              <w:rPr>
                <w:rFonts w:asciiTheme="minorHAnsi" w:hAnsiTheme="minorHAnsi" w:cstheme="minorHAnsi"/>
                <w:i/>
              </w:rPr>
            </w:pPr>
            <w:r w:rsidRPr="0087408A">
              <w:rPr>
                <w:rFonts w:asciiTheme="minorHAnsi" w:hAnsiTheme="minorHAnsi" w:cstheme="minorHAnsi"/>
                <w:i/>
              </w:rPr>
              <w:t xml:space="preserve">COC budžetā saņemtais finansējums </w:t>
            </w:r>
          </w:p>
        </w:tc>
        <w:tc>
          <w:tcPr>
            <w:tcW w:w="1276" w:type="dxa"/>
          </w:tcPr>
          <w:p w14:paraId="4BAFE0FD"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450A45CA" w14:textId="554ED0DF" w:rsidR="00E1190E" w:rsidRPr="0087408A" w:rsidRDefault="00E1190E" w:rsidP="00BB63F2">
            <w:pPr>
              <w:pStyle w:val="TableParagraph"/>
              <w:tabs>
                <w:tab w:val="left" w:pos="3828"/>
              </w:tabs>
              <w:rPr>
                <w:rFonts w:asciiTheme="minorHAnsi" w:hAnsiTheme="minorHAnsi" w:cstheme="minorHAnsi"/>
              </w:rPr>
            </w:pPr>
          </w:p>
        </w:tc>
        <w:tc>
          <w:tcPr>
            <w:tcW w:w="809" w:type="dxa"/>
          </w:tcPr>
          <w:p w14:paraId="3624407B"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27CA9051"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210F40E7"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0D4076EC" w14:textId="77777777" w:rsidTr="00A132AE">
        <w:trPr>
          <w:trHeight w:val="251"/>
        </w:trPr>
        <w:tc>
          <w:tcPr>
            <w:tcW w:w="576" w:type="dxa"/>
          </w:tcPr>
          <w:p w14:paraId="7D3D2B4D"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2EB32C79" w14:textId="2D3E3DA5" w:rsidR="00E1190E" w:rsidRPr="0087408A" w:rsidRDefault="00D32241" w:rsidP="00BB63F2">
            <w:pPr>
              <w:pStyle w:val="TableParagraph"/>
              <w:tabs>
                <w:tab w:val="left" w:pos="3828"/>
              </w:tabs>
              <w:spacing w:before="1" w:line="233" w:lineRule="exact"/>
              <w:ind w:left="108"/>
              <w:rPr>
                <w:rFonts w:asciiTheme="minorHAnsi" w:hAnsiTheme="minorHAnsi" w:cstheme="minorHAnsi"/>
                <w:i/>
              </w:rPr>
            </w:pPr>
            <w:r w:rsidRPr="0087408A">
              <w:rPr>
                <w:rFonts w:asciiTheme="minorHAnsi" w:hAnsiTheme="minorHAnsi" w:cstheme="minorHAnsi"/>
                <w:i/>
              </w:rPr>
              <w:t xml:space="preserve">Ieņēmumi no sniegtajiem </w:t>
            </w:r>
            <w:r w:rsidR="00C7318A" w:rsidRPr="0087408A">
              <w:rPr>
                <w:rFonts w:asciiTheme="minorHAnsi" w:hAnsiTheme="minorHAnsi" w:cstheme="minorHAnsi"/>
                <w:i/>
              </w:rPr>
              <w:t xml:space="preserve">maksas </w:t>
            </w:r>
            <w:r w:rsidRPr="0087408A">
              <w:rPr>
                <w:rFonts w:asciiTheme="minorHAnsi" w:hAnsiTheme="minorHAnsi" w:cstheme="minorHAnsi"/>
                <w:i/>
              </w:rPr>
              <w:t>pakalpojumiem</w:t>
            </w:r>
            <w:r w:rsidR="00B80C89" w:rsidRPr="0087408A">
              <w:rPr>
                <w:rFonts w:asciiTheme="minorHAnsi" w:hAnsiTheme="minorHAnsi" w:cstheme="minorHAnsi"/>
                <w:i/>
              </w:rPr>
              <w:t>:</w:t>
            </w:r>
          </w:p>
        </w:tc>
        <w:tc>
          <w:tcPr>
            <w:tcW w:w="1276" w:type="dxa"/>
          </w:tcPr>
          <w:p w14:paraId="538D149A"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2ABDEF68" w14:textId="6CDF74B4" w:rsidR="00E1190E" w:rsidRPr="0087408A" w:rsidRDefault="00E1190E" w:rsidP="00BB63F2">
            <w:pPr>
              <w:pStyle w:val="TableParagraph"/>
              <w:tabs>
                <w:tab w:val="left" w:pos="3828"/>
              </w:tabs>
              <w:rPr>
                <w:rFonts w:asciiTheme="minorHAnsi" w:hAnsiTheme="minorHAnsi" w:cstheme="minorHAnsi"/>
              </w:rPr>
            </w:pPr>
          </w:p>
        </w:tc>
        <w:tc>
          <w:tcPr>
            <w:tcW w:w="809" w:type="dxa"/>
          </w:tcPr>
          <w:p w14:paraId="53962D44"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4353644B"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713B5BDF"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6215E331" w14:textId="77777777" w:rsidTr="00A132AE">
        <w:trPr>
          <w:trHeight w:val="254"/>
        </w:trPr>
        <w:tc>
          <w:tcPr>
            <w:tcW w:w="576" w:type="dxa"/>
          </w:tcPr>
          <w:p w14:paraId="7D1EE76A"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25A0C9BE" w14:textId="12007E4D" w:rsidR="00E1190E" w:rsidRPr="0087408A" w:rsidRDefault="00B80C89" w:rsidP="00B80C89">
            <w:pPr>
              <w:pStyle w:val="TableParagraph"/>
              <w:tabs>
                <w:tab w:val="left" w:pos="3828"/>
              </w:tabs>
              <w:spacing w:before="1" w:line="236" w:lineRule="exact"/>
              <w:ind w:left="108"/>
              <w:jc w:val="right"/>
              <w:rPr>
                <w:rFonts w:asciiTheme="minorHAnsi" w:hAnsiTheme="minorHAnsi" w:cstheme="minorHAnsi"/>
                <w:i/>
              </w:rPr>
            </w:pPr>
            <w:r w:rsidRPr="0087408A">
              <w:rPr>
                <w:rFonts w:asciiTheme="minorHAnsi" w:hAnsiTheme="minorHAnsi" w:cstheme="minorHAnsi"/>
                <w:i/>
              </w:rPr>
              <w:t>Ieņēmumi no s</w:t>
            </w:r>
            <w:r w:rsidR="00216935" w:rsidRPr="0087408A">
              <w:rPr>
                <w:rFonts w:asciiTheme="minorHAnsi" w:hAnsiTheme="minorHAnsi" w:cstheme="minorHAnsi"/>
                <w:i/>
              </w:rPr>
              <w:t>porta biedrīb</w:t>
            </w:r>
            <w:r w:rsidRPr="0087408A">
              <w:rPr>
                <w:rFonts w:asciiTheme="minorHAnsi" w:hAnsiTheme="minorHAnsi" w:cstheme="minorHAnsi"/>
                <w:i/>
              </w:rPr>
              <w:t>ām</w:t>
            </w:r>
            <w:r w:rsidR="00216935" w:rsidRPr="0087408A">
              <w:rPr>
                <w:rFonts w:asciiTheme="minorHAnsi" w:hAnsiTheme="minorHAnsi" w:cstheme="minorHAnsi"/>
                <w:i/>
              </w:rPr>
              <w:t>, kuras saņem atvieglojumus</w:t>
            </w:r>
          </w:p>
        </w:tc>
        <w:tc>
          <w:tcPr>
            <w:tcW w:w="1276" w:type="dxa"/>
          </w:tcPr>
          <w:p w14:paraId="4458FBCA"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246837CC" w14:textId="1DD66121" w:rsidR="00E1190E" w:rsidRPr="0087408A" w:rsidRDefault="00E1190E" w:rsidP="00BB63F2">
            <w:pPr>
              <w:pStyle w:val="TableParagraph"/>
              <w:tabs>
                <w:tab w:val="left" w:pos="3828"/>
              </w:tabs>
              <w:rPr>
                <w:rFonts w:asciiTheme="minorHAnsi" w:hAnsiTheme="minorHAnsi" w:cstheme="minorHAnsi"/>
              </w:rPr>
            </w:pPr>
          </w:p>
        </w:tc>
        <w:tc>
          <w:tcPr>
            <w:tcW w:w="809" w:type="dxa"/>
          </w:tcPr>
          <w:p w14:paraId="4D31424F"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75C9A930"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546C8422"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68BF5112" w14:textId="77777777" w:rsidTr="00A132AE">
        <w:trPr>
          <w:trHeight w:val="250"/>
        </w:trPr>
        <w:tc>
          <w:tcPr>
            <w:tcW w:w="576" w:type="dxa"/>
          </w:tcPr>
          <w:p w14:paraId="7CB9BCA4"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7C86EAB7" w14:textId="1A8EAA54" w:rsidR="00E1190E" w:rsidRPr="0087408A" w:rsidRDefault="00E1190E" w:rsidP="00CC533D">
            <w:pPr>
              <w:pStyle w:val="TableParagraph"/>
              <w:tabs>
                <w:tab w:val="left" w:pos="3828"/>
              </w:tabs>
              <w:spacing w:before="1" w:line="233" w:lineRule="exact"/>
              <w:ind w:left="108"/>
              <w:jc w:val="right"/>
              <w:rPr>
                <w:rFonts w:asciiTheme="minorHAnsi" w:hAnsiTheme="minorHAnsi" w:cstheme="minorHAnsi"/>
                <w:i/>
                <w:highlight w:val="cyan"/>
              </w:rPr>
            </w:pPr>
          </w:p>
        </w:tc>
        <w:tc>
          <w:tcPr>
            <w:tcW w:w="1276" w:type="dxa"/>
          </w:tcPr>
          <w:p w14:paraId="22BF6D93" w14:textId="77777777" w:rsidR="00E1190E" w:rsidRPr="0087408A" w:rsidRDefault="00E1190E" w:rsidP="00BB63F2">
            <w:pPr>
              <w:pStyle w:val="TableParagraph"/>
              <w:tabs>
                <w:tab w:val="left" w:pos="3828"/>
              </w:tabs>
              <w:rPr>
                <w:rFonts w:asciiTheme="minorHAnsi" w:hAnsiTheme="minorHAnsi" w:cstheme="minorHAnsi"/>
                <w:highlight w:val="cyan"/>
              </w:rPr>
            </w:pPr>
          </w:p>
        </w:tc>
        <w:tc>
          <w:tcPr>
            <w:tcW w:w="1116" w:type="dxa"/>
          </w:tcPr>
          <w:p w14:paraId="5EE77A85" w14:textId="33AD8476" w:rsidR="00E1190E" w:rsidRPr="0087408A" w:rsidRDefault="00E1190E" w:rsidP="00BB63F2">
            <w:pPr>
              <w:pStyle w:val="TableParagraph"/>
              <w:tabs>
                <w:tab w:val="left" w:pos="3828"/>
              </w:tabs>
              <w:rPr>
                <w:rFonts w:asciiTheme="minorHAnsi" w:hAnsiTheme="minorHAnsi" w:cstheme="minorHAnsi"/>
              </w:rPr>
            </w:pPr>
          </w:p>
        </w:tc>
        <w:tc>
          <w:tcPr>
            <w:tcW w:w="809" w:type="dxa"/>
          </w:tcPr>
          <w:p w14:paraId="71542CE3"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454AE1DF"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64C806F2"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14DAE8C8" w14:textId="77777777" w:rsidTr="00A132AE">
        <w:trPr>
          <w:trHeight w:val="251"/>
        </w:trPr>
        <w:tc>
          <w:tcPr>
            <w:tcW w:w="576" w:type="dxa"/>
          </w:tcPr>
          <w:p w14:paraId="0E96139B"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2E7AE2A6" w14:textId="77777777" w:rsidR="00E1190E" w:rsidRPr="0087408A" w:rsidRDefault="00E1190E" w:rsidP="00BB63F2">
            <w:pPr>
              <w:pStyle w:val="TableParagraph"/>
              <w:tabs>
                <w:tab w:val="left" w:pos="3828"/>
              </w:tabs>
              <w:spacing w:before="1" w:line="233" w:lineRule="exact"/>
              <w:ind w:left="108"/>
              <w:rPr>
                <w:rFonts w:asciiTheme="minorHAnsi" w:hAnsiTheme="minorHAnsi" w:cstheme="minorHAnsi"/>
                <w:i/>
              </w:rPr>
            </w:pPr>
          </w:p>
        </w:tc>
        <w:tc>
          <w:tcPr>
            <w:tcW w:w="1276" w:type="dxa"/>
          </w:tcPr>
          <w:p w14:paraId="724E180D"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3B55BCC4" w14:textId="67884864" w:rsidR="00E1190E" w:rsidRPr="0087408A" w:rsidRDefault="00E1190E" w:rsidP="00BB63F2">
            <w:pPr>
              <w:pStyle w:val="TableParagraph"/>
              <w:tabs>
                <w:tab w:val="left" w:pos="3828"/>
              </w:tabs>
              <w:rPr>
                <w:rFonts w:asciiTheme="minorHAnsi" w:hAnsiTheme="minorHAnsi" w:cstheme="minorHAnsi"/>
              </w:rPr>
            </w:pPr>
          </w:p>
        </w:tc>
        <w:tc>
          <w:tcPr>
            <w:tcW w:w="809" w:type="dxa"/>
          </w:tcPr>
          <w:p w14:paraId="63378976"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64A16109"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1E148910"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260FD0B6" w14:textId="77777777" w:rsidTr="00A132AE">
        <w:trPr>
          <w:trHeight w:val="253"/>
        </w:trPr>
        <w:tc>
          <w:tcPr>
            <w:tcW w:w="576" w:type="dxa"/>
          </w:tcPr>
          <w:p w14:paraId="2D20FC73"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65819FAB" w14:textId="77777777" w:rsidR="00E1190E" w:rsidRPr="0087408A" w:rsidRDefault="00E1190E" w:rsidP="00BB63F2">
            <w:pPr>
              <w:pStyle w:val="TableParagraph"/>
              <w:tabs>
                <w:tab w:val="left" w:pos="3828"/>
              </w:tabs>
              <w:spacing w:before="1" w:line="236" w:lineRule="exact"/>
              <w:ind w:left="108"/>
              <w:rPr>
                <w:rFonts w:asciiTheme="minorHAnsi" w:hAnsiTheme="minorHAnsi" w:cstheme="minorHAnsi"/>
                <w:i/>
              </w:rPr>
            </w:pPr>
          </w:p>
        </w:tc>
        <w:tc>
          <w:tcPr>
            <w:tcW w:w="1276" w:type="dxa"/>
          </w:tcPr>
          <w:p w14:paraId="4669C2D3"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38D73F6F" w14:textId="6C5CFD2E" w:rsidR="00E1190E" w:rsidRPr="0087408A" w:rsidRDefault="00E1190E" w:rsidP="00BB63F2">
            <w:pPr>
              <w:pStyle w:val="TableParagraph"/>
              <w:tabs>
                <w:tab w:val="left" w:pos="3828"/>
              </w:tabs>
              <w:rPr>
                <w:rFonts w:asciiTheme="minorHAnsi" w:hAnsiTheme="minorHAnsi" w:cstheme="minorHAnsi"/>
              </w:rPr>
            </w:pPr>
          </w:p>
        </w:tc>
        <w:tc>
          <w:tcPr>
            <w:tcW w:w="809" w:type="dxa"/>
          </w:tcPr>
          <w:p w14:paraId="34A956C6"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5F72AE6A"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4D99F318"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157746F1" w14:textId="77777777" w:rsidTr="00A132AE">
        <w:trPr>
          <w:trHeight w:val="250"/>
        </w:trPr>
        <w:tc>
          <w:tcPr>
            <w:tcW w:w="5812" w:type="dxa"/>
            <w:gridSpan w:val="2"/>
          </w:tcPr>
          <w:p w14:paraId="47C6ACA9" w14:textId="77777777" w:rsidR="00E1190E" w:rsidRPr="0087408A" w:rsidRDefault="00E1190E" w:rsidP="00BB63F2">
            <w:pPr>
              <w:pStyle w:val="TableParagraph"/>
              <w:tabs>
                <w:tab w:val="left" w:pos="3828"/>
              </w:tabs>
              <w:spacing w:line="234" w:lineRule="exact"/>
              <w:ind w:left="107"/>
              <w:rPr>
                <w:rFonts w:asciiTheme="minorHAnsi" w:hAnsiTheme="minorHAnsi" w:cstheme="minorHAnsi"/>
                <w:b/>
                <w:i/>
              </w:rPr>
            </w:pPr>
            <w:r w:rsidRPr="0087408A">
              <w:rPr>
                <w:rFonts w:asciiTheme="minorHAnsi" w:hAnsiTheme="minorHAnsi" w:cstheme="minorHAnsi"/>
                <w:b/>
                <w:i/>
              </w:rPr>
              <w:t>KOPĒJO</w:t>
            </w:r>
            <w:r w:rsidRPr="0087408A">
              <w:rPr>
                <w:rFonts w:asciiTheme="minorHAnsi" w:hAnsiTheme="minorHAnsi" w:cstheme="minorHAnsi"/>
                <w:b/>
                <w:i/>
                <w:spacing w:val="-3"/>
              </w:rPr>
              <w:t xml:space="preserve"> </w:t>
            </w:r>
            <w:r w:rsidRPr="0087408A">
              <w:rPr>
                <w:rFonts w:asciiTheme="minorHAnsi" w:hAnsiTheme="minorHAnsi" w:cstheme="minorHAnsi"/>
                <w:b/>
                <w:i/>
              </w:rPr>
              <w:t>IZDEVUMU</w:t>
            </w:r>
            <w:r w:rsidRPr="0087408A">
              <w:rPr>
                <w:rFonts w:asciiTheme="minorHAnsi" w:hAnsiTheme="minorHAnsi" w:cstheme="minorHAnsi"/>
                <w:b/>
                <w:i/>
                <w:spacing w:val="-2"/>
              </w:rPr>
              <w:t xml:space="preserve"> </w:t>
            </w:r>
            <w:r w:rsidRPr="0087408A">
              <w:rPr>
                <w:rFonts w:asciiTheme="minorHAnsi" w:hAnsiTheme="minorHAnsi" w:cstheme="minorHAnsi"/>
                <w:b/>
                <w:i/>
              </w:rPr>
              <w:t>KOPSUMMA</w:t>
            </w:r>
            <w:r w:rsidRPr="0087408A">
              <w:rPr>
                <w:rFonts w:asciiTheme="minorHAnsi" w:hAnsiTheme="minorHAnsi" w:cstheme="minorHAnsi"/>
                <w:b/>
                <w:i/>
                <w:spacing w:val="-2"/>
              </w:rPr>
              <w:t xml:space="preserve"> </w:t>
            </w:r>
            <w:r w:rsidRPr="0087408A">
              <w:rPr>
                <w:rFonts w:asciiTheme="minorHAnsi" w:hAnsiTheme="minorHAnsi" w:cstheme="minorHAnsi"/>
                <w:b/>
                <w:i/>
              </w:rPr>
              <w:t>AR</w:t>
            </w:r>
            <w:r w:rsidRPr="0087408A">
              <w:rPr>
                <w:rFonts w:asciiTheme="minorHAnsi" w:hAnsiTheme="minorHAnsi" w:cstheme="minorHAnsi"/>
                <w:b/>
                <w:i/>
                <w:spacing w:val="-3"/>
              </w:rPr>
              <w:t xml:space="preserve"> </w:t>
            </w:r>
            <w:r w:rsidRPr="0087408A">
              <w:rPr>
                <w:rFonts w:asciiTheme="minorHAnsi" w:hAnsiTheme="minorHAnsi" w:cstheme="minorHAnsi"/>
                <w:b/>
                <w:i/>
              </w:rPr>
              <w:t>PVN</w:t>
            </w:r>
          </w:p>
        </w:tc>
        <w:tc>
          <w:tcPr>
            <w:tcW w:w="1276" w:type="dxa"/>
          </w:tcPr>
          <w:p w14:paraId="7F1E5E53"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2BDAA15E" w14:textId="15231D0E" w:rsidR="00E1190E" w:rsidRPr="0087408A" w:rsidRDefault="00E1190E" w:rsidP="00BB63F2">
            <w:pPr>
              <w:pStyle w:val="TableParagraph"/>
              <w:tabs>
                <w:tab w:val="left" w:pos="3828"/>
              </w:tabs>
              <w:rPr>
                <w:rFonts w:asciiTheme="minorHAnsi" w:hAnsiTheme="minorHAnsi" w:cstheme="minorHAnsi"/>
              </w:rPr>
            </w:pPr>
          </w:p>
        </w:tc>
        <w:tc>
          <w:tcPr>
            <w:tcW w:w="809" w:type="dxa"/>
          </w:tcPr>
          <w:p w14:paraId="7D6D620B"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68574A76"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77D0847A"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5911E304" w14:textId="77777777" w:rsidTr="00A132AE">
        <w:trPr>
          <w:trHeight w:val="253"/>
        </w:trPr>
        <w:tc>
          <w:tcPr>
            <w:tcW w:w="576" w:type="dxa"/>
          </w:tcPr>
          <w:p w14:paraId="1BE94087" w14:textId="3A5F5D81" w:rsidR="00E1190E" w:rsidRPr="0087408A" w:rsidRDefault="00E1190E" w:rsidP="00BB63F2">
            <w:pPr>
              <w:pStyle w:val="TableParagraph"/>
              <w:tabs>
                <w:tab w:val="left" w:pos="3828"/>
              </w:tabs>
              <w:spacing w:line="236" w:lineRule="exact"/>
              <w:ind w:left="107"/>
              <w:rPr>
                <w:rFonts w:asciiTheme="minorHAnsi" w:hAnsiTheme="minorHAnsi" w:cstheme="minorHAnsi"/>
              </w:rPr>
            </w:pPr>
          </w:p>
        </w:tc>
        <w:tc>
          <w:tcPr>
            <w:tcW w:w="5236" w:type="dxa"/>
          </w:tcPr>
          <w:p w14:paraId="5E5D3EA0" w14:textId="77777777" w:rsidR="00E1190E" w:rsidRPr="0087408A" w:rsidRDefault="00E1190E" w:rsidP="00BB63F2">
            <w:pPr>
              <w:pStyle w:val="TableParagraph"/>
              <w:tabs>
                <w:tab w:val="left" w:pos="3828"/>
              </w:tabs>
              <w:spacing w:before="1" w:line="236" w:lineRule="exact"/>
              <w:ind w:left="108"/>
              <w:rPr>
                <w:rFonts w:asciiTheme="minorHAnsi" w:hAnsiTheme="minorHAnsi" w:cstheme="minorHAnsi"/>
                <w:i/>
              </w:rPr>
            </w:pPr>
            <w:r w:rsidRPr="0087408A">
              <w:rPr>
                <w:rFonts w:asciiTheme="minorHAnsi" w:hAnsiTheme="minorHAnsi" w:cstheme="minorHAnsi"/>
                <w:i/>
              </w:rPr>
              <w:t>PAMATDARBĪBAS</w:t>
            </w:r>
            <w:r w:rsidRPr="0087408A">
              <w:rPr>
                <w:rFonts w:asciiTheme="minorHAnsi" w:hAnsiTheme="minorHAnsi" w:cstheme="minorHAnsi"/>
                <w:i/>
                <w:spacing w:val="-5"/>
              </w:rPr>
              <w:t xml:space="preserve"> </w:t>
            </w:r>
            <w:r w:rsidRPr="0087408A">
              <w:rPr>
                <w:rFonts w:asciiTheme="minorHAnsi" w:hAnsiTheme="minorHAnsi" w:cstheme="minorHAnsi"/>
                <w:i/>
              </w:rPr>
              <w:t>IZDEVUMU</w:t>
            </w:r>
            <w:r w:rsidRPr="0087408A">
              <w:rPr>
                <w:rFonts w:asciiTheme="minorHAnsi" w:hAnsiTheme="minorHAnsi" w:cstheme="minorHAnsi"/>
                <w:i/>
                <w:spacing w:val="-2"/>
              </w:rPr>
              <w:t xml:space="preserve"> </w:t>
            </w:r>
            <w:r w:rsidRPr="0087408A">
              <w:rPr>
                <w:rFonts w:asciiTheme="minorHAnsi" w:hAnsiTheme="minorHAnsi" w:cstheme="minorHAnsi"/>
                <w:i/>
              </w:rPr>
              <w:t>KOPSUMMA</w:t>
            </w:r>
          </w:p>
        </w:tc>
        <w:tc>
          <w:tcPr>
            <w:tcW w:w="1276" w:type="dxa"/>
          </w:tcPr>
          <w:p w14:paraId="0C4DF154" w14:textId="77777777" w:rsidR="00E1190E" w:rsidRPr="0087408A" w:rsidRDefault="00E1190E" w:rsidP="00BB63F2">
            <w:pPr>
              <w:pStyle w:val="TableParagraph"/>
              <w:tabs>
                <w:tab w:val="left" w:pos="3828"/>
              </w:tabs>
              <w:spacing w:before="1" w:line="236" w:lineRule="exact"/>
              <w:ind w:left="106"/>
              <w:rPr>
                <w:rFonts w:asciiTheme="minorHAnsi" w:hAnsiTheme="minorHAnsi" w:cstheme="minorHAnsi"/>
                <w:b/>
              </w:rPr>
            </w:pPr>
          </w:p>
        </w:tc>
        <w:tc>
          <w:tcPr>
            <w:tcW w:w="1116" w:type="dxa"/>
          </w:tcPr>
          <w:p w14:paraId="3A387A2F" w14:textId="4C30EF02" w:rsidR="00E1190E" w:rsidRPr="0087408A" w:rsidRDefault="00E1190E" w:rsidP="00BB63F2">
            <w:pPr>
              <w:pStyle w:val="TableParagraph"/>
              <w:tabs>
                <w:tab w:val="left" w:pos="3828"/>
              </w:tabs>
              <w:spacing w:before="1" w:line="236" w:lineRule="exact"/>
              <w:ind w:left="106"/>
              <w:rPr>
                <w:rFonts w:asciiTheme="minorHAnsi" w:hAnsiTheme="minorHAnsi" w:cstheme="minorHAnsi"/>
                <w:b/>
              </w:rPr>
            </w:pPr>
          </w:p>
        </w:tc>
        <w:tc>
          <w:tcPr>
            <w:tcW w:w="809" w:type="dxa"/>
          </w:tcPr>
          <w:p w14:paraId="23B432CB" w14:textId="77777777" w:rsidR="00E1190E" w:rsidRPr="0087408A" w:rsidRDefault="00E1190E" w:rsidP="00BB63F2">
            <w:pPr>
              <w:pStyle w:val="TableParagraph"/>
              <w:tabs>
                <w:tab w:val="left" w:pos="3828"/>
              </w:tabs>
              <w:spacing w:before="1" w:line="236" w:lineRule="exact"/>
              <w:ind w:left="106"/>
              <w:rPr>
                <w:rFonts w:asciiTheme="minorHAnsi" w:hAnsiTheme="minorHAnsi" w:cstheme="minorHAnsi"/>
                <w:b/>
              </w:rPr>
            </w:pPr>
          </w:p>
        </w:tc>
        <w:tc>
          <w:tcPr>
            <w:tcW w:w="809" w:type="dxa"/>
          </w:tcPr>
          <w:p w14:paraId="530D67CB" w14:textId="77777777" w:rsidR="00E1190E" w:rsidRPr="0087408A" w:rsidRDefault="00E1190E" w:rsidP="00BB63F2">
            <w:pPr>
              <w:pStyle w:val="TableParagraph"/>
              <w:tabs>
                <w:tab w:val="left" w:pos="3828"/>
              </w:tabs>
              <w:spacing w:before="1" w:line="236" w:lineRule="exact"/>
              <w:ind w:left="106"/>
              <w:rPr>
                <w:rFonts w:asciiTheme="minorHAnsi" w:hAnsiTheme="minorHAnsi" w:cstheme="minorHAnsi"/>
                <w:b/>
              </w:rPr>
            </w:pPr>
          </w:p>
        </w:tc>
        <w:tc>
          <w:tcPr>
            <w:tcW w:w="810" w:type="dxa"/>
          </w:tcPr>
          <w:p w14:paraId="4453AC9D" w14:textId="77777777" w:rsidR="00E1190E" w:rsidRPr="0087408A" w:rsidRDefault="00E1190E" w:rsidP="00BB63F2">
            <w:pPr>
              <w:pStyle w:val="TableParagraph"/>
              <w:tabs>
                <w:tab w:val="left" w:pos="3828"/>
              </w:tabs>
              <w:spacing w:before="1" w:line="236" w:lineRule="exact"/>
              <w:ind w:left="106"/>
              <w:rPr>
                <w:rFonts w:asciiTheme="minorHAnsi" w:hAnsiTheme="minorHAnsi" w:cstheme="minorHAnsi"/>
                <w:b/>
              </w:rPr>
            </w:pPr>
          </w:p>
        </w:tc>
      </w:tr>
      <w:tr w:rsidR="0087408A" w:rsidRPr="0087408A" w14:paraId="0D2E6FE2" w14:textId="77777777" w:rsidTr="00A132AE">
        <w:trPr>
          <w:trHeight w:val="250"/>
        </w:trPr>
        <w:tc>
          <w:tcPr>
            <w:tcW w:w="576" w:type="dxa"/>
          </w:tcPr>
          <w:p w14:paraId="1E3F0472"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729A43C8" w14:textId="4DE7CE0C" w:rsidR="00E1190E" w:rsidRPr="0087408A" w:rsidRDefault="00513DB8" w:rsidP="00BB63F2">
            <w:pPr>
              <w:pStyle w:val="TableParagraph"/>
              <w:tabs>
                <w:tab w:val="left" w:pos="3828"/>
              </w:tabs>
              <w:spacing w:before="1" w:line="233" w:lineRule="exact"/>
              <w:ind w:left="108"/>
              <w:rPr>
                <w:rFonts w:asciiTheme="minorHAnsi" w:hAnsiTheme="minorHAnsi" w:cstheme="minorHAnsi"/>
                <w:i/>
              </w:rPr>
            </w:pPr>
            <w:r w:rsidRPr="0087408A">
              <w:rPr>
                <w:rFonts w:asciiTheme="minorHAnsi" w:hAnsiTheme="minorHAnsi" w:cstheme="minorHAnsi"/>
                <w:i/>
              </w:rPr>
              <w:t>Atalgojums</w:t>
            </w:r>
          </w:p>
        </w:tc>
        <w:tc>
          <w:tcPr>
            <w:tcW w:w="1276" w:type="dxa"/>
          </w:tcPr>
          <w:p w14:paraId="44E9DA7D"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23273C9B" w14:textId="1264ED22" w:rsidR="00E1190E" w:rsidRPr="0087408A" w:rsidRDefault="00E1190E" w:rsidP="00BB63F2">
            <w:pPr>
              <w:pStyle w:val="TableParagraph"/>
              <w:tabs>
                <w:tab w:val="left" w:pos="3828"/>
              </w:tabs>
              <w:rPr>
                <w:rFonts w:asciiTheme="minorHAnsi" w:hAnsiTheme="minorHAnsi" w:cstheme="minorHAnsi"/>
              </w:rPr>
            </w:pPr>
          </w:p>
        </w:tc>
        <w:tc>
          <w:tcPr>
            <w:tcW w:w="809" w:type="dxa"/>
          </w:tcPr>
          <w:p w14:paraId="334CBDFB"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22211E74"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6B99FA91"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4D08C19F" w14:textId="77777777" w:rsidTr="00A132AE">
        <w:trPr>
          <w:trHeight w:val="253"/>
        </w:trPr>
        <w:tc>
          <w:tcPr>
            <w:tcW w:w="576" w:type="dxa"/>
          </w:tcPr>
          <w:p w14:paraId="4986F775"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59D032D9" w14:textId="398B40CD" w:rsidR="00E1190E" w:rsidRPr="0087408A" w:rsidRDefault="00902102" w:rsidP="00BB63F2">
            <w:pPr>
              <w:pStyle w:val="TableParagraph"/>
              <w:tabs>
                <w:tab w:val="left" w:pos="3828"/>
              </w:tabs>
              <w:spacing w:before="1" w:line="236" w:lineRule="exact"/>
              <w:ind w:left="108"/>
              <w:rPr>
                <w:rFonts w:asciiTheme="minorHAnsi" w:hAnsiTheme="minorHAnsi" w:cstheme="minorHAnsi"/>
                <w:i/>
              </w:rPr>
            </w:pPr>
            <w:r w:rsidRPr="0087408A">
              <w:rPr>
                <w:rFonts w:asciiTheme="minorHAnsi" w:hAnsiTheme="minorHAnsi" w:cstheme="minorHAnsi"/>
                <w:i/>
              </w:rPr>
              <w:t>Darba devēja VSAOI, sociāla rakstura pabalsti un kompensācijas</w:t>
            </w:r>
          </w:p>
        </w:tc>
        <w:tc>
          <w:tcPr>
            <w:tcW w:w="1276" w:type="dxa"/>
          </w:tcPr>
          <w:p w14:paraId="502552DB"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233B8587" w14:textId="2D1D17C3" w:rsidR="00E1190E" w:rsidRPr="0087408A" w:rsidRDefault="00E1190E" w:rsidP="00BB63F2">
            <w:pPr>
              <w:pStyle w:val="TableParagraph"/>
              <w:tabs>
                <w:tab w:val="left" w:pos="3828"/>
              </w:tabs>
              <w:rPr>
                <w:rFonts w:asciiTheme="minorHAnsi" w:hAnsiTheme="minorHAnsi" w:cstheme="minorHAnsi"/>
              </w:rPr>
            </w:pPr>
          </w:p>
        </w:tc>
        <w:tc>
          <w:tcPr>
            <w:tcW w:w="809" w:type="dxa"/>
          </w:tcPr>
          <w:p w14:paraId="3D7E4597"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30407884"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345C1E72"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1CEDC0E3" w14:textId="77777777" w:rsidTr="00A132AE">
        <w:trPr>
          <w:trHeight w:val="251"/>
        </w:trPr>
        <w:tc>
          <w:tcPr>
            <w:tcW w:w="576" w:type="dxa"/>
          </w:tcPr>
          <w:p w14:paraId="63F8D22B"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5BA39A8E" w14:textId="77777777" w:rsidR="00E1190E" w:rsidRPr="0087408A" w:rsidRDefault="00E1190E" w:rsidP="00BB63F2">
            <w:pPr>
              <w:pStyle w:val="TableParagraph"/>
              <w:tabs>
                <w:tab w:val="left" w:pos="3828"/>
              </w:tabs>
              <w:spacing w:before="1" w:line="233" w:lineRule="exact"/>
              <w:ind w:left="108"/>
              <w:rPr>
                <w:rFonts w:asciiTheme="minorHAnsi" w:hAnsiTheme="minorHAnsi" w:cstheme="minorHAnsi"/>
                <w:i/>
              </w:rPr>
            </w:pPr>
          </w:p>
        </w:tc>
        <w:tc>
          <w:tcPr>
            <w:tcW w:w="1276" w:type="dxa"/>
          </w:tcPr>
          <w:p w14:paraId="35D6ADA7"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2E6D18BF" w14:textId="164A2769" w:rsidR="00E1190E" w:rsidRPr="0087408A" w:rsidRDefault="00E1190E" w:rsidP="00BB63F2">
            <w:pPr>
              <w:pStyle w:val="TableParagraph"/>
              <w:tabs>
                <w:tab w:val="left" w:pos="3828"/>
              </w:tabs>
              <w:rPr>
                <w:rFonts w:asciiTheme="minorHAnsi" w:hAnsiTheme="minorHAnsi" w:cstheme="minorHAnsi"/>
              </w:rPr>
            </w:pPr>
          </w:p>
        </w:tc>
        <w:tc>
          <w:tcPr>
            <w:tcW w:w="809" w:type="dxa"/>
          </w:tcPr>
          <w:p w14:paraId="2A5B2517"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05AAA4B2"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7E7D031F"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23DFB6F1" w14:textId="77777777" w:rsidTr="00A132AE">
        <w:trPr>
          <w:trHeight w:val="250"/>
        </w:trPr>
        <w:tc>
          <w:tcPr>
            <w:tcW w:w="576" w:type="dxa"/>
          </w:tcPr>
          <w:p w14:paraId="680D8B6B"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6AAA8898" w14:textId="319A0D6F" w:rsidR="00E1190E" w:rsidRPr="0087408A" w:rsidRDefault="00055D9E" w:rsidP="00BB63F2">
            <w:pPr>
              <w:pStyle w:val="TableParagraph"/>
              <w:tabs>
                <w:tab w:val="left" w:pos="3828"/>
              </w:tabs>
              <w:spacing w:before="1" w:line="233" w:lineRule="exact"/>
              <w:ind w:left="108"/>
              <w:rPr>
                <w:rFonts w:asciiTheme="minorHAnsi" w:hAnsiTheme="minorHAnsi" w:cstheme="minorHAnsi"/>
                <w:i/>
              </w:rPr>
            </w:pPr>
            <w:r w:rsidRPr="0087408A">
              <w:rPr>
                <w:rFonts w:asciiTheme="minorHAnsi" w:hAnsiTheme="minorHAnsi" w:cstheme="minorHAnsi"/>
                <w:i/>
              </w:rPr>
              <w:t>Preces un pakalpojumi</w:t>
            </w:r>
          </w:p>
        </w:tc>
        <w:tc>
          <w:tcPr>
            <w:tcW w:w="1276" w:type="dxa"/>
          </w:tcPr>
          <w:p w14:paraId="0BB43362"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2B4731AC" w14:textId="36EF0C36" w:rsidR="00E1190E" w:rsidRPr="0087408A" w:rsidRDefault="00E1190E" w:rsidP="00BB63F2">
            <w:pPr>
              <w:pStyle w:val="TableParagraph"/>
              <w:tabs>
                <w:tab w:val="left" w:pos="3828"/>
              </w:tabs>
              <w:rPr>
                <w:rFonts w:asciiTheme="minorHAnsi" w:hAnsiTheme="minorHAnsi" w:cstheme="minorHAnsi"/>
              </w:rPr>
            </w:pPr>
          </w:p>
        </w:tc>
        <w:tc>
          <w:tcPr>
            <w:tcW w:w="809" w:type="dxa"/>
          </w:tcPr>
          <w:p w14:paraId="65495006"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488FED64"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5492EECB"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7961F98D" w14:textId="77777777" w:rsidTr="00A132AE">
        <w:trPr>
          <w:trHeight w:val="253"/>
        </w:trPr>
        <w:tc>
          <w:tcPr>
            <w:tcW w:w="576" w:type="dxa"/>
          </w:tcPr>
          <w:p w14:paraId="587A032E"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5BD8EE6D" w14:textId="7F95130B" w:rsidR="00E1190E" w:rsidRPr="0087408A" w:rsidRDefault="00783365" w:rsidP="00BB63F2">
            <w:pPr>
              <w:pStyle w:val="TableParagraph"/>
              <w:tabs>
                <w:tab w:val="left" w:pos="3828"/>
              </w:tabs>
              <w:spacing w:before="1" w:line="236" w:lineRule="exact"/>
              <w:ind w:left="108"/>
              <w:rPr>
                <w:rFonts w:asciiTheme="minorHAnsi" w:hAnsiTheme="minorHAnsi" w:cstheme="minorHAnsi"/>
                <w:i/>
              </w:rPr>
            </w:pPr>
            <w:r w:rsidRPr="0087408A">
              <w:rPr>
                <w:rFonts w:asciiTheme="minorHAnsi" w:hAnsiTheme="minorHAnsi" w:cstheme="minorHAnsi"/>
                <w:i/>
              </w:rPr>
              <w:t xml:space="preserve"> Pasta</w:t>
            </w:r>
            <w:r w:rsidR="00817C70" w:rsidRPr="0087408A">
              <w:rPr>
                <w:rFonts w:asciiTheme="minorHAnsi" w:hAnsiTheme="minorHAnsi" w:cstheme="minorHAnsi"/>
                <w:i/>
              </w:rPr>
              <w:t>,</w:t>
            </w:r>
            <w:r w:rsidRPr="0087408A">
              <w:rPr>
                <w:rFonts w:asciiTheme="minorHAnsi" w:hAnsiTheme="minorHAnsi" w:cstheme="minorHAnsi"/>
                <w:i/>
              </w:rPr>
              <w:t xml:space="preserve"> telefona</w:t>
            </w:r>
            <w:r w:rsidR="00817C70" w:rsidRPr="0087408A">
              <w:rPr>
                <w:rFonts w:asciiTheme="minorHAnsi" w:hAnsiTheme="minorHAnsi" w:cstheme="minorHAnsi"/>
                <w:i/>
              </w:rPr>
              <w:t xml:space="preserve"> un citu sakaru pakalpojumi</w:t>
            </w:r>
          </w:p>
        </w:tc>
        <w:tc>
          <w:tcPr>
            <w:tcW w:w="1276" w:type="dxa"/>
          </w:tcPr>
          <w:p w14:paraId="182CD9CF"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2C3FA8F6" w14:textId="44E82053" w:rsidR="00E1190E" w:rsidRPr="0087408A" w:rsidRDefault="00E1190E" w:rsidP="00BB63F2">
            <w:pPr>
              <w:pStyle w:val="TableParagraph"/>
              <w:tabs>
                <w:tab w:val="left" w:pos="3828"/>
              </w:tabs>
              <w:rPr>
                <w:rFonts w:asciiTheme="minorHAnsi" w:hAnsiTheme="minorHAnsi" w:cstheme="minorHAnsi"/>
              </w:rPr>
            </w:pPr>
          </w:p>
        </w:tc>
        <w:tc>
          <w:tcPr>
            <w:tcW w:w="809" w:type="dxa"/>
          </w:tcPr>
          <w:p w14:paraId="2141A549"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6E6E92AC"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22FDB052"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3AA08D98" w14:textId="77777777" w:rsidTr="00A132AE">
        <w:trPr>
          <w:trHeight w:val="251"/>
        </w:trPr>
        <w:tc>
          <w:tcPr>
            <w:tcW w:w="576" w:type="dxa"/>
          </w:tcPr>
          <w:p w14:paraId="3EAF862A"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6EBAE17B" w14:textId="794615FB" w:rsidR="00E1190E" w:rsidRPr="0087408A" w:rsidRDefault="00817C70" w:rsidP="00BB63F2">
            <w:pPr>
              <w:pStyle w:val="TableParagraph"/>
              <w:tabs>
                <w:tab w:val="left" w:pos="3828"/>
              </w:tabs>
              <w:spacing w:before="1" w:line="233" w:lineRule="exact"/>
              <w:ind w:left="108"/>
              <w:rPr>
                <w:rFonts w:asciiTheme="minorHAnsi" w:hAnsiTheme="minorHAnsi" w:cstheme="minorHAnsi"/>
                <w:i/>
              </w:rPr>
            </w:pPr>
            <w:r w:rsidRPr="0087408A">
              <w:rPr>
                <w:rFonts w:asciiTheme="minorHAnsi" w:hAnsiTheme="minorHAnsi" w:cstheme="minorHAnsi"/>
                <w:i/>
              </w:rPr>
              <w:t>Izdevumi par komunālajiem pakalpojumiem (atšifrēt)</w:t>
            </w:r>
          </w:p>
        </w:tc>
        <w:tc>
          <w:tcPr>
            <w:tcW w:w="1276" w:type="dxa"/>
          </w:tcPr>
          <w:p w14:paraId="662ED15C"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12691EED" w14:textId="61D291C3" w:rsidR="00E1190E" w:rsidRPr="0087408A" w:rsidRDefault="00E1190E" w:rsidP="00BB63F2">
            <w:pPr>
              <w:pStyle w:val="TableParagraph"/>
              <w:tabs>
                <w:tab w:val="left" w:pos="3828"/>
              </w:tabs>
              <w:rPr>
                <w:rFonts w:asciiTheme="minorHAnsi" w:hAnsiTheme="minorHAnsi" w:cstheme="minorHAnsi"/>
              </w:rPr>
            </w:pPr>
          </w:p>
        </w:tc>
        <w:tc>
          <w:tcPr>
            <w:tcW w:w="809" w:type="dxa"/>
          </w:tcPr>
          <w:p w14:paraId="65D42BA8"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179BC9C4"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4E980FBC"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4EC89B8E" w14:textId="77777777" w:rsidTr="00A132AE">
        <w:trPr>
          <w:trHeight w:val="253"/>
        </w:trPr>
        <w:tc>
          <w:tcPr>
            <w:tcW w:w="576" w:type="dxa"/>
          </w:tcPr>
          <w:p w14:paraId="3C64C215"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00766C82" w14:textId="77777777" w:rsidR="00E1190E" w:rsidRPr="0087408A" w:rsidRDefault="00E1190E" w:rsidP="00BB63F2">
            <w:pPr>
              <w:pStyle w:val="TableParagraph"/>
              <w:tabs>
                <w:tab w:val="left" w:pos="3828"/>
              </w:tabs>
              <w:spacing w:before="1" w:line="236" w:lineRule="exact"/>
              <w:ind w:left="108"/>
              <w:rPr>
                <w:rFonts w:asciiTheme="minorHAnsi" w:hAnsiTheme="minorHAnsi" w:cstheme="minorHAnsi"/>
                <w:i/>
              </w:rPr>
            </w:pPr>
          </w:p>
        </w:tc>
        <w:tc>
          <w:tcPr>
            <w:tcW w:w="1276" w:type="dxa"/>
          </w:tcPr>
          <w:p w14:paraId="14A458D7"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5A2D78A3" w14:textId="099AD9DB" w:rsidR="00E1190E" w:rsidRPr="0087408A" w:rsidRDefault="00E1190E" w:rsidP="00BB63F2">
            <w:pPr>
              <w:pStyle w:val="TableParagraph"/>
              <w:tabs>
                <w:tab w:val="left" w:pos="3828"/>
              </w:tabs>
              <w:rPr>
                <w:rFonts w:asciiTheme="minorHAnsi" w:hAnsiTheme="minorHAnsi" w:cstheme="minorHAnsi"/>
              </w:rPr>
            </w:pPr>
          </w:p>
        </w:tc>
        <w:tc>
          <w:tcPr>
            <w:tcW w:w="809" w:type="dxa"/>
          </w:tcPr>
          <w:p w14:paraId="1D79F503"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6AB93354"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5DF3030B"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63EB074B" w14:textId="77777777" w:rsidTr="00A132AE">
        <w:trPr>
          <w:trHeight w:val="265"/>
        </w:trPr>
        <w:tc>
          <w:tcPr>
            <w:tcW w:w="576" w:type="dxa"/>
          </w:tcPr>
          <w:p w14:paraId="01047945"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23AD0803" w14:textId="427B9BEA" w:rsidR="00E1190E" w:rsidRPr="0087408A" w:rsidRDefault="0096393C" w:rsidP="00BB63F2">
            <w:pPr>
              <w:pStyle w:val="TableParagraph"/>
              <w:tabs>
                <w:tab w:val="left" w:pos="3828"/>
              </w:tabs>
              <w:spacing w:before="15" w:line="233" w:lineRule="exact"/>
              <w:ind w:left="108"/>
              <w:rPr>
                <w:rFonts w:asciiTheme="minorHAnsi" w:hAnsiTheme="minorHAnsi" w:cstheme="minorHAnsi"/>
                <w:i/>
              </w:rPr>
            </w:pPr>
            <w:r w:rsidRPr="0087408A">
              <w:rPr>
                <w:rFonts w:asciiTheme="minorHAnsi" w:hAnsiTheme="minorHAnsi" w:cstheme="minorHAnsi"/>
                <w:i/>
              </w:rPr>
              <w:t>Iestādes administratīvie un ar iestādes darbības nodrošinā</w:t>
            </w:r>
            <w:r w:rsidR="00AB10D4" w:rsidRPr="0087408A">
              <w:rPr>
                <w:rFonts w:asciiTheme="minorHAnsi" w:hAnsiTheme="minorHAnsi" w:cstheme="minorHAnsi"/>
                <w:i/>
              </w:rPr>
              <w:t>š</w:t>
            </w:r>
            <w:r w:rsidRPr="0087408A">
              <w:rPr>
                <w:rFonts w:asciiTheme="minorHAnsi" w:hAnsiTheme="minorHAnsi" w:cstheme="minorHAnsi"/>
                <w:i/>
              </w:rPr>
              <w:t>anu saistīti</w:t>
            </w:r>
            <w:r w:rsidR="00AB10D4" w:rsidRPr="0087408A">
              <w:rPr>
                <w:rFonts w:asciiTheme="minorHAnsi" w:hAnsiTheme="minorHAnsi" w:cstheme="minorHAnsi"/>
                <w:i/>
              </w:rPr>
              <w:t>e izdevumi (atšifrēt)</w:t>
            </w:r>
          </w:p>
        </w:tc>
        <w:tc>
          <w:tcPr>
            <w:tcW w:w="1276" w:type="dxa"/>
          </w:tcPr>
          <w:p w14:paraId="4E50D903"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40191A8E" w14:textId="1060029C" w:rsidR="00E1190E" w:rsidRPr="0087408A" w:rsidRDefault="00E1190E" w:rsidP="00BB63F2">
            <w:pPr>
              <w:pStyle w:val="TableParagraph"/>
              <w:tabs>
                <w:tab w:val="left" w:pos="3828"/>
              </w:tabs>
              <w:rPr>
                <w:rFonts w:asciiTheme="minorHAnsi" w:hAnsiTheme="minorHAnsi" w:cstheme="minorHAnsi"/>
              </w:rPr>
            </w:pPr>
          </w:p>
        </w:tc>
        <w:tc>
          <w:tcPr>
            <w:tcW w:w="809" w:type="dxa"/>
          </w:tcPr>
          <w:p w14:paraId="1E1C9929"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4A2C7457"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2677FB28"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0B7B4010" w14:textId="77777777" w:rsidTr="00A132AE">
        <w:trPr>
          <w:trHeight w:val="250"/>
        </w:trPr>
        <w:tc>
          <w:tcPr>
            <w:tcW w:w="576" w:type="dxa"/>
          </w:tcPr>
          <w:p w14:paraId="4A83B950" w14:textId="7792E98A" w:rsidR="00E1190E" w:rsidRPr="0087408A" w:rsidRDefault="00E1190E" w:rsidP="00BB63F2">
            <w:pPr>
              <w:pStyle w:val="TableParagraph"/>
              <w:tabs>
                <w:tab w:val="left" w:pos="3828"/>
              </w:tabs>
              <w:spacing w:line="234" w:lineRule="exact"/>
              <w:ind w:left="107"/>
              <w:rPr>
                <w:rFonts w:asciiTheme="minorHAnsi" w:hAnsiTheme="minorHAnsi" w:cstheme="minorHAnsi"/>
              </w:rPr>
            </w:pPr>
          </w:p>
        </w:tc>
        <w:tc>
          <w:tcPr>
            <w:tcW w:w="5236" w:type="dxa"/>
          </w:tcPr>
          <w:p w14:paraId="3A690F93" w14:textId="25EEAFF7" w:rsidR="00E1190E" w:rsidRPr="0087408A" w:rsidRDefault="00E1190E" w:rsidP="00BB63F2">
            <w:pPr>
              <w:pStyle w:val="TableParagraph"/>
              <w:tabs>
                <w:tab w:val="left" w:pos="3828"/>
              </w:tabs>
              <w:spacing w:before="1" w:line="233" w:lineRule="exact"/>
              <w:ind w:left="108"/>
              <w:rPr>
                <w:rFonts w:asciiTheme="minorHAnsi" w:hAnsiTheme="minorHAnsi" w:cstheme="minorHAnsi"/>
                <w:i/>
              </w:rPr>
            </w:pPr>
          </w:p>
        </w:tc>
        <w:tc>
          <w:tcPr>
            <w:tcW w:w="1276" w:type="dxa"/>
          </w:tcPr>
          <w:p w14:paraId="3C17E24D"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1116" w:type="dxa"/>
          </w:tcPr>
          <w:p w14:paraId="6B874840" w14:textId="0E5A5FBF"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09" w:type="dxa"/>
          </w:tcPr>
          <w:p w14:paraId="3FEBB4E3"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09" w:type="dxa"/>
          </w:tcPr>
          <w:p w14:paraId="50874932"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10" w:type="dxa"/>
          </w:tcPr>
          <w:p w14:paraId="710FF01B"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r>
      <w:tr w:rsidR="0087408A" w:rsidRPr="0087408A" w14:paraId="22C090DC" w14:textId="77777777" w:rsidTr="00A132AE">
        <w:trPr>
          <w:trHeight w:val="253"/>
        </w:trPr>
        <w:tc>
          <w:tcPr>
            <w:tcW w:w="576" w:type="dxa"/>
          </w:tcPr>
          <w:p w14:paraId="125549DB"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6CFF1832" w14:textId="239FAFBC" w:rsidR="00E1190E" w:rsidRPr="0087408A" w:rsidRDefault="00E824AD" w:rsidP="00BB63F2">
            <w:pPr>
              <w:pStyle w:val="TableParagraph"/>
              <w:tabs>
                <w:tab w:val="left" w:pos="3828"/>
              </w:tabs>
              <w:spacing w:before="1" w:line="236" w:lineRule="exact"/>
              <w:ind w:left="108"/>
              <w:rPr>
                <w:rFonts w:asciiTheme="minorHAnsi" w:hAnsiTheme="minorHAnsi" w:cstheme="minorHAnsi"/>
                <w:i/>
              </w:rPr>
            </w:pPr>
            <w:r w:rsidRPr="0087408A">
              <w:rPr>
                <w:rFonts w:asciiTheme="minorHAnsi" w:hAnsiTheme="minorHAnsi" w:cstheme="minorHAnsi"/>
                <w:i/>
              </w:rPr>
              <w:t>Remonta darbi un iestādes uzturēšanas pakalpojumi (atšifrēt)</w:t>
            </w:r>
          </w:p>
        </w:tc>
        <w:tc>
          <w:tcPr>
            <w:tcW w:w="1276" w:type="dxa"/>
          </w:tcPr>
          <w:p w14:paraId="75445A52"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11501481" w14:textId="665C12A6" w:rsidR="00E1190E" w:rsidRPr="0087408A" w:rsidRDefault="00E1190E" w:rsidP="00BB63F2">
            <w:pPr>
              <w:pStyle w:val="TableParagraph"/>
              <w:tabs>
                <w:tab w:val="left" w:pos="3828"/>
              </w:tabs>
              <w:rPr>
                <w:rFonts w:asciiTheme="minorHAnsi" w:hAnsiTheme="minorHAnsi" w:cstheme="minorHAnsi"/>
              </w:rPr>
            </w:pPr>
          </w:p>
        </w:tc>
        <w:tc>
          <w:tcPr>
            <w:tcW w:w="809" w:type="dxa"/>
          </w:tcPr>
          <w:p w14:paraId="482F405A"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57C48BF8"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2A3A89AE"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62108E89" w14:textId="77777777" w:rsidTr="00A132AE">
        <w:trPr>
          <w:trHeight w:val="250"/>
        </w:trPr>
        <w:tc>
          <w:tcPr>
            <w:tcW w:w="576" w:type="dxa"/>
          </w:tcPr>
          <w:p w14:paraId="508207AF"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276DB485" w14:textId="77777777" w:rsidR="00E1190E" w:rsidRPr="0087408A" w:rsidRDefault="00E1190E" w:rsidP="00BB63F2">
            <w:pPr>
              <w:pStyle w:val="TableParagraph"/>
              <w:tabs>
                <w:tab w:val="left" w:pos="3828"/>
              </w:tabs>
              <w:spacing w:before="1" w:line="233" w:lineRule="exact"/>
              <w:ind w:left="108"/>
              <w:rPr>
                <w:rFonts w:asciiTheme="minorHAnsi" w:hAnsiTheme="minorHAnsi" w:cstheme="minorHAnsi"/>
                <w:i/>
              </w:rPr>
            </w:pPr>
          </w:p>
        </w:tc>
        <w:tc>
          <w:tcPr>
            <w:tcW w:w="1276" w:type="dxa"/>
          </w:tcPr>
          <w:p w14:paraId="6A20ACE8"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36B31408" w14:textId="2C80F416" w:rsidR="00E1190E" w:rsidRPr="0087408A" w:rsidRDefault="00E1190E" w:rsidP="00BB63F2">
            <w:pPr>
              <w:pStyle w:val="TableParagraph"/>
              <w:tabs>
                <w:tab w:val="left" w:pos="3828"/>
              </w:tabs>
              <w:rPr>
                <w:rFonts w:asciiTheme="minorHAnsi" w:hAnsiTheme="minorHAnsi" w:cstheme="minorHAnsi"/>
              </w:rPr>
            </w:pPr>
          </w:p>
        </w:tc>
        <w:tc>
          <w:tcPr>
            <w:tcW w:w="809" w:type="dxa"/>
          </w:tcPr>
          <w:p w14:paraId="0F1435D9"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15628F7D"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01277718"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1B24C188" w14:textId="77777777" w:rsidTr="00A132AE">
        <w:trPr>
          <w:trHeight w:val="253"/>
        </w:trPr>
        <w:tc>
          <w:tcPr>
            <w:tcW w:w="576" w:type="dxa"/>
          </w:tcPr>
          <w:p w14:paraId="30390E2A" w14:textId="77777777" w:rsidR="00E1190E" w:rsidRPr="0087408A" w:rsidRDefault="00E1190E" w:rsidP="00BB63F2">
            <w:pPr>
              <w:pStyle w:val="TableParagraph"/>
              <w:tabs>
                <w:tab w:val="left" w:pos="3828"/>
              </w:tabs>
              <w:rPr>
                <w:rFonts w:asciiTheme="minorHAnsi" w:hAnsiTheme="minorHAnsi" w:cstheme="minorHAnsi"/>
                <w:highlight w:val="cyan"/>
              </w:rPr>
            </w:pPr>
          </w:p>
        </w:tc>
        <w:tc>
          <w:tcPr>
            <w:tcW w:w="5236" w:type="dxa"/>
          </w:tcPr>
          <w:p w14:paraId="17E131E2" w14:textId="12793B0F" w:rsidR="00E1190E" w:rsidRPr="0087408A" w:rsidRDefault="00E1190E" w:rsidP="00BB63F2">
            <w:pPr>
              <w:pStyle w:val="TableParagraph"/>
              <w:tabs>
                <w:tab w:val="left" w:pos="3828"/>
              </w:tabs>
              <w:spacing w:before="1" w:line="236" w:lineRule="exact"/>
              <w:ind w:left="108"/>
              <w:rPr>
                <w:rFonts w:asciiTheme="minorHAnsi" w:hAnsiTheme="minorHAnsi" w:cstheme="minorHAnsi"/>
                <w:i/>
                <w:highlight w:val="cyan"/>
              </w:rPr>
            </w:pPr>
          </w:p>
        </w:tc>
        <w:tc>
          <w:tcPr>
            <w:tcW w:w="1276" w:type="dxa"/>
          </w:tcPr>
          <w:p w14:paraId="14E9232A"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35436FA9" w14:textId="63FDA67E" w:rsidR="00E1190E" w:rsidRPr="0087408A" w:rsidRDefault="00E1190E" w:rsidP="00BB63F2">
            <w:pPr>
              <w:pStyle w:val="TableParagraph"/>
              <w:tabs>
                <w:tab w:val="left" w:pos="3828"/>
              </w:tabs>
              <w:rPr>
                <w:rFonts w:asciiTheme="minorHAnsi" w:hAnsiTheme="minorHAnsi" w:cstheme="minorHAnsi"/>
              </w:rPr>
            </w:pPr>
          </w:p>
        </w:tc>
        <w:tc>
          <w:tcPr>
            <w:tcW w:w="809" w:type="dxa"/>
          </w:tcPr>
          <w:p w14:paraId="771F87F3"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0FAF6227"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565522CC"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122F3B9E" w14:textId="77777777" w:rsidTr="00A132AE">
        <w:trPr>
          <w:trHeight w:val="251"/>
        </w:trPr>
        <w:tc>
          <w:tcPr>
            <w:tcW w:w="576" w:type="dxa"/>
          </w:tcPr>
          <w:p w14:paraId="6C213494" w14:textId="5A163E81" w:rsidR="00E1190E" w:rsidRPr="0087408A" w:rsidRDefault="00E1190E" w:rsidP="00BB63F2">
            <w:pPr>
              <w:pStyle w:val="TableParagraph"/>
              <w:tabs>
                <w:tab w:val="left" w:pos="3828"/>
              </w:tabs>
              <w:spacing w:line="234" w:lineRule="exact"/>
              <w:ind w:left="107"/>
              <w:rPr>
                <w:rFonts w:asciiTheme="minorHAnsi" w:hAnsiTheme="minorHAnsi" w:cstheme="minorHAnsi"/>
              </w:rPr>
            </w:pPr>
          </w:p>
        </w:tc>
        <w:tc>
          <w:tcPr>
            <w:tcW w:w="5236" w:type="dxa"/>
          </w:tcPr>
          <w:p w14:paraId="50EAF81E" w14:textId="50E1525F" w:rsidR="00E1190E" w:rsidRPr="0087408A" w:rsidRDefault="00E1190E" w:rsidP="00BB63F2">
            <w:pPr>
              <w:pStyle w:val="TableParagraph"/>
              <w:tabs>
                <w:tab w:val="left" w:pos="3828"/>
              </w:tabs>
              <w:spacing w:before="1" w:line="233" w:lineRule="exact"/>
              <w:ind w:left="108"/>
              <w:rPr>
                <w:rFonts w:asciiTheme="minorHAnsi" w:hAnsiTheme="minorHAnsi" w:cstheme="minorHAnsi"/>
                <w:i/>
              </w:rPr>
            </w:pPr>
          </w:p>
        </w:tc>
        <w:tc>
          <w:tcPr>
            <w:tcW w:w="1276" w:type="dxa"/>
          </w:tcPr>
          <w:p w14:paraId="03D233C8"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1116" w:type="dxa"/>
          </w:tcPr>
          <w:p w14:paraId="613D7588" w14:textId="7B4AE8CE"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09" w:type="dxa"/>
          </w:tcPr>
          <w:p w14:paraId="0DD2CC0F"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09" w:type="dxa"/>
          </w:tcPr>
          <w:p w14:paraId="6AEB1345"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10" w:type="dxa"/>
          </w:tcPr>
          <w:p w14:paraId="574F2444"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r>
      <w:tr w:rsidR="0087408A" w:rsidRPr="0087408A" w14:paraId="2E7CA9F9" w14:textId="77777777" w:rsidTr="00A132AE">
        <w:trPr>
          <w:trHeight w:val="251"/>
        </w:trPr>
        <w:tc>
          <w:tcPr>
            <w:tcW w:w="576" w:type="dxa"/>
          </w:tcPr>
          <w:p w14:paraId="390ED9FE"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09CDA497" w14:textId="08DEA530" w:rsidR="00E1190E" w:rsidRPr="0087408A" w:rsidRDefault="00390072" w:rsidP="00BB63F2">
            <w:pPr>
              <w:pStyle w:val="TableParagraph"/>
              <w:tabs>
                <w:tab w:val="left" w:pos="3828"/>
              </w:tabs>
              <w:spacing w:before="1" w:line="233" w:lineRule="exact"/>
              <w:ind w:left="108"/>
              <w:rPr>
                <w:rFonts w:asciiTheme="minorHAnsi" w:hAnsiTheme="minorHAnsi" w:cstheme="minorHAnsi"/>
                <w:i/>
              </w:rPr>
            </w:pPr>
            <w:r w:rsidRPr="0087408A">
              <w:rPr>
                <w:rFonts w:asciiTheme="minorHAnsi" w:hAnsiTheme="minorHAnsi" w:cstheme="minorHAnsi"/>
                <w:i/>
              </w:rPr>
              <w:t>Krājumi, materiāli, energoresursi</w:t>
            </w:r>
            <w:r w:rsidR="00BD2EE2" w:rsidRPr="0087408A">
              <w:rPr>
                <w:rFonts w:asciiTheme="minorHAnsi" w:hAnsiTheme="minorHAnsi" w:cstheme="minorHAnsi"/>
                <w:i/>
              </w:rPr>
              <w:t>, prece, biroja preces un inventārs</w:t>
            </w:r>
          </w:p>
        </w:tc>
        <w:tc>
          <w:tcPr>
            <w:tcW w:w="1276" w:type="dxa"/>
          </w:tcPr>
          <w:p w14:paraId="0CF688CC"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312FFAFD" w14:textId="5BF97B28" w:rsidR="00E1190E" w:rsidRPr="0087408A" w:rsidRDefault="00E1190E" w:rsidP="00BB63F2">
            <w:pPr>
              <w:pStyle w:val="TableParagraph"/>
              <w:tabs>
                <w:tab w:val="left" w:pos="3828"/>
              </w:tabs>
              <w:rPr>
                <w:rFonts w:asciiTheme="minorHAnsi" w:hAnsiTheme="minorHAnsi" w:cstheme="minorHAnsi"/>
              </w:rPr>
            </w:pPr>
          </w:p>
        </w:tc>
        <w:tc>
          <w:tcPr>
            <w:tcW w:w="809" w:type="dxa"/>
          </w:tcPr>
          <w:p w14:paraId="18BC965A"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15E0B764"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68E82FBF"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518B4127" w14:textId="77777777" w:rsidTr="00A132AE">
        <w:trPr>
          <w:trHeight w:val="253"/>
        </w:trPr>
        <w:tc>
          <w:tcPr>
            <w:tcW w:w="576" w:type="dxa"/>
          </w:tcPr>
          <w:p w14:paraId="7F918B65"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0D9DAF02" w14:textId="6612B36C" w:rsidR="00E1190E" w:rsidRPr="0087408A" w:rsidRDefault="002432C6" w:rsidP="002432C6">
            <w:pPr>
              <w:pStyle w:val="TableParagraph"/>
              <w:tabs>
                <w:tab w:val="left" w:pos="3828"/>
              </w:tabs>
              <w:spacing w:before="1" w:line="236" w:lineRule="exact"/>
              <w:ind w:left="108"/>
              <w:jc w:val="right"/>
              <w:rPr>
                <w:rFonts w:asciiTheme="minorHAnsi" w:hAnsiTheme="minorHAnsi" w:cstheme="minorHAnsi"/>
                <w:i/>
              </w:rPr>
            </w:pPr>
            <w:r w:rsidRPr="0087408A">
              <w:rPr>
                <w:rFonts w:asciiTheme="minorHAnsi" w:hAnsiTheme="minorHAnsi" w:cstheme="minorHAnsi"/>
                <w:i/>
              </w:rPr>
              <w:t>Biroja preces un inventārs</w:t>
            </w:r>
          </w:p>
        </w:tc>
        <w:tc>
          <w:tcPr>
            <w:tcW w:w="1276" w:type="dxa"/>
          </w:tcPr>
          <w:p w14:paraId="67600844"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754FA961" w14:textId="76B70C4E" w:rsidR="00E1190E" w:rsidRPr="0087408A" w:rsidRDefault="00E1190E" w:rsidP="00BB63F2">
            <w:pPr>
              <w:pStyle w:val="TableParagraph"/>
              <w:tabs>
                <w:tab w:val="left" w:pos="3828"/>
              </w:tabs>
              <w:rPr>
                <w:rFonts w:asciiTheme="minorHAnsi" w:hAnsiTheme="minorHAnsi" w:cstheme="minorHAnsi"/>
              </w:rPr>
            </w:pPr>
          </w:p>
        </w:tc>
        <w:tc>
          <w:tcPr>
            <w:tcW w:w="809" w:type="dxa"/>
          </w:tcPr>
          <w:p w14:paraId="0C21DD49"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0A32F47E"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5FDA3760"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1CC454BB" w14:textId="77777777" w:rsidTr="00A132AE">
        <w:trPr>
          <w:trHeight w:val="250"/>
        </w:trPr>
        <w:tc>
          <w:tcPr>
            <w:tcW w:w="576" w:type="dxa"/>
          </w:tcPr>
          <w:p w14:paraId="664F68DB" w14:textId="77777777" w:rsidR="00E1190E" w:rsidRPr="0087408A" w:rsidRDefault="00E1190E" w:rsidP="00BB63F2">
            <w:pPr>
              <w:pStyle w:val="TableParagraph"/>
              <w:tabs>
                <w:tab w:val="left" w:pos="3828"/>
              </w:tabs>
              <w:spacing w:line="234" w:lineRule="exact"/>
              <w:ind w:left="107"/>
              <w:rPr>
                <w:rFonts w:asciiTheme="minorHAnsi" w:hAnsiTheme="minorHAnsi" w:cstheme="minorHAnsi"/>
                <w:i/>
              </w:rPr>
            </w:pPr>
          </w:p>
        </w:tc>
        <w:tc>
          <w:tcPr>
            <w:tcW w:w="5236" w:type="dxa"/>
          </w:tcPr>
          <w:p w14:paraId="0F7684C9" w14:textId="723519CF" w:rsidR="00E1190E" w:rsidRPr="0087408A" w:rsidRDefault="002432C6" w:rsidP="002432C6">
            <w:pPr>
              <w:pStyle w:val="TableParagraph"/>
              <w:tabs>
                <w:tab w:val="left" w:pos="3828"/>
              </w:tabs>
              <w:spacing w:before="1" w:line="233" w:lineRule="exact"/>
              <w:ind w:left="108"/>
              <w:jc w:val="right"/>
              <w:rPr>
                <w:rFonts w:asciiTheme="minorHAnsi" w:hAnsiTheme="minorHAnsi" w:cstheme="minorHAnsi"/>
                <w:i/>
              </w:rPr>
            </w:pPr>
            <w:r w:rsidRPr="0087408A">
              <w:rPr>
                <w:rFonts w:asciiTheme="minorHAnsi" w:hAnsiTheme="minorHAnsi" w:cstheme="minorHAnsi"/>
                <w:i/>
              </w:rPr>
              <w:t>Kurināmais un enerģētiskie materiāli</w:t>
            </w:r>
          </w:p>
        </w:tc>
        <w:tc>
          <w:tcPr>
            <w:tcW w:w="1276" w:type="dxa"/>
          </w:tcPr>
          <w:p w14:paraId="7DD2BDBB"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1116" w:type="dxa"/>
          </w:tcPr>
          <w:p w14:paraId="50D0C3B9" w14:textId="53264285"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09" w:type="dxa"/>
          </w:tcPr>
          <w:p w14:paraId="73F16C97"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09" w:type="dxa"/>
          </w:tcPr>
          <w:p w14:paraId="0FDFDBA3"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10" w:type="dxa"/>
          </w:tcPr>
          <w:p w14:paraId="19F9BC95"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r>
      <w:tr w:rsidR="0087408A" w:rsidRPr="0087408A" w14:paraId="6C302329" w14:textId="77777777" w:rsidTr="00A132AE">
        <w:trPr>
          <w:trHeight w:val="253"/>
        </w:trPr>
        <w:tc>
          <w:tcPr>
            <w:tcW w:w="576" w:type="dxa"/>
          </w:tcPr>
          <w:p w14:paraId="71B58125" w14:textId="77777777" w:rsidR="00F94814" w:rsidRPr="0087408A" w:rsidRDefault="00F94814" w:rsidP="00BB63F2">
            <w:pPr>
              <w:pStyle w:val="TableParagraph"/>
              <w:tabs>
                <w:tab w:val="left" w:pos="3828"/>
              </w:tabs>
              <w:rPr>
                <w:rFonts w:asciiTheme="minorHAnsi" w:hAnsiTheme="minorHAnsi" w:cstheme="minorHAnsi"/>
              </w:rPr>
            </w:pPr>
          </w:p>
        </w:tc>
        <w:tc>
          <w:tcPr>
            <w:tcW w:w="5236" w:type="dxa"/>
          </w:tcPr>
          <w:p w14:paraId="5B286532" w14:textId="77777777" w:rsidR="00F94814" w:rsidRPr="0087408A" w:rsidRDefault="00F94814" w:rsidP="00BB63F2">
            <w:pPr>
              <w:pStyle w:val="TableParagraph"/>
              <w:tabs>
                <w:tab w:val="left" w:pos="3828"/>
              </w:tabs>
              <w:rPr>
                <w:rFonts w:asciiTheme="minorHAnsi" w:hAnsiTheme="minorHAnsi" w:cstheme="minorHAnsi"/>
              </w:rPr>
            </w:pPr>
          </w:p>
        </w:tc>
        <w:tc>
          <w:tcPr>
            <w:tcW w:w="1276" w:type="dxa"/>
          </w:tcPr>
          <w:p w14:paraId="37BF19A3" w14:textId="77777777" w:rsidR="00F94814" w:rsidRPr="0087408A" w:rsidRDefault="00F94814" w:rsidP="00BB63F2">
            <w:pPr>
              <w:pStyle w:val="TableParagraph"/>
              <w:tabs>
                <w:tab w:val="left" w:pos="3828"/>
              </w:tabs>
              <w:rPr>
                <w:rFonts w:asciiTheme="minorHAnsi" w:hAnsiTheme="minorHAnsi" w:cstheme="minorHAnsi"/>
              </w:rPr>
            </w:pPr>
          </w:p>
        </w:tc>
        <w:tc>
          <w:tcPr>
            <w:tcW w:w="1116" w:type="dxa"/>
          </w:tcPr>
          <w:p w14:paraId="39476053" w14:textId="77777777" w:rsidR="00F94814" w:rsidRPr="0087408A" w:rsidRDefault="00F94814" w:rsidP="00BB63F2">
            <w:pPr>
              <w:pStyle w:val="TableParagraph"/>
              <w:tabs>
                <w:tab w:val="left" w:pos="3828"/>
              </w:tabs>
              <w:rPr>
                <w:rFonts w:asciiTheme="minorHAnsi" w:hAnsiTheme="minorHAnsi" w:cstheme="minorHAnsi"/>
              </w:rPr>
            </w:pPr>
          </w:p>
        </w:tc>
        <w:tc>
          <w:tcPr>
            <w:tcW w:w="809" w:type="dxa"/>
          </w:tcPr>
          <w:p w14:paraId="02472F64" w14:textId="77777777" w:rsidR="00F94814" w:rsidRPr="0087408A" w:rsidRDefault="00F94814" w:rsidP="00BB63F2">
            <w:pPr>
              <w:pStyle w:val="TableParagraph"/>
              <w:tabs>
                <w:tab w:val="left" w:pos="3828"/>
              </w:tabs>
              <w:rPr>
                <w:rFonts w:asciiTheme="minorHAnsi" w:hAnsiTheme="minorHAnsi" w:cstheme="minorHAnsi"/>
              </w:rPr>
            </w:pPr>
          </w:p>
        </w:tc>
        <w:tc>
          <w:tcPr>
            <w:tcW w:w="809" w:type="dxa"/>
          </w:tcPr>
          <w:p w14:paraId="7FF1BDA1" w14:textId="77777777" w:rsidR="00F94814" w:rsidRPr="0087408A" w:rsidRDefault="00F94814" w:rsidP="00BB63F2">
            <w:pPr>
              <w:pStyle w:val="TableParagraph"/>
              <w:tabs>
                <w:tab w:val="left" w:pos="3828"/>
              </w:tabs>
              <w:rPr>
                <w:rFonts w:asciiTheme="minorHAnsi" w:hAnsiTheme="minorHAnsi" w:cstheme="minorHAnsi"/>
              </w:rPr>
            </w:pPr>
          </w:p>
        </w:tc>
        <w:tc>
          <w:tcPr>
            <w:tcW w:w="810" w:type="dxa"/>
          </w:tcPr>
          <w:p w14:paraId="7804D36E" w14:textId="77777777" w:rsidR="00F94814" w:rsidRPr="0087408A" w:rsidRDefault="00F94814" w:rsidP="00BB63F2">
            <w:pPr>
              <w:pStyle w:val="TableParagraph"/>
              <w:tabs>
                <w:tab w:val="left" w:pos="3828"/>
              </w:tabs>
              <w:rPr>
                <w:rFonts w:asciiTheme="minorHAnsi" w:hAnsiTheme="minorHAnsi" w:cstheme="minorHAnsi"/>
              </w:rPr>
            </w:pPr>
          </w:p>
        </w:tc>
      </w:tr>
      <w:tr w:rsidR="0087408A" w:rsidRPr="0087408A" w14:paraId="5242FFF7" w14:textId="77777777" w:rsidTr="00A132AE">
        <w:trPr>
          <w:trHeight w:val="253"/>
        </w:trPr>
        <w:tc>
          <w:tcPr>
            <w:tcW w:w="576" w:type="dxa"/>
          </w:tcPr>
          <w:p w14:paraId="32F3510B"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3B78D4EF" w14:textId="09783571" w:rsidR="00E1190E" w:rsidRPr="0087408A" w:rsidRDefault="00F94814" w:rsidP="00BB63F2">
            <w:pPr>
              <w:pStyle w:val="TableParagraph"/>
              <w:tabs>
                <w:tab w:val="left" w:pos="3828"/>
              </w:tabs>
              <w:rPr>
                <w:rFonts w:asciiTheme="minorHAnsi" w:hAnsiTheme="minorHAnsi" w:cstheme="minorHAnsi"/>
                <w:i/>
                <w:iCs/>
              </w:rPr>
            </w:pPr>
            <w:r w:rsidRPr="0087408A">
              <w:rPr>
                <w:rFonts w:asciiTheme="minorHAnsi" w:hAnsiTheme="minorHAnsi" w:cstheme="minorHAnsi"/>
                <w:i/>
                <w:iCs/>
              </w:rPr>
              <w:t xml:space="preserve">Kārtējā remonta un </w:t>
            </w:r>
            <w:r w:rsidR="00DC35C9" w:rsidRPr="0087408A">
              <w:rPr>
                <w:rFonts w:asciiTheme="minorHAnsi" w:hAnsiTheme="minorHAnsi" w:cstheme="minorHAnsi"/>
                <w:i/>
                <w:iCs/>
              </w:rPr>
              <w:t>iestāžu uzturēšanas materiāli</w:t>
            </w:r>
          </w:p>
        </w:tc>
        <w:tc>
          <w:tcPr>
            <w:tcW w:w="1276" w:type="dxa"/>
          </w:tcPr>
          <w:p w14:paraId="25B7B0A0" w14:textId="77777777" w:rsidR="00E1190E" w:rsidRPr="0087408A" w:rsidRDefault="00E1190E" w:rsidP="00BB63F2">
            <w:pPr>
              <w:pStyle w:val="TableParagraph"/>
              <w:tabs>
                <w:tab w:val="left" w:pos="3828"/>
              </w:tabs>
              <w:rPr>
                <w:rFonts w:asciiTheme="minorHAnsi" w:hAnsiTheme="minorHAnsi" w:cstheme="minorHAnsi"/>
              </w:rPr>
            </w:pPr>
          </w:p>
        </w:tc>
        <w:tc>
          <w:tcPr>
            <w:tcW w:w="1116" w:type="dxa"/>
          </w:tcPr>
          <w:p w14:paraId="258DA8AC" w14:textId="175EAA4B" w:rsidR="00E1190E" w:rsidRPr="0087408A" w:rsidRDefault="00E1190E" w:rsidP="00BB63F2">
            <w:pPr>
              <w:pStyle w:val="TableParagraph"/>
              <w:tabs>
                <w:tab w:val="left" w:pos="3828"/>
              </w:tabs>
              <w:rPr>
                <w:rFonts w:asciiTheme="minorHAnsi" w:hAnsiTheme="minorHAnsi" w:cstheme="minorHAnsi"/>
              </w:rPr>
            </w:pPr>
          </w:p>
        </w:tc>
        <w:tc>
          <w:tcPr>
            <w:tcW w:w="809" w:type="dxa"/>
          </w:tcPr>
          <w:p w14:paraId="468C8BC7" w14:textId="77777777" w:rsidR="00E1190E" w:rsidRPr="0087408A" w:rsidRDefault="00E1190E" w:rsidP="00BB63F2">
            <w:pPr>
              <w:pStyle w:val="TableParagraph"/>
              <w:tabs>
                <w:tab w:val="left" w:pos="3828"/>
              </w:tabs>
              <w:rPr>
                <w:rFonts w:asciiTheme="minorHAnsi" w:hAnsiTheme="minorHAnsi" w:cstheme="minorHAnsi"/>
              </w:rPr>
            </w:pPr>
          </w:p>
        </w:tc>
        <w:tc>
          <w:tcPr>
            <w:tcW w:w="809" w:type="dxa"/>
          </w:tcPr>
          <w:p w14:paraId="18DB1B1A" w14:textId="77777777" w:rsidR="00E1190E" w:rsidRPr="0087408A" w:rsidRDefault="00E1190E" w:rsidP="00BB63F2">
            <w:pPr>
              <w:pStyle w:val="TableParagraph"/>
              <w:tabs>
                <w:tab w:val="left" w:pos="3828"/>
              </w:tabs>
              <w:rPr>
                <w:rFonts w:asciiTheme="minorHAnsi" w:hAnsiTheme="minorHAnsi" w:cstheme="minorHAnsi"/>
              </w:rPr>
            </w:pPr>
          </w:p>
        </w:tc>
        <w:tc>
          <w:tcPr>
            <w:tcW w:w="810" w:type="dxa"/>
          </w:tcPr>
          <w:p w14:paraId="28AB64B3" w14:textId="77777777" w:rsidR="00E1190E" w:rsidRPr="0087408A" w:rsidRDefault="00E1190E" w:rsidP="00BB63F2">
            <w:pPr>
              <w:pStyle w:val="TableParagraph"/>
              <w:tabs>
                <w:tab w:val="left" w:pos="3828"/>
              </w:tabs>
              <w:rPr>
                <w:rFonts w:asciiTheme="minorHAnsi" w:hAnsiTheme="minorHAnsi" w:cstheme="minorHAnsi"/>
              </w:rPr>
            </w:pPr>
          </w:p>
        </w:tc>
      </w:tr>
      <w:tr w:rsidR="0087408A" w:rsidRPr="0087408A" w14:paraId="6DBE1BAA" w14:textId="77777777" w:rsidTr="00A132AE">
        <w:trPr>
          <w:trHeight w:val="253"/>
        </w:trPr>
        <w:tc>
          <w:tcPr>
            <w:tcW w:w="576" w:type="dxa"/>
          </w:tcPr>
          <w:p w14:paraId="2F070F1F" w14:textId="77777777" w:rsidR="00F94814" w:rsidRPr="0087408A" w:rsidRDefault="00F94814" w:rsidP="00BB63F2">
            <w:pPr>
              <w:pStyle w:val="TableParagraph"/>
              <w:tabs>
                <w:tab w:val="left" w:pos="3828"/>
              </w:tabs>
              <w:rPr>
                <w:rFonts w:asciiTheme="minorHAnsi" w:hAnsiTheme="minorHAnsi" w:cstheme="minorHAnsi"/>
              </w:rPr>
            </w:pPr>
          </w:p>
        </w:tc>
        <w:tc>
          <w:tcPr>
            <w:tcW w:w="5236" w:type="dxa"/>
          </w:tcPr>
          <w:p w14:paraId="3CDBDA46" w14:textId="72EE1805" w:rsidR="00F94814" w:rsidRPr="0087408A" w:rsidRDefault="00DC35C9" w:rsidP="00BB63F2">
            <w:pPr>
              <w:pStyle w:val="TableParagraph"/>
              <w:tabs>
                <w:tab w:val="left" w:pos="3828"/>
              </w:tabs>
              <w:rPr>
                <w:rFonts w:asciiTheme="minorHAnsi" w:hAnsiTheme="minorHAnsi" w:cstheme="minorHAnsi"/>
                <w:i/>
                <w:iCs/>
              </w:rPr>
            </w:pPr>
            <w:r w:rsidRPr="0087408A">
              <w:rPr>
                <w:rFonts w:asciiTheme="minorHAnsi" w:hAnsiTheme="minorHAnsi" w:cstheme="minorHAnsi"/>
                <w:i/>
                <w:iCs/>
              </w:rPr>
              <w:t>Pārējās preces</w:t>
            </w:r>
          </w:p>
        </w:tc>
        <w:tc>
          <w:tcPr>
            <w:tcW w:w="1276" w:type="dxa"/>
          </w:tcPr>
          <w:p w14:paraId="59518A3E" w14:textId="77777777" w:rsidR="00F94814" w:rsidRPr="0087408A" w:rsidRDefault="00F94814" w:rsidP="00BB63F2">
            <w:pPr>
              <w:pStyle w:val="TableParagraph"/>
              <w:tabs>
                <w:tab w:val="left" w:pos="3828"/>
              </w:tabs>
              <w:rPr>
                <w:rFonts w:asciiTheme="minorHAnsi" w:hAnsiTheme="minorHAnsi" w:cstheme="minorHAnsi"/>
              </w:rPr>
            </w:pPr>
          </w:p>
        </w:tc>
        <w:tc>
          <w:tcPr>
            <w:tcW w:w="1116" w:type="dxa"/>
          </w:tcPr>
          <w:p w14:paraId="28314C0F" w14:textId="77777777" w:rsidR="00F94814" w:rsidRPr="0087408A" w:rsidRDefault="00F94814" w:rsidP="00BB63F2">
            <w:pPr>
              <w:pStyle w:val="TableParagraph"/>
              <w:tabs>
                <w:tab w:val="left" w:pos="3828"/>
              </w:tabs>
              <w:rPr>
                <w:rFonts w:asciiTheme="minorHAnsi" w:hAnsiTheme="minorHAnsi" w:cstheme="minorHAnsi"/>
              </w:rPr>
            </w:pPr>
          </w:p>
        </w:tc>
        <w:tc>
          <w:tcPr>
            <w:tcW w:w="809" w:type="dxa"/>
          </w:tcPr>
          <w:p w14:paraId="063FA5A2" w14:textId="77777777" w:rsidR="00F94814" w:rsidRPr="0087408A" w:rsidRDefault="00F94814" w:rsidP="00BB63F2">
            <w:pPr>
              <w:pStyle w:val="TableParagraph"/>
              <w:tabs>
                <w:tab w:val="left" w:pos="3828"/>
              </w:tabs>
              <w:rPr>
                <w:rFonts w:asciiTheme="minorHAnsi" w:hAnsiTheme="minorHAnsi" w:cstheme="minorHAnsi"/>
              </w:rPr>
            </w:pPr>
          </w:p>
        </w:tc>
        <w:tc>
          <w:tcPr>
            <w:tcW w:w="809" w:type="dxa"/>
          </w:tcPr>
          <w:p w14:paraId="52C1E495" w14:textId="77777777" w:rsidR="00F94814" w:rsidRPr="0087408A" w:rsidRDefault="00F94814" w:rsidP="00BB63F2">
            <w:pPr>
              <w:pStyle w:val="TableParagraph"/>
              <w:tabs>
                <w:tab w:val="left" w:pos="3828"/>
              </w:tabs>
              <w:rPr>
                <w:rFonts w:asciiTheme="minorHAnsi" w:hAnsiTheme="minorHAnsi" w:cstheme="minorHAnsi"/>
              </w:rPr>
            </w:pPr>
          </w:p>
        </w:tc>
        <w:tc>
          <w:tcPr>
            <w:tcW w:w="810" w:type="dxa"/>
          </w:tcPr>
          <w:p w14:paraId="736B12D3" w14:textId="77777777" w:rsidR="00F94814" w:rsidRPr="0087408A" w:rsidRDefault="00F94814" w:rsidP="00BB63F2">
            <w:pPr>
              <w:pStyle w:val="TableParagraph"/>
              <w:tabs>
                <w:tab w:val="left" w:pos="3828"/>
              </w:tabs>
              <w:rPr>
                <w:rFonts w:asciiTheme="minorHAnsi" w:hAnsiTheme="minorHAnsi" w:cstheme="minorHAnsi"/>
              </w:rPr>
            </w:pPr>
          </w:p>
        </w:tc>
      </w:tr>
      <w:tr w:rsidR="0087408A" w:rsidRPr="0087408A" w14:paraId="2484AED1" w14:textId="77777777" w:rsidTr="00A132AE">
        <w:trPr>
          <w:trHeight w:val="253"/>
        </w:trPr>
        <w:tc>
          <w:tcPr>
            <w:tcW w:w="576" w:type="dxa"/>
          </w:tcPr>
          <w:p w14:paraId="31384211" w14:textId="77777777" w:rsidR="00F94814" w:rsidRPr="0087408A" w:rsidRDefault="00F94814" w:rsidP="00BB63F2">
            <w:pPr>
              <w:pStyle w:val="TableParagraph"/>
              <w:tabs>
                <w:tab w:val="left" w:pos="3828"/>
              </w:tabs>
              <w:rPr>
                <w:rFonts w:asciiTheme="minorHAnsi" w:hAnsiTheme="minorHAnsi" w:cstheme="minorHAnsi"/>
              </w:rPr>
            </w:pPr>
          </w:p>
        </w:tc>
        <w:tc>
          <w:tcPr>
            <w:tcW w:w="5236" w:type="dxa"/>
          </w:tcPr>
          <w:p w14:paraId="564B6303" w14:textId="77777777" w:rsidR="00F94814" w:rsidRPr="0087408A" w:rsidRDefault="00F94814" w:rsidP="00BB63F2">
            <w:pPr>
              <w:pStyle w:val="TableParagraph"/>
              <w:tabs>
                <w:tab w:val="left" w:pos="3828"/>
              </w:tabs>
              <w:rPr>
                <w:rFonts w:asciiTheme="minorHAnsi" w:hAnsiTheme="minorHAnsi" w:cstheme="minorHAnsi"/>
                <w:i/>
                <w:iCs/>
              </w:rPr>
            </w:pPr>
          </w:p>
        </w:tc>
        <w:tc>
          <w:tcPr>
            <w:tcW w:w="1276" w:type="dxa"/>
          </w:tcPr>
          <w:p w14:paraId="252245F4" w14:textId="77777777" w:rsidR="00F94814" w:rsidRPr="0087408A" w:rsidRDefault="00F94814" w:rsidP="00BB63F2">
            <w:pPr>
              <w:pStyle w:val="TableParagraph"/>
              <w:tabs>
                <w:tab w:val="left" w:pos="3828"/>
              </w:tabs>
              <w:rPr>
                <w:rFonts w:asciiTheme="minorHAnsi" w:hAnsiTheme="minorHAnsi" w:cstheme="minorHAnsi"/>
              </w:rPr>
            </w:pPr>
          </w:p>
        </w:tc>
        <w:tc>
          <w:tcPr>
            <w:tcW w:w="1116" w:type="dxa"/>
          </w:tcPr>
          <w:p w14:paraId="2EE26FA4" w14:textId="77777777" w:rsidR="00F94814" w:rsidRPr="0087408A" w:rsidRDefault="00F94814" w:rsidP="00BB63F2">
            <w:pPr>
              <w:pStyle w:val="TableParagraph"/>
              <w:tabs>
                <w:tab w:val="left" w:pos="3828"/>
              </w:tabs>
              <w:rPr>
                <w:rFonts w:asciiTheme="minorHAnsi" w:hAnsiTheme="minorHAnsi" w:cstheme="minorHAnsi"/>
              </w:rPr>
            </w:pPr>
          </w:p>
        </w:tc>
        <w:tc>
          <w:tcPr>
            <w:tcW w:w="809" w:type="dxa"/>
          </w:tcPr>
          <w:p w14:paraId="3FE1C3CA" w14:textId="77777777" w:rsidR="00F94814" w:rsidRPr="0087408A" w:rsidRDefault="00F94814" w:rsidP="00BB63F2">
            <w:pPr>
              <w:pStyle w:val="TableParagraph"/>
              <w:tabs>
                <w:tab w:val="left" w:pos="3828"/>
              </w:tabs>
              <w:rPr>
                <w:rFonts w:asciiTheme="minorHAnsi" w:hAnsiTheme="minorHAnsi" w:cstheme="minorHAnsi"/>
              </w:rPr>
            </w:pPr>
          </w:p>
        </w:tc>
        <w:tc>
          <w:tcPr>
            <w:tcW w:w="809" w:type="dxa"/>
          </w:tcPr>
          <w:p w14:paraId="5320F4B9" w14:textId="77777777" w:rsidR="00F94814" w:rsidRPr="0087408A" w:rsidRDefault="00F94814" w:rsidP="00BB63F2">
            <w:pPr>
              <w:pStyle w:val="TableParagraph"/>
              <w:tabs>
                <w:tab w:val="left" w:pos="3828"/>
              </w:tabs>
              <w:rPr>
                <w:rFonts w:asciiTheme="minorHAnsi" w:hAnsiTheme="minorHAnsi" w:cstheme="minorHAnsi"/>
              </w:rPr>
            </w:pPr>
          </w:p>
        </w:tc>
        <w:tc>
          <w:tcPr>
            <w:tcW w:w="810" w:type="dxa"/>
          </w:tcPr>
          <w:p w14:paraId="32593CF7" w14:textId="77777777" w:rsidR="00F94814" w:rsidRPr="0087408A" w:rsidRDefault="00F94814" w:rsidP="00BB63F2">
            <w:pPr>
              <w:pStyle w:val="TableParagraph"/>
              <w:tabs>
                <w:tab w:val="left" w:pos="3828"/>
              </w:tabs>
              <w:rPr>
                <w:rFonts w:asciiTheme="minorHAnsi" w:hAnsiTheme="minorHAnsi" w:cstheme="minorHAnsi"/>
              </w:rPr>
            </w:pPr>
          </w:p>
        </w:tc>
      </w:tr>
      <w:tr w:rsidR="0087408A" w:rsidRPr="0087408A" w14:paraId="086594D7" w14:textId="77777777" w:rsidTr="00A132AE">
        <w:trPr>
          <w:trHeight w:val="253"/>
        </w:trPr>
        <w:tc>
          <w:tcPr>
            <w:tcW w:w="576" w:type="dxa"/>
          </w:tcPr>
          <w:p w14:paraId="2CF71DD5" w14:textId="77777777" w:rsidR="00F94814" w:rsidRPr="0087408A" w:rsidRDefault="00F94814" w:rsidP="00BB63F2">
            <w:pPr>
              <w:pStyle w:val="TableParagraph"/>
              <w:tabs>
                <w:tab w:val="left" w:pos="3828"/>
              </w:tabs>
              <w:rPr>
                <w:rFonts w:asciiTheme="minorHAnsi" w:hAnsiTheme="minorHAnsi" w:cstheme="minorHAnsi"/>
              </w:rPr>
            </w:pPr>
          </w:p>
        </w:tc>
        <w:tc>
          <w:tcPr>
            <w:tcW w:w="5236" w:type="dxa"/>
          </w:tcPr>
          <w:p w14:paraId="1F40400F" w14:textId="3238C5E8" w:rsidR="00F94814" w:rsidRPr="0087408A" w:rsidRDefault="00DC35C9" w:rsidP="00BB63F2">
            <w:pPr>
              <w:pStyle w:val="TableParagraph"/>
              <w:tabs>
                <w:tab w:val="left" w:pos="3828"/>
              </w:tabs>
              <w:rPr>
                <w:rFonts w:asciiTheme="minorHAnsi" w:hAnsiTheme="minorHAnsi" w:cstheme="minorHAnsi"/>
                <w:i/>
                <w:iCs/>
              </w:rPr>
            </w:pPr>
            <w:r w:rsidRPr="0087408A">
              <w:rPr>
                <w:rFonts w:asciiTheme="minorHAnsi" w:hAnsiTheme="minorHAnsi" w:cstheme="minorHAnsi"/>
                <w:i/>
                <w:iCs/>
              </w:rPr>
              <w:t>Budžeta iestāžu nodokļu maksājumi</w:t>
            </w:r>
          </w:p>
        </w:tc>
        <w:tc>
          <w:tcPr>
            <w:tcW w:w="1276" w:type="dxa"/>
          </w:tcPr>
          <w:p w14:paraId="7EE64FF5" w14:textId="77777777" w:rsidR="00F94814" w:rsidRPr="0087408A" w:rsidRDefault="00F94814" w:rsidP="00BB63F2">
            <w:pPr>
              <w:pStyle w:val="TableParagraph"/>
              <w:tabs>
                <w:tab w:val="left" w:pos="3828"/>
              </w:tabs>
              <w:rPr>
                <w:rFonts w:asciiTheme="minorHAnsi" w:hAnsiTheme="minorHAnsi" w:cstheme="minorHAnsi"/>
              </w:rPr>
            </w:pPr>
          </w:p>
        </w:tc>
        <w:tc>
          <w:tcPr>
            <w:tcW w:w="1116" w:type="dxa"/>
          </w:tcPr>
          <w:p w14:paraId="64965DA7" w14:textId="77777777" w:rsidR="00F94814" w:rsidRPr="0087408A" w:rsidRDefault="00F94814" w:rsidP="00BB63F2">
            <w:pPr>
              <w:pStyle w:val="TableParagraph"/>
              <w:tabs>
                <w:tab w:val="left" w:pos="3828"/>
              </w:tabs>
              <w:rPr>
                <w:rFonts w:asciiTheme="minorHAnsi" w:hAnsiTheme="minorHAnsi" w:cstheme="minorHAnsi"/>
              </w:rPr>
            </w:pPr>
          </w:p>
        </w:tc>
        <w:tc>
          <w:tcPr>
            <w:tcW w:w="809" w:type="dxa"/>
          </w:tcPr>
          <w:p w14:paraId="7793CA9F" w14:textId="77777777" w:rsidR="00F94814" w:rsidRPr="0087408A" w:rsidRDefault="00F94814" w:rsidP="00BB63F2">
            <w:pPr>
              <w:pStyle w:val="TableParagraph"/>
              <w:tabs>
                <w:tab w:val="left" w:pos="3828"/>
              </w:tabs>
              <w:rPr>
                <w:rFonts w:asciiTheme="minorHAnsi" w:hAnsiTheme="minorHAnsi" w:cstheme="minorHAnsi"/>
              </w:rPr>
            </w:pPr>
          </w:p>
        </w:tc>
        <w:tc>
          <w:tcPr>
            <w:tcW w:w="809" w:type="dxa"/>
          </w:tcPr>
          <w:p w14:paraId="7BD138BC" w14:textId="77777777" w:rsidR="00F94814" w:rsidRPr="0087408A" w:rsidRDefault="00F94814" w:rsidP="00BB63F2">
            <w:pPr>
              <w:pStyle w:val="TableParagraph"/>
              <w:tabs>
                <w:tab w:val="left" w:pos="3828"/>
              </w:tabs>
              <w:rPr>
                <w:rFonts w:asciiTheme="minorHAnsi" w:hAnsiTheme="minorHAnsi" w:cstheme="minorHAnsi"/>
              </w:rPr>
            </w:pPr>
          </w:p>
        </w:tc>
        <w:tc>
          <w:tcPr>
            <w:tcW w:w="810" w:type="dxa"/>
          </w:tcPr>
          <w:p w14:paraId="247A719F" w14:textId="77777777" w:rsidR="00F94814" w:rsidRPr="0087408A" w:rsidRDefault="00F94814" w:rsidP="00BB63F2">
            <w:pPr>
              <w:pStyle w:val="TableParagraph"/>
              <w:tabs>
                <w:tab w:val="left" w:pos="3828"/>
              </w:tabs>
              <w:rPr>
                <w:rFonts w:asciiTheme="minorHAnsi" w:hAnsiTheme="minorHAnsi" w:cstheme="minorHAnsi"/>
              </w:rPr>
            </w:pPr>
          </w:p>
        </w:tc>
      </w:tr>
      <w:tr w:rsidR="0087408A" w:rsidRPr="0087408A" w14:paraId="7078587B" w14:textId="77777777" w:rsidTr="00A132AE">
        <w:trPr>
          <w:trHeight w:val="253"/>
        </w:trPr>
        <w:tc>
          <w:tcPr>
            <w:tcW w:w="576" w:type="dxa"/>
          </w:tcPr>
          <w:p w14:paraId="3C0BB8CC" w14:textId="77777777" w:rsidR="00F94814" w:rsidRPr="0087408A" w:rsidRDefault="00F94814" w:rsidP="00BB63F2">
            <w:pPr>
              <w:pStyle w:val="TableParagraph"/>
              <w:tabs>
                <w:tab w:val="left" w:pos="3828"/>
              </w:tabs>
              <w:rPr>
                <w:rFonts w:asciiTheme="minorHAnsi" w:hAnsiTheme="minorHAnsi" w:cstheme="minorHAnsi"/>
              </w:rPr>
            </w:pPr>
          </w:p>
        </w:tc>
        <w:tc>
          <w:tcPr>
            <w:tcW w:w="5236" w:type="dxa"/>
          </w:tcPr>
          <w:p w14:paraId="28BD48E5" w14:textId="77777777" w:rsidR="00F94814" w:rsidRPr="0087408A" w:rsidRDefault="00F94814" w:rsidP="00BB63F2">
            <w:pPr>
              <w:pStyle w:val="TableParagraph"/>
              <w:tabs>
                <w:tab w:val="left" w:pos="3828"/>
              </w:tabs>
              <w:rPr>
                <w:rFonts w:asciiTheme="minorHAnsi" w:hAnsiTheme="minorHAnsi" w:cstheme="minorHAnsi"/>
                <w:i/>
                <w:iCs/>
              </w:rPr>
            </w:pPr>
          </w:p>
        </w:tc>
        <w:tc>
          <w:tcPr>
            <w:tcW w:w="1276" w:type="dxa"/>
          </w:tcPr>
          <w:p w14:paraId="00A24A6B" w14:textId="77777777" w:rsidR="00F94814" w:rsidRPr="0087408A" w:rsidRDefault="00F94814" w:rsidP="00BB63F2">
            <w:pPr>
              <w:pStyle w:val="TableParagraph"/>
              <w:tabs>
                <w:tab w:val="left" w:pos="3828"/>
              </w:tabs>
              <w:rPr>
                <w:rFonts w:asciiTheme="minorHAnsi" w:hAnsiTheme="minorHAnsi" w:cstheme="minorHAnsi"/>
              </w:rPr>
            </w:pPr>
          </w:p>
        </w:tc>
        <w:tc>
          <w:tcPr>
            <w:tcW w:w="1116" w:type="dxa"/>
          </w:tcPr>
          <w:p w14:paraId="6D0D9A73" w14:textId="77777777" w:rsidR="00F94814" w:rsidRPr="0087408A" w:rsidRDefault="00F94814" w:rsidP="00BB63F2">
            <w:pPr>
              <w:pStyle w:val="TableParagraph"/>
              <w:tabs>
                <w:tab w:val="left" w:pos="3828"/>
              </w:tabs>
              <w:rPr>
                <w:rFonts w:asciiTheme="minorHAnsi" w:hAnsiTheme="minorHAnsi" w:cstheme="minorHAnsi"/>
              </w:rPr>
            </w:pPr>
          </w:p>
        </w:tc>
        <w:tc>
          <w:tcPr>
            <w:tcW w:w="809" w:type="dxa"/>
          </w:tcPr>
          <w:p w14:paraId="3DEB14BB" w14:textId="77777777" w:rsidR="00F94814" w:rsidRPr="0087408A" w:rsidRDefault="00F94814" w:rsidP="00BB63F2">
            <w:pPr>
              <w:pStyle w:val="TableParagraph"/>
              <w:tabs>
                <w:tab w:val="left" w:pos="3828"/>
              </w:tabs>
              <w:rPr>
                <w:rFonts w:asciiTheme="minorHAnsi" w:hAnsiTheme="minorHAnsi" w:cstheme="minorHAnsi"/>
              </w:rPr>
            </w:pPr>
          </w:p>
        </w:tc>
        <w:tc>
          <w:tcPr>
            <w:tcW w:w="809" w:type="dxa"/>
          </w:tcPr>
          <w:p w14:paraId="7E871EF9" w14:textId="77777777" w:rsidR="00F94814" w:rsidRPr="0087408A" w:rsidRDefault="00F94814" w:rsidP="00BB63F2">
            <w:pPr>
              <w:pStyle w:val="TableParagraph"/>
              <w:tabs>
                <w:tab w:val="left" w:pos="3828"/>
              </w:tabs>
              <w:rPr>
                <w:rFonts w:asciiTheme="minorHAnsi" w:hAnsiTheme="minorHAnsi" w:cstheme="minorHAnsi"/>
              </w:rPr>
            </w:pPr>
          </w:p>
        </w:tc>
        <w:tc>
          <w:tcPr>
            <w:tcW w:w="810" w:type="dxa"/>
          </w:tcPr>
          <w:p w14:paraId="20BC3CE1" w14:textId="77777777" w:rsidR="00F94814" w:rsidRPr="0087408A" w:rsidRDefault="00F94814" w:rsidP="00BB63F2">
            <w:pPr>
              <w:pStyle w:val="TableParagraph"/>
              <w:tabs>
                <w:tab w:val="left" w:pos="3828"/>
              </w:tabs>
              <w:rPr>
                <w:rFonts w:asciiTheme="minorHAnsi" w:hAnsiTheme="minorHAnsi" w:cstheme="minorHAnsi"/>
              </w:rPr>
            </w:pPr>
          </w:p>
        </w:tc>
      </w:tr>
      <w:tr w:rsidR="0087408A" w:rsidRPr="0087408A" w14:paraId="45AB3310" w14:textId="77777777" w:rsidTr="00A132AE">
        <w:trPr>
          <w:trHeight w:val="253"/>
        </w:trPr>
        <w:tc>
          <w:tcPr>
            <w:tcW w:w="576" w:type="dxa"/>
          </w:tcPr>
          <w:p w14:paraId="5041B192" w14:textId="77777777" w:rsidR="00375FE5" w:rsidRPr="0087408A" w:rsidRDefault="00375FE5" w:rsidP="00BB63F2">
            <w:pPr>
              <w:pStyle w:val="TableParagraph"/>
              <w:tabs>
                <w:tab w:val="left" w:pos="3828"/>
              </w:tabs>
              <w:rPr>
                <w:rFonts w:asciiTheme="minorHAnsi" w:hAnsiTheme="minorHAnsi" w:cstheme="minorHAnsi"/>
              </w:rPr>
            </w:pPr>
          </w:p>
        </w:tc>
        <w:tc>
          <w:tcPr>
            <w:tcW w:w="5236" w:type="dxa"/>
          </w:tcPr>
          <w:p w14:paraId="0345FC0B" w14:textId="2E26FC37" w:rsidR="00375FE5" w:rsidRPr="0087408A" w:rsidRDefault="00375FE5" w:rsidP="00BB63F2">
            <w:pPr>
              <w:pStyle w:val="TableParagraph"/>
              <w:tabs>
                <w:tab w:val="left" w:pos="3828"/>
              </w:tabs>
              <w:rPr>
                <w:rFonts w:asciiTheme="minorHAnsi" w:hAnsiTheme="minorHAnsi" w:cstheme="minorHAnsi"/>
                <w:i/>
                <w:iCs/>
              </w:rPr>
            </w:pPr>
            <w:r w:rsidRPr="0087408A">
              <w:rPr>
                <w:rFonts w:asciiTheme="minorHAnsi" w:hAnsiTheme="minorHAnsi" w:cstheme="minorHAnsi"/>
                <w:i/>
                <w:iCs/>
              </w:rPr>
              <w:t>Pamatkapitāla veidošana</w:t>
            </w:r>
          </w:p>
        </w:tc>
        <w:tc>
          <w:tcPr>
            <w:tcW w:w="1276" w:type="dxa"/>
          </w:tcPr>
          <w:p w14:paraId="2EE2E8D8" w14:textId="77777777" w:rsidR="00375FE5" w:rsidRPr="0087408A" w:rsidRDefault="00375FE5" w:rsidP="00BB63F2">
            <w:pPr>
              <w:pStyle w:val="TableParagraph"/>
              <w:tabs>
                <w:tab w:val="left" w:pos="3828"/>
              </w:tabs>
              <w:rPr>
                <w:rFonts w:asciiTheme="minorHAnsi" w:hAnsiTheme="minorHAnsi" w:cstheme="minorHAnsi"/>
              </w:rPr>
            </w:pPr>
          </w:p>
        </w:tc>
        <w:tc>
          <w:tcPr>
            <w:tcW w:w="1116" w:type="dxa"/>
          </w:tcPr>
          <w:p w14:paraId="520B7ED0" w14:textId="77777777" w:rsidR="00375FE5" w:rsidRPr="0087408A" w:rsidRDefault="00375FE5" w:rsidP="00BB63F2">
            <w:pPr>
              <w:pStyle w:val="TableParagraph"/>
              <w:tabs>
                <w:tab w:val="left" w:pos="3828"/>
              </w:tabs>
              <w:rPr>
                <w:rFonts w:asciiTheme="minorHAnsi" w:hAnsiTheme="minorHAnsi" w:cstheme="minorHAnsi"/>
              </w:rPr>
            </w:pPr>
          </w:p>
        </w:tc>
        <w:tc>
          <w:tcPr>
            <w:tcW w:w="809" w:type="dxa"/>
          </w:tcPr>
          <w:p w14:paraId="1E0CC1F7" w14:textId="77777777" w:rsidR="00375FE5" w:rsidRPr="0087408A" w:rsidRDefault="00375FE5" w:rsidP="00BB63F2">
            <w:pPr>
              <w:pStyle w:val="TableParagraph"/>
              <w:tabs>
                <w:tab w:val="left" w:pos="3828"/>
              </w:tabs>
              <w:rPr>
                <w:rFonts w:asciiTheme="minorHAnsi" w:hAnsiTheme="minorHAnsi" w:cstheme="minorHAnsi"/>
              </w:rPr>
            </w:pPr>
          </w:p>
        </w:tc>
        <w:tc>
          <w:tcPr>
            <w:tcW w:w="809" w:type="dxa"/>
          </w:tcPr>
          <w:p w14:paraId="6A79D062" w14:textId="77777777" w:rsidR="00375FE5" w:rsidRPr="0087408A" w:rsidRDefault="00375FE5" w:rsidP="00BB63F2">
            <w:pPr>
              <w:pStyle w:val="TableParagraph"/>
              <w:tabs>
                <w:tab w:val="left" w:pos="3828"/>
              </w:tabs>
              <w:rPr>
                <w:rFonts w:asciiTheme="minorHAnsi" w:hAnsiTheme="minorHAnsi" w:cstheme="minorHAnsi"/>
              </w:rPr>
            </w:pPr>
          </w:p>
        </w:tc>
        <w:tc>
          <w:tcPr>
            <w:tcW w:w="810" w:type="dxa"/>
          </w:tcPr>
          <w:p w14:paraId="5E3C2D85" w14:textId="77777777" w:rsidR="00375FE5" w:rsidRPr="0087408A" w:rsidRDefault="00375FE5" w:rsidP="00BB63F2">
            <w:pPr>
              <w:pStyle w:val="TableParagraph"/>
              <w:tabs>
                <w:tab w:val="left" w:pos="3828"/>
              </w:tabs>
              <w:rPr>
                <w:rFonts w:asciiTheme="minorHAnsi" w:hAnsiTheme="minorHAnsi" w:cstheme="minorHAnsi"/>
              </w:rPr>
            </w:pPr>
          </w:p>
        </w:tc>
      </w:tr>
      <w:tr w:rsidR="0087408A" w:rsidRPr="0087408A" w14:paraId="21B96502" w14:textId="77777777" w:rsidTr="00A132AE">
        <w:trPr>
          <w:trHeight w:val="253"/>
        </w:trPr>
        <w:tc>
          <w:tcPr>
            <w:tcW w:w="576" w:type="dxa"/>
          </w:tcPr>
          <w:p w14:paraId="4046E843" w14:textId="77777777" w:rsidR="00375FE5" w:rsidRPr="0087408A" w:rsidRDefault="00375FE5" w:rsidP="00BB63F2">
            <w:pPr>
              <w:pStyle w:val="TableParagraph"/>
              <w:tabs>
                <w:tab w:val="left" w:pos="3828"/>
              </w:tabs>
              <w:rPr>
                <w:rFonts w:asciiTheme="minorHAnsi" w:hAnsiTheme="minorHAnsi" w:cstheme="minorHAnsi"/>
              </w:rPr>
            </w:pPr>
          </w:p>
        </w:tc>
        <w:tc>
          <w:tcPr>
            <w:tcW w:w="5236" w:type="dxa"/>
          </w:tcPr>
          <w:p w14:paraId="7B492AFA" w14:textId="77777777" w:rsidR="00375FE5" w:rsidRPr="0087408A" w:rsidRDefault="00375FE5" w:rsidP="00BB63F2">
            <w:pPr>
              <w:pStyle w:val="TableParagraph"/>
              <w:tabs>
                <w:tab w:val="left" w:pos="3828"/>
              </w:tabs>
              <w:rPr>
                <w:rFonts w:asciiTheme="minorHAnsi" w:hAnsiTheme="minorHAnsi" w:cstheme="minorHAnsi"/>
                <w:i/>
                <w:iCs/>
              </w:rPr>
            </w:pPr>
          </w:p>
        </w:tc>
        <w:tc>
          <w:tcPr>
            <w:tcW w:w="1276" w:type="dxa"/>
          </w:tcPr>
          <w:p w14:paraId="4102B474" w14:textId="77777777" w:rsidR="00375FE5" w:rsidRPr="0087408A" w:rsidRDefault="00375FE5" w:rsidP="00BB63F2">
            <w:pPr>
              <w:pStyle w:val="TableParagraph"/>
              <w:tabs>
                <w:tab w:val="left" w:pos="3828"/>
              </w:tabs>
              <w:rPr>
                <w:rFonts w:asciiTheme="minorHAnsi" w:hAnsiTheme="minorHAnsi" w:cstheme="minorHAnsi"/>
              </w:rPr>
            </w:pPr>
          </w:p>
        </w:tc>
        <w:tc>
          <w:tcPr>
            <w:tcW w:w="1116" w:type="dxa"/>
          </w:tcPr>
          <w:p w14:paraId="1FD194E4" w14:textId="77777777" w:rsidR="00375FE5" w:rsidRPr="0087408A" w:rsidRDefault="00375FE5" w:rsidP="00BB63F2">
            <w:pPr>
              <w:pStyle w:val="TableParagraph"/>
              <w:tabs>
                <w:tab w:val="left" w:pos="3828"/>
              </w:tabs>
              <w:rPr>
                <w:rFonts w:asciiTheme="minorHAnsi" w:hAnsiTheme="minorHAnsi" w:cstheme="minorHAnsi"/>
              </w:rPr>
            </w:pPr>
          </w:p>
        </w:tc>
        <w:tc>
          <w:tcPr>
            <w:tcW w:w="809" w:type="dxa"/>
          </w:tcPr>
          <w:p w14:paraId="4649C4FF" w14:textId="77777777" w:rsidR="00375FE5" w:rsidRPr="0087408A" w:rsidRDefault="00375FE5" w:rsidP="00BB63F2">
            <w:pPr>
              <w:pStyle w:val="TableParagraph"/>
              <w:tabs>
                <w:tab w:val="left" w:pos="3828"/>
              </w:tabs>
              <w:rPr>
                <w:rFonts w:asciiTheme="minorHAnsi" w:hAnsiTheme="minorHAnsi" w:cstheme="minorHAnsi"/>
              </w:rPr>
            </w:pPr>
          </w:p>
        </w:tc>
        <w:tc>
          <w:tcPr>
            <w:tcW w:w="809" w:type="dxa"/>
          </w:tcPr>
          <w:p w14:paraId="17174022" w14:textId="77777777" w:rsidR="00375FE5" w:rsidRPr="0087408A" w:rsidRDefault="00375FE5" w:rsidP="00BB63F2">
            <w:pPr>
              <w:pStyle w:val="TableParagraph"/>
              <w:tabs>
                <w:tab w:val="left" w:pos="3828"/>
              </w:tabs>
              <w:rPr>
                <w:rFonts w:asciiTheme="minorHAnsi" w:hAnsiTheme="minorHAnsi" w:cstheme="minorHAnsi"/>
              </w:rPr>
            </w:pPr>
          </w:p>
        </w:tc>
        <w:tc>
          <w:tcPr>
            <w:tcW w:w="810" w:type="dxa"/>
          </w:tcPr>
          <w:p w14:paraId="7204157E" w14:textId="77777777" w:rsidR="00375FE5" w:rsidRPr="0087408A" w:rsidRDefault="00375FE5" w:rsidP="00BB63F2">
            <w:pPr>
              <w:pStyle w:val="TableParagraph"/>
              <w:tabs>
                <w:tab w:val="left" w:pos="3828"/>
              </w:tabs>
              <w:rPr>
                <w:rFonts w:asciiTheme="minorHAnsi" w:hAnsiTheme="minorHAnsi" w:cstheme="minorHAnsi"/>
              </w:rPr>
            </w:pPr>
          </w:p>
        </w:tc>
      </w:tr>
      <w:tr w:rsidR="0087408A" w:rsidRPr="0087408A" w14:paraId="330BB185" w14:textId="77777777" w:rsidTr="00A132AE">
        <w:trPr>
          <w:trHeight w:val="253"/>
        </w:trPr>
        <w:tc>
          <w:tcPr>
            <w:tcW w:w="576" w:type="dxa"/>
          </w:tcPr>
          <w:p w14:paraId="6064B64C" w14:textId="77777777" w:rsidR="00375FE5" w:rsidRPr="0087408A" w:rsidRDefault="00375FE5" w:rsidP="00BB63F2">
            <w:pPr>
              <w:pStyle w:val="TableParagraph"/>
              <w:tabs>
                <w:tab w:val="left" w:pos="3828"/>
              </w:tabs>
              <w:rPr>
                <w:rFonts w:asciiTheme="minorHAnsi" w:hAnsiTheme="minorHAnsi" w:cstheme="minorHAnsi"/>
              </w:rPr>
            </w:pPr>
          </w:p>
        </w:tc>
        <w:tc>
          <w:tcPr>
            <w:tcW w:w="5236" w:type="dxa"/>
          </w:tcPr>
          <w:p w14:paraId="12B260C5" w14:textId="7EA6F528" w:rsidR="00375FE5" w:rsidRPr="0087408A" w:rsidRDefault="008B651C" w:rsidP="00BB63F2">
            <w:pPr>
              <w:pStyle w:val="TableParagraph"/>
              <w:tabs>
                <w:tab w:val="left" w:pos="3828"/>
              </w:tabs>
              <w:rPr>
                <w:rFonts w:asciiTheme="minorHAnsi" w:hAnsiTheme="minorHAnsi" w:cstheme="minorHAnsi"/>
                <w:i/>
                <w:iCs/>
              </w:rPr>
            </w:pPr>
            <w:r w:rsidRPr="0087408A">
              <w:rPr>
                <w:rFonts w:asciiTheme="minorHAnsi" w:hAnsiTheme="minorHAnsi" w:cstheme="minorHAnsi"/>
                <w:i/>
                <w:iCs/>
              </w:rPr>
              <w:t>Naudas līdzekļi</w:t>
            </w:r>
            <w:r w:rsidR="00EE03CD" w:rsidRPr="0087408A">
              <w:rPr>
                <w:rFonts w:asciiTheme="minorHAnsi" w:hAnsiTheme="minorHAnsi" w:cstheme="minorHAnsi"/>
                <w:i/>
                <w:iCs/>
              </w:rPr>
              <w:t>(izmaiņas)</w:t>
            </w:r>
          </w:p>
        </w:tc>
        <w:tc>
          <w:tcPr>
            <w:tcW w:w="1276" w:type="dxa"/>
          </w:tcPr>
          <w:p w14:paraId="60373344" w14:textId="77777777" w:rsidR="00375FE5" w:rsidRPr="0087408A" w:rsidRDefault="00375FE5" w:rsidP="00BB63F2">
            <w:pPr>
              <w:pStyle w:val="TableParagraph"/>
              <w:tabs>
                <w:tab w:val="left" w:pos="3828"/>
              </w:tabs>
              <w:rPr>
                <w:rFonts w:asciiTheme="minorHAnsi" w:hAnsiTheme="minorHAnsi" w:cstheme="minorHAnsi"/>
              </w:rPr>
            </w:pPr>
          </w:p>
        </w:tc>
        <w:tc>
          <w:tcPr>
            <w:tcW w:w="1116" w:type="dxa"/>
          </w:tcPr>
          <w:p w14:paraId="40B69F67" w14:textId="77777777" w:rsidR="00375FE5" w:rsidRPr="0087408A" w:rsidRDefault="00375FE5" w:rsidP="00BB63F2">
            <w:pPr>
              <w:pStyle w:val="TableParagraph"/>
              <w:tabs>
                <w:tab w:val="left" w:pos="3828"/>
              </w:tabs>
              <w:rPr>
                <w:rFonts w:asciiTheme="minorHAnsi" w:hAnsiTheme="minorHAnsi" w:cstheme="minorHAnsi"/>
              </w:rPr>
            </w:pPr>
          </w:p>
        </w:tc>
        <w:tc>
          <w:tcPr>
            <w:tcW w:w="809" w:type="dxa"/>
          </w:tcPr>
          <w:p w14:paraId="390E1B3E" w14:textId="77777777" w:rsidR="00375FE5" w:rsidRPr="0087408A" w:rsidRDefault="00375FE5" w:rsidP="00BB63F2">
            <w:pPr>
              <w:pStyle w:val="TableParagraph"/>
              <w:tabs>
                <w:tab w:val="left" w:pos="3828"/>
              </w:tabs>
              <w:rPr>
                <w:rFonts w:asciiTheme="minorHAnsi" w:hAnsiTheme="minorHAnsi" w:cstheme="minorHAnsi"/>
              </w:rPr>
            </w:pPr>
          </w:p>
        </w:tc>
        <w:tc>
          <w:tcPr>
            <w:tcW w:w="809" w:type="dxa"/>
          </w:tcPr>
          <w:p w14:paraId="6D37F7C8" w14:textId="77777777" w:rsidR="00375FE5" w:rsidRPr="0087408A" w:rsidRDefault="00375FE5" w:rsidP="00BB63F2">
            <w:pPr>
              <w:pStyle w:val="TableParagraph"/>
              <w:tabs>
                <w:tab w:val="left" w:pos="3828"/>
              </w:tabs>
              <w:rPr>
                <w:rFonts w:asciiTheme="minorHAnsi" w:hAnsiTheme="minorHAnsi" w:cstheme="minorHAnsi"/>
              </w:rPr>
            </w:pPr>
          </w:p>
        </w:tc>
        <w:tc>
          <w:tcPr>
            <w:tcW w:w="810" w:type="dxa"/>
          </w:tcPr>
          <w:p w14:paraId="1729A0D4" w14:textId="77777777" w:rsidR="00375FE5" w:rsidRPr="0087408A" w:rsidRDefault="00375FE5" w:rsidP="00BB63F2">
            <w:pPr>
              <w:pStyle w:val="TableParagraph"/>
              <w:tabs>
                <w:tab w:val="left" w:pos="3828"/>
              </w:tabs>
              <w:rPr>
                <w:rFonts w:asciiTheme="minorHAnsi" w:hAnsiTheme="minorHAnsi" w:cstheme="minorHAnsi"/>
              </w:rPr>
            </w:pPr>
          </w:p>
        </w:tc>
      </w:tr>
      <w:tr w:rsidR="0087408A" w:rsidRPr="0087408A" w14:paraId="729065DC" w14:textId="77777777" w:rsidTr="00A132AE">
        <w:trPr>
          <w:trHeight w:val="253"/>
        </w:trPr>
        <w:tc>
          <w:tcPr>
            <w:tcW w:w="576" w:type="dxa"/>
          </w:tcPr>
          <w:p w14:paraId="6001CC24" w14:textId="77777777" w:rsidR="00375FE5" w:rsidRPr="0087408A" w:rsidRDefault="00375FE5" w:rsidP="00BB63F2">
            <w:pPr>
              <w:pStyle w:val="TableParagraph"/>
              <w:tabs>
                <w:tab w:val="left" w:pos="3828"/>
              </w:tabs>
              <w:rPr>
                <w:rFonts w:asciiTheme="minorHAnsi" w:hAnsiTheme="minorHAnsi" w:cstheme="minorHAnsi"/>
              </w:rPr>
            </w:pPr>
          </w:p>
        </w:tc>
        <w:tc>
          <w:tcPr>
            <w:tcW w:w="5236" w:type="dxa"/>
          </w:tcPr>
          <w:p w14:paraId="40016110" w14:textId="77777777" w:rsidR="00375FE5" w:rsidRPr="0087408A" w:rsidRDefault="00375FE5" w:rsidP="00BB63F2">
            <w:pPr>
              <w:pStyle w:val="TableParagraph"/>
              <w:tabs>
                <w:tab w:val="left" w:pos="3828"/>
              </w:tabs>
              <w:rPr>
                <w:rFonts w:asciiTheme="minorHAnsi" w:hAnsiTheme="minorHAnsi" w:cstheme="minorHAnsi"/>
                <w:i/>
                <w:iCs/>
              </w:rPr>
            </w:pPr>
          </w:p>
        </w:tc>
        <w:tc>
          <w:tcPr>
            <w:tcW w:w="1276" w:type="dxa"/>
          </w:tcPr>
          <w:p w14:paraId="0FF57071" w14:textId="77777777" w:rsidR="00375FE5" w:rsidRPr="0087408A" w:rsidRDefault="00375FE5" w:rsidP="00BB63F2">
            <w:pPr>
              <w:pStyle w:val="TableParagraph"/>
              <w:tabs>
                <w:tab w:val="left" w:pos="3828"/>
              </w:tabs>
              <w:rPr>
                <w:rFonts w:asciiTheme="minorHAnsi" w:hAnsiTheme="minorHAnsi" w:cstheme="minorHAnsi"/>
              </w:rPr>
            </w:pPr>
          </w:p>
        </w:tc>
        <w:tc>
          <w:tcPr>
            <w:tcW w:w="1116" w:type="dxa"/>
          </w:tcPr>
          <w:p w14:paraId="55E7596B" w14:textId="77777777" w:rsidR="00375FE5" w:rsidRPr="0087408A" w:rsidRDefault="00375FE5" w:rsidP="00BB63F2">
            <w:pPr>
              <w:pStyle w:val="TableParagraph"/>
              <w:tabs>
                <w:tab w:val="left" w:pos="3828"/>
              </w:tabs>
              <w:rPr>
                <w:rFonts w:asciiTheme="minorHAnsi" w:hAnsiTheme="minorHAnsi" w:cstheme="minorHAnsi"/>
              </w:rPr>
            </w:pPr>
          </w:p>
        </w:tc>
        <w:tc>
          <w:tcPr>
            <w:tcW w:w="809" w:type="dxa"/>
          </w:tcPr>
          <w:p w14:paraId="275E4AD2" w14:textId="77777777" w:rsidR="00375FE5" w:rsidRPr="0087408A" w:rsidRDefault="00375FE5" w:rsidP="00BB63F2">
            <w:pPr>
              <w:pStyle w:val="TableParagraph"/>
              <w:tabs>
                <w:tab w:val="left" w:pos="3828"/>
              </w:tabs>
              <w:rPr>
                <w:rFonts w:asciiTheme="minorHAnsi" w:hAnsiTheme="minorHAnsi" w:cstheme="minorHAnsi"/>
              </w:rPr>
            </w:pPr>
          </w:p>
        </w:tc>
        <w:tc>
          <w:tcPr>
            <w:tcW w:w="809" w:type="dxa"/>
          </w:tcPr>
          <w:p w14:paraId="676911CF" w14:textId="77777777" w:rsidR="00375FE5" w:rsidRPr="0087408A" w:rsidRDefault="00375FE5" w:rsidP="00BB63F2">
            <w:pPr>
              <w:pStyle w:val="TableParagraph"/>
              <w:tabs>
                <w:tab w:val="left" w:pos="3828"/>
              </w:tabs>
              <w:rPr>
                <w:rFonts w:asciiTheme="minorHAnsi" w:hAnsiTheme="minorHAnsi" w:cstheme="minorHAnsi"/>
              </w:rPr>
            </w:pPr>
          </w:p>
        </w:tc>
        <w:tc>
          <w:tcPr>
            <w:tcW w:w="810" w:type="dxa"/>
          </w:tcPr>
          <w:p w14:paraId="44DD22E4" w14:textId="77777777" w:rsidR="00375FE5" w:rsidRPr="0087408A" w:rsidRDefault="00375FE5" w:rsidP="00BB63F2">
            <w:pPr>
              <w:pStyle w:val="TableParagraph"/>
              <w:tabs>
                <w:tab w:val="left" w:pos="3828"/>
              </w:tabs>
              <w:rPr>
                <w:rFonts w:asciiTheme="minorHAnsi" w:hAnsiTheme="minorHAnsi" w:cstheme="minorHAnsi"/>
              </w:rPr>
            </w:pPr>
          </w:p>
        </w:tc>
      </w:tr>
      <w:tr w:rsidR="0087408A" w:rsidRPr="0087408A" w14:paraId="022942DF" w14:textId="77777777" w:rsidTr="00A132AE">
        <w:trPr>
          <w:trHeight w:val="253"/>
        </w:trPr>
        <w:tc>
          <w:tcPr>
            <w:tcW w:w="576" w:type="dxa"/>
          </w:tcPr>
          <w:p w14:paraId="28A08B61" w14:textId="77777777" w:rsidR="00375FE5" w:rsidRPr="0087408A" w:rsidRDefault="00375FE5" w:rsidP="00BB63F2">
            <w:pPr>
              <w:pStyle w:val="TableParagraph"/>
              <w:tabs>
                <w:tab w:val="left" w:pos="3828"/>
              </w:tabs>
              <w:rPr>
                <w:rFonts w:asciiTheme="minorHAnsi" w:hAnsiTheme="minorHAnsi" w:cstheme="minorHAnsi"/>
              </w:rPr>
            </w:pPr>
          </w:p>
        </w:tc>
        <w:tc>
          <w:tcPr>
            <w:tcW w:w="5236" w:type="dxa"/>
          </w:tcPr>
          <w:p w14:paraId="320FD5CA" w14:textId="77777777" w:rsidR="00375FE5" w:rsidRPr="0087408A" w:rsidRDefault="00375FE5" w:rsidP="00BB63F2">
            <w:pPr>
              <w:pStyle w:val="TableParagraph"/>
              <w:tabs>
                <w:tab w:val="left" w:pos="3828"/>
              </w:tabs>
              <w:rPr>
                <w:rFonts w:asciiTheme="minorHAnsi" w:hAnsiTheme="minorHAnsi" w:cstheme="minorHAnsi"/>
                <w:i/>
                <w:iCs/>
              </w:rPr>
            </w:pPr>
          </w:p>
        </w:tc>
        <w:tc>
          <w:tcPr>
            <w:tcW w:w="1276" w:type="dxa"/>
          </w:tcPr>
          <w:p w14:paraId="24898026" w14:textId="77777777" w:rsidR="00375FE5" w:rsidRPr="0087408A" w:rsidRDefault="00375FE5" w:rsidP="00BB63F2">
            <w:pPr>
              <w:pStyle w:val="TableParagraph"/>
              <w:tabs>
                <w:tab w:val="left" w:pos="3828"/>
              </w:tabs>
              <w:rPr>
                <w:rFonts w:asciiTheme="minorHAnsi" w:hAnsiTheme="minorHAnsi" w:cstheme="minorHAnsi"/>
              </w:rPr>
            </w:pPr>
          </w:p>
        </w:tc>
        <w:tc>
          <w:tcPr>
            <w:tcW w:w="1116" w:type="dxa"/>
          </w:tcPr>
          <w:p w14:paraId="4A05FC82" w14:textId="77777777" w:rsidR="00375FE5" w:rsidRPr="0087408A" w:rsidRDefault="00375FE5" w:rsidP="00BB63F2">
            <w:pPr>
              <w:pStyle w:val="TableParagraph"/>
              <w:tabs>
                <w:tab w:val="left" w:pos="3828"/>
              </w:tabs>
              <w:rPr>
                <w:rFonts w:asciiTheme="minorHAnsi" w:hAnsiTheme="minorHAnsi" w:cstheme="minorHAnsi"/>
              </w:rPr>
            </w:pPr>
          </w:p>
        </w:tc>
        <w:tc>
          <w:tcPr>
            <w:tcW w:w="809" w:type="dxa"/>
          </w:tcPr>
          <w:p w14:paraId="62B4E4BC" w14:textId="77777777" w:rsidR="00375FE5" w:rsidRPr="0087408A" w:rsidRDefault="00375FE5" w:rsidP="00BB63F2">
            <w:pPr>
              <w:pStyle w:val="TableParagraph"/>
              <w:tabs>
                <w:tab w:val="left" w:pos="3828"/>
              </w:tabs>
              <w:rPr>
                <w:rFonts w:asciiTheme="minorHAnsi" w:hAnsiTheme="minorHAnsi" w:cstheme="minorHAnsi"/>
              </w:rPr>
            </w:pPr>
          </w:p>
        </w:tc>
        <w:tc>
          <w:tcPr>
            <w:tcW w:w="809" w:type="dxa"/>
          </w:tcPr>
          <w:p w14:paraId="50B7F483" w14:textId="77777777" w:rsidR="00375FE5" w:rsidRPr="0087408A" w:rsidRDefault="00375FE5" w:rsidP="00BB63F2">
            <w:pPr>
              <w:pStyle w:val="TableParagraph"/>
              <w:tabs>
                <w:tab w:val="left" w:pos="3828"/>
              </w:tabs>
              <w:rPr>
                <w:rFonts w:asciiTheme="minorHAnsi" w:hAnsiTheme="minorHAnsi" w:cstheme="minorHAnsi"/>
              </w:rPr>
            </w:pPr>
          </w:p>
        </w:tc>
        <w:tc>
          <w:tcPr>
            <w:tcW w:w="810" w:type="dxa"/>
          </w:tcPr>
          <w:p w14:paraId="3C2C14DD" w14:textId="77777777" w:rsidR="00375FE5" w:rsidRPr="0087408A" w:rsidRDefault="00375FE5" w:rsidP="00BB63F2">
            <w:pPr>
              <w:pStyle w:val="TableParagraph"/>
              <w:tabs>
                <w:tab w:val="left" w:pos="3828"/>
              </w:tabs>
              <w:rPr>
                <w:rFonts w:asciiTheme="minorHAnsi" w:hAnsiTheme="minorHAnsi" w:cstheme="minorHAnsi"/>
              </w:rPr>
            </w:pPr>
          </w:p>
        </w:tc>
      </w:tr>
      <w:tr w:rsidR="0087408A" w:rsidRPr="0087408A" w14:paraId="45987DE9" w14:textId="77777777" w:rsidTr="00A132AE">
        <w:trPr>
          <w:trHeight w:val="250"/>
        </w:trPr>
        <w:tc>
          <w:tcPr>
            <w:tcW w:w="576" w:type="dxa"/>
          </w:tcPr>
          <w:p w14:paraId="6F6297DF"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34692A7E" w14:textId="77777777" w:rsidR="00E1190E" w:rsidRPr="0087408A" w:rsidRDefault="00E1190E" w:rsidP="00BB63F2">
            <w:pPr>
              <w:pStyle w:val="TableParagraph"/>
              <w:tabs>
                <w:tab w:val="left" w:pos="3828"/>
              </w:tabs>
              <w:spacing w:before="1" w:line="233" w:lineRule="exact"/>
              <w:ind w:left="108"/>
              <w:rPr>
                <w:rFonts w:asciiTheme="minorHAnsi" w:hAnsiTheme="minorHAnsi" w:cstheme="minorHAnsi"/>
                <w:b/>
                <w:i/>
              </w:rPr>
            </w:pPr>
            <w:r w:rsidRPr="0087408A">
              <w:rPr>
                <w:rFonts w:asciiTheme="minorHAnsi" w:hAnsiTheme="minorHAnsi" w:cstheme="minorHAnsi"/>
                <w:b/>
                <w:i/>
              </w:rPr>
              <w:t>IZDEVUMU</w:t>
            </w:r>
            <w:r w:rsidRPr="0087408A">
              <w:rPr>
                <w:rFonts w:asciiTheme="minorHAnsi" w:hAnsiTheme="minorHAnsi" w:cstheme="minorHAnsi"/>
                <w:b/>
                <w:i/>
                <w:spacing w:val="-2"/>
              </w:rPr>
              <w:t xml:space="preserve"> </w:t>
            </w:r>
            <w:r w:rsidRPr="0087408A">
              <w:rPr>
                <w:rFonts w:asciiTheme="minorHAnsi" w:hAnsiTheme="minorHAnsi" w:cstheme="minorHAnsi"/>
                <w:b/>
                <w:i/>
              </w:rPr>
              <w:t>KOPSUMMA</w:t>
            </w:r>
            <w:r w:rsidRPr="0087408A">
              <w:rPr>
                <w:rFonts w:asciiTheme="minorHAnsi" w:hAnsiTheme="minorHAnsi" w:cstheme="minorHAnsi"/>
                <w:b/>
                <w:i/>
                <w:spacing w:val="-2"/>
              </w:rPr>
              <w:t xml:space="preserve"> </w:t>
            </w:r>
            <w:r w:rsidRPr="0087408A">
              <w:rPr>
                <w:rFonts w:asciiTheme="minorHAnsi" w:hAnsiTheme="minorHAnsi" w:cstheme="minorHAnsi"/>
                <w:b/>
                <w:i/>
              </w:rPr>
              <w:t>AR</w:t>
            </w:r>
            <w:r w:rsidRPr="0087408A">
              <w:rPr>
                <w:rFonts w:asciiTheme="minorHAnsi" w:hAnsiTheme="minorHAnsi" w:cstheme="minorHAnsi"/>
                <w:b/>
                <w:i/>
                <w:spacing w:val="-2"/>
              </w:rPr>
              <w:t xml:space="preserve"> </w:t>
            </w:r>
            <w:r w:rsidRPr="0087408A">
              <w:rPr>
                <w:rFonts w:asciiTheme="minorHAnsi" w:hAnsiTheme="minorHAnsi" w:cstheme="minorHAnsi"/>
                <w:b/>
                <w:i/>
              </w:rPr>
              <w:t>PVN</w:t>
            </w:r>
          </w:p>
        </w:tc>
        <w:tc>
          <w:tcPr>
            <w:tcW w:w="1276" w:type="dxa"/>
          </w:tcPr>
          <w:p w14:paraId="263E1867"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1116" w:type="dxa"/>
          </w:tcPr>
          <w:p w14:paraId="418FED94" w14:textId="34867B89"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09" w:type="dxa"/>
          </w:tcPr>
          <w:p w14:paraId="499A1D62"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09" w:type="dxa"/>
          </w:tcPr>
          <w:p w14:paraId="3866118B"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10" w:type="dxa"/>
          </w:tcPr>
          <w:p w14:paraId="3EBBCC46"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r>
      <w:tr w:rsidR="00E1190E" w:rsidRPr="0087408A" w14:paraId="6D35D825" w14:textId="77777777" w:rsidTr="00A132AE">
        <w:trPr>
          <w:trHeight w:val="250"/>
        </w:trPr>
        <w:tc>
          <w:tcPr>
            <w:tcW w:w="576" w:type="dxa"/>
          </w:tcPr>
          <w:p w14:paraId="06231D61" w14:textId="77777777" w:rsidR="00E1190E" w:rsidRPr="0087408A" w:rsidRDefault="00E1190E" w:rsidP="00BB63F2">
            <w:pPr>
              <w:pStyle w:val="TableParagraph"/>
              <w:tabs>
                <w:tab w:val="left" w:pos="3828"/>
              </w:tabs>
              <w:rPr>
                <w:rFonts w:asciiTheme="minorHAnsi" w:hAnsiTheme="minorHAnsi" w:cstheme="minorHAnsi"/>
              </w:rPr>
            </w:pPr>
          </w:p>
        </w:tc>
        <w:tc>
          <w:tcPr>
            <w:tcW w:w="5236" w:type="dxa"/>
          </w:tcPr>
          <w:p w14:paraId="0C2ABB87" w14:textId="5AE73287" w:rsidR="00E1190E" w:rsidRPr="0087408A" w:rsidRDefault="00E1190E" w:rsidP="00BB63F2">
            <w:pPr>
              <w:pStyle w:val="TableParagraph"/>
              <w:tabs>
                <w:tab w:val="left" w:pos="3828"/>
              </w:tabs>
              <w:spacing w:before="1" w:line="233" w:lineRule="exact"/>
              <w:ind w:left="108"/>
              <w:rPr>
                <w:rFonts w:asciiTheme="minorHAnsi" w:hAnsiTheme="minorHAnsi" w:cstheme="minorHAnsi"/>
                <w:b/>
                <w:i/>
              </w:rPr>
            </w:pPr>
            <w:r w:rsidRPr="0087408A">
              <w:rPr>
                <w:rFonts w:asciiTheme="minorHAnsi" w:hAnsiTheme="minorHAnsi" w:cstheme="minorHAnsi"/>
                <w:b/>
                <w:i/>
              </w:rPr>
              <w:t>DELEĢĒŠANAS</w:t>
            </w:r>
            <w:r w:rsidRPr="0087408A">
              <w:rPr>
                <w:rFonts w:asciiTheme="minorHAnsi" w:hAnsiTheme="minorHAnsi" w:cstheme="minorHAnsi"/>
                <w:b/>
                <w:i/>
                <w:spacing w:val="-5"/>
              </w:rPr>
              <w:t xml:space="preserve"> </w:t>
            </w:r>
            <w:r w:rsidRPr="0087408A">
              <w:rPr>
                <w:rFonts w:asciiTheme="minorHAnsi" w:hAnsiTheme="minorHAnsi" w:cstheme="minorHAnsi"/>
                <w:b/>
                <w:i/>
              </w:rPr>
              <w:t>APJOMA</w:t>
            </w:r>
            <w:r w:rsidRPr="0087408A">
              <w:rPr>
                <w:rFonts w:asciiTheme="minorHAnsi" w:hAnsiTheme="minorHAnsi" w:cstheme="minorHAnsi"/>
                <w:b/>
                <w:i/>
                <w:spacing w:val="-6"/>
              </w:rPr>
              <w:t xml:space="preserve"> </w:t>
            </w:r>
            <w:r w:rsidRPr="0087408A">
              <w:rPr>
                <w:rFonts w:asciiTheme="minorHAnsi" w:hAnsiTheme="minorHAnsi" w:cstheme="minorHAnsi"/>
                <w:b/>
                <w:i/>
              </w:rPr>
              <w:t>PLĀNOTĀ</w:t>
            </w:r>
            <w:r w:rsidRPr="0087408A">
              <w:rPr>
                <w:rFonts w:asciiTheme="minorHAnsi" w:hAnsiTheme="minorHAnsi" w:cstheme="minorHAnsi"/>
                <w:b/>
                <w:i/>
                <w:spacing w:val="-52"/>
              </w:rPr>
              <w:t xml:space="preserve"> </w:t>
            </w:r>
            <w:r w:rsidR="00F94814" w:rsidRPr="0087408A">
              <w:rPr>
                <w:rFonts w:asciiTheme="minorHAnsi" w:hAnsiTheme="minorHAnsi" w:cstheme="minorHAnsi"/>
                <w:b/>
                <w:i/>
                <w:spacing w:val="-52"/>
              </w:rPr>
              <w:t xml:space="preserve">   </w:t>
            </w:r>
            <w:r w:rsidRPr="0087408A">
              <w:rPr>
                <w:rFonts w:asciiTheme="minorHAnsi" w:hAnsiTheme="minorHAnsi" w:cstheme="minorHAnsi"/>
                <w:b/>
                <w:i/>
              </w:rPr>
              <w:t>KOPSUMMA</w:t>
            </w:r>
            <w:r w:rsidRPr="0087408A">
              <w:rPr>
                <w:rFonts w:asciiTheme="minorHAnsi" w:hAnsiTheme="minorHAnsi" w:cstheme="minorHAnsi"/>
                <w:b/>
                <w:i/>
                <w:spacing w:val="-2"/>
              </w:rPr>
              <w:t xml:space="preserve"> </w:t>
            </w:r>
            <w:r w:rsidRPr="0087408A">
              <w:rPr>
                <w:rFonts w:asciiTheme="minorHAnsi" w:hAnsiTheme="minorHAnsi" w:cstheme="minorHAnsi"/>
                <w:b/>
                <w:i/>
              </w:rPr>
              <w:t>AR</w:t>
            </w:r>
            <w:r w:rsidRPr="0087408A">
              <w:rPr>
                <w:rFonts w:asciiTheme="minorHAnsi" w:hAnsiTheme="minorHAnsi" w:cstheme="minorHAnsi"/>
                <w:b/>
                <w:i/>
                <w:spacing w:val="-1"/>
              </w:rPr>
              <w:t xml:space="preserve"> </w:t>
            </w:r>
            <w:r w:rsidRPr="0087408A">
              <w:rPr>
                <w:rFonts w:asciiTheme="minorHAnsi" w:hAnsiTheme="minorHAnsi" w:cstheme="minorHAnsi"/>
                <w:b/>
                <w:i/>
              </w:rPr>
              <w:t>PVN</w:t>
            </w:r>
          </w:p>
        </w:tc>
        <w:tc>
          <w:tcPr>
            <w:tcW w:w="1276" w:type="dxa"/>
          </w:tcPr>
          <w:p w14:paraId="04862070"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1116" w:type="dxa"/>
          </w:tcPr>
          <w:p w14:paraId="5E68E0BD" w14:textId="69F203BC"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09" w:type="dxa"/>
          </w:tcPr>
          <w:p w14:paraId="7882A36D"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09" w:type="dxa"/>
          </w:tcPr>
          <w:p w14:paraId="46C47499"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c>
          <w:tcPr>
            <w:tcW w:w="810" w:type="dxa"/>
          </w:tcPr>
          <w:p w14:paraId="79B9EFEA" w14:textId="77777777" w:rsidR="00E1190E" w:rsidRPr="0087408A" w:rsidRDefault="00E1190E" w:rsidP="00BB63F2">
            <w:pPr>
              <w:pStyle w:val="TableParagraph"/>
              <w:tabs>
                <w:tab w:val="left" w:pos="3828"/>
              </w:tabs>
              <w:spacing w:before="1" w:line="233" w:lineRule="exact"/>
              <w:ind w:left="106"/>
              <w:rPr>
                <w:rFonts w:asciiTheme="minorHAnsi" w:hAnsiTheme="minorHAnsi" w:cstheme="minorHAnsi"/>
                <w:b/>
              </w:rPr>
            </w:pPr>
          </w:p>
        </w:tc>
      </w:tr>
    </w:tbl>
    <w:p w14:paraId="45B1F243" w14:textId="77777777" w:rsidR="00B50069" w:rsidRPr="0087408A" w:rsidRDefault="00B50069" w:rsidP="00B50069">
      <w:pPr>
        <w:pStyle w:val="Pamatteksts"/>
        <w:tabs>
          <w:tab w:val="left" w:pos="3828"/>
        </w:tabs>
        <w:spacing w:before="10"/>
        <w:jc w:val="left"/>
        <w:rPr>
          <w:rFonts w:asciiTheme="minorHAnsi" w:hAnsiTheme="minorHAnsi" w:cstheme="minorHAnsi"/>
          <w:i/>
          <w:sz w:val="22"/>
          <w:szCs w:val="22"/>
        </w:rPr>
      </w:pPr>
    </w:p>
    <w:p w14:paraId="51A60239" w14:textId="77777777" w:rsidR="00B550AE" w:rsidRPr="0087408A" w:rsidRDefault="00B550AE" w:rsidP="00C26DC3">
      <w:pPr>
        <w:pStyle w:val="Pamatteksts"/>
        <w:tabs>
          <w:tab w:val="left" w:pos="3828"/>
        </w:tabs>
        <w:spacing w:before="10"/>
        <w:jc w:val="left"/>
        <w:rPr>
          <w:rFonts w:asciiTheme="minorHAnsi" w:hAnsiTheme="minorHAnsi" w:cstheme="minorHAnsi"/>
          <w:i/>
          <w:sz w:val="22"/>
          <w:szCs w:val="22"/>
        </w:rPr>
      </w:pPr>
    </w:p>
    <w:p w14:paraId="50202210" w14:textId="55C13BB0" w:rsidR="00CE2FE5" w:rsidRPr="0087408A" w:rsidRDefault="00CE2FE5" w:rsidP="00CE2FE5">
      <w:pPr>
        <w:pStyle w:val="Virsraksts1"/>
        <w:tabs>
          <w:tab w:val="left" w:pos="763"/>
          <w:tab w:val="left" w:pos="1134"/>
        </w:tabs>
        <w:ind w:left="1418" w:hanging="709"/>
        <w:rPr>
          <w:rFonts w:asciiTheme="minorHAnsi" w:hAnsiTheme="minorHAnsi" w:cstheme="minorHAnsi"/>
          <w:b w:val="0"/>
          <w:bCs w:val="0"/>
          <w:spacing w:val="-3"/>
          <w:sz w:val="22"/>
          <w:szCs w:val="22"/>
        </w:rPr>
        <w:sectPr w:rsidR="00CE2FE5" w:rsidRPr="0087408A" w:rsidSect="00A4031B">
          <w:pgSz w:w="11910" w:h="16840"/>
          <w:pgMar w:top="1040" w:right="460" w:bottom="280" w:left="380" w:header="718" w:footer="0" w:gutter="0"/>
          <w:cols w:space="720"/>
        </w:sectPr>
      </w:pPr>
    </w:p>
    <w:p w14:paraId="105F8104" w14:textId="77777777" w:rsidR="007E6ED7" w:rsidRPr="0087408A" w:rsidRDefault="007E6ED7" w:rsidP="007E6ED7">
      <w:pPr>
        <w:pStyle w:val="Virsraksts1"/>
        <w:tabs>
          <w:tab w:val="left" w:pos="763"/>
          <w:tab w:val="left" w:pos="1134"/>
        </w:tabs>
        <w:ind w:left="1418" w:hanging="709"/>
        <w:rPr>
          <w:rFonts w:asciiTheme="minorHAnsi" w:hAnsiTheme="minorHAnsi" w:cstheme="minorHAnsi"/>
          <w:b w:val="0"/>
          <w:bCs w:val="0"/>
          <w:spacing w:val="-3"/>
          <w:sz w:val="22"/>
          <w:szCs w:val="22"/>
        </w:rPr>
      </w:pPr>
    </w:p>
    <w:p w14:paraId="746DFAB4" w14:textId="75154BBA" w:rsidR="003E166C" w:rsidRDefault="003E166C" w:rsidP="003E166C">
      <w:pPr>
        <w:pStyle w:val="Pamatteksts"/>
        <w:tabs>
          <w:tab w:val="left" w:pos="3828"/>
        </w:tabs>
        <w:spacing w:before="109"/>
        <w:ind w:left="7008" w:right="89" w:firstLine="2439"/>
        <w:jc w:val="left"/>
        <w:rPr>
          <w:rFonts w:asciiTheme="minorHAnsi" w:hAnsiTheme="minorHAnsi" w:cstheme="minorHAnsi"/>
          <w:spacing w:val="-57"/>
          <w:sz w:val="22"/>
          <w:szCs w:val="22"/>
        </w:rPr>
      </w:pPr>
      <w:r w:rsidRPr="0087408A">
        <w:rPr>
          <w:rFonts w:asciiTheme="minorHAnsi" w:hAnsiTheme="minorHAnsi" w:cstheme="minorHAnsi"/>
          <w:sz w:val="22"/>
          <w:szCs w:val="22"/>
        </w:rPr>
        <w:t>Pielikums Nr.</w:t>
      </w:r>
      <w:r>
        <w:rPr>
          <w:rFonts w:asciiTheme="minorHAnsi" w:hAnsiTheme="minorHAnsi" w:cstheme="minorHAnsi"/>
          <w:sz w:val="22"/>
          <w:szCs w:val="22"/>
        </w:rPr>
        <w:t>4</w:t>
      </w:r>
    </w:p>
    <w:p w14:paraId="772E9757" w14:textId="5170EE2C" w:rsidR="003E166C" w:rsidRPr="0087408A" w:rsidRDefault="003E166C" w:rsidP="003E166C">
      <w:pPr>
        <w:pStyle w:val="Pamatteksts"/>
        <w:tabs>
          <w:tab w:val="left" w:pos="3828"/>
        </w:tabs>
        <w:spacing w:before="109"/>
        <w:ind w:left="7008" w:right="89" w:firstLine="2439"/>
        <w:jc w:val="left"/>
        <w:rPr>
          <w:rFonts w:asciiTheme="minorHAnsi" w:hAnsiTheme="minorHAnsi" w:cstheme="minorHAnsi"/>
          <w:sz w:val="22"/>
          <w:szCs w:val="22"/>
        </w:rPr>
      </w:pPr>
      <w:r w:rsidRPr="0087408A">
        <w:rPr>
          <w:rFonts w:asciiTheme="minorHAnsi" w:hAnsiTheme="minorHAnsi" w:cstheme="minorHAnsi"/>
          <w:sz w:val="22"/>
          <w:szCs w:val="22"/>
        </w:rPr>
        <w:t>Deleģēšanas</w:t>
      </w:r>
      <w:r w:rsidRPr="0087408A">
        <w:rPr>
          <w:rFonts w:asciiTheme="minorHAnsi" w:hAnsiTheme="minorHAnsi" w:cstheme="minorHAnsi"/>
          <w:spacing w:val="-3"/>
          <w:sz w:val="22"/>
          <w:szCs w:val="22"/>
        </w:rPr>
        <w:t xml:space="preserve"> </w:t>
      </w:r>
      <w:r w:rsidRPr="0087408A">
        <w:rPr>
          <w:rFonts w:asciiTheme="minorHAnsi" w:hAnsiTheme="minorHAnsi" w:cstheme="minorHAnsi"/>
          <w:sz w:val="22"/>
          <w:szCs w:val="22"/>
        </w:rPr>
        <w:t>līgumam</w:t>
      </w:r>
      <w:r>
        <w:rPr>
          <w:rFonts w:asciiTheme="minorHAnsi" w:hAnsiTheme="minorHAnsi" w:cstheme="minorHAnsi"/>
          <w:spacing w:val="-2"/>
          <w:sz w:val="22"/>
          <w:szCs w:val="22"/>
        </w:rPr>
        <w:t xml:space="preserve"> </w:t>
      </w:r>
      <w:r w:rsidRPr="0087408A">
        <w:rPr>
          <w:rFonts w:asciiTheme="minorHAnsi" w:hAnsiTheme="minorHAnsi" w:cstheme="minorHAnsi"/>
          <w:sz w:val="22"/>
          <w:szCs w:val="22"/>
        </w:rPr>
        <w:t>Nr.</w:t>
      </w:r>
      <w:r>
        <w:rPr>
          <w:rFonts w:asciiTheme="minorHAnsi" w:hAnsiTheme="minorHAnsi" w:cstheme="minorHAnsi"/>
          <w:spacing w:val="-3"/>
          <w:sz w:val="22"/>
          <w:szCs w:val="22"/>
        </w:rPr>
        <w:t>73/2024/2.2-14</w:t>
      </w:r>
    </w:p>
    <w:p w14:paraId="3E96112B" w14:textId="77777777" w:rsidR="000913EA" w:rsidRPr="0087408A" w:rsidRDefault="000913EA" w:rsidP="000913EA">
      <w:pPr>
        <w:pStyle w:val="Pamatteksts"/>
        <w:tabs>
          <w:tab w:val="left" w:pos="3828"/>
        </w:tabs>
        <w:spacing w:before="10"/>
        <w:jc w:val="center"/>
        <w:rPr>
          <w:rFonts w:asciiTheme="minorHAnsi" w:hAnsiTheme="minorHAnsi" w:cstheme="minorHAnsi"/>
          <w:b/>
          <w:bCs/>
          <w:iCs/>
          <w:sz w:val="22"/>
          <w:szCs w:val="22"/>
        </w:rPr>
      </w:pPr>
      <w:r w:rsidRPr="0087408A">
        <w:rPr>
          <w:rFonts w:asciiTheme="minorHAnsi" w:hAnsiTheme="minorHAnsi" w:cstheme="minorHAnsi"/>
          <w:b/>
          <w:bCs/>
          <w:iCs/>
          <w:sz w:val="22"/>
          <w:szCs w:val="22"/>
        </w:rPr>
        <w:t>SIA “Cēsu olimpiskais centrs”</w:t>
      </w:r>
    </w:p>
    <w:p w14:paraId="1E1D86C6" w14:textId="77777777" w:rsidR="000913EA" w:rsidRPr="0087408A" w:rsidRDefault="000913EA" w:rsidP="000913EA">
      <w:pPr>
        <w:pStyle w:val="Pamatteksts"/>
        <w:tabs>
          <w:tab w:val="left" w:pos="3828"/>
        </w:tabs>
        <w:spacing w:before="10"/>
        <w:jc w:val="center"/>
        <w:rPr>
          <w:rFonts w:asciiTheme="minorHAnsi" w:hAnsiTheme="minorHAnsi" w:cstheme="minorHAnsi"/>
          <w:b/>
          <w:bCs/>
          <w:iCs/>
          <w:sz w:val="22"/>
          <w:szCs w:val="22"/>
        </w:rPr>
      </w:pPr>
      <w:r w:rsidRPr="0087408A">
        <w:rPr>
          <w:rFonts w:asciiTheme="minorHAnsi" w:hAnsiTheme="minorHAnsi" w:cstheme="minorHAnsi"/>
          <w:b/>
          <w:bCs/>
          <w:iCs/>
          <w:sz w:val="22"/>
          <w:szCs w:val="22"/>
        </w:rPr>
        <w:t>Pārskats par deleģētā uzdevuma izpildi</w:t>
      </w:r>
    </w:p>
    <w:p w14:paraId="6DC81FD6" w14:textId="4C86D26B" w:rsidR="000913EA" w:rsidRPr="0087408A" w:rsidRDefault="000913EA" w:rsidP="000913EA">
      <w:pPr>
        <w:pStyle w:val="Pamatteksts"/>
        <w:tabs>
          <w:tab w:val="left" w:pos="3828"/>
        </w:tabs>
        <w:spacing w:before="10"/>
        <w:jc w:val="center"/>
        <w:rPr>
          <w:rFonts w:asciiTheme="minorHAnsi" w:hAnsiTheme="minorHAnsi" w:cstheme="minorHAnsi"/>
          <w:iCs/>
          <w:sz w:val="22"/>
          <w:szCs w:val="22"/>
        </w:rPr>
      </w:pPr>
      <w:r w:rsidRPr="0087408A">
        <w:rPr>
          <w:rFonts w:asciiTheme="minorHAnsi" w:hAnsiTheme="minorHAnsi" w:cstheme="minorHAnsi"/>
          <w:iCs/>
          <w:sz w:val="22"/>
          <w:szCs w:val="22"/>
        </w:rPr>
        <w:t>Par periodu no 20</w:t>
      </w:r>
      <w:r w:rsidR="00A310AE" w:rsidRPr="0087408A">
        <w:rPr>
          <w:rFonts w:asciiTheme="minorHAnsi" w:hAnsiTheme="minorHAnsi" w:cstheme="minorHAnsi"/>
          <w:iCs/>
          <w:sz w:val="22"/>
          <w:szCs w:val="22"/>
        </w:rPr>
        <w:t>__</w:t>
      </w:r>
      <w:r w:rsidRPr="0087408A">
        <w:rPr>
          <w:rFonts w:asciiTheme="minorHAnsi" w:hAnsiTheme="minorHAnsi" w:cstheme="minorHAnsi"/>
          <w:iCs/>
          <w:sz w:val="22"/>
          <w:szCs w:val="22"/>
        </w:rPr>
        <w:t>.gada ___._____ - līdz __.______</w:t>
      </w:r>
    </w:p>
    <w:tbl>
      <w:tblPr>
        <w:tblpPr w:leftFromText="180" w:rightFromText="180" w:vertAnchor="text" w:horzAnchor="margin" w:tblpX="562" w:tblpY="229"/>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2552"/>
        <w:gridCol w:w="2551"/>
        <w:gridCol w:w="2410"/>
        <w:gridCol w:w="2268"/>
      </w:tblGrid>
      <w:tr w:rsidR="0087408A" w:rsidRPr="0087408A" w14:paraId="3CBE789A" w14:textId="3E1644BA" w:rsidTr="006941BA">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5B87" w14:textId="4AAF30B0" w:rsidR="00ED1BCA" w:rsidRPr="0087408A" w:rsidRDefault="00ED1BCA" w:rsidP="000913EA">
            <w:pPr>
              <w:pStyle w:val="Pamatteksts"/>
              <w:tabs>
                <w:tab w:val="left" w:pos="3828"/>
              </w:tabs>
              <w:spacing w:before="10"/>
              <w:ind w:firstLine="32"/>
              <w:jc w:val="left"/>
              <w:rPr>
                <w:rFonts w:asciiTheme="minorHAnsi" w:hAnsiTheme="minorHAnsi" w:cstheme="minorHAnsi"/>
                <w:b/>
                <w:iCs/>
                <w:sz w:val="22"/>
                <w:szCs w:val="22"/>
              </w:rPr>
            </w:pPr>
            <w:r w:rsidRPr="0087408A">
              <w:rPr>
                <w:rFonts w:asciiTheme="minorHAnsi" w:hAnsiTheme="minorHAnsi" w:cstheme="minorHAnsi"/>
                <w:b/>
                <w:iCs/>
                <w:sz w:val="22"/>
                <w:szCs w:val="22"/>
              </w:rPr>
              <w:t xml:space="preserve">Deleģētais </w:t>
            </w:r>
            <w:r w:rsidR="00360E0A" w:rsidRPr="0087408A">
              <w:rPr>
                <w:rFonts w:asciiTheme="minorHAnsi" w:hAnsiTheme="minorHAnsi" w:cstheme="minorHAnsi"/>
                <w:b/>
                <w:iCs/>
                <w:sz w:val="22"/>
                <w:szCs w:val="22"/>
              </w:rPr>
              <w:t xml:space="preserve">pārvaldes </w:t>
            </w:r>
            <w:r w:rsidRPr="0087408A">
              <w:rPr>
                <w:rFonts w:asciiTheme="minorHAnsi" w:hAnsiTheme="minorHAnsi" w:cstheme="minorHAnsi"/>
                <w:b/>
                <w:iCs/>
                <w:sz w:val="22"/>
                <w:szCs w:val="22"/>
              </w:rPr>
              <w:t>uzdevums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392A" w14:textId="07CE5450" w:rsidR="00ED1BCA" w:rsidRPr="0087408A" w:rsidRDefault="00ED1BCA" w:rsidP="000913EA">
            <w:pPr>
              <w:pStyle w:val="Pamatteksts"/>
              <w:tabs>
                <w:tab w:val="left" w:pos="3828"/>
              </w:tabs>
              <w:spacing w:before="10"/>
              <w:jc w:val="left"/>
              <w:rPr>
                <w:rFonts w:asciiTheme="minorHAnsi" w:hAnsiTheme="minorHAnsi" w:cstheme="minorHAnsi"/>
                <w:b/>
                <w:iCs/>
                <w:sz w:val="22"/>
                <w:szCs w:val="22"/>
              </w:rPr>
            </w:pPr>
            <w:r w:rsidRPr="0087408A">
              <w:rPr>
                <w:rFonts w:asciiTheme="minorHAnsi" w:hAnsiTheme="minorHAnsi" w:cstheme="minorHAnsi"/>
                <w:b/>
                <w:iCs/>
                <w:sz w:val="22"/>
                <w:szCs w:val="22"/>
              </w:rPr>
              <w:t xml:space="preserve">Pakalpojuma saņēmēju apmierinātība </w:t>
            </w:r>
            <w:r w:rsidR="00A67459" w:rsidRPr="0087408A">
              <w:rPr>
                <w:rFonts w:asciiTheme="minorHAnsi" w:hAnsiTheme="minorHAnsi" w:cstheme="minorHAnsi"/>
                <w:bCs/>
                <w:iCs/>
                <w:sz w:val="22"/>
                <w:szCs w:val="22"/>
              </w:rPr>
              <w:t>(</w:t>
            </w:r>
            <w:r w:rsidR="00426AED" w:rsidRPr="0087408A">
              <w:rPr>
                <w:rFonts w:asciiTheme="minorHAnsi" w:hAnsiTheme="minorHAnsi" w:cstheme="minorHAnsi"/>
                <w:bCs/>
                <w:iCs/>
                <w:sz w:val="22"/>
                <w:szCs w:val="22"/>
              </w:rPr>
              <w:t>veikt</w:t>
            </w:r>
            <w:r w:rsidR="0080777C" w:rsidRPr="0087408A">
              <w:rPr>
                <w:rFonts w:asciiTheme="minorHAnsi" w:hAnsiTheme="minorHAnsi" w:cstheme="minorHAnsi"/>
                <w:bCs/>
                <w:iCs/>
                <w:sz w:val="22"/>
                <w:szCs w:val="22"/>
              </w:rPr>
              <w:t>ās</w:t>
            </w:r>
            <w:r w:rsidR="00426AED" w:rsidRPr="0087408A">
              <w:rPr>
                <w:rFonts w:asciiTheme="minorHAnsi" w:hAnsiTheme="minorHAnsi" w:cstheme="minorHAnsi"/>
                <w:bCs/>
                <w:iCs/>
                <w:sz w:val="22"/>
                <w:szCs w:val="22"/>
              </w:rPr>
              <w:t xml:space="preserve"> aptauj</w:t>
            </w:r>
            <w:r w:rsidR="0080777C" w:rsidRPr="0087408A">
              <w:rPr>
                <w:rFonts w:asciiTheme="minorHAnsi" w:hAnsiTheme="minorHAnsi" w:cstheme="minorHAnsi"/>
                <w:bCs/>
                <w:iCs/>
                <w:sz w:val="22"/>
                <w:szCs w:val="22"/>
              </w:rPr>
              <w:t>as</w:t>
            </w:r>
            <w:r w:rsidR="008D2F89" w:rsidRPr="0087408A">
              <w:rPr>
                <w:rFonts w:asciiTheme="minorHAnsi" w:hAnsiTheme="minorHAnsi" w:cstheme="minorHAnsi"/>
                <w:bCs/>
                <w:iCs/>
                <w:sz w:val="22"/>
                <w:szCs w:val="22"/>
              </w:rPr>
              <w:t xml:space="preserve"> un rezultāt</w:t>
            </w:r>
            <w:r w:rsidR="0080777C" w:rsidRPr="0087408A">
              <w:rPr>
                <w:rFonts w:asciiTheme="minorHAnsi" w:hAnsiTheme="minorHAnsi" w:cstheme="minorHAnsi"/>
                <w:bCs/>
                <w:iCs/>
                <w:sz w:val="22"/>
                <w:szCs w:val="22"/>
              </w:rPr>
              <w:t>u apkopojums</w:t>
            </w:r>
            <w:r w:rsidR="00D322B3" w:rsidRPr="0087408A">
              <w:rPr>
                <w:rFonts w:asciiTheme="minorHAnsi" w:hAnsiTheme="minorHAnsi" w:cstheme="minorHAnsi"/>
                <w:bCs/>
                <w:iCs/>
                <w:sz w:val="22"/>
                <w:szCs w:val="22"/>
              </w:rPr>
              <w:t>)</w:t>
            </w:r>
            <w:r w:rsidR="00A67459" w:rsidRPr="0087408A">
              <w:rPr>
                <w:rFonts w:asciiTheme="minorHAnsi" w:hAnsiTheme="minorHAnsi" w:cstheme="minorHAnsi"/>
                <w:b/>
                <w:iCs/>
                <w:sz w:val="22"/>
                <w:szCs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EC20C" w14:textId="60F6F8A7" w:rsidR="00ED1BCA" w:rsidRPr="0087408A" w:rsidRDefault="00083D2C" w:rsidP="000913EA">
            <w:pPr>
              <w:pStyle w:val="Pamatteksts"/>
              <w:tabs>
                <w:tab w:val="left" w:pos="3828"/>
              </w:tabs>
              <w:spacing w:before="10"/>
              <w:jc w:val="left"/>
              <w:rPr>
                <w:rFonts w:asciiTheme="minorHAnsi" w:hAnsiTheme="minorHAnsi" w:cstheme="minorHAnsi"/>
                <w:b/>
                <w:iCs/>
                <w:sz w:val="22"/>
                <w:szCs w:val="22"/>
              </w:rPr>
            </w:pPr>
            <w:r w:rsidRPr="0087408A">
              <w:rPr>
                <w:rFonts w:asciiTheme="minorHAnsi" w:hAnsiTheme="minorHAnsi" w:cstheme="minorHAnsi"/>
                <w:b/>
                <w:iCs/>
                <w:sz w:val="22"/>
                <w:szCs w:val="22"/>
              </w:rPr>
              <w:tab/>
              <w:t xml:space="preserve">Konstatēto pārkāpumu, saņemto sūdzību vai pozitīvo atsauksmju skaits un saturs </w:t>
            </w:r>
            <w:r w:rsidRPr="0087408A">
              <w:rPr>
                <w:rFonts w:asciiTheme="minorHAnsi" w:hAnsiTheme="minorHAnsi" w:cstheme="minorHAnsi"/>
                <w:bCs/>
                <w:iCs/>
                <w:sz w:val="22"/>
                <w:szCs w:val="22"/>
              </w:rPr>
              <w:t>(pamatotība)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9B483B9" w14:textId="77777777" w:rsidR="00413A25" w:rsidRPr="0087408A" w:rsidRDefault="00413A25" w:rsidP="000913EA">
            <w:pPr>
              <w:pStyle w:val="Pamatteksts"/>
              <w:tabs>
                <w:tab w:val="left" w:pos="3828"/>
              </w:tabs>
              <w:spacing w:before="10"/>
              <w:jc w:val="left"/>
              <w:rPr>
                <w:rFonts w:asciiTheme="minorHAnsi" w:hAnsiTheme="minorHAnsi" w:cstheme="minorHAnsi"/>
                <w:b/>
                <w:iCs/>
                <w:sz w:val="22"/>
                <w:szCs w:val="22"/>
              </w:rPr>
            </w:pPr>
          </w:p>
          <w:p w14:paraId="0B970C45" w14:textId="40DE72D7" w:rsidR="00ED1BCA" w:rsidRPr="0087408A" w:rsidRDefault="00ED1BCA" w:rsidP="000913EA">
            <w:pPr>
              <w:pStyle w:val="Pamatteksts"/>
              <w:tabs>
                <w:tab w:val="left" w:pos="3828"/>
              </w:tabs>
              <w:spacing w:before="10"/>
              <w:jc w:val="left"/>
              <w:rPr>
                <w:rFonts w:asciiTheme="minorHAnsi" w:hAnsiTheme="minorHAnsi" w:cstheme="minorHAnsi"/>
                <w:b/>
                <w:iCs/>
                <w:sz w:val="22"/>
                <w:szCs w:val="22"/>
              </w:rPr>
            </w:pPr>
            <w:r w:rsidRPr="0087408A">
              <w:rPr>
                <w:rFonts w:asciiTheme="minorHAnsi" w:hAnsiTheme="minorHAnsi" w:cstheme="minorHAnsi"/>
                <w:b/>
                <w:iCs/>
                <w:sz w:val="22"/>
                <w:szCs w:val="22"/>
              </w:rPr>
              <w:t>Sadarbība ar citām organizācijām</w:t>
            </w:r>
            <w:r w:rsidR="00413A25" w:rsidRPr="0087408A">
              <w:rPr>
                <w:rFonts w:asciiTheme="minorHAnsi" w:hAnsiTheme="minorHAnsi" w:cstheme="minorHAnsi"/>
                <w:b/>
                <w:iCs/>
                <w:sz w:val="22"/>
                <w:szCs w:val="22"/>
              </w:rPr>
              <w:t xml:space="preserve"> </w:t>
            </w:r>
            <w:r w:rsidR="006D29C3" w:rsidRPr="0087408A">
              <w:rPr>
                <w:rFonts w:asciiTheme="minorHAnsi" w:hAnsiTheme="minorHAnsi" w:cstheme="minorHAnsi"/>
                <w:bCs/>
                <w:iCs/>
                <w:sz w:val="22"/>
                <w:szCs w:val="22"/>
              </w:rPr>
              <w:t>(</w:t>
            </w:r>
            <w:r w:rsidR="009E1988" w:rsidRPr="0087408A">
              <w:rPr>
                <w:rFonts w:asciiTheme="minorHAnsi" w:hAnsiTheme="minorHAnsi" w:cstheme="minorHAnsi"/>
                <w:bCs/>
                <w:iCs/>
                <w:sz w:val="22"/>
                <w:szCs w:val="22"/>
              </w:rPr>
              <w:t>veiktās sa</w:t>
            </w:r>
            <w:r w:rsidR="00624A2B" w:rsidRPr="0087408A">
              <w:rPr>
                <w:rFonts w:asciiTheme="minorHAnsi" w:hAnsiTheme="minorHAnsi" w:cstheme="minorHAnsi"/>
                <w:bCs/>
                <w:iCs/>
                <w:sz w:val="22"/>
                <w:szCs w:val="22"/>
              </w:rPr>
              <w:t>darbības</w:t>
            </w:r>
            <w:r w:rsidR="002B7F09" w:rsidRPr="0087408A">
              <w:rPr>
                <w:rFonts w:asciiTheme="minorHAnsi" w:hAnsiTheme="minorHAnsi" w:cstheme="minorHAnsi"/>
                <w:bCs/>
                <w:iCs/>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14:paraId="46FD3A39" w14:textId="5AA735F4" w:rsidR="00ED1BCA" w:rsidRPr="0087408A" w:rsidRDefault="00ED1BCA" w:rsidP="000913EA">
            <w:pPr>
              <w:pStyle w:val="Pamatteksts"/>
              <w:tabs>
                <w:tab w:val="left" w:pos="3828"/>
              </w:tabs>
              <w:spacing w:before="10"/>
              <w:jc w:val="left"/>
              <w:rPr>
                <w:rFonts w:asciiTheme="minorHAnsi" w:hAnsiTheme="minorHAnsi" w:cstheme="minorHAnsi"/>
                <w:bCs/>
                <w:iCs/>
                <w:sz w:val="22"/>
                <w:szCs w:val="22"/>
              </w:rPr>
            </w:pPr>
            <w:r w:rsidRPr="0087408A">
              <w:rPr>
                <w:rFonts w:asciiTheme="minorHAnsi" w:hAnsiTheme="minorHAnsi" w:cstheme="minorHAnsi"/>
                <w:b/>
                <w:iCs/>
                <w:sz w:val="22"/>
                <w:szCs w:val="22"/>
              </w:rPr>
              <w:t>Sporta bāžu plānotās un faktiskās noslodzes salīdzinājums</w:t>
            </w:r>
            <w:r w:rsidR="00484A46" w:rsidRPr="0087408A">
              <w:rPr>
                <w:rFonts w:asciiTheme="minorHAnsi" w:hAnsiTheme="minorHAnsi" w:cstheme="minorHAnsi"/>
                <w:b/>
                <w:iCs/>
                <w:sz w:val="22"/>
                <w:szCs w:val="22"/>
              </w:rPr>
              <w:t xml:space="preserve"> </w:t>
            </w:r>
            <w:r w:rsidR="00922B6C" w:rsidRPr="0087408A">
              <w:rPr>
                <w:rFonts w:asciiTheme="minorHAnsi" w:hAnsiTheme="minorHAnsi" w:cstheme="minorHAnsi"/>
                <w:bCs/>
                <w:iCs/>
                <w:sz w:val="22"/>
                <w:szCs w:val="22"/>
              </w:rPr>
              <w:t xml:space="preserve">(apraksts, vai plānotās </w:t>
            </w:r>
            <w:r w:rsidR="004465E2" w:rsidRPr="0087408A">
              <w:rPr>
                <w:rFonts w:asciiTheme="minorHAnsi" w:hAnsiTheme="minorHAnsi" w:cstheme="minorHAnsi"/>
                <w:bCs/>
                <w:iCs/>
                <w:sz w:val="22"/>
                <w:szCs w:val="22"/>
              </w:rPr>
              <w:t xml:space="preserve">noslodzes </w:t>
            </w:r>
            <w:r w:rsidR="00922B6C" w:rsidRPr="0087408A">
              <w:rPr>
                <w:rFonts w:asciiTheme="minorHAnsi" w:hAnsiTheme="minorHAnsi" w:cstheme="minorHAnsi"/>
                <w:bCs/>
                <w:iCs/>
                <w:sz w:val="22"/>
                <w:szCs w:val="22"/>
              </w:rPr>
              <w:t>stundas izmantotas</w:t>
            </w:r>
            <w:r w:rsidR="0032078E" w:rsidRPr="0087408A">
              <w:rPr>
                <w:rFonts w:asciiTheme="minorHAnsi" w:hAnsiTheme="minorHAnsi" w:cstheme="minorHAnsi"/>
                <w:bCs/>
                <w:iCs/>
                <w:sz w:val="22"/>
                <w:szCs w:val="22"/>
              </w:rPr>
              <w:t>. Ja</w:t>
            </w:r>
            <w:r w:rsidR="006D7CBA" w:rsidRPr="0087408A">
              <w:rPr>
                <w:rFonts w:asciiTheme="minorHAnsi" w:hAnsiTheme="minorHAnsi" w:cstheme="minorHAnsi"/>
                <w:bCs/>
                <w:iCs/>
                <w:sz w:val="22"/>
                <w:szCs w:val="22"/>
              </w:rPr>
              <w:t xml:space="preserve"> nē</w:t>
            </w:r>
            <w:r w:rsidR="0032078E" w:rsidRPr="0087408A">
              <w:rPr>
                <w:rFonts w:asciiTheme="minorHAnsi" w:hAnsiTheme="minorHAnsi" w:cstheme="minorHAnsi"/>
                <w:bCs/>
                <w:iCs/>
                <w:sz w:val="22"/>
                <w:szCs w:val="22"/>
              </w:rPr>
              <w:t>, tad</w:t>
            </w:r>
            <w:r w:rsidR="00CC53BC" w:rsidRPr="0087408A">
              <w:rPr>
                <w:rFonts w:asciiTheme="minorHAnsi" w:hAnsiTheme="minorHAnsi" w:cstheme="minorHAnsi"/>
                <w:bCs/>
                <w:iCs/>
                <w:sz w:val="22"/>
                <w:szCs w:val="22"/>
              </w:rPr>
              <w:t xml:space="preserve"> </w:t>
            </w:r>
            <w:r w:rsidR="00F84884" w:rsidRPr="0087408A">
              <w:rPr>
                <w:rFonts w:asciiTheme="minorHAnsi" w:hAnsiTheme="minorHAnsi" w:cstheme="minorHAnsi"/>
                <w:bCs/>
                <w:iCs/>
                <w:sz w:val="22"/>
                <w:szCs w:val="22"/>
              </w:rPr>
              <w:t>minēt iemeslu)</w:t>
            </w:r>
            <w:r w:rsidR="00825E26" w:rsidRPr="0087408A">
              <w:rPr>
                <w:rFonts w:asciiTheme="minorHAnsi" w:hAnsiTheme="minorHAnsi" w:cstheme="minorHAnsi"/>
                <w:bCs/>
                <w:iCs/>
                <w:sz w:val="22"/>
                <w:szCs w:val="22"/>
              </w:rPr>
              <w:t xml:space="preserve"> </w:t>
            </w:r>
            <w:r w:rsidR="00B45504" w:rsidRPr="0087408A">
              <w:rPr>
                <w:rFonts w:asciiTheme="minorHAnsi" w:hAnsiTheme="minorHAnsi" w:cstheme="minorHAnsi"/>
                <w:bCs/>
                <w:iCs/>
                <w:sz w:val="22"/>
                <w:szCs w:val="22"/>
              </w:rPr>
              <w:t>Pievienot noslodzes grafiku</w:t>
            </w:r>
            <w:r w:rsidR="00AD71D6" w:rsidRPr="0087408A">
              <w:rPr>
                <w:rFonts w:asciiTheme="minorHAnsi" w:hAnsiTheme="minorHAnsi" w:cstheme="minorHAnsi"/>
                <w:bCs/>
                <w:iCs/>
                <w:sz w:val="22"/>
                <w:szCs w:val="22"/>
              </w:rPr>
              <w:t xml:space="preserve"> (pielikums Nr.2)</w:t>
            </w:r>
            <w:r w:rsidR="00B45504" w:rsidRPr="0087408A">
              <w:rPr>
                <w:rFonts w:asciiTheme="minorHAnsi" w:hAnsiTheme="minorHAnsi" w:cstheme="minorHAnsi"/>
                <w:bCs/>
                <w:iCs/>
                <w:sz w:val="22"/>
                <w:szCs w:val="22"/>
              </w:rPr>
              <w:t>.</w:t>
            </w:r>
          </w:p>
        </w:tc>
      </w:tr>
      <w:tr w:rsidR="0087408A" w:rsidRPr="0087408A" w14:paraId="43E264EF" w14:textId="71B69F23" w:rsidTr="006941BA">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C9DC0" w14:textId="16808F28" w:rsidR="002B7F09" w:rsidRPr="0087408A" w:rsidRDefault="002B7F09" w:rsidP="002B7F09">
            <w:pPr>
              <w:pStyle w:val="Pamatteksts"/>
              <w:numPr>
                <w:ilvl w:val="1"/>
                <w:numId w:val="4"/>
              </w:numPr>
              <w:tabs>
                <w:tab w:val="left" w:pos="3828"/>
              </w:tabs>
              <w:spacing w:before="10"/>
              <w:rPr>
                <w:rFonts w:asciiTheme="minorHAnsi" w:hAnsiTheme="minorHAnsi" w:cstheme="minorHAnsi"/>
                <w:iCs/>
                <w:sz w:val="22"/>
                <w:szCs w:val="22"/>
              </w:rPr>
            </w:pPr>
            <w:r w:rsidRPr="0087408A">
              <w:rPr>
                <w:rFonts w:asciiTheme="minorHAnsi" w:hAnsiTheme="minorHAnsi" w:cstheme="minorHAnsi"/>
                <w:iCs/>
                <w:sz w:val="22"/>
                <w:szCs w:val="22"/>
              </w:rPr>
              <w:t>Nodrošināt sporta bāzu pieejamību bez maksas Pašvaldības Finansējuma ietvaros:</w:t>
            </w:r>
          </w:p>
          <w:p w14:paraId="7C0C37CD" w14:textId="77777777" w:rsidR="002B7F09" w:rsidRPr="0087408A" w:rsidRDefault="002B7F09" w:rsidP="002B7F09">
            <w:pPr>
              <w:pStyle w:val="Pamatteksts"/>
              <w:tabs>
                <w:tab w:val="left" w:pos="3828"/>
              </w:tabs>
              <w:spacing w:before="10"/>
              <w:ind w:left="502"/>
              <w:rPr>
                <w:rFonts w:asciiTheme="minorHAnsi" w:hAnsiTheme="minorHAnsi" w:cstheme="minorHAnsi"/>
                <w:iCs/>
                <w:sz w:val="22"/>
                <w:szCs w:val="22"/>
              </w:rPr>
            </w:pPr>
          </w:p>
          <w:p w14:paraId="630C9196" w14:textId="7E0A1728" w:rsidR="002B7F09" w:rsidRPr="0087408A" w:rsidRDefault="002B7F09" w:rsidP="001015FE">
            <w:pPr>
              <w:pStyle w:val="Pamatteksts"/>
              <w:numPr>
                <w:ilvl w:val="1"/>
                <w:numId w:val="2"/>
              </w:numPr>
              <w:tabs>
                <w:tab w:val="left" w:pos="3828"/>
              </w:tabs>
              <w:spacing w:before="10"/>
              <w:ind w:left="311" w:hanging="142"/>
              <w:jc w:val="left"/>
              <w:rPr>
                <w:rFonts w:asciiTheme="minorHAnsi" w:hAnsiTheme="minorHAnsi" w:cstheme="minorHAnsi"/>
                <w:iCs/>
                <w:sz w:val="22"/>
                <w:szCs w:val="22"/>
              </w:rPr>
            </w:pPr>
            <w:r w:rsidRPr="0087408A">
              <w:rPr>
                <w:rFonts w:asciiTheme="minorHAnsi" w:hAnsiTheme="minorHAnsi" w:cstheme="minorHAnsi"/>
                <w:iCs/>
                <w:sz w:val="22"/>
                <w:szCs w:val="22"/>
              </w:rPr>
              <w:t>Pašvaldības izglītības iestādēm mācību un treniņu procesu nodrošināšanai atbilstoši izglītības iestāžu iesniegtiem sarakstiem un savstarpēji saskaņotiem grafikiem (Cēsu pilsētas Sporta skola, Alfrēda Kalniņa Cēsu Mūzikas vidusskola,  Vidzemes Tehnoloģiju un dizaina tehnikums, Cēsu Jaunā vidusskola);</w:t>
            </w:r>
          </w:p>
          <w:p w14:paraId="696A5554" w14:textId="1262308D" w:rsidR="00ED1BCA" w:rsidRPr="0087408A" w:rsidRDefault="00ED1BCA" w:rsidP="002B7F09">
            <w:pPr>
              <w:pStyle w:val="Pamatteksts"/>
              <w:tabs>
                <w:tab w:val="left" w:pos="3828"/>
              </w:tabs>
              <w:spacing w:before="10"/>
              <w:rPr>
                <w:rFonts w:asciiTheme="minorHAnsi" w:hAnsiTheme="minorHAnsi" w:cstheme="minorHAnsi"/>
                <w:i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AC7EB" w14:textId="77777777" w:rsidR="00ED1BCA" w:rsidRPr="0087408A" w:rsidRDefault="00ED1BCA" w:rsidP="00CE2FE5">
            <w:pPr>
              <w:pStyle w:val="Pamatteksts"/>
              <w:tabs>
                <w:tab w:val="left" w:pos="3828"/>
              </w:tabs>
              <w:spacing w:before="10"/>
              <w:jc w:val="left"/>
              <w:rPr>
                <w:rFonts w:asciiTheme="minorHAnsi" w:hAnsiTheme="minorHAnsi" w:cstheme="minorHAnsi"/>
                <w:i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8173" w14:textId="3ED737BE"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6B6F503" w14:textId="7777777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163E20B5" w14:textId="7777777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r>
      <w:tr w:rsidR="0087408A" w:rsidRPr="0087408A" w14:paraId="6AC673E7" w14:textId="621DEDE0" w:rsidTr="006941BA">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6571" w14:textId="21262075" w:rsidR="002B7F09" w:rsidRPr="0087408A" w:rsidRDefault="002B7F09" w:rsidP="001015FE">
            <w:pPr>
              <w:pStyle w:val="Pamatteksts"/>
              <w:numPr>
                <w:ilvl w:val="1"/>
                <w:numId w:val="2"/>
              </w:numPr>
              <w:tabs>
                <w:tab w:val="left" w:pos="3828"/>
              </w:tabs>
              <w:spacing w:before="10"/>
              <w:ind w:left="311" w:hanging="142"/>
              <w:rPr>
                <w:rFonts w:asciiTheme="minorHAnsi" w:hAnsiTheme="minorHAnsi" w:cstheme="minorHAnsi"/>
                <w:iCs/>
                <w:sz w:val="22"/>
                <w:szCs w:val="22"/>
              </w:rPr>
            </w:pPr>
            <w:r w:rsidRPr="0087408A">
              <w:rPr>
                <w:rFonts w:asciiTheme="minorHAnsi" w:hAnsiTheme="minorHAnsi" w:cstheme="minorHAnsi"/>
                <w:iCs/>
                <w:sz w:val="22"/>
                <w:szCs w:val="22"/>
              </w:rPr>
              <w:t>Pašvaldību organizētām sporta un kultūras pasākumiem, aktivitātēm;</w:t>
            </w:r>
          </w:p>
          <w:p w14:paraId="5F46ED6E" w14:textId="15C78A23" w:rsidR="00ED1BCA" w:rsidRPr="0087408A" w:rsidRDefault="00ED1BCA" w:rsidP="002B7F09">
            <w:pPr>
              <w:pStyle w:val="Pamatteksts"/>
              <w:tabs>
                <w:tab w:val="left" w:pos="3828"/>
              </w:tabs>
              <w:spacing w:before="10"/>
              <w:rPr>
                <w:rFonts w:asciiTheme="minorHAnsi" w:hAnsiTheme="minorHAnsi" w:cstheme="minorHAnsi"/>
                <w:i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8DF7F" w14:textId="7777777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F64A" w14:textId="61824AB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7F1E9F" w14:textId="7777777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15497B7D" w14:textId="7777777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r>
      <w:tr w:rsidR="0087408A" w:rsidRPr="0087408A" w14:paraId="7F80C82F" w14:textId="56D57AEA" w:rsidTr="006941BA">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DCDDF" w14:textId="12A2CC18" w:rsidR="002B7F09" w:rsidRPr="0087408A" w:rsidRDefault="002B7F09" w:rsidP="001015FE">
            <w:pPr>
              <w:pStyle w:val="Pamatteksts"/>
              <w:numPr>
                <w:ilvl w:val="1"/>
                <w:numId w:val="2"/>
              </w:numPr>
              <w:tabs>
                <w:tab w:val="left" w:pos="3828"/>
              </w:tabs>
              <w:spacing w:before="10"/>
              <w:ind w:left="311" w:hanging="142"/>
              <w:rPr>
                <w:rFonts w:asciiTheme="minorHAnsi" w:hAnsiTheme="minorHAnsi" w:cstheme="minorHAnsi"/>
                <w:iCs/>
                <w:sz w:val="22"/>
                <w:szCs w:val="22"/>
              </w:rPr>
            </w:pPr>
            <w:r w:rsidRPr="0087408A">
              <w:rPr>
                <w:rFonts w:asciiTheme="minorHAnsi" w:hAnsiTheme="minorHAnsi" w:cstheme="minorHAnsi"/>
                <w:iCs/>
                <w:sz w:val="22"/>
                <w:szCs w:val="22"/>
              </w:rPr>
              <w:t xml:space="preserve">Pašvaldības policijas un Nacionālo Bruņoto spēku, Instruktoru skolas pārstāvjiem (bez maksas tikai āra sporta bāzēs); </w:t>
            </w:r>
          </w:p>
          <w:p w14:paraId="5A596352" w14:textId="55E1A626" w:rsidR="00ED1BCA" w:rsidRPr="0087408A" w:rsidRDefault="00ED1BCA" w:rsidP="002B7F09">
            <w:pPr>
              <w:pStyle w:val="Pamatteksts"/>
              <w:tabs>
                <w:tab w:val="left" w:pos="3828"/>
              </w:tabs>
              <w:spacing w:before="10"/>
              <w:rPr>
                <w:rFonts w:asciiTheme="minorHAnsi" w:hAnsiTheme="minorHAnsi" w:cstheme="minorHAnsi"/>
                <w:i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6C7B5" w14:textId="7777777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523A" w14:textId="5E792E63"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A97756D" w14:textId="7777777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5DF801E8" w14:textId="7777777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r>
      <w:tr w:rsidR="0087408A" w:rsidRPr="0087408A" w14:paraId="08420B85" w14:textId="67DD788B" w:rsidTr="006941BA">
        <w:trPr>
          <w:trHeight w:val="1833"/>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B45C" w14:textId="3377725D" w:rsidR="002B7F09" w:rsidRPr="0087408A" w:rsidRDefault="002B7F09" w:rsidP="001015FE">
            <w:pPr>
              <w:pStyle w:val="Pamatteksts"/>
              <w:numPr>
                <w:ilvl w:val="1"/>
                <w:numId w:val="2"/>
              </w:numPr>
              <w:tabs>
                <w:tab w:val="left" w:pos="3828"/>
              </w:tabs>
              <w:spacing w:before="10"/>
              <w:ind w:left="311" w:hanging="142"/>
              <w:rPr>
                <w:rFonts w:asciiTheme="minorHAnsi" w:hAnsiTheme="minorHAnsi" w:cstheme="minorHAnsi"/>
                <w:iCs/>
                <w:sz w:val="22"/>
                <w:szCs w:val="22"/>
              </w:rPr>
            </w:pPr>
            <w:r w:rsidRPr="0087408A">
              <w:rPr>
                <w:rFonts w:asciiTheme="minorHAnsi" w:hAnsiTheme="minorHAnsi" w:cstheme="minorHAnsi"/>
                <w:iCs/>
                <w:sz w:val="22"/>
                <w:szCs w:val="22"/>
              </w:rPr>
              <w:lastRenderedPageBreak/>
              <w:t>Iedzīvotāju individuālajiem apmeklējumiem veselīga dzīvesveida veicināšanai (bez maksas tikai āra sporta bāzēs).</w:t>
            </w:r>
          </w:p>
          <w:p w14:paraId="0A8CC15E" w14:textId="52143889" w:rsidR="00ED1BCA" w:rsidRPr="0087408A" w:rsidRDefault="00ED1BCA" w:rsidP="002B7F09">
            <w:pPr>
              <w:pStyle w:val="Pamatteksts"/>
              <w:tabs>
                <w:tab w:val="left" w:pos="3828"/>
              </w:tabs>
              <w:spacing w:before="10"/>
              <w:ind w:left="720"/>
              <w:rPr>
                <w:rFonts w:asciiTheme="minorHAnsi" w:hAnsiTheme="minorHAnsi" w:cstheme="minorHAnsi"/>
                <w:i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A5DF0" w14:textId="092F406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283FF" w14:textId="69F578FC"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1EB63C" w14:textId="7777777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05DF6DC" w14:textId="7777777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r>
      <w:tr w:rsidR="0087408A" w:rsidRPr="0087408A" w14:paraId="65DF38F4" w14:textId="10C41374" w:rsidTr="006941BA">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9A32" w14:textId="30CE1467" w:rsidR="00ED1BCA" w:rsidRPr="0087408A" w:rsidRDefault="00EE7C6D" w:rsidP="001015FE">
            <w:pPr>
              <w:pStyle w:val="Pamatteksts"/>
              <w:numPr>
                <w:ilvl w:val="0"/>
                <w:numId w:val="16"/>
              </w:numPr>
              <w:tabs>
                <w:tab w:val="left" w:pos="3828"/>
              </w:tabs>
              <w:spacing w:before="10"/>
              <w:ind w:left="311" w:hanging="142"/>
              <w:jc w:val="left"/>
              <w:rPr>
                <w:rFonts w:asciiTheme="minorHAnsi" w:hAnsiTheme="minorHAnsi" w:cstheme="minorHAnsi"/>
                <w:iCs/>
                <w:sz w:val="22"/>
                <w:szCs w:val="22"/>
              </w:rPr>
            </w:pPr>
            <w:r w:rsidRPr="0087408A">
              <w:rPr>
                <w:rFonts w:asciiTheme="minorHAnsi" w:hAnsiTheme="minorHAnsi" w:cstheme="minorHAnsi"/>
                <w:iCs/>
                <w:sz w:val="22"/>
                <w:szCs w:val="22"/>
              </w:rPr>
              <w:t>Pašvaldības teritorijā reģistrētām sporta biedrībām un nodibinājumiem</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868CD" w14:textId="7C9B5C8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944E2" w14:textId="74C6759F"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8A465B9" w14:textId="7777777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29926504" w14:textId="77777777" w:rsidR="00ED1BCA" w:rsidRPr="0087408A" w:rsidRDefault="00ED1BCA" w:rsidP="000913EA">
            <w:pPr>
              <w:pStyle w:val="Pamatteksts"/>
              <w:tabs>
                <w:tab w:val="left" w:pos="3828"/>
              </w:tabs>
              <w:spacing w:before="10"/>
              <w:jc w:val="left"/>
              <w:rPr>
                <w:rFonts w:asciiTheme="minorHAnsi" w:hAnsiTheme="minorHAnsi" w:cstheme="minorHAnsi"/>
                <w:iCs/>
                <w:sz w:val="22"/>
                <w:szCs w:val="22"/>
              </w:rPr>
            </w:pPr>
          </w:p>
        </w:tc>
      </w:tr>
      <w:tr w:rsidR="0087408A" w:rsidRPr="0087408A" w14:paraId="0545E308" w14:textId="77777777" w:rsidTr="008E62C0">
        <w:trPr>
          <w:trHeight w:val="1275"/>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F842" w14:textId="708AD433" w:rsidR="001015FE" w:rsidRPr="0087408A" w:rsidRDefault="001015FE" w:rsidP="001015FE">
            <w:pPr>
              <w:pStyle w:val="Pamatteksts"/>
              <w:numPr>
                <w:ilvl w:val="1"/>
                <w:numId w:val="4"/>
              </w:numPr>
              <w:tabs>
                <w:tab w:val="left" w:pos="3828"/>
              </w:tabs>
              <w:spacing w:before="10"/>
              <w:jc w:val="left"/>
              <w:rPr>
                <w:rFonts w:asciiTheme="minorHAnsi" w:hAnsiTheme="minorHAnsi" w:cstheme="minorHAnsi"/>
                <w:iCs/>
                <w:sz w:val="22"/>
                <w:szCs w:val="22"/>
              </w:rPr>
            </w:pPr>
            <w:r w:rsidRPr="0087408A">
              <w:rPr>
                <w:rFonts w:asciiTheme="minorHAnsi" w:hAnsiTheme="minorHAnsi" w:cstheme="minorHAnsi"/>
                <w:iCs/>
                <w:sz w:val="22"/>
                <w:szCs w:val="22"/>
              </w:rPr>
              <w:t>Pašvaldības teritorijā reģistrētām sporta biedrībām un nodibinājumiem nodrošināt sporta bāzu pieejamību atbilstoši Pašvaldības Sporta komisijas lēmumos noteiktajā kārtībā un apmērā (līdz 2021. gadam Pašvaldības domes lēmums).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8A93C" w14:textId="77777777" w:rsidR="001015FE" w:rsidRPr="0087408A" w:rsidRDefault="001015FE" w:rsidP="000913EA">
            <w:pPr>
              <w:pStyle w:val="Pamatteksts"/>
              <w:tabs>
                <w:tab w:val="left" w:pos="3828"/>
              </w:tabs>
              <w:spacing w:before="10"/>
              <w:jc w:val="left"/>
              <w:rPr>
                <w:rFonts w:asciiTheme="minorHAnsi" w:hAnsiTheme="minorHAnsi" w:cstheme="minorHAnsi"/>
                <w:i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1318D" w14:textId="77777777" w:rsidR="001015FE" w:rsidRPr="0087408A" w:rsidRDefault="001015FE" w:rsidP="000913EA">
            <w:pPr>
              <w:pStyle w:val="Pamatteksts"/>
              <w:tabs>
                <w:tab w:val="left" w:pos="3828"/>
              </w:tabs>
              <w:spacing w:before="10"/>
              <w:jc w:val="left"/>
              <w:rPr>
                <w:rFonts w:asciiTheme="minorHAnsi" w:hAnsiTheme="minorHAnsi" w:cstheme="minorHAnsi"/>
                <w:iCs/>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916A987" w14:textId="77777777" w:rsidR="001015FE" w:rsidRPr="0087408A" w:rsidRDefault="001015FE" w:rsidP="000913EA">
            <w:pPr>
              <w:pStyle w:val="Pamatteksts"/>
              <w:tabs>
                <w:tab w:val="left" w:pos="3828"/>
              </w:tabs>
              <w:spacing w:before="10"/>
              <w:jc w:val="left"/>
              <w:rPr>
                <w:rFonts w:asciiTheme="minorHAnsi" w:hAnsiTheme="minorHAnsi" w:cstheme="minorHAnsi"/>
                <w:iCs/>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5728430" w14:textId="77777777" w:rsidR="001015FE" w:rsidRPr="0087408A" w:rsidRDefault="001015FE" w:rsidP="000913EA">
            <w:pPr>
              <w:pStyle w:val="Pamatteksts"/>
              <w:tabs>
                <w:tab w:val="left" w:pos="3828"/>
              </w:tabs>
              <w:spacing w:before="10"/>
              <w:jc w:val="left"/>
              <w:rPr>
                <w:rFonts w:asciiTheme="minorHAnsi" w:hAnsiTheme="minorHAnsi" w:cstheme="minorHAnsi"/>
                <w:iCs/>
                <w:sz w:val="22"/>
                <w:szCs w:val="22"/>
              </w:rPr>
            </w:pPr>
          </w:p>
        </w:tc>
      </w:tr>
    </w:tbl>
    <w:p w14:paraId="74AAFD70" w14:textId="77777777" w:rsidR="00B550AE" w:rsidRPr="0087408A" w:rsidRDefault="00B550AE" w:rsidP="002951E0">
      <w:pPr>
        <w:pStyle w:val="Pamatteksts"/>
        <w:tabs>
          <w:tab w:val="left" w:pos="3828"/>
        </w:tabs>
        <w:spacing w:before="10"/>
        <w:jc w:val="left"/>
        <w:rPr>
          <w:rFonts w:asciiTheme="minorHAnsi" w:hAnsiTheme="minorHAnsi" w:cstheme="minorHAnsi"/>
          <w:i/>
          <w:sz w:val="22"/>
          <w:szCs w:val="22"/>
        </w:rPr>
      </w:pPr>
    </w:p>
    <w:sectPr w:rsidR="00B550AE" w:rsidRPr="0087408A" w:rsidSect="00A4031B">
      <w:pgSz w:w="16840" w:h="11910" w:orient="landscape"/>
      <w:pgMar w:top="380" w:right="1040" w:bottom="460" w:left="280" w:header="71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AF87" w14:textId="77777777" w:rsidR="00A4031B" w:rsidRDefault="00A4031B">
      <w:r>
        <w:separator/>
      </w:r>
    </w:p>
  </w:endnote>
  <w:endnote w:type="continuationSeparator" w:id="0">
    <w:p w14:paraId="1DB5B4D8" w14:textId="77777777" w:rsidR="00A4031B" w:rsidRDefault="00A4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F820" w14:textId="77777777" w:rsidR="00A4031B" w:rsidRDefault="00A4031B">
      <w:r>
        <w:separator/>
      </w:r>
    </w:p>
  </w:footnote>
  <w:footnote w:type="continuationSeparator" w:id="0">
    <w:p w14:paraId="74F8DF25" w14:textId="77777777" w:rsidR="00A4031B" w:rsidRDefault="00A4031B">
      <w:r>
        <w:continuationSeparator/>
      </w:r>
    </w:p>
  </w:footnote>
  <w:footnote w:id="1">
    <w:p w14:paraId="528813B9" w14:textId="514A7823" w:rsidR="00375F7A" w:rsidRPr="000F20CB" w:rsidRDefault="00375F7A" w:rsidP="00375F7A">
      <w:pPr>
        <w:pStyle w:val="Vresteksts"/>
        <w:jc w:val="both"/>
        <w:rPr>
          <w:rFonts w:asciiTheme="minorHAnsi" w:hAnsiTheme="minorHAnsi" w:cstheme="minorHAnsi"/>
        </w:rPr>
      </w:pPr>
      <w:r w:rsidRPr="00375F7A">
        <w:rPr>
          <w:rStyle w:val="Vresatsauce"/>
          <w:sz w:val="22"/>
          <w:szCs w:val="22"/>
        </w:rPr>
        <w:footnoteRef/>
      </w:r>
      <w:r w:rsidRPr="00375F7A">
        <w:rPr>
          <w:sz w:val="22"/>
          <w:szCs w:val="22"/>
        </w:rPr>
        <w:t xml:space="preserve"> </w:t>
      </w:r>
      <w:r w:rsidRPr="000F20CB">
        <w:rPr>
          <w:rFonts w:asciiTheme="minorHAnsi" w:hAnsiTheme="minorHAnsi" w:cstheme="minorHAnsi"/>
        </w:rPr>
        <w:t>skatīt Līguma pielikumu Nr. 1 “</w:t>
      </w:r>
      <w:r w:rsidR="000F3E4B" w:rsidRPr="000F20CB">
        <w:rPr>
          <w:rFonts w:asciiTheme="minorHAnsi" w:hAnsiTheme="minorHAnsi" w:cstheme="minorHAnsi"/>
          <w:bCs/>
        </w:rPr>
        <w:t>Pašvaldības deleģētā pārvaldes uzdevuma ietvaros izrietošie maksas pakalpojumi un to cenrādis</w:t>
      </w:r>
      <w:r w:rsidRPr="000F20CB">
        <w:rPr>
          <w:rFonts w:asciiTheme="minorHAnsi" w:hAnsiTheme="minorHAnsi" w:cstheme="minorHAnsi"/>
        </w:rPr>
        <w:t>”</w:t>
      </w:r>
    </w:p>
  </w:footnote>
  <w:footnote w:id="2">
    <w:p w14:paraId="0ADA721E" w14:textId="1FFFE876" w:rsidR="002448B5" w:rsidRPr="00BB0CC3" w:rsidRDefault="006B0D1F" w:rsidP="002448B5">
      <w:pPr>
        <w:pStyle w:val="Vresteksts"/>
        <w:rPr>
          <w:rFonts w:asciiTheme="minorHAnsi" w:hAnsiTheme="minorHAnsi" w:cstheme="minorHAnsi"/>
          <w:b/>
        </w:rPr>
      </w:pPr>
      <w:r w:rsidRPr="00BB0CC3">
        <w:rPr>
          <w:rStyle w:val="Vresatsauce"/>
          <w:rFonts w:asciiTheme="minorHAnsi" w:hAnsiTheme="minorHAnsi" w:cstheme="minorHAnsi"/>
        </w:rPr>
        <w:footnoteRef/>
      </w:r>
      <w:r w:rsidRPr="00BB0CC3">
        <w:rPr>
          <w:rFonts w:asciiTheme="minorHAnsi" w:hAnsiTheme="minorHAnsi" w:cstheme="minorHAnsi"/>
        </w:rPr>
        <w:t xml:space="preserve"> </w:t>
      </w:r>
      <w:r w:rsidRPr="00BB0CC3">
        <w:rPr>
          <w:rFonts w:asciiTheme="minorHAnsi" w:hAnsiTheme="minorHAnsi" w:cstheme="minorHAnsi"/>
        </w:rPr>
        <w:t>Skatīt Līguma pielikumu Nr. 2</w:t>
      </w:r>
      <w:r w:rsidR="002448B5" w:rsidRPr="00BB0CC3">
        <w:rPr>
          <w:rFonts w:asciiTheme="minorHAnsi" w:eastAsiaTheme="minorHAnsi" w:hAnsiTheme="minorHAnsi" w:cstheme="minorHAnsi"/>
          <w:kern w:val="2"/>
          <w14:ligatures w14:val="standardContextual"/>
        </w:rPr>
        <w:t xml:space="preserve"> “</w:t>
      </w:r>
      <w:r w:rsidR="002448B5" w:rsidRPr="00BB0CC3">
        <w:rPr>
          <w:rFonts w:asciiTheme="minorHAnsi" w:hAnsiTheme="minorHAnsi" w:cstheme="minorHAnsi"/>
        </w:rPr>
        <w:t>Sporta bāzes noslogotības grafiks ”</w:t>
      </w:r>
    </w:p>
    <w:p w14:paraId="12F32E92" w14:textId="79589088" w:rsidR="006B0D1F" w:rsidRDefault="006B0D1F">
      <w:pPr>
        <w:pStyle w:val="Vresteksts"/>
      </w:pPr>
    </w:p>
  </w:footnote>
  <w:footnote w:id="3">
    <w:p w14:paraId="53E13856" w14:textId="27911CDD" w:rsidR="00997E56" w:rsidRPr="000760E7" w:rsidRDefault="00997E56">
      <w:pPr>
        <w:pStyle w:val="Vresteksts"/>
        <w:rPr>
          <w:rFonts w:asciiTheme="minorHAnsi" w:hAnsiTheme="minorHAnsi" w:cstheme="minorHAnsi"/>
          <w:b/>
          <w:bCs/>
        </w:rPr>
      </w:pPr>
      <w:r w:rsidRPr="000760E7">
        <w:rPr>
          <w:rStyle w:val="Vresatsauce"/>
          <w:rFonts w:asciiTheme="minorHAnsi" w:hAnsiTheme="minorHAnsi" w:cstheme="minorHAnsi"/>
        </w:rPr>
        <w:footnoteRef/>
      </w:r>
      <w:r w:rsidRPr="000760E7">
        <w:rPr>
          <w:rFonts w:asciiTheme="minorHAnsi" w:hAnsiTheme="minorHAnsi" w:cstheme="minorHAnsi"/>
        </w:rPr>
        <w:t xml:space="preserve"> </w:t>
      </w:r>
      <w:r w:rsidRPr="000760E7">
        <w:rPr>
          <w:rFonts w:asciiTheme="minorHAnsi" w:hAnsiTheme="minorHAnsi" w:cstheme="minorHAnsi"/>
        </w:rPr>
        <w:t xml:space="preserve">Skatīt Līguma </w:t>
      </w:r>
      <w:r w:rsidR="00D50E03" w:rsidRPr="000760E7">
        <w:rPr>
          <w:rFonts w:asciiTheme="minorHAnsi" w:hAnsiTheme="minorHAnsi" w:cstheme="minorHAnsi"/>
        </w:rPr>
        <w:t>pielikumu Nr. 3 “</w:t>
      </w:r>
      <w:bookmarkStart w:id="8" w:name="_Hlk153521713"/>
      <w:r w:rsidR="00D50E03" w:rsidRPr="000760E7">
        <w:rPr>
          <w:rFonts w:asciiTheme="minorHAnsi" w:hAnsiTheme="minorHAnsi" w:cstheme="minorHAnsi"/>
        </w:rPr>
        <w:t>FINANŠU PĀRSKATS</w:t>
      </w:r>
      <w:bookmarkEnd w:id="8"/>
      <w:r w:rsidR="00D50E03" w:rsidRPr="000760E7">
        <w:rPr>
          <w:rFonts w:asciiTheme="minorHAnsi" w:hAnsiTheme="minorHAnsi" w:cstheme="minorHAnsi"/>
        </w:rPr>
        <w:t>”</w:t>
      </w:r>
    </w:p>
  </w:footnote>
  <w:footnote w:id="4">
    <w:p w14:paraId="0B6E5CD0" w14:textId="51C686BE" w:rsidR="00A310AE" w:rsidRPr="00EB1C47" w:rsidRDefault="00A310AE">
      <w:pPr>
        <w:pStyle w:val="Vresteksts"/>
        <w:rPr>
          <w:rFonts w:asciiTheme="minorHAnsi" w:hAnsiTheme="minorHAnsi" w:cstheme="minorHAnsi"/>
          <w:b/>
          <w:bCs/>
          <w:iCs/>
        </w:rPr>
      </w:pPr>
      <w:r w:rsidRPr="00EB1C47">
        <w:rPr>
          <w:rStyle w:val="Vresatsauce"/>
          <w:rFonts w:asciiTheme="minorHAnsi" w:hAnsiTheme="minorHAnsi" w:cstheme="minorHAnsi"/>
        </w:rPr>
        <w:footnoteRef/>
      </w:r>
      <w:r w:rsidRPr="00EB1C47">
        <w:rPr>
          <w:rFonts w:asciiTheme="minorHAnsi" w:hAnsiTheme="minorHAnsi" w:cstheme="minorHAnsi"/>
        </w:rPr>
        <w:t xml:space="preserve"> </w:t>
      </w:r>
      <w:r w:rsidRPr="00EB1C47">
        <w:rPr>
          <w:rFonts w:asciiTheme="minorHAnsi" w:hAnsiTheme="minorHAnsi" w:cstheme="minorHAnsi"/>
        </w:rPr>
        <w:t>Skatīt Līguma pielikumu Nr. 4 “</w:t>
      </w:r>
      <w:r w:rsidR="00394436" w:rsidRPr="00EB1C47">
        <w:rPr>
          <w:rFonts w:asciiTheme="minorHAnsi" w:hAnsiTheme="minorHAnsi" w:cstheme="minorHAnsi"/>
          <w:iCs/>
        </w:rPr>
        <w:t xml:space="preserve">SIA “Pārskats par deleģētā </w:t>
      </w:r>
      <w:r w:rsidR="00C510B0" w:rsidRPr="00EB1C47">
        <w:rPr>
          <w:rFonts w:asciiTheme="minorHAnsi" w:hAnsiTheme="minorHAnsi" w:cstheme="minorHAnsi"/>
          <w:iCs/>
        </w:rPr>
        <w:t xml:space="preserve">pārvaldes </w:t>
      </w:r>
      <w:r w:rsidR="00394436" w:rsidRPr="00EB1C47">
        <w:rPr>
          <w:rFonts w:asciiTheme="minorHAnsi" w:hAnsiTheme="minorHAnsi" w:cstheme="minorHAnsi"/>
          <w:iCs/>
        </w:rPr>
        <w:t>uzdevuma izpildi</w:t>
      </w:r>
      <w:r w:rsidR="008B732F" w:rsidRPr="00EB1C47">
        <w:rPr>
          <w:rFonts w:asciiTheme="minorHAnsi" w:hAnsiTheme="minorHAnsi" w:cstheme="minorHAns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FDC3" w14:textId="096CE640" w:rsidR="00B66022" w:rsidRDefault="007275B8">
    <w:pPr>
      <w:pStyle w:val="Pamatteksts"/>
      <w:spacing w:line="14" w:lineRule="auto"/>
      <w:jc w:val="left"/>
      <w:rPr>
        <w:sz w:val="20"/>
      </w:rPr>
    </w:pPr>
    <w:r>
      <w:rPr>
        <w:noProof/>
      </w:rPr>
      <mc:AlternateContent>
        <mc:Choice Requires="wps">
          <w:drawing>
            <wp:anchor distT="0" distB="0" distL="114300" distR="114300" simplePos="0" relativeHeight="486993920" behindDoc="1" locked="0" layoutInCell="1" allowOverlap="1" wp14:anchorId="2C9E2F23" wp14:editId="504886EC">
              <wp:simplePos x="0" y="0"/>
              <wp:positionH relativeFrom="page">
                <wp:posOffset>3350260</wp:posOffset>
              </wp:positionH>
              <wp:positionV relativeFrom="page">
                <wp:posOffset>443230</wp:posOffset>
              </wp:positionV>
              <wp:extent cx="139700" cy="165735"/>
              <wp:effectExtent l="0" t="0" r="0" b="0"/>
              <wp:wrapNone/>
              <wp:docPr id="667071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E611F" w14:textId="77777777" w:rsidR="00B66022" w:rsidRDefault="00F911EE">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E2F23" id="_x0000_t202" coordsize="21600,21600" o:spt="202" path="m,l,21600r21600,l21600,xe">
              <v:stroke joinstyle="miter"/>
              <v:path gradientshapeok="t" o:connecttype="rect"/>
            </v:shapetype>
            <v:shape id="Text Box 2" o:spid="_x0000_s1026" type="#_x0000_t202" style="position:absolute;margin-left:263.8pt;margin-top:34.9pt;width:11pt;height:13.05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" filled="f" stroked="f">
              <v:textbox inset="0,0,0,0">
                <w:txbxContent>
                  <w:p w14:paraId="7E9E611F" w14:textId="77777777" w:rsidR="00B66022" w:rsidRDefault="00F911EE">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7781" w14:textId="6B6C1CBD" w:rsidR="00B66022" w:rsidRDefault="007275B8">
    <w:pPr>
      <w:pStyle w:val="Pamatteksts"/>
      <w:spacing w:line="14" w:lineRule="auto"/>
      <w:jc w:val="left"/>
      <w:rPr>
        <w:sz w:val="20"/>
      </w:rPr>
    </w:pPr>
    <w:r>
      <w:rPr>
        <w:noProof/>
      </w:rPr>
      <mc:AlternateContent>
        <mc:Choice Requires="wps">
          <w:drawing>
            <wp:anchor distT="0" distB="0" distL="114300" distR="114300" simplePos="0" relativeHeight="486994432" behindDoc="1" locked="0" layoutInCell="1" allowOverlap="1" wp14:anchorId="4B8313E0" wp14:editId="5E61DD1A">
              <wp:simplePos x="0" y="0"/>
              <wp:positionH relativeFrom="page">
                <wp:posOffset>4071620</wp:posOffset>
              </wp:positionH>
              <wp:positionV relativeFrom="page">
                <wp:posOffset>443230</wp:posOffset>
              </wp:positionV>
              <wp:extent cx="139700" cy="165735"/>
              <wp:effectExtent l="0" t="0" r="0" b="0"/>
              <wp:wrapNone/>
              <wp:docPr id="19792994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0560" w14:textId="77777777" w:rsidR="00B66022" w:rsidRDefault="00F911EE" w:rsidP="006F5202">
                          <w:pPr>
                            <w:spacing w:before="10"/>
                            <w:rPr>
                              <w:sz w:val="20"/>
                            </w:rPr>
                          </w:pPr>
                          <w:r>
                            <w:fldChar w:fldCharType="begin"/>
                          </w:r>
                          <w:r>
                            <w:rPr>
                              <w:w w:val="99"/>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313E0" id="_x0000_t202" coordsize="21600,21600" o:spt="202" path="m,l,21600r21600,l21600,xe">
              <v:stroke joinstyle="miter"/>
              <v:path gradientshapeok="t" o:connecttype="rect"/>
            </v:shapetype>
            <v:shape id="Text Box 1" o:spid="_x0000_s1027" type="#_x0000_t202" style="position:absolute;margin-left:320.6pt;margin-top:34.9pt;width:11pt;height:13.05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" filled="f" stroked="f">
              <v:textbox inset="0,0,0,0">
                <w:txbxContent>
                  <w:p w14:paraId="459B0560" w14:textId="77777777" w:rsidR="00B66022" w:rsidRDefault="00F911EE" w:rsidP="006F5202">
                    <w:pPr>
                      <w:spacing w:before="10"/>
                      <w:rPr>
                        <w:sz w:val="20"/>
                      </w:rPr>
                    </w:pPr>
                    <w:r>
                      <w:fldChar w:fldCharType="begin"/>
                    </w:r>
                    <w:r>
                      <w:rPr>
                        <w:w w:val="99"/>
                        <w:sz w:val="20"/>
                      </w:rPr>
                      <w:instrText xml:space="preserve"> PAGE </w:instrText>
                    </w:r>
                    <w:r>
                      <w:fldChar w:fldCharType="separate"/>
                    </w:r>
                    <w: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CC5"/>
    <w:multiLevelType w:val="multilevel"/>
    <w:tmpl w:val="44CA84D6"/>
    <w:lvl w:ilvl="0">
      <w:start w:val="7"/>
      <w:numFmt w:val="decimal"/>
      <w:lvlText w:val="%1."/>
      <w:lvlJc w:val="left"/>
      <w:pPr>
        <w:ind w:left="579" w:hanging="360"/>
      </w:pPr>
      <w:rPr>
        <w:rFonts w:hint="default"/>
        <w:b w:val="0"/>
        <w:bCs w:val="0"/>
        <w:w w:val="100"/>
      </w:rPr>
    </w:lvl>
    <w:lvl w:ilvl="1">
      <w:start w:val="1"/>
      <w:numFmt w:val="decimal"/>
      <w:isLgl/>
      <w:lvlText w:val="%1.%2."/>
      <w:lvlJc w:val="left"/>
      <w:pPr>
        <w:ind w:left="939" w:hanging="360"/>
      </w:pPr>
      <w:rPr>
        <w:rFonts w:hint="default"/>
      </w:rPr>
    </w:lvl>
    <w:lvl w:ilvl="2">
      <w:start w:val="1"/>
      <w:numFmt w:val="decimal"/>
      <w:isLgl/>
      <w:lvlText w:val="%1.%2.%3."/>
      <w:lvlJc w:val="left"/>
      <w:pPr>
        <w:ind w:left="1659" w:hanging="720"/>
      </w:pPr>
      <w:rPr>
        <w:rFonts w:hint="default"/>
      </w:rPr>
    </w:lvl>
    <w:lvl w:ilvl="3">
      <w:start w:val="1"/>
      <w:numFmt w:val="decimal"/>
      <w:isLgl/>
      <w:lvlText w:val="%1.%2.%3.%4."/>
      <w:lvlJc w:val="left"/>
      <w:pPr>
        <w:ind w:left="2019" w:hanging="720"/>
      </w:pPr>
      <w:rPr>
        <w:rFonts w:hint="default"/>
      </w:rPr>
    </w:lvl>
    <w:lvl w:ilvl="4">
      <w:start w:val="1"/>
      <w:numFmt w:val="decimal"/>
      <w:isLgl/>
      <w:lvlText w:val="%1.%2.%3.%4.%5."/>
      <w:lvlJc w:val="left"/>
      <w:pPr>
        <w:ind w:left="2739" w:hanging="1080"/>
      </w:pPr>
      <w:rPr>
        <w:rFonts w:hint="default"/>
      </w:rPr>
    </w:lvl>
    <w:lvl w:ilvl="5">
      <w:start w:val="1"/>
      <w:numFmt w:val="decimal"/>
      <w:isLgl/>
      <w:lvlText w:val="%1.%2.%3.%4.%5.%6."/>
      <w:lvlJc w:val="left"/>
      <w:pPr>
        <w:ind w:left="3099" w:hanging="1080"/>
      </w:pPr>
      <w:rPr>
        <w:rFonts w:hint="default"/>
      </w:rPr>
    </w:lvl>
    <w:lvl w:ilvl="6">
      <w:start w:val="1"/>
      <w:numFmt w:val="decimal"/>
      <w:isLgl/>
      <w:lvlText w:val="%1.%2.%3.%4.%5.%6.%7."/>
      <w:lvlJc w:val="left"/>
      <w:pPr>
        <w:ind w:left="3819" w:hanging="1440"/>
      </w:pPr>
      <w:rPr>
        <w:rFonts w:hint="default"/>
      </w:rPr>
    </w:lvl>
    <w:lvl w:ilvl="7">
      <w:start w:val="1"/>
      <w:numFmt w:val="decimal"/>
      <w:isLgl/>
      <w:lvlText w:val="%1.%2.%3.%4.%5.%6.%7.%8."/>
      <w:lvlJc w:val="left"/>
      <w:pPr>
        <w:ind w:left="4179" w:hanging="1440"/>
      </w:pPr>
      <w:rPr>
        <w:rFonts w:hint="default"/>
      </w:rPr>
    </w:lvl>
    <w:lvl w:ilvl="8">
      <w:start w:val="1"/>
      <w:numFmt w:val="decimal"/>
      <w:isLgl/>
      <w:lvlText w:val="%1.%2.%3.%4.%5.%6.%7.%8.%9."/>
      <w:lvlJc w:val="left"/>
      <w:pPr>
        <w:ind w:left="4899" w:hanging="1800"/>
      </w:pPr>
      <w:rPr>
        <w:rFonts w:hint="default"/>
      </w:rPr>
    </w:lvl>
  </w:abstractNum>
  <w:abstractNum w:abstractNumId="1" w15:restartNumberingAfterBreak="0">
    <w:nsid w:val="0BAC763C"/>
    <w:multiLevelType w:val="multilevel"/>
    <w:tmpl w:val="5E2C1E8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8132D1"/>
    <w:multiLevelType w:val="multilevel"/>
    <w:tmpl w:val="347AB086"/>
    <w:lvl w:ilvl="0">
      <w:start w:val="5"/>
      <w:numFmt w:val="decimal"/>
      <w:lvlText w:val="%1."/>
      <w:lvlJc w:val="left"/>
      <w:pPr>
        <w:ind w:left="644" w:hanging="360"/>
      </w:pPr>
      <w:rPr>
        <w:rFonts w:hint="default"/>
      </w:rPr>
    </w:lvl>
    <w:lvl w:ilvl="1">
      <w:start w:val="1"/>
      <w:numFmt w:val="decimal"/>
      <w:lvlText w:val="%2."/>
      <w:lvlJc w:val="left"/>
      <w:pPr>
        <w:ind w:left="1964" w:hanging="358"/>
      </w:pPr>
      <w:rPr>
        <w:rFonts w:hint="default"/>
        <w:b/>
        <w:bCs/>
        <w:w w:val="100"/>
      </w:rPr>
    </w:lvl>
    <w:lvl w:ilvl="2">
      <w:start w:val="1"/>
      <w:numFmt w:val="decimal"/>
      <w:lvlText w:val="1.%3."/>
      <w:lvlJc w:val="left"/>
      <w:pPr>
        <w:ind w:left="1210" w:hanging="358"/>
      </w:pPr>
      <w:rPr>
        <w:rFonts w:hint="default"/>
        <w:b w:val="0"/>
        <w:bCs w:val="0"/>
        <w:w w:val="100"/>
      </w:rPr>
    </w:lvl>
    <w:lvl w:ilvl="3">
      <w:start w:val="1"/>
      <w:numFmt w:val="decimal"/>
      <w:lvlText w:val="%1.%2.%3.%4."/>
      <w:lvlJc w:val="left"/>
      <w:pPr>
        <w:ind w:left="2280" w:hanging="720"/>
      </w:pPr>
      <w:rPr>
        <w:rFonts w:hint="default"/>
      </w:rPr>
    </w:lvl>
    <w:lvl w:ilvl="4">
      <w:start w:val="1"/>
      <w:numFmt w:val="decimal"/>
      <w:lvlText w:val="%1.%2.%3.%4.%5."/>
      <w:lvlJc w:val="left"/>
      <w:pPr>
        <w:ind w:left="6652" w:hanging="1080"/>
      </w:pPr>
      <w:rPr>
        <w:rFonts w:hint="default"/>
      </w:rPr>
    </w:lvl>
    <w:lvl w:ilvl="5">
      <w:start w:val="1"/>
      <w:numFmt w:val="decimal"/>
      <w:lvlText w:val="%1.%2.%3.%4.%5.%6."/>
      <w:lvlJc w:val="left"/>
      <w:pPr>
        <w:ind w:left="7974" w:hanging="1080"/>
      </w:pPr>
      <w:rPr>
        <w:rFonts w:hint="default"/>
      </w:rPr>
    </w:lvl>
    <w:lvl w:ilvl="6">
      <w:start w:val="1"/>
      <w:numFmt w:val="decimal"/>
      <w:lvlText w:val="%1.%2.%3.%4.%5.%6.%7."/>
      <w:lvlJc w:val="left"/>
      <w:pPr>
        <w:ind w:left="9656" w:hanging="1440"/>
      </w:pPr>
      <w:rPr>
        <w:rFonts w:hint="default"/>
      </w:rPr>
    </w:lvl>
    <w:lvl w:ilvl="7">
      <w:start w:val="1"/>
      <w:numFmt w:val="decimal"/>
      <w:lvlText w:val="%1.%2.%3.%4.%5.%6.%7.%8."/>
      <w:lvlJc w:val="left"/>
      <w:pPr>
        <w:ind w:left="10978" w:hanging="1440"/>
      </w:pPr>
      <w:rPr>
        <w:rFonts w:hint="default"/>
      </w:rPr>
    </w:lvl>
    <w:lvl w:ilvl="8">
      <w:start w:val="1"/>
      <w:numFmt w:val="decimal"/>
      <w:lvlText w:val="%1.%2.%3.%4.%5.%6.%7.%8.%9."/>
      <w:lvlJc w:val="left"/>
      <w:pPr>
        <w:ind w:left="12660" w:hanging="1800"/>
      </w:pPr>
      <w:rPr>
        <w:rFonts w:hint="default"/>
      </w:rPr>
    </w:lvl>
  </w:abstractNum>
  <w:abstractNum w:abstractNumId="3" w15:restartNumberingAfterBreak="0">
    <w:nsid w:val="0D940EBC"/>
    <w:multiLevelType w:val="multilevel"/>
    <w:tmpl w:val="C4081C7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5B1513A"/>
    <w:multiLevelType w:val="multilevel"/>
    <w:tmpl w:val="DFE0550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16F31F3A"/>
    <w:multiLevelType w:val="multilevel"/>
    <w:tmpl w:val="7888912C"/>
    <w:lvl w:ilvl="0">
      <w:start w:val="4"/>
      <w:numFmt w:val="decimal"/>
      <w:lvlText w:val="%1."/>
      <w:lvlJc w:val="left"/>
      <w:pPr>
        <w:ind w:left="360" w:hanging="360"/>
      </w:pPr>
      <w:rPr>
        <w:sz w:val="22"/>
        <w:szCs w:val="22"/>
        <w:vertAlign w:val="baseline"/>
      </w:rPr>
    </w:lvl>
    <w:lvl w:ilvl="1">
      <w:start w:val="1"/>
      <w:numFmt w:val="decimal"/>
      <w:lvlText w:val="%1.%2."/>
      <w:lvlJc w:val="left"/>
      <w:pPr>
        <w:ind w:left="360" w:hanging="360"/>
      </w:pPr>
      <w:rPr>
        <w:sz w:val="22"/>
        <w:szCs w:val="22"/>
        <w:vertAlign w:val="baseline"/>
      </w:rPr>
    </w:lvl>
    <w:lvl w:ilvl="2">
      <w:start w:val="1"/>
      <w:numFmt w:val="decimal"/>
      <w:lvlText w:val="%1.%2.%3."/>
      <w:lvlJc w:val="left"/>
      <w:pPr>
        <w:ind w:left="720" w:hanging="720"/>
      </w:pPr>
      <w:rPr>
        <w:sz w:val="22"/>
        <w:szCs w:val="22"/>
        <w:vertAlign w:val="baseline"/>
      </w:rPr>
    </w:lvl>
    <w:lvl w:ilvl="3">
      <w:start w:val="1"/>
      <w:numFmt w:val="decimal"/>
      <w:lvlText w:val="%1.%2.%3.%4."/>
      <w:lvlJc w:val="left"/>
      <w:pPr>
        <w:ind w:left="720" w:hanging="720"/>
      </w:pPr>
      <w:rPr>
        <w:sz w:val="22"/>
        <w:szCs w:val="22"/>
        <w:vertAlign w:val="baseline"/>
      </w:rPr>
    </w:lvl>
    <w:lvl w:ilvl="4">
      <w:start w:val="1"/>
      <w:numFmt w:val="decimal"/>
      <w:lvlText w:val="%1.%2.%3.%4.%5."/>
      <w:lvlJc w:val="left"/>
      <w:pPr>
        <w:ind w:left="1080" w:hanging="1080"/>
      </w:pPr>
      <w:rPr>
        <w:sz w:val="22"/>
        <w:szCs w:val="22"/>
        <w:vertAlign w:val="baseline"/>
      </w:rPr>
    </w:lvl>
    <w:lvl w:ilvl="5">
      <w:start w:val="1"/>
      <w:numFmt w:val="decimal"/>
      <w:lvlText w:val="%1.%2.%3.%4.%5.%6."/>
      <w:lvlJc w:val="left"/>
      <w:pPr>
        <w:ind w:left="1080" w:hanging="1080"/>
      </w:pPr>
      <w:rPr>
        <w:sz w:val="22"/>
        <w:szCs w:val="22"/>
        <w:vertAlign w:val="baseline"/>
      </w:rPr>
    </w:lvl>
    <w:lvl w:ilvl="6">
      <w:start w:val="1"/>
      <w:numFmt w:val="decimal"/>
      <w:lvlText w:val="%1.%2.%3.%4.%5.%6.%7."/>
      <w:lvlJc w:val="left"/>
      <w:pPr>
        <w:ind w:left="1440" w:hanging="1440"/>
      </w:pPr>
      <w:rPr>
        <w:sz w:val="22"/>
        <w:szCs w:val="22"/>
        <w:vertAlign w:val="baseline"/>
      </w:rPr>
    </w:lvl>
    <w:lvl w:ilvl="7">
      <w:start w:val="1"/>
      <w:numFmt w:val="decimal"/>
      <w:lvlText w:val="%1.%2.%3.%4.%5.%6.%7.%8."/>
      <w:lvlJc w:val="left"/>
      <w:pPr>
        <w:ind w:left="1440" w:hanging="1440"/>
      </w:pPr>
      <w:rPr>
        <w:sz w:val="22"/>
        <w:szCs w:val="22"/>
        <w:vertAlign w:val="baseline"/>
      </w:rPr>
    </w:lvl>
    <w:lvl w:ilvl="8">
      <w:start w:val="1"/>
      <w:numFmt w:val="decimal"/>
      <w:lvlText w:val="%1.%2.%3.%4.%5.%6.%7.%8.%9."/>
      <w:lvlJc w:val="left"/>
      <w:pPr>
        <w:ind w:left="1800" w:hanging="1800"/>
      </w:pPr>
      <w:rPr>
        <w:sz w:val="22"/>
        <w:szCs w:val="22"/>
        <w:vertAlign w:val="baseline"/>
      </w:rPr>
    </w:lvl>
  </w:abstractNum>
  <w:abstractNum w:abstractNumId="6" w15:restartNumberingAfterBreak="0">
    <w:nsid w:val="1DC263F5"/>
    <w:multiLevelType w:val="multilevel"/>
    <w:tmpl w:val="D54EA94C"/>
    <w:lvl w:ilvl="0">
      <w:start w:val="1"/>
      <w:numFmt w:val="decimal"/>
      <w:lvlText w:val="%1."/>
      <w:lvlJc w:val="left"/>
      <w:pPr>
        <w:ind w:left="720" w:hanging="360"/>
      </w:pPr>
      <w:rPr>
        <w:sz w:val="22"/>
        <w:szCs w:val="22"/>
        <w:vertAlign w:val="baseline"/>
      </w:rPr>
    </w:lvl>
    <w:lvl w:ilvl="1">
      <w:start w:val="1"/>
      <w:numFmt w:val="decimal"/>
      <w:lvlText w:val="%1.%2."/>
      <w:lvlJc w:val="left"/>
      <w:pPr>
        <w:ind w:left="502" w:hanging="360"/>
      </w:pPr>
      <w:rPr>
        <w:color w:val="000000"/>
        <w:sz w:val="22"/>
        <w:szCs w:val="22"/>
        <w:vertAlign w:val="baseline"/>
      </w:rPr>
    </w:lvl>
    <w:lvl w:ilvl="2">
      <w:start w:val="1"/>
      <w:numFmt w:val="decimal"/>
      <w:lvlText w:val="%1.%2.%3."/>
      <w:lvlJc w:val="left"/>
      <w:pPr>
        <w:ind w:left="1212" w:hanging="720"/>
      </w:pPr>
      <w:rPr>
        <w:color w:val="000000"/>
        <w:sz w:val="22"/>
        <w:szCs w:val="22"/>
        <w:vertAlign w:val="baseline"/>
      </w:rPr>
    </w:lvl>
    <w:lvl w:ilvl="3">
      <w:start w:val="1"/>
      <w:numFmt w:val="decimal"/>
      <w:lvlText w:val="%1.%2.%3.%4."/>
      <w:lvlJc w:val="left"/>
      <w:pPr>
        <w:ind w:left="1278" w:hanging="720"/>
      </w:pPr>
      <w:rPr>
        <w:color w:val="000000"/>
        <w:sz w:val="22"/>
        <w:szCs w:val="22"/>
        <w:vertAlign w:val="baseline"/>
      </w:rPr>
    </w:lvl>
    <w:lvl w:ilvl="4">
      <w:start w:val="1"/>
      <w:numFmt w:val="decimal"/>
      <w:lvlText w:val="%1.%2.%3.%4.%5."/>
      <w:lvlJc w:val="left"/>
      <w:pPr>
        <w:ind w:left="1704" w:hanging="1080"/>
      </w:pPr>
      <w:rPr>
        <w:color w:val="000000"/>
        <w:sz w:val="22"/>
        <w:szCs w:val="22"/>
        <w:vertAlign w:val="baseline"/>
      </w:rPr>
    </w:lvl>
    <w:lvl w:ilvl="5">
      <w:start w:val="1"/>
      <w:numFmt w:val="decimal"/>
      <w:lvlText w:val="%1.%2.%3.%4.%5.%6."/>
      <w:lvlJc w:val="left"/>
      <w:pPr>
        <w:ind w:left="1770" w:hanging="1080"/>
      </w:pPr>
      <w:rPr>
        <w:color w:val="000000"/>
        <w:sz w:val="22"/>
        <w:szCs w:val="22"/>
        <w:vertAlign w:val="baseline"/>
      </w:rPr>
    </w:lvl>
    <w:lvl w:ilvl="6">
      <w:start w:val="1"/>
      <w:numFmt w:val="decimal"/>
      <w:lvlText w:val="%1.%2.%3.%4.%5.%6.%7."/>
      <w:lvlJc w:val="left"/>
      <w:pPr>
        <w:ind w:left="2196" w:hanging="1440"/>
      </w:pPr>
      <w:rPr>
        <w:color w:val="000000"/>
        <w:sz w:val="22"/>
        <w:szCs w:val="22"/>
        <w:vertAlign w:val="baseline"/>
      </w:rPr>
    </w:lvl>
    <w:lvl w:ilvl="7">
      <w:start w:val="1"/>
      <w:numFmt w:val="decimal"/>
      <w:lvlText w:val="%1.%2.%3.%4.%5.%6.%7.%8."/>
      <w:lvlJc w:val="left"/>
      <w:pPr>
        <w:ind w:left="2262" w:hanging="1440"/>
      </w:pPr>
      <w:rPr>
        <w:color w:val="000000"/>
        <w:sz w:val="22"/>
        <w:szCs w:val="22"/>
        <w:vertAlign w:val="baseline"/>
      </w:rPr>
    </w:lvl>
    <w:lvl w:ilvl="8">
      <w:start w:val="1"/>
      <w:numFmt w:val="decimal"/>
      <w:lvlText w:val="%1.%2.%3.%4.%5.%6.%7.%8.%9."/>
      <w:lvlJc w:val="left"/>
      <w:pPr>
        <w:ind w:left="2688" w:hanging="1800"/>
      </w:pPr>
      <w:rPr>
        <w:color w:val="000000"/>
        <w:sz w:val="22"/>
        <w:szCs w:val="22"/>
        <w:vertAlign w:val="baseline"/>
      </w:rPr>
    </w:lvl>
  </w:abstractNum>
  <w:abstractNum w:abstractNumId="7" w15:restartNumberingAfterBreak="0">
    <w:nsid w:val="20AA4A0B"/>
    <w:multiLevelType w:val="hybridMultilevel"/>
    <w:tmpl w:val="D8D2741C"/>
    <w:lvl w:ilvl="0" w:tplc="E32E0190">
      <w:start w:val="1"/>
      <w:numFmt w:val="decimal"/>
      <w:lvlText w:val="1.1.%1."/>
      <w:lvlJc w:val="left"/>
      <w:pPr>
        <w:ind w:left="1070" w:hanging="360"/>
      </w:pPr>
      <w:rPr>
        <w:rFonts w:asciiTheme="minorHAnsi" w:hAnsiTheme="minorHAnsi" w:cstheme="minorHAnsi" w:hint="default"/>
        <w:b w:val="0"/>
        <w:bCs w:val="0"/>
        <w:w w:val="100"/>
        <w:sz w:val="22"/>
        <w:szCs w:val="22"/>
      </w:rPr>
    </w:lvl>
    <w:lvl w:ilvl="1" w:tplc="04260019" w:tentative="1">
      <w:start w:val="1"/>
      <w:numFmt w:val="lowerLetter"/>
      <w:lvlText w:val="%2."/>
      <w:lvlJc w:val="left"/>
      <w:pPr>
        <w:ind w:left="3110" w:hanging="360"/>
      </w:pPr>
    </w:lvl>
    <w:lvl w:ilvl="2" w:tplc="0426001B" w:tentative="1">
      <w:start w:val="1"/>
      <w:numFmt w:val="lowerRoman"/>
      <w:lvlText w:val="%3."/>
      <w:lvlJc w:val="right"/>
      <w:pPr>
        <w:ind w:left="3830" w:hanging="180"/>
      </w:pPr>
    </w:lvl>
    <w:lvl w:ilvl="3" w:tplc="0426000F" w:tentative="1">
      <w:start w:val="1"/>
      <w:numFmt w:val="decimal"/>
      <w:lvlText w:val="%4."/>
      <w:lvlJc w:val="left"/>
      <w:pPr>
        <w:ind w:left="4550" w:hanging="360"/>
      </w:pPr>
    </w:lvl>
    <w:lvl w:ilvl="4" w:tplc="04260019" w:tentative="1">
      <w:start w:val="1"/>
      <w:numFmt w:val="lowerLetter"/>
      <w:lvlText w:val="%5."/>
      <w:lvlJc w:val="left"/>
      <w:pPr>
        <w:ind w:left="5270" w:hanging="360"/>
      </w:pPr>
    </w:lvl>
    <w:lvl w:ilvl="5" w:tplc="0426001B" w:tentative="1">
      <w:start w:val="1"/>
      <w:numFmt w:val="lowerRoman"/>
      <w:lvlText w:val="%6."/>
      <w:lvlJc w:val="right"/>
      <w:pPr>
        <w:ind w:left="5990" w:hanging="180"/>
      </w:pPr>
    </w:lvl>
    <w:lvl w:ilvl="6" w:tplc="0426000F" w:tentative="1">
      <w:start w:val="1"/>
      <w:numFmt w:val="decimal"/>
      <w:lvlText w:val="%7."/>
      <w:lvlJc w:val="left"/>
      <w:pPr>
        <w:ind w:left="6710" w:hanging="360"/>
      </w:pPr>
    </w:lvl>
    <w:lvl w:ilvl="7" w:tplc="04260019" w:tentative="1">
      <w:start w:val="1"/>
      <w:numFmt w:val="lowerLetter"/>
      <w:lvlText w:val="%8."/>
      <w:lvlJc w:val="left"/>
      <w:pPr>
        <w:ind w:left="7430" w:hanging="360"/>
      </w:pPr>
    </w:lvl>
    <w:lvl w:ilvl="8" w:tplc="0426001B" w:tentative="1">
      <w:start w:val="1"/>
      <w:numFmt w:val="lowerRoman"/>
      <w:lvlText w:val="%9."/>
      <w:lvlJc w:val="right"/>
      <w:pPr>
        <w:ind w:left="8150" w:hanging="180"/>
      </w:pPr>
    </w:lvl>
  </w:abstractNum>
  <w:abstractNum w:abstractNumId="8" w15:restartNumberingAfterBreak="0">
    <w:nsid w:val="23B17CAB"/>
    <w:multiLevelType w:val="multilevel"/>
    <w:tmpl w:val="AB1CC0BC"/>
    <w:lvl w:ilvl="0">
      <w:start w:val="4"/>
      <w:numFmt w:val="decimal"/>
      <w:lvlText w:val="%1."/>
      <w:lvlJc w:val="left"/>
      <w:pPr>
        <w:ind w:left="360" w:hanging="360"/>
      </w:pPr>
      <w:rPr>
        <w:rFonts w:hint="default"/>
        <w:sz w:val="22"/>
        <w:szCs w:val="22"/>
        <w:vertAlign w:val="baseline"/>
      </w:rPr>
    </w:lvl>
    <w:lvl w:ilvl="1">
      <w:start w:val="1"/>
      <w:numFmt w:val="decimal"/>
      <w:lvlText w:val="%1.%2."/>
      <w:lvlJc w:val="left"/>
      <w:pPr>
        <w:ind w:left="360" w:hanging="360"/>
      </w:pPr>
      <w:rPr>
        <w:rFonts w:hint="default"/>
        <w:sz w:val="22"/>
        <w:szCs w:val="22"/>
        <w:vertAlign w:val="baseline"/>
      </w:rPr>
    </w:lvl>
    <w:lvl w:ilvl="2">
      <w:start w:val="1"/>
      <w:numFmt w:val="decimal"/>
      <w:lvlText w:val="%1.%2.%3."/>
      <w:lvlJc w:val="left"/>
      <w:pPr>
        <w:ind w:left="720" w:hanging="720"/>
      </w:pPr>
      <w:rPr>
        <w:rFonts w:hint="default"/>
        <w:sz w:val="22"/>
        <w:szCs w:val="22"/>
        <w:vertAlign w:val="baseline"/>
      </w:rPr>
    </w:lvl>
    <w:lvl w:ilvl="3">
      <w:start w:val="1"/>
      <w:numFmt w:val="decimal"/>
      <w:lvlText w:val="%1.%2.%3.%4."/>
      <w:lvlJc w:val="left"/>
      <w:pPr>
        <w:ind w:left="720" w:hanging="720"/>
      </w:pPr>
      <w:rPr>
        <w:rFonts w:hint="default"/>
        <w:sz w:val="22"/>
        <w:szCs w:val="22"/>
        <w:vertAlign w:val="baseline"/>
      </w:rPr>
    </w:lvl>
    <w:lvl w:ilvl="4">
      <w:start w:val="1"/>
      <w:numFmt w:val="decimal"/>
      <w:lvlText w:val="%1.%2.%3.%4.%5."/>
      <w:lvlJc w:val="left"/>
      <w:pPr>
        <w:ind w:left="1080" w:hanging="1080"/>
      </w:pPr>
      <w:rPr>
        <w:rFonts w:hint="default"/>
        <w:sz w:val="22"/>
        <w:szCs w:val="22"/>
        <w:vertAlign w:val="baseline"/>
      </w:rPr>
    </w:lvl>
    <w:lvl w:ilvl="5">
      <w:start w:val="1"/>
      <w:numFmt w:val="decimal"/>
      <w:lvlText w:val="%1.%2.%3.%4.%5.%6."/>
      <w:lvlJc w:val="left"/>
      <w:pPr>
        <w:ind w:left="1080" w:hanging="1080"/>
      </w:pPr>
      <w:rPr>
        <w:rFonts w:hint="default"/>
        <w:sz w:val="22"/>
        <w:szCs w:val="22"/>
        <w:vertAlign w:val="baseline"/>
      </w:rPr>
    </w:lvl>
    <w:lvl w:ilvl="6">
      <w:start w:val="1"/>
      <w:numFmt w:val="decimal"/>
      <w:lvlText w:val="%1.%2.%3.%4.%5.%6.%7."/>
      <w:lvlJc w:val="left"/>
      <w:pPr>
        <w:ind w:left="1440" w:hanging="1440"/>
      </w:pPr>
      <w:rPr>
        <w:rFonts w:hint="default"/>
        <w:sz w:val="22"/>
        <w:szCs w:val="22"/>
        <w:vertAlign w:val="baseline"/>
      </w:rPr>
    </w:lvl>
    <w:lvl w:ilvl="7">
      <w:start w:val="1"/>
      <w:numFmt w:val="decimal"/>
      <w:lvlText w:val="%1.%2.%3.%4.%5.%6.%7.%8."/>
      <w:lvlJc w:val="left"/>
      <w:pPr>
        <w:ind w:left="1440" w:hanging="1440"/>
      </w:pPr>
      <w:rPr>
        <w:rFonts w:hint="default"/>
        <w:sz w:val="22"/>
        <w:szCs w:val="22"/>
        <w:vertAlign w:val="baseline"/>
      </w:rPr>
    </w:lvl>
    <w:lvl w:ilvl="8">
      <w:start w:val="1"/>
      <w:numFmt w:val="decimal"/>
      <w:lvlText w:val="%1.%2.%3.%4.%5.%6.%7.%8.%9."/>
      <w:lvlJc w:val="left"/>
      <w:pPr>
        <w:ind w:left="1800" w:hanging="1800"/>
      </w:pPr>
      <w:rPr>
        <w:rFonts w:hint="default"/>
        <w:sz w:val="22"/>
        <w:szCs w:val="22"/>
        <w:vertAlign w:val="baseline"/>
      </w:rPr>
    </w:lvl>
  </w:abstractNum>
  <w:abstractNum w:abstractNumId="9" w15:restartNumberingAfterBreak="0">
    <w:nsid w:val="247318E8"/>
    <w:multiLevelType w:val="multilevel"/>
    <w:tmpl w:val="75F82216"/>
    <w:lvl w:ilvl="0">
      <w:start w:val="1"/>
      <w:numFmt w:val="decimal"/>
      <w:lvlText w:val="%1."/>
      <w:lvlJc w:val="left"/>
      <w:pPr>
        <w:ind w:left="720" w:hanging="720"/>
      </w:pPr>
      <w:rPr>
        <w:rFonts w:hint="default"/>
      </w:rPr>
    </w:lvl>
    <w:lvl w:ilvl="1">
      <w:start w:val="1"/>
      <w:numFmt w:val="decimal"/>
      <w:lvlText w:val="%1.%2."/>
      <w:lvlJc w:val="left"/>
      <w:pPr>
        <w:ind w:left="1380" w:hanging="720"/>
      </w:pPr>
      <w:rPr>
        <w:rFonts w:hint="default"/>
      </w:rPr>
    </w:lvl>
    <w:lvl w:ilvl="2">
      <w:start w:val="1"/>
      <w:numFmt w:val="decimal"/>
      <w:lvlText w:val="39.%3."/>
      <w:lvlJc w:val="left"/>
      <w:pPr>
        <w:ind w:left="928" w:hanging="36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0" w15:restartNumberingAfterBreak="0">
    <w:nsid w:val="26DE41CD"/>
    <w:multiLevelType w:val="multilevel"/>
    <w:tmpl w:val="0C64B7E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731D1F"/>
    <w:multiLevelType w:val="hybridMultilevel"/>
    <w:tmpl w:val="E00499A6"/>
    <w:lvl w:ilvl="0" w:tplc="3A542688">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FB1649"/>
    <w:multiLevelType w:val="multilevel"/>
    <w:tmpl w:val="71BEF7FA"/>
    <w:lvl w:ilvl="0">
      <w:start w:val="1"/>
      <w:numFmt w:val="decimal"/>
      <w:lvlText w:val="%1."/>
      <w:lvlJc w:val="left"/>
      <w:pPr>
        <w:ind w:left="360" w:hanging="360"/>
      </w:pPr>
      <w:rPr>
        <w:rFonts w:hint="default"/>
      </w:rPr>
    </w:lvl>
    <w:lvl w:ilvl="1">
      <w:start w:val="1"/>
      <w:numFmt w:val="decimal"/>
      <w:lvlText w:val="%2."/>
      <w:lvlJc w:val="left"/>
      <w:pPr>
        <w:ind w:left="1680" w:hanging="358"/>
      </w:pPr>
      <w:rPr>
        <w:rFonts w:hint="default"/>
        <w:b w:val="0"/>
        <w:bCs w:val="0"/>
        <w:w w:val="100"/>
      </w:rPr>
    </w:lvl>
    <w:lvl w:ilvl="2">
      <w:start w:val="1"/>
      <w:numFmt w:val="decimal"/>
      <w:lvlText w:val="%1.%2.%3."/>
      <w:lvlJc w:val="left"/>
      <w:pPr>
        <w:ind w:left="1288"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6368" w:hanging="1080"/>
      </w:pPr>
      <w:rPr>
        <w:rFonts w:hint="default"/>
      </w:rPr>
    </w:lvl>
    <w:lvl w:ilvl="5">
      <w:start w:val="1"/>
      <w:numFmt w:val="decimal"/>
      <w:lvlText w:val="%1.%2.%3.%4.%5.%6."/>
      <w:lvlJc w:val="left"/>
      <w:pPr>
        <w:ind w:left="7690" w:hanging="1080"/>
      </w:pPr>
      <w:rPr>
        <w:rFonts w:hint="default"/>
      </w:rPr>
    </w:lvl>
    <w:lvl w:ilvl="6">
      <w:start w:val="1"/>
      <w:numFmt w:val="decimal"/>
      <w:lvlText w:val="%1.%2.%3.%4.%5.%6.%7."/>
      <w:lvlJc w:val="left"/>
      <w:pPr>
        <w:ind w:left="9372" w:hanging="1440"/>
      </w:pPr>
      <w:rPr>
        <w:rFonts w:hint="default"/>
      </w:rPr>
    </w:lvl>
    <w:lvl w:ilvl="7">
      <w:start w:val="1"/>
      <w:numFmt w:val="decimal"/>
      <w:lvlText w:val="%1.%2.%3.%4.%5.%6.%7.%8."/>
      <w:lvlJc w:val="left"/>
      <w:pPr>
        <w:ind w:left="10694" w:hanging="1440"/>
      </w:pPr>
      <w:rPr>
        <w:rFonts w:hint="default"/>
      </w:rPr>
    </w:lvl>
    <w:lvl w:ilvl="8">
      <w:start w:val="1"/>
      <w:numFmt w:val="decimal"/>
      <w:lvlText w:val="%1.%2.%3.%4.%5.%6.%7.%8.%9."/>
      <w:lvlJc w:val="left"/>
      <w:pPr>
        <w:ind w:left="12376" w:hanging="1800"/>
      </w:pPr>
      <w:rPr>
        <w:rFonts w:hint="default"/>
      </w:rPr>
    </w:lvl>
  </w:abstractNum>
  <w:abstractNum w:abstractNumId="13" w15:restartNumberingAfterBreak="0">
    <w:nsid w:val="4A2E1063"/>
    <w:multiLevelType w:val="multilevel"/>
    <w:tmpl w:val="1BBC46BC"/>
    <w:lvl w:ilvl="0">
      <w:start w:val="2"/>
      <w:numFmt w:val="decimal"/>
      <w:lvlText w:val="%1."/>
      <w:lvlJc w:val="left"/>
      <w:pPr>
        <w:ind w:left="360" w:hanging="360"/>
      </w:pPr>
      <w:rPr>
        <w:rFonts w:hint="default"/>
      </w:rPr>
    </w:lvl>
    <w:lvl w:ilvl="1">
      <w:start w:val="1"/>
      <w:numFmt w:val="decimal"/>
      <w:lvlText w:val="5.%2."/>
      <w:lvlJc w:val="left"/>
      <w:pPr>
        <w:ind w:left="928" w:hanging="360"/>
      </w:pPr>
      <w:rPr>
        <w:rFonts w:hint="default"/>
        <w:b w:val="0"/>
        <w:bCs w:val="0"/>
        <w:w w:val="10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4D5464A3"/>
    <w:multiLevelType w:val="multilevel"/>
    <w:tmpl w:val="E57A10CC"/>
    <w:lvl w:ilvl="0">
      <w:start w:val="3"/>
      <w:numFmt w:val="decimal"/>
      <w:lvlText w:val="%1."/>
      <w:lvlJc w:val="left"/>
      <w:pPr>
        <w:ind w:left="360" w:hanging="360"/>
      </w:pPr>
      <w:rPr>
        <w:rFonts w:hint="default"/>
      </w:rPr>
    </w:lvl>
    <w:lvl w:ilvl="1">
      <w:start w:val="1"/>
      <w:numFmt w:val="decimal"/>
      <w:lvlText w:val="6.%2."/>
      <w:lvlJc w:val="left"/>
      <w:pPr>
        <w:ind w:left="360" w:hanging="360"/>
      </w:pPr>
      <w:rPr>
        <w:rFonts w:hint="default"/>
        <w:b w:val="0"/>
        <w:bCs w:val="0"/>
        <w:w w:val="1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233406"/>
    <w:multiLevelType w:val="multilevel"/>
    <w:tmpl w:val="F98050A4"/>
    <w:lvl w:ilvl="0">
      <w:start w:val="5"/>
      <w:numFmt w:val="decimal"/>
      <w:lvlText w:val="%1."/>
      <w:lvlJc w:val="left"/>
      <w:pPr>
        <w:ind w:left="360" w:hanging="360"/>
      </w:pPr>
      <w:rPr>
        <w:sz w:val="22"/>
        <w:szCs w:val="22"/>
        <w:vertAlign w:val="baseline"/>
      </w:rPr>
    </w:lvl>
    <w:lvl w:ilvl="1">
      <w:start w:val="1"/>
      <w:numFmt w:val="decimal"/>
      <w:lvlText w:val="%1.%2."/>
      <w:lvlJc w:val="left"/>
      <w:pPr>
        <w:ind w:left="502" w:hanging="360"/>
      </w:pPr>
      <w:rPr>
        <w:sz w:val="22"/>
        <w:szCs w:val="22"/>
        <w:vertAlign w:val="baseline"/>
      </w:rPr>
    </w:lvl>
    <w:lvl w:ilvl="2">
      <w:start w:val="1"/>
      <w:numFmt w:val="decimal"/>
      <w:lvlText w:val="%1.%2.%3."/>
      <w:lvlJc w:val="left"/>
      <w:pPr>
        <w:ind w:left="720" w:hanging="720"/>
      </w:pPr>
      <w:rPr>
        <w:sz w:val="22"/>
        <w:szCs w:val="22"/>
        <w:vertAlign w:val="baseline"/>
      </w:rPr>
    </w:lvl>
    <w:lvl w:ilvl="3">
      <w:start w:val="1"/>
      <w:numFmt w:val="decimal"/>
      <w:lvlText w:val="%1.%2.%3.%4."/>
      <w:lvlJc w:val="left"/>
      <w:pPr>
        <w:ind w:left="720" w:hanging="720"/>
      </w:pPr>
      <w:rPr>
        <w:sz w:val="22"/>
        <w:szCs w:val="22"/>
        <w:vertAlign w:val="baseline"/>
      </w:rPr>
    </w:lvl>
    <w:lvl w:ilvl="4">
      <w:start w:val="1"/>
      <w:numFmt w:val="decimal"/>
      <w:lvlText w:val="%1.%2.%3.%4.%5."/>
      <w:lvlJc w:val="left"/>
      <w:pPr>
        <w:ind w:left="1080" w:hanging="1080"/>
      </w:pPr>
      <w:rPr>
        <w:sz w:val="22"/>
        <w:szCs w:val="22"/>
        <w:vertAlign w:val="baseline"/>
      </w:rPr>
    </w:lvl>
    <w:lvl w:ilvl="5">
      <w:start w:val="1"/>
      <w:numFmt w:val="decimal"/>
      <w:lvlText w:val="%1.%2.%3.%4.%5.%6."/>
      <w:lvlJc w:val="left"/>
      <w:pPr>
        <w:ind w:left="1080" w:hanging="1080"/>
      </w:pPr>
      <w:rPr>
        <w:sz w:val="22"/>
        <w:szCs w:val="22"/>
        <w:vertAlign w:val="baseline"/>
      </w:rPr>
    </w:lvl>
    <w:lvl w:ilvl="6">
      <w:start w:val="1"/>
      <w:numFmt w:val="decimal"/>
      <w:lvlText w:val="%1.%2.%3.%4.%5.%6.%7."/>
      <w:lvlJc w:val="left"/>
      <w:pPr>
        <w:ind w:left="1440" w:hanging="1440"/>
      </w:pPr>
      <w:rPr>
        <w:sz w:val="22"/>
        <w:szCs w:val="22"/>
        <w:vertAlign w:val="baseline"/>
      </w:rPr>
    </w:lvl>
    <w:lvl w:ilvl="7">
      <w:start w:val="1"/>
      <w:numFmt w:val="decimal"/>
      <w:lvlText w:val="%1.%2.%3.%4.%5.%6.%7.%8."/>
      <w:lvlJc w:val="left"/>
      <w:pPr>
        <w:ind w:left="1440" w:hanging="1440"/>
      </w:pPr>
      <w:rPr>
        <w:sz w:val="22"/>
        <w:szCs w:val="22"/>
        <w:vertAlign w:val="baseline"/>
      </w:rPr>
    </w:lvl>
    <w:lvl w:ilvl="8">
      <w:start w:val="1"/>
      <w:numFmt w:val="decimal"/>
      <w:lvlText w:val="%1.%2.%3.%4.%5.%6.%7.%8.%9."/>
      <w:lvlJc w:val="left"/>
      <w:pPr>
        <w:ind w:left="1800" w:hanging="1800"/>
      </w:pPr>
      <w:rPr>
        <w:sz w:val="22"/>
        <w:szCs w:val="22"/>
        <w:vertAlign w:val="baseline"/>
      </w:rPr>
    </w:lvl>
  </w:abstractNum>
  <w:abstractNum w:abstractNumId="16" w15:restartNumberingAfterBreak="0">
    <w:nsid w:val="4F4141A6"/>
    <w:multiLevelType w:val="multilevel"/>
    <w:tmpl w:val="9A88EA26"/>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836D74"/>
    <w:multiLevelType w:val="hybridMultilevel"/>
    <w:tmpl w:val="3F169EFA"/>
    <w:lvl w:ilvl="0" w:tplc="B33A39A2">
      <w:start w:val="1"/>
      <w:numFmt w:val="decimal"/>
      <w:lvlText w:val="30.%1."/>
      <w:lvlJc w:val="left"/>
      <w:pPr>
        <w:ind w:left="928"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15:restartNumberingAfterBreak="0">
    <w:nsid w:val="553F24B7"/>
    <w:multiLevelType w:val="hybridMultilevel"/>
    <w:tmpl w:val="883289A0"/>
    <w:lvl w:ilvl="0" w:tplc="A7609A5A">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2403E2"/>
    <w:multiLevelType w:val="multilevel"/>
    <w:tmpl w:val="349834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526BD3"/>
    <w:multiLevelType w:val="hybridMultilevel"/>
    <w:tmpl w:val="E9F63ECA"/>
    <w:lvl w:ilvl="0" w:tplc="525059FC">
      <w:start w:val="1"/>
      <w:numFmt w:val="decimal"/>
      <w:lvlText w:val="20.%1."/>
      <w:lvlJc w:val="left"/>
      <w:pPr>
        <w:ind w:left="1571" w:hanging="360"/>
      </w:pPr>
      <w:rPr>
        <w:rFonts w:hint="default"/>
        <w:b w:val="0"/>
        <w:bCs w:val="0"/>
      </w:rPr>
    </w:lvl>
    <w:lvl w:ilvl="1" w:tplc="238AAA42">
      <w:start w:val="1"/>
      <w:numFmt w:val="decimal"/>
      <w:lvlText w:val="22.%2."/>
      <w:lvlJc w:val="left"/>
      <w:pPr>
        <w:ind w:left="928"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2C3190"/>
    <w:multiLevelType w:val="multilevel"/>
    <w:tmpl w:val="29ECA3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2577287"/>
    <w:multiLevelType w:val="hybridMultilevel"/>
    <w:tmpl w:val="50984AFE"/>
    <w:lvl w:ilvl="0" w:tplc="FFFFFFFF">
      <w:start w:val="13"/>
      <w:numFmt w:val="lowerLetter"/>
      <w:lvlText w:val="%1."/>
      <w:lvlJc w:val="left"/>
      <w:pPr>
        <w:ind w:left="1440" w:hanging="360"/>
      </w:pPr>
      <w:rPr>
        <w:rFonts w:hint="default"/>
      </w:rPr>
    </w:lvl>
    <w:lvl w:ilvl="1" w:tplc="ACAA6856">
      <w:start w:val="1"/>
      <w:numFmt w:val="decimal"/>
      <w:lvlText w:val="15.%2."/>
      <w:lvlJc w:val="left"/>
      <w:pPr>
        <w:ind w:left="928"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837CDD"/>
    <w:multiLevelType w:val="hybridMultilevel"/>
    <w:tmpl w:val="22EE5502"/>
    <w:lvl w:ilvl="0" w:tplc="5628BD5E">
      <w:start w:val="1"/>
      <w:numFmt w:val="decimal"/>
      <w:lvlText w:val="19.%1."/>
      <w:lvlJc w:val="left"/>
      <w:pPr>
        <w:ind w:left="1069" w:hanging="360"/>
      </w:pPr>
      <w:rPr>
        <w:rFonts w:hint="default"/>
        <w:b w:val="0"/>
        <w:bCs w:val="0"/>
      </w:rPr>
    </w:lvl>
    <w:lvl w:ilvl="1" w:tplc="FFFFFFFF">
      <w:numFmt w:val="bullet"/>
      <w:lvlText w:val="-"/>
      <w:lvlJc w:val="left"/>
      <w:pPr>
        <w:ind w:left="1789" w:hanging="360"/>
      </w:pPr>
      <w:rPr>
        <w:rFonts w:ascii="Calibri" w:eastAsia="Times New Roman" w:hAnsi="Calibri" w:cs="Calibri"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75466244"/>
    <w:multiLevelType w:val="multilevel"/>
    <w:tmpl w:val="1D849644"/>
    <w:lvl w:ilvl="0">
      <w:start w:val="1"/>
      <w:numFmt w:val="decimal"/>
      <w:lvlText w:val="%1."/>
      <w:lvlJc w:val="left"/>
      <w:pPr>
        <w:ind w:left="360" w:hanging="360"/>
      </w:pPr>
      <w:rPr>
        <w:rFonts w:hint="default"/>
      </w:rPr>
    </w:lvl>
    <w:lvl w:ilvl="1">
      <w:start w:val="1"/>
      <w:numFmt w:val="decimal"/>
      <w:lvlText w:val="%2."/>
      <w:lvlJc w:val="left"/>
      <w:pPr>
        <w:ind w:left="1680" w:hanging="358"/>
      </w:pPr>
      <w:rPr>
        <w:rFonts w:hint="default"/>
        <w:b/>
        <w:bCs/>
        <w:w w:val="100"/>
      </w:rPr>
    </w:lvl>
    <w:lvl w:ilvl="2">
      <w:start w:val="1"/>
      <w:numFmt w:val="decimal"/>
      <w:lvlText w:val="1.%3."/>
      <w:lvlJc w:val="left"/>
      <w:pPr>
        <w:ind w:left="926" w:hanging="358"/>
      </w:pPr>
      <w:rPr>
        <w:rFonts w:hint="default"/>
        <w:b w:val="0"/>
        <w:bCs w:val="0"/>
        <w:w w:val="100"/>
      </w:rPr>
    </w:lvl>
    <w:lvl w:ilvl="3">
      <w:start w:val="1"/>
      <w:numFmt w:val="decimal"/>
      <w:lvlText w:val="%1.%2.%3.%4."/>
      <w:lvlJc w:val="left"/>
      <w:pPr>
        <w:ind w:left="1996" w:hanging="720"/>
      </w:pPr>
      <w:rPr>
        <w:rFonts w:hint="default"/>
      </w:rPr>
    </w:lvl>
    <w:lvl w:ilvl="4">
      <w:start w:val="1"/>
      <w:numFmt w:val="decimal"/>
      <w:lvlText w:val="%1.%2.%3.%4.%5."/>
      <w:lvlJc w:val="left"/>
      <w:pPr>
        <w:ind w:left="6368" w:hanging="1080"/>
      </w:pPr>
      <w:rPr>
        <w:rFonts w:hint="default"/>
      </w:rPr>
    </w:lvl>
    <w:lvl w:ilvl="5">
      <w:start w:val="1"/>
      <w:numFmt w:val="decimal"/>
      <w:lvlText w:val="%1.%2.%3.%4.%5.%6."/>
      <w:lvlJc w:val="left"/>
      <w:pPr>
        <w:ind w:left="7690" w:hanging="1080"/>
      </w:pPr>
      <w:rPr>
        <w:rFonts w:hint="default"/>
      </w:rPr>
    </w:lvl>
    <w:lvl w:ilvl="6">
      <w:start w:val="1"/>
      <w:numFmt w:val="decimal"/>
      <w:lvlText w:val="%1.%2.%3.%4.%5.%6.%7."/>
      <w:lvlJc w:val="left"/>
      <w:pPr>
        <w:ind w:left="9372" w:hanging="1440"/>
      </w:pPr>
      <w:rPr>
        <w:rFonts w:hint="default"/>
      </w:rPr>
    </w:lvl>
    <w:lvl w:ilvl="7">
      <w:start w:val="1"/>
      <w:numFmt w:val="decimal"/>
      <w:lvlText w:val="%1.%2.%3.%4.%5.%6.%7.%8."/>
      <w:lvlJc w:val="left"/>
      <w:pPr>
        <w:ind w:left="10694" w:hanging="1440"/>
      </w:pPr>
      <w:rPr>
        <w:rFonts w:hint="default"/>
      </w:rPr>
    </w:lvl>
    <w:lvl w:ilvl="8">
      <w:start w:val="1"/>
      <w:numFmt w:val="decimal"/>
      <w:lvlText w:val="%1.%2.%3.%4.%5.%6.%7.%8.%9."/>
      <w:lvlJc w:val="left"/>
      <w:pPr>
        <w:ind w:left="12376" w:hanging="1800"/>
      </w:pPr>
      <w:rPr>
        <w:rFonts w:hint="default"/>
      </w:rPr>
    </w:lvl>
  </w:abstractNum>
  <w:abstractNum w:abstractNumId="25" w15:restartNumberingAfterBreak="0">
    <w:nsid w:val="786B663D"/>
    <w:multiLevelType w:val="hybridMultilevel"/>
    <w:tmpl w:val="5946680A"/>
    <w:lvl w:ilvl="0" w:tplc="AB520BCC">
      <w:start w:val="1"/>
      <w:numFmt w:val="decimal"/>
      <w:lvlText w:val="3.%1."/>
      <w:lvlJc w:val="left"/>
      <w:pPr>
        <w:ind w:left="720" w:hanging="360"/>
      </w:pPr>
      <w:rPr>
        <w:rFonts w:hint="default"/>
        <w:b w:val="0"/>
        <w:bCs w:val="0"/>
        <w:w w:val="1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C258B2"/>
    <w:multiLevelType w:val="hybridMultilevel"/>
    <w:tmpl w:val="09B2654A"/>
    <w:lvl w:ilvl="0" w:tplc="FFFFFFFF">
      <w:start w:val="1"/>
      <w:numFmt w:val="decimal"/>
      <w:lvlText w:val="1.1.%1."/>
      <w:lvlJc w:val="left"/>
      <w:pPr>
        <w:ind w:left="1920" w:hanging="360"/>
      </w:pPr>
      <w:rPr>
        <w:rFonts w:asciiTheme="minorHAnsi" w:hAnsiTheme="minorHAnsi" w:cstheme="minorHAnsi" w:hint="default"/>
        <w:b w:val="0"/>
        <w:bCs w:val="0"/>
        <w:w w:val="100"/>
        <w:sz w:val="24"/>
        <w:szCs w:val="24"/>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7" w15:restartNumberingAfterBreak="0">
    <w:nsid w:val="7D463A66"/>
    <w:multiLevelType w:val="multilevel"/>
    <w:tmpl w:val="2D1CD856"/>
    <w:lvl w:ilvl="0">
      <w:start w:val="1"/>
      <w:numFmt w:val="decimal"/>
      <w:lvlText w:val="%1."/>
      <w:lvlJc w:val="left"/>
      <w:pPr>
        <w:ind w:left="720" w:hanging="360"/>
      </w:pPr>
      <w:rPr>
        <w:sz w:val="22"/>
        <w:szCs w:val="22"/>
        <w:vertAlign w:val="baseline"/>
      </w:rPr>
    </w:lvl>
    <w:lvl w:ilvl="1">
      <w:start w:val="1"/>
      <w:numFmt w:val="decimal"/>
      <w:lvlText w:val="%1.%2."/>
      <w:lvlJc w:val="left"/>
      <w:pPr>
        <w:ind w:left="502" w:hanging="360"/>
      </w:pPr>
      <w:rPr>
        <w:color w:val="000000"/>
        <w:sz w:val="22"/>
        <w:szCs w:val="22"/>
        <w:vertAlign w:val="baseline"/>
      </w:rPr>
    </w:lvl>
    <w:lvl w:ilvl="2">
      <w:start w:val="1"/>
      <w:numFmt w:val="decimal"/>
      <w:lvlText w:val="%1.%2.%3."/>
      <w:lvlJc w:val="left"/>
      <w:pPr>
        <w:ind w:left="1212" w:hanging="720"/>
      </w:pPr>
      <w:rPr>
        <w:color w:val="000000"/>
        <w:sz w:val="22"/>
        <w:szCs w:val="22"/>
        <w:vertAlign w:val="baseline"/>
      </w:rPr>
    </w:lvl>
    <w:lvl w:ilvl="3">
      <w:start w:val="1"/>
      <w:numFmt w:val="decimal"/>
      <w:lvlText w:val="%1.%2.%3.%4."/>
      <w:lvlJc w:val="left"/>
      <w:pPr>
        <w:ind w:left="1278" w:hanging="720"/>
      </w:pPr>
      <w:rPr>
        <w:color w:val="000000"/>
        <w:sz w:val="22"/>
        <w:szCs w:val="22"/>
        <w:vertAlign w:val="baseline"/>
      </w:rPr>
    </w:lvl>
    <w:lvl w:ilvl="4">
      <w:start w:val="1"/>
      <w:numFmt w:val="decimal"/>
      <w:lvlText w:val="%1.%2.%3.%4.%5."/>
      <w:lvlJc w:val="left"/>
      <w:pPr>
        <w:ind w:left="1704" w:hanging="1080"/>
      </w:pPr>
      <w:rPr>
        <w:color w:val="000000"/>
        <w:sz w:val="22"/>
        <w:szCs w:val="22"/>
        <w:vertAlign w:val="baseline"/>
      </w:rPr>
    </w:lvl>
    <w:lvl w:ilvl="5">
      <w:start w:val="1"/>
      <w:numFmt w:val="decimal"/>
      <w:lvlText w:val="%1.%2.%3.%4.%5.%6."/>
      <w:lvlJc w:val="left"/>
      <w:pPr>
        <w:ind w:left="1770" w:hanging="1080"/>
      </w:pPr>
      <w:rPr>
        <w:color w:val="000000"/>
        <w:sz w:val="22"/>
        <w:szCs w:val="22"/>
        <w:vertAlign w:val="baseline"/>
      </w:rPr>
    </w:lvl>
    <w:lvl w:ilvl="6">
      <w:start w:val="1"/>
      <w:numFmt w:val="decimal"/>
      <w:lvlText w:val="%1.%2.%3.%4.%5.%6.%7."/>
      <w:lvlJc w:val="left"/>
      <w:pPr>
        <w:ind w:left="2196" w:hanging="1440"/>
      </w:pPr>
      <w:rPr>
        <w:color w:val="000000"/>
        <w:sz w:val="22"/>
        <w:szCs w:val="22"/>
        <w:vertAlign w:val="baseline"/>
      </w:rPr>
    </w:lvl>
    <w:lvl w:ilvl="7">
      <w:start w:val="1"/>
      <w:numFmt w:val="decimal"/>
      <w:lvlText w:val="%1.%2.%3.%4.%5.%6.%7.%8."/>
      <w:lvlJc w:val="left"/>
      <w:pPr>
        <w:ind w:left="2262" w:hanging="1440"/>
      </w:pPr>
      <w:rPr>
        <w:color w:val="000000"/>
        <w:sz w:val="22"/>
        <w:szCs w:val="22"/>
        <w:vertAlign w:val="baseline"/>
      </w:rPr>
    </w:lvl>
    <w:lvl w:ilvl="8">
      <w:start w:val="1"/>
      <w:numFmt w:val="decimal"/>
      <w:lvlText w:val="%1.%2.%3.%4.%5.%6.%7.%8.%9."/>
      <w:lvlJc w:val="left"/>
      <w:pPr>
        <w:ind w:left="2688" w:hanging="1800"/>
      </w:pPr>
      <w:rPr>
        <w:color w:val="000000"/>
        <w:sz w:val="22"/>
        <w:szCs w:val="22"/>
        <w:vertAlign w:val="baseline"/>
      </w:rPr>
    </w:lvl>
  </w:abstractNum>
  <w:abstractNum w:abstractNumId="28" w15:restartNumberingAfterBreak="0">
    <w:nsid w:val="7E58427E"/>
    <w:multiLevelType w:val="multilevel"/>
    <w:tmpl w:val="1292C0CA"/>
    <w:lvl w:ilvl="0">
      <w:start w:val="2"/>
      <w:numFmt w:val="decimal"/>
      <w:lvlText w:val="%1"/>
      <w:lvlJc w:val="left"/>
      <w:pPr>
        <w:ind w:left="923" w:hanging="738"/>
      </w:pPr>
      <w:rPr>
        <w:rFonts w:hint="default"/>
        <w:lang w:val="lv-LV" w:eastAsia="en-US" w:bidi="ar-SA"/>
      </w:rPr>
    </w:lvl>
    <w:lvl w:ilvl="1">
      <w:start w:val="1"/>
      <w:numFmt w:val="decimal"/>
      <w:lvlText w:val="%1.%2"/>
      <w:lvlJc w:val="left"/>
      <w:pPr>
        <w:ind w:left="923" w:hanging="738"/>
      </w:pPr>
      <w:rPr>
        <w:rFonts w:hint="default"/>
        <w:lang w:val="lv-LV" w:eastAsia="en-US" w:bidi="ar-SA"/>
      </w:rPr>
    </w:lvl>
    <w:lvl w:ilvl="2">
      <w:start w:val="1"/>
      <w:numFmt w:val="decimal"/>
      <w:lvlText w:val="3.%3."/>
      <w:lvlJc w:val="left"/>
      <w:pPr>
        <w:ind w:left="928" w:hanging="360"/>
      </w:pPr>
      <w:rPr>
        <w:rFonts w:hint="default"/>
        <w:b w:val="0"/>
        <w:bCs w:val="0"/>
        <w:w w:val="100"/>
      </w:rPr>
    </w:lvl>
    <w:lvl w:ilvl="3">
      <w:numFmt w:val="bullet"/>
      <w:lvlText w:val="•"/>
      <w:lvlJc w:val="left"/>
      <w:pPr>
        <w:ind w:left="3963" w:hanging="738"/>
      </w:pPr>
      <w:rPr>
        <w:rFonts w:hint="default"/>
        <w:lang w:val="lv-LV" w:eastAsia="en-US" w:bidi="ar-SA"/>
      </w:rPr>
    </w:lvl>
    <w:lvl w:ilvl="4">
      <w:numFmt w:val="bullet"/>
      <w:lvlText w:val="•"/>
      <w:lvlJc w:val="left"/>
      <w:pPr>
        <w:ind w:left="4978" w:hanging="738"/>
      </w:pPr>
      <w:rPr>
        <w:rFonts w:hint="default"/>
        <w:lang w:val="lv-LV" w:eastAsia="en-US" w:bidi="ar-SA"/>
      </w:rPr>
    </w:lvl>
    <w:lvl w:ilvl="5">
      <w:numFmt w:val="bullet"/>
      <w:lvlText w:val="•"/>
      <w:lvlJc w:val="left"/>
      <w:pPr>
        <w:ind w:left="5993" w:hanging="738"/>
      </w:pPr>
      <w:rPr>
        <w:rFonts w:hint="default"/>
        <w:lang w:val="lv-LV" w:eastAsia="en-US" w:bidi="ar-SA"/>
      </w:rPr>
    </w:lvl>
    <w:lvl w:ilvl="6">
      <w:numFmt w:val="bullet"/>
      <w:lvlText w:val="•"/>
      <w:lvlJc w:val="left"/>
      <w:pPr>
        <w:ind w:left="7007" w:hanging="738"/>
      </w:pPr>
      <w:rPr>
        <w:rFonts w:hint="default"/>
        <w:lang w:val="lv-LV" w:eastAsia="en-US" w:bidi="ar-SA"/>
      </w:rPr>
    </w:lvl>
    <w:lvl w:ilvl="7">
      <w:numFmt w:val="bullet"/>
      <w:lvlText w:val="•"/>
      <w:lvlJc w:val="left"/>
      <w:pPr>
        <w:ind w:left="8022" w:hanging="738"/>
      </w:pPr>
      <w:rPr>
        <w:rFonts w:hint="default"/>
        <w:lang w:val="lv-LV" w:eastAsia="en-US" w:bidi="ar-SA"/>
      </w:rPr>
    </w:lvl>
    <w:lvl w:ilvl="8">
      <w:numFmt w:val="bullet"/>
      <w:lvlText w:val="•"/>
      <w:lvlJc w:val="left"/>
      <w:pPr>
        <w:ind w:left="9037" w:hanging="738"/>
      </w:pPr>
      <w:rPr>
        <w:rFonts w:hint="default"/>
        <w:lang w:val="lv-LV" w:eastAsia="en-US" w:bidi="ar-SA"/>
      </w:rPr>
    </w:lvl>
  </w:abstractNum>
  <w:num w:numId="1" w16cid:durableId="1740856896">
    <w:abstractNumId w:val="12"/>
  </w:num>
  <w:num w:numId="2" w16cid:durableId="1957447916">
    <w:abstractNumId w:val="23"/>
  </w:num>
  <w:num w:numId="3" w16cid:durableId="1055352116">
    <w:abstractNumId w:val="17"/>
  </w:num>
  <w:num w:numId="4" w16cid:durableId="163471066">
    <w:abstractNumId w:val="27"/>
  </w:num>
  <w:num w:numId="5" w16cid:durableId="535167488">
    <w:abstractNumId w:val="6"/>
  </w:num>
  <w:num w:numId="6" w16cid:durableId="367419513">
    <w:abstractNumId w:val="5"/>
  </w:num>
  <w:num w:numId="7" w16cid:durableId="786237944">
    <w:abstractNumId w:val="15"/>
  </w:num>
  <w:num w:numId="8" w16cid:durableId="357391299">
    <w:abstractNumId w:val="9"/>
  </w:num>
  <w:num w:numId="9" w16cid:durableId="586161340">
    <w:abstractNumId w:val="24"/>
  </w:num>
  <w:num w:numId="10" w16cid:durableId="1104764661">
    <w:abstractNumId w:val="7"/>
  </w:num>
  <w:num w:numId="11" w16cid:durableId="1051854170">
    <w:abstractNumId w:val="28"/>
  </w:num>
  <w:num w:numId="12" w16cid:durableId="665791753">
    <w:abstractNumId w:val="25"/>
  </w:num>
  <w:num w:numId="13" w16cid:durableId="1108938081">
    <w:abstractNumId w:val="0"/>
  </w:num>
  <w:num w:numId="14" w16cid:durableId="1071853779">
    <w:abstractNumId w:val="20"/>
  </w:num>
  <w:num w:numId="15" w16cid:durableId="39594144">
    <w:abstractNumId w:val="22"/>
  </w:num>
  <w:num w:numId="16" w16cid:durableId="1552226982">
    <w:abstractNumId w:val="1"/>
  </w:num>
  <w:num w:numId="17" w16cid:durableId="1267348727">
    <w:abstractNumId w:val="8"/>
  </w:num>
  <w:num w:numId="18" w16cid:durableId="2143039763">
    <w:abstractNumId w:val="18"/>
  </w:num>
  <w:num w:numId="19" w16cid:durableId="1448699888">
    <w:abstractNumId w:val="11"/>
  </w:num>
  <w:num w:numId="20" w16cid:durableId="1770000228">
    <w:abstractNumId w:val="26"/>
  </w:num>
  <w:num w:numId="21" w16cid:durableId="1581401279">
    <w:abstractNumId w:val="2"/>
  </w:num>
  <w:num w:numId="22" w16cid:durableId="727648990">
    <w:abstractNumId w:val="21"/>
  </w:num>
  <w:num w:numId="23" w16cid:durableId="1923834327">
    <w:abstractNumId w:val="3"/>
  </w:num>
  <w:num w:numId="24" w16cid:durableId="220558617">
    <w:abstractNumId w:val="19"/>
  </w:num>
  <w:num w:numId="25" w16cid:durableId="711928043">
    <w:abstractNumId w:val="4"/>
  </w:num>
  <w:num w:numId="26" w16cid:durableId="676231585">
    <w:abstractNumId w:val="10"/>
  </w:num>
  <w:num w:numId="27" w16cid:durableId="1846240786">
    <w:abstractNumId w:val="16"/>
  </w:num>
  <w:num w:numId="28" w16cid:durableId="1499882912">
    <w:abstractNumId w:val="13"/>
  </w:num>
  <w:num w:numId="29" w16cid:durableId="211566537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22"/>
    <w:rsid w:val="00001326"/>
    <w:rsid w:val="000022A7"/>
    <w:rsid w:val="000033C4"/>
    <w:rsid w:val="00003F4C"/>
    <w:rsid w:val="00005234"/>
    <w:rsid w:val="0000758B"/>
    <w:rsid w:val="0001116F"/>
    <w:rsid w:val="00011BB4"/>
    <w:rsid w:val="000142C2"/>
    <w:rsid w:val="00020534"/>
    <w:rsid w:val="00024BB1"/>
    <w:rsid w:val="00025FDC"/>
    <w:rsid w:val="00026DC6"/>
    <w:rsid w:val="00027170"/>
    <w:rsid w:val="000338C1"/>
    <w:rsid w:val="0003531E"/>
    <w:rsid w:val="0003538C"/>
    <w:rsid w:val="0003544F"/>
    <w:rsid w:val="00036A09"/>
    <w:rsid w:val="00036E1C"/>
    <w:rsid w:val="000407C6"/>
    <w:rsid w:val="000410D5"/>
    <w:rsid w:val="000416BC"/>
    <w:rsid w:val="00042A8D"/>
    <w:rsid w:val="000468BA"/>
    <w:rsid w:val="00047308"/>
    <w:rsid w:val="00050771"/>
    <w:rsid w:val="00053FAF"/>
    <w:rsid w:val="00055D9E"/>
    <w:rsid w:val="000560FD"/>
    <w:rsid w:val="00057184"/>
    <w:rsid w:val="00060992"/>
    <w:rsid w:val="00062068"/>
    <w:rsid w:val="0007003A"/>
    <w:rsid w:val="000707B2"/>
    <w:rsid w:val="00071540"/>
    <w:rsid w:val="000718BD"/>
    <w:rsid w:val="00072A15"/>
    <w:rsid w:val="0007559A"/>
    <w:rsid w:val="000760E7"/>
    <w:rsid w:val="000807DE"/>
    <w:rsid w:val="000838A0"/>
    <w:rsid w:val="00083D2C"/>
    <w:rsid w:val="000913EA"/>
    <w:rsid w:val="00094932"/>
    <w:rsid w:val="000952C7"/>
    <w:rsid w:val="000A0064"/>
    <w:rsid w:val="000A0F73"/>
    <w:rsid w:val="000A17F4"/>
    <w:rsid w:val="000A3968"/>
    <w:rsid w:val="000A73DD"/>
    <w:rsid w:val="000B0B4A"/>
    <w:rsid w:val="000B124E"/>
    <w:rsid w:val="000B21A9"/>
    <w:rsid w:val="000B3610"/>
    <w:rsid w:val="000B40B9"/>
    <w:rsid w:val="000B5715"/>
    <w:rsid w:val="000B6340"/>
    <w:rsid w:val="000B6946"/>
    <w:rsid w:val="000C14B6"/>
    <w:rsid w:val="000C1934"/>
    <w:rsid w:val="000C1DAD"/>
    <w:rsid w:val="000C1FC5"/>
    <w:rsid w:val="000C23B6"/>
    <w:rsid w:val="000C2BE9"/>
    <w:rsid w:val="000C54F5"/>
    <w:rsid w:val="000C5D36"/>
    <w:rsid w:val="000D102F"/>
    <w:rsid w:val="000D3F62"/>
    <w:rsid w:val="000D4B99"/>
    <w:rsid w:val="000D756D"/>
    <w:rsid w:val="000E0FA0"/>
    <w:rsid w:val="000E19C8"/>
    <w:rsid w:val="000E1FEC"/>
    <w:rsid w:val="000E29A4"/>
    <w:rsid w:val="000E2C24"/>
    <w:rsid w:val="000E2F28"/>
    <w:rsid w:val="000E3DAF"/>
    <w:rsid w:val="000E43DE"/>
    <w:rsid w:val="000E443A"/>
    <w:rsid w:val="000E4B3C"/>
    <w:rsid w:val="000F0659"/>
    <w:rsid w:val="000F1464"/>
    <w:rsid w:val="000F20CB"/>
    <w:rsid w:val="000F3E4B"/>
    <w:rsid w:val="001015FE"/>
    <w:rsid w:val="001029E1"/>
    <w:rsid w:val="0010556F"/>
    <w:rsid w:val="00106D27"/>
    <w:rsid w:val="0011091C"/>
    <w:rsid w:val="00112CDC"/>
    <w:rsid w:val="00113E9A"/>
    <w:rsid w:val="00116740"/>
    <w:rsid w:val="00120743"/>
    <w:rsid w:val="00120EF0"/>
    <w:rsid w:val="0012158C"/>
    <w:rsid w:val="0012483F"/>
    <w:rsid w:val="00126621"/>
    <w:rsid w:val="001269B5"/>
    <w:rsid w:val="0012703C"/>
    <w:rsid w:val="0012724A"/>
    <w:rsid w:val="0013033D"/>
    <w:rsid w:val="00132308"/>
    <w:rsid w:val="001335BF"/>
    <w:rsid w:val="00135EA5"/>
    <w:rsid w:val="0013665D"/>
    <w:rsid w:val="00136AA9"/>
    <w:rsid w:val="0013796C"/>
    <w:rsid w:val="00140EC4"/>
    <w:rsid w:val="00142057"/>
    <w:rsid w:val="0014253D"/>
    <w:rsid w:val="00144084"/>
    <w:rsid w:val="00144389"/>
    <w:rsid w:val="0014779B"/>
    <w:rsid w:val="00157383"/>
    <w:rsid w:val="001620A7"/>
    <w:rsid w:val="0016619F"/>
    <w:rsid w:val="00171DC3"/>
    <w:rsid w:val="001754E7"/>
    <w:rsid w:val="00175CFA"/>
    <w:rsid w:val="0017780A"/>
    <w:rsid w:val="001863AC"/>
    <w:rsid w:val="0018650B"/>
    <w:rsid w:val="0019679E"/>
    <w:rsid w:val="001A19E2"/>
    <w:rsid w:val="001A4876"/>
    <w:rsid w:val="001A4A3A"/>
    <w:rsid w:val="001A53EB"/>
    <w:rsid w:val="001B22B2"/>
    <w:rsid w:val="001B6E27"/>
    <w:rsid w:val="001B7139"/>
    <w:rsid w:val="001C1DF0"/>
    <w:rsid w:val="001C2009"/>
    <w:rsid w:val="001C26D3"/>
    <w:rsid w:val="001C2E69"/>
    <w:rsid w:val="001C672E"/>
    <w:rsid w:val="001D0741"/>
    <w:rsid w:val="001D15DF"/>
    <w:rsid w:val="001D1625"/>
    <w:rsid w:val="001D676F"/>
    <w:rsid w:val="001E01F3"/>
    <w:rsid w:val="001E176E"/>
    <w:rsid w:val="001E2D8E"/>
    <w:rsid w:val="001E6EC8"/>
    <w:rsid w:val="001F2B09"/>
    <w:rsid w:val="001F5415"/>
    <w:rsid w:val="001F5763"/>
    <w:rsid w:val="001F58BF"/>
    <w:rsid w:val="001F5AE9"/>
    <w:rsid w:val="001F5DE9"/>
    <w:rsid w:val="001F625A"/>
    <w:rsid w:val="00201266"/>
    <w:rsid w:val="00203B83"/>
    <w:rsid w:val="00204494"/>
    <w:rsid w:val="00206235"/>
    <w:rsid w:val="0021065E"/>
    <w:rsid w:val="00210856"/>
    <w:rsid w:val="002120BA"/>
    <w:rsid w:val="002122BE"/>
    <w:rsid w:val="002150C7"/>
    <w:rsid w:val="00216935"/>
    <w:rsid w:val="00221632"/>
    <w:rsid w:val="00221D05"/>
    <w:rsid w:val="00223E88"/>
    <w:rsid w:val="002306C1"/>
    <w:rsid w:val="002337E5"/>
    <w:rsid w:val="00234E18"/>
    <w:rsid w:val="00235C66"/>
    <w:rsid w:val="00237398"/>
    <w:rsid w:val="00237446"/>
    <w:rsid w:val="002419CA"/>
    <w:rsid w:val="002432C6"/>
    <w:rsid w:val="002448B5"/>
    <w:rsid w:val="00245D9C"/>
    <w:rsid w:val="00247443"/>
    <w:rsid w:val="00247C10"/>
    <w:rsid w:val="00247F05"/>
    <w:rsid w:val="002509EE"/>
    <w:rsid w:val="00250BE7"/>
    <w:rsid w:val="00252168"/>
    <w:rsid w:val="0025261E"/>
    <w:rsid w:val="00253322"/>
    <w:rsid w:val="002545A7"/>
    <w:rsid w:val="00257685"/>
    <w:rsid w:val="0026038A"/>
    <w:rsid w:val="00260863"/>
    <w:rsid w:val="002667FA"/>
    <w:rsid w:val="00271CED"/>
    <w:rsid w:val="0027388F"/>
    <w:rsid w:val="00273E97"/>
    <w:rsid w:val="00275197"/>
    <w:rsid w:val="00275D85"/>
    <w:rsid w:val="00281649"/>
    <w:rsid w:val="00287E42"/>
    <w:rsid w:val="0029053C"/>
    <w:rsid w:val="00290FEE"/>
    <w:rsid w:val="00291ADB"/>
    <w:rsid w:val="002951E0"/>
    <w:rsid w:val="0029596E"/>
    <w:rsid w:val="00295DBF"/>
    <w:rsid w:val="00295E9F"/>
    <w:rsid w:val="00296DA1"/>
    <w:rsid w:val="002A425F"/>
    <w:rsid w:val="002A6214"/>
    <w:rsid w:val="002A6B00"/>
    <w:rsid w:val="002A706F"/>
    <w:rsid w:val="002A7D19"/>
    <w:rsid w:val="002A7E00"/>
    <w:rsid w:val="002B0BA5"/>
    <w:rsid w:val="002B1F3B"/>
    <w:rsid w:val="002B2E7D"/>
    <w:rsid w:val="002B472F"/>
    <w:rsid w:val="002B7F09"/>
    <w:rsid w:val="002C1F72"/>
    <w:rsid w:val="002C4C3B"/>
    <w:rsid w:val="002C4D7D"/>
    <w:rsid w:val="002D14EC"/>
    <w:rsid w:val="002D1A16"/>
    <w:rsid w:val="002D1B9F"/>
    <w:rsid w:val="002D3AFD"/>
    <w:rsid w:val="002D493D"/>
    <w:rsid w:val="002D4E62"/>
    <w:rsid w:val="002D5BCA"/>
    <w:rsid w:val="002D64C1"/>
    <w:rsid w:val="002E5018"/>
    <w:rsid w:val="002E57BF"/>
    <w:rsid w:val="002F0658"/>
    <w:rsid w:val="002F2197"/>
    <w:rsid w:val="002F2365"/>
    <w:rsid w:val="002F274D"/>
    <w:rsid w:val="002F2F3F"/>
    <w:rsid w:val="002F38A4"/>
    <w:rsid w:val="002F4065"/>
    <w:rsid w:val="002F6BAB"/>
    <w:rsid w:val="003008E5"/>
    <w:rsid w:val="00304221"/>
    <w:rsid w:val="003042E3"/>
    <w:rsid w:val="00304A8A"/>
    <w:rsid w:val="00304E61"/>
    <w:rsid w:val="003063FF"/>
    <w:rsid w:val="00306D4B"/>
    <w:rsid w:val="00307CDB"/>
    <w:rsid w:val="00311B80"/>
    <w:rsid w:val="00313C85"/>
    <w:rsid w:val="00317D91"/>
    <w:rsid w:val="00320340"/>
    <w:rsid w:val="0032078E"/>
    <w:rsid w:val="00320C59"/>
    <w:rsid w:val="0032717E"/>
    <w:rsid w:val="003275B4"/>
    <w:rsid w:val="00330443"/>
    <w:rsid w:val="00334E3F"/>
    <w:rsid w:val="00337994"/>
    <w:rsid w:val="00341475"/>
    <w:rsid w:val="0034568F"/>
    <w:rsid w:val="003474C3"/>
    <w:rsid w:val="0035162C"/>
    <w:rsid w:val="003544EB"/>
    <w:rsid w:val="003551FB"/>
    <w:rsid w:val="0035704E"/>
    <w:rsid w:val="00360E0A"/>
    <w:rsid w:val="0036437D"/>
    <w:rsid w:val="00364CEC"/>
    <w:rsid w:val="0036519A"/>
    <w:rsid w:val="00367164"/>
    <w:rsid w:val="003719AA"/>
    <w:rsid w:val="0037351F"/>
    <w:rsid w:val="00374A83"/>
    <w:rsid w:val="00375EEB"/>
    <w:rsid w:val="00375F7A"/>
    <w:rsid w:val="00375FD6"/>
    <w:rsid w:val="00375FE5"/>
    <w:rsid w:val="00376171"/>
    <w:rsid w:val="00390072"/>
    <w:rsid w:val="003913A1"/>
    <w:rsid w:val="00391D47"/>
    <w:rsid w:val="00392646"/>
    <w:rsid w:val="00394436"/>
    <w:rsid w:val="003A4266"/>
    <w:rsid w:val="003A427D"/>
    <w:rsid w:val="003A693E"/>
    <w:rsid w:val="003A7FCF"/>
    <w:rsid w:val="003B43DA"/>
    <w:rsid w:val="003B445A"/>
    <w:rsid w:val="003B460B"/>
    <w:rsid w:val="003B76C3"/>
    <w:rsid w:val="003C02EA"/>
    <w:rsid w:val="003C0B01"/>
    <w:rsid w:val="003C1E7C"/>
    <w:rsid w:val="003C43AB"/>
    <w:rsid w:val="003D5A34"/>
    <w:rsid w:val="003D74D3"/>
    <w:rsid w:val="003E166C"/>
    <w:rsid w:val="003E3322"/>
    <w:rsid w:val="003E3C6A"/>
    <w:rsid w:val="003E5232"/>
    <w:rsid w:val="003F0AB3"/>
    <w:rsid w:val="003F0EE8"/>
    <w:rsid w:val="003F14BF"/>
    <w:rsid w:val="003F1EEA"/>
    <w:rsid w:val="003F5DF3"/>
    <w:rsid w:val="003F5F3E"/>
    <w:rsid w:val="003F6C40"/>
    <w:rsid w:val="0040371E"/>
    <w:rsid w:val="004041A8"/>
    <w:rsid w:val="00406457"/>
    <w:rsid w:val="004101A1"/>
    <w:rsid w:val="00411AAB"/>
    <w:rsid w:val="00413A25"/>
    <w:rsid w:val="00416917"/>
    <w:rsid w:val="00422A50"/>
    <w:rsid w:val="004235AD"/>
    <w:rsid w:val="0042639D"/>
    <w:rsid w:val="00426AED"/>
    <w:rsid w:val="00426D04"/>
    <w:rsid w:val="00433B5B"/>
    <w:rsid w:val="00435D37"/>
    <w:rsid w:val="00435FAB"/>
    <w:rsid w:val="00441B32"/>
    <w:rsid w:val="00441D20"/>
    <w:rsid w:val="00443FC4"/>
    <w:rsid w:val="004465E2"/>
    <w:rsid w:val="004515D8"/>
    <w:rsid w:val="00452153"/>
    <w:rsid w:val="00454244"/>
    <w:rsid w:val="004566DA"/>
    <w:rsid w:val="00461F5E"/>
    <w:rsid w:val="00461FC5"/>
    <w:rsid w:val="00462FF7"/>
    <w:rsid w:val="00464C67"/>
    <w:rsid w:val="00464FF5"/>
    <w:rsid w:val="0046731E"/>
    <w:rsid w:val="0047069E"/>
    <w:rsid w:val="00470923"/>
    <w:rsid w:val="00473719"/>
    <w:rsid w:val="004754B3"/>
    <w:rsid w:val="0048004B"/>
    <w:rsid w:val="00483D21"/>
    <w:rsid w:val="004847FA"/>
    <w:rsid w:val="00484A46"/>
    <w:rsid w:val="00485546"/>
    <w:rsid w:val="004955EE"/>
    <w:rsid w:val="00496080"/>
    <w:rsid w:val="004A12FA"/>
    <w:rsid w:val="004A28F8"/>
    <w:rsid w:val="004A3CDC"/>
    <w:rsid w:val="004A40E8"/>
    <w:rsid w:val="004A57BB"/>
    <w:rsid w:val="004B023C"/>
    <w:rsid w:val="004B243C"/>
    <w:rsid w:val="004B2EFA"/>
    <w:rsid w:val="004B3927"/>
    <w:rsid w:val="004B4E44"/>
    <w:rsid w:val="004B5146"/>
    <w:rsid w:val="004B52F0"/>
    <w:rsid w:val="004B592D"/>
    <w:rsid w:val="004B785F"/>
    <w:rsid w:val="004C0223"/>
    <w:rsid w:val="004C11A8"/>
    <w:rsid w:val="004C2818"/>
    <w:rsid w:val="004C2D25"/>
    <w:rsid w:val="004C79E5"/>
    <w:rsid w:val="004D0657"/>
    <w:rsid w:val="004D0E19"/>
    <w:rsid w:val="004D1DE9"/>
    <w:rsid w:val="004D383D"/>
    <w:rsid w:val="004D3E7B"/>
    <w:rsid w:val="004E1A4F"/>
    <w:rsid w:val="004E30FE"/>
    <w:rsid w:val="004F01B5"/>
    <w:rsid w:val="004F0C3C"/>
    <w:rsid w:val="004F477A"/>
    <w:rsid w:val="004F61B8"/>
    <w:rsid w:val="004F6491"/>
    <w:rsid w:val="004F705D"/>
    <w:rsid w:val="00500A9B"/>
    <w:rsid w:val="005049DC"/>
    <w:rsid w:val="00505A86"/>
    <w:rsid w:val="00506A96"/>
    <w:rsid w:val="00507624"/>
    <w:rsid w:val="00507C6A"/>
    <w:rsid w:val="00511067"/>
    <w:rsid w:val="00513DB8"/>
    <w:rsid w:val="0051516F"/>
    <w:rsid w:val="005178B4"/>
    <w:rsid w:val="00517E59"/>
    <w:rsid w:val="00522DC5"/>
    <w:rsid w:val="005230DF"/>
    <w:rsid w:val="00525C0E"/>
    <w:rsid w:val="00525C9C"/>
    <w:rsid w:val="00527D9C"/>
    <w:rsid w:val="005317EC"/>
    <w:rsid w:val="0053265A"/>
    <w:rsid w:val="0053572B"/>
    <w:rsid w:val="00535FB4"/>
    <w:rsid w:val="00542D2A"/>
    <w:rsid w:val="00543BBF"/>
    <w:rsid w:val="0054671D"/>
    <w:rsid w:val="00547711"/>
    <w:rsid w:val="00547B49"/>
    <w:rsid w:val="0055090A"/>
    <w:rsid w:val="00551A03"/>
    <w:rsid w:val="00556598"/>
    <w:rsid w:val="00557A6D"/>
    <w:rsid w:val="00557EC4"/>
    <w:rsid w:val="00560408"/>
    <w:rsid w:val="005617D5"/>
    <w:rsid w:val="00562314"/>
    <w:rsid w:val="0056264F"/>
    <w:rsid w:val="00562B3F"/>
    <w:rsid w:val="00563382"/>
    <w:rsid w:val="0056532A"/>
    <w:rsid w:val="00565339"/>
    <w:rsid w:val="00565A16"/>
    <w:rsid w:val="00570BD9"/>
    <w:rsid w:val="005734DE"/>
    <w:rsid w:val="00576054"/>
    <w:rsid w:val="00580FD9"/>
    <w:rsid w:val="00581183"/>
    <w:rsid w:val="005870C7"/>
    <w:rsid w:val="0059250F"/>
    <w:rsid w:val="00592BE1"/>
    <w:rsid w:val="00594FAA"/>
    <w:rsid w:val="005A1C5A"/>
    <w:rsid w:val="005A36B7"/>
    <w:rsid w:val="005A3FAC"/>
    <w:rsid w:val="005A45E8"/>
    <w:rsid w:val="005A6024"/>
    <w:rsid w:val="005B2586"/>
    <w:rsid w:val="005B3EA8"/>
    <w:rsid w:val="005B3FCB"/>
    <w:rsid w:val="005B4B3B"/>
    <w:rsid w:val="005B4DC1"/>
    <w:rsid w:val="005B7B86"/>
    <w:rsid w:val="005C1C0F"/>
    <w:rsid w:val="005C25D4"/>
    <w:rsid w:val="005D1355"/>
    <w:rsid w:val="005D2E7D"/>
    <w:rsid w:val="005D310C"/>
    <w:rsid w:val="005D530F"/>
    <w:rsid w:val="005D64F7"/>
    <w:rsid w:val="005D65CE"/>
    <w:rsid w:val="005D7E8A"/>
    <w:rsid w:val="005E1AAC"/>
    <w:rsid w:val="005E3D50"/>
    <w:rsid w:val="005F1BEA"/>
    <w:rsid w:val="005F23BA"/>
    <w:rsid w:val="005F359A"/>
    <w:rsid w:val="005F3CEB"/>
    <w:rsid w:val="005F4B54"/>
    <w:rsid w:val="005F6ECD"/>
    <w:rsid w:val="005F740E"/>
    <w:rsid w:val="005F7F45"/>
    <w:rsid w:val="00603487"/>
    <w:rsid w:val="0060442C"/>
    <w:rsid w:val="00606312"/>
    <w:rsid w:val="00606D33"/>
    <w:rsid w:val="0061041C"/>
    <w:rsid w:val="0061058B"/>
    <w:rsid w:val="00610EF3"/>
    <w:rsid w:val="00612816"/>
    <w:rsid w:val="006139C8"/>
    <w:rsid w:val="006144A4"/>
    <w:rsid w:val="006179B4"/>
    <w:rsid w:val="006201AD"/>
    <w:rsid w:val="006225EB"/>
    <w:rsid w:val="00624A2B"/>
    <w:rsid w:val="00625D37"/>
    <w:rsid w:val="00636748"/>
    <w:rsid w:val="00637090"/>
    <w:rsid w:val="006405AD"/>
    <w:rsid w:val="006419C2"/>
    <w:rsid w:val="006449E4"/>
    <w:rsid w:val="00645768"/>
    <w:rsid w:val="006465E5"/>
    <w:rsid w:val="00647271"/>
    <w:rsid w:val="00651808"/>
    <w:rsid w:val="00651F7A"/>
    <w:rsid w:val="00655393"/>
    <w:rsid w:val="00657541"/>
    <w:rsid w:val="0066296A"/>
    <w:rsid w:val="006705FC"/>
    <w:rsid w:val="00671689"/>
    <w:rsid w:val="00676116"/>
    <w:rsid w:val="00680D23"/>
    <w:rsid w:val="006815BA"/>
    <w:rsid w:val="00683422"/>
    <w:rsid w:val="006852BD"/>
    <w:rsid w:val="00685FE4"/>
    <w:rsid w:val="006919FA"/>
    <w:rsid w:val="006941BA"/>
    <w:rsid w:val="006948E3"/>
    <w:rsid w:val="006A212A"/>
    <w:rsid w:val="006A66C7"/>
    <w:rsid w:val="006B047B"/>
    <w:rsid w:val="006B088D"/>
    <w:rsid w:val="006B0D1F"/>
    <w:rsid w:val="006B3607"/>
    <w:rsid w:val="006B5957"/>
    <w:rsid w:val="006C488E"/>
    <w:rsid w:val="006C5DFB"/>
    <w:rsid w:val="006D1E6E"/>
    <w:rsid w:val="006D29C3"/>
    <w:rsid w:val="006D38F3"/>
    <w:rsid w:val="006D7CBA"/>
    <w:rsid w:val="006E450C"/>
    <w:rsid w:val="006E5A30"/>
    <w:rsid w:val="006F1273"/>
    <w:rsid w:val="006F1611"/>
    <w:rsid w:val="006F2D0A"/>
    <w:rsid w:val="006F5202"/>
    <w:rsid w:val="006F5B95"/>
    <w:rsid w:val="007017B0"/>
    <w:rsid w:val="00702F9C"/>
    <w:rsid w:val="00702FCD"/>
    <w:rsid w:val="007042E2"/>
    <w:rsid w:val="007075B8"/>
    <w:rsid w:val="00712CE6"/>
    <w:rsid w:val="00713451"/>
    <w:rsid w:val="007141F6"/>
    <w:rsid w:val="0071555E"/>
    <w:rsid w:val="00715CC5"/>
    <w:rsid w:val="007163E5"/>
    <w:rsid w:val="00717610"/>
    <w:rsid w:val="00717646"/>
    <w:rsid w:val="007178F1"/>
    <w:rsid w:val="007239C4"/>
    <w:rsid w:val="00724B4D"/>
    <w:rsid w:val="0072583D"/>
    <w:rsid w:val="007259B3"/>
    <w:rsid w:val="007264CD"/>
    <w:rsid w:val="007268F7"/>
    <w:rsid w:val="007275B8"/>
    <w:rsid w:val="00731FF4"/>
    <w:rsid w:val="00736127"/>
    <w:rsid w:val="007374E5"/>
    <w:rsid w:val="00737C83"/>
    <w:rsid w:val="0074063B"/>
    <w:rsid w:val="0074610C"/>
    <w:rsid w:val="00747B38"/>
    <w:rsid w:val="00750F2E"/>
    <w:rsid w:val="00755E22"/>
    <w:rsid w:val="007619B6"/>
    <w:rsid w:val="0076329B"/>
    <w:rsid w:val="00764963"/>
    <w:rsid w:val="00765B68"/>
    <w:rsid w:val="00767055"/>
    <w:rsid w:val="0077100D"/>
    <w:rsid w:val="007727A8"/>
    <w:rsid w:val="00773C06"/>
    <w:rsid w:val="00777405"/>
    <w:rsid w:val="0078000D"/>
    <w:rsid w:val="00783365"/>
    <w:rsid w:val="00787F60"/>
    <w:rsid w:val="007924E2"/>
    <w:rsid w:val="007936A6"/>
    <w:rsid w:val="007962C6"/>
    <w:rsid w:val="00796DCD"/>
    <w:rsid w:val="007A293E"/>
    <w:rsid w:val="007B3116"/>
    <w:rsid w:val="007B52E9"/>
    <w:rsid w:val="007B54A5"/>
    <w:rsid w:val="007C0D4D"/>
    <w:rsid w:val="007C2039"/>
    <w:rsid w:val="007C2E1F"/>
    <w:rsid w:val="007C4A41"/>
    <w:rsid w:val="007C6543"/>
    <w:rsid w:val="007D2A83"/>
    <w:rsid w:val="007D478A"/>
    <w:rsid w:val="007D4B62"/>
    <w:rsid w:val="007D69D3"/>
    <w:rsid w:val="007D76B3"/>
    <w:rsid w:val="007D7AA8"/>
    <w:rsid w:val="007E4F4E"/>
    <w:rsid w:val="007E6113"/>
    <w:rsid w:val="007E63E0"/>
    <w:rsid w:val="007E6ED7"/>
    <w:rsid w:val="007F2CCF"/>
    <w:rsid w:val="007F5D3E"/>
    <w:rsid w:val="00803C24"/>
    <w:rsid w:val="0080561B"/>
    <w:rsid w:val="0080777C"/>
    <w:rsid w:val="00812CF3"/>
    <w:rsid w:val="00812D72"/>
    <w:rsid w:val="00813E0D"/>
    <w:rsid w:val="0081689B"/>
    <w:rsid w:val="00817C70"/>
    <w:rsid w:val="00823A80"/>
    <w:rsid w:val="00825E26"/>
    <w:rsid w:val="008266D8"/>
    <w:rsid w:val="00830F74"/>
    <w:rsid w:val="00831088"/>
    <w:rsid w:val="00832E96"/>
    <w:rsid w:val="00836E97"/>
    <w:rsid w:val="00843F8C"/>
    <w:rsid w:val="00844545"/>
    <w:rsid w:val="00844724"/>
    <w:rsid w:val="008510E2"/>
    <w:rsid w:val="008545E8"/>
    <w:rsid w:val="008567D5"/>
    <w:rsid w:val="0086531E"/>
    <w:rsid w:val="00865AD5"/>
    <w:rsid w:val="008675CF"/>
    <w:rsid w:val="00870627"/>
    <w:rsid w:val="0087085C"/>
    <w:rsid w:val="008709D1"/>
    <w:rsid w:val="008728C0"/>
    <w:rsid w:val="0087408A"/>
    <w:rsid w:val="00874770"/>
    <w:rsid w:val="00880AD4"/>
    <w:rsid w:val="00881F8E"/>
    <w:rsid w:val="00885755"/>
    <w:rsid w:val="00886FE3"/>
    <w:rsid w:val="008908B7"/>
    <w:rsid w:val="008916CC"/>
    <w:rsid w:val="008923CC"/>
    <w:rsid w:val="00892BAE"/>
    <w:rsid w:val="00893752"/>
    <w:rsid w:val="00894151"/>
    <w:rsid w:val="00896008"/>
    <w:rsid w:val="008974DC"/>
    <w:rsid w:val="008A2E4B"/>
    <w:rsid w:val="008A32F9"/>
    <w:rsid w:val="008A60E7"/>
    <w:rsid w:val="008A7048"/>
    <w:rsid w:val="008A73B1"/>
    <w:rsid w:val="008B0291"/>
    <w:rsid w:val="008B1ECE"/>
    <w:rsid w:val="008B4169"/>
    <w:rsid w:val="008B5238"/>
    <w:rsid w:val="008B651C"/>
    <w:rsid w:val="008B732F"/>
    <w:rsid w:val="008B7837"/>
    <w:rsid w:val="008C07C1"/>
    <w:rsid w:val="008C0D81"/>
    <w:rsid w:val="008C21B3"/>
    <w:rsid w:val="008C30D3"/>
    <w:rsid w:val="008D03DF"/>
    <w:rsid w:val="008D2C72"/>
    <w:rsid w:val="008D2F89"/>
    <w:rsid w:val="008E12A5"/>
    <w:rsid w:val="008E1FD2"/>
    <w:rsid w:val="008E23F3"/>
    <w:rsid w:val="008E35C7"/>
    <w:rsid w:val="008E62C0"/>
    <w:rsid w:val="008E6A64"/>
    <w:rsid w:val="008F16B2"/>
    <w:rsid w:val="008F1E78"/>
    <w:rsid w:val="008F2796"/>
    <w:rsid w:val="008F636E"/>
    <w:rsid w:val="00902102"/>
    <w:rsid w:val="009037D9"/>
    <w:rsid w:val="00903B56"/>
    <w:rsid w:val="009052E1"/>
    <w:rsid w:val="009056E4"/>
    <w:rsid w:val="00911FDD"/>
    <w:rsid w:val="00913DCF"/>
    <w:rsid w:val="00915435"/>
    <w:rsid w:val="00917D95"/>
    <w:rsid w:val="00922B6C"/>
    <w:rsid w:val="00923735"/>
    <w:rsid w:val="00924055"/>
    <w:rsid w:val="00925A7D"/>
    <w:rsid w:val="00931614"/>
    <w:rsid w:val="00933A11"/>
    <w:rsid w:val="00944508"/>
    <w:rsid w:val="00947D56"/>
    <w:rsid w:val="00953963"/>
    <w:rsid w:val="00953C1C"/>
    <w:rsid w:val="0095434C"/>
    <w:rsid w:val="009616A9"/>
    <w:rsid w:val="0096393C"/>
    <w:rsid w:val="00973025"/>
    <w:rsid w:val="009733FE"/>
    <w:rsid w:val="009741D7"/>
    <w:rsid w:val="009750E0"/>
    <w:rsid w:val="009772D0"/>
    <w:rsid w:val="009775D9"/>
    <w:rsid w:val="00980FF0"/>
    <w:rsid w:val="00982107"/>
    <w:rsid w:val="009901BB"/>
    <w:rsid w:val="00992DCA"/>
    <w:rsid w:val="00995682"/>
    <w:rsid w:val="0099618B"/>
    <w:rsid w:val="00997E56"/>
    <w:rsid w:val="009A4818"/>
    <w:rsid w:val="009B0ACB"/>
    <w:rsid w:val="009B513F"/>
    <w:rsid w:val="009B65D8"/>
    <w:rsid w:val="009B75A5"/>
    <w:rsid w:val="009B7D4D"/>
    <w:rsid w:val="009C1127"/>
    <w:rsid w:val="009C206A"/>
    <w:rsid w:val="009C50B1"/>
    <w:rsid w:val="009C62A1"/>
    <w:rsid w:val="009C7BAA"/>
    <w:rsid w:val="009C7F0C"/>
    <w:rsid w:val="009D4A0F"/>
    <w:rsid w:val="009D5BDC"/>
    <w:rsid w:val="009D673B"/>
    <w:rsid w:val="009E1988"/>
    <w:rsid w:val="009E4028"/>
    <w:rsid w:val="009E4CBA"/>
    <w:rsid w:val="009F3FBA"/>
    <w:rsid w:val="009F6C87"/>
    <w:rsid w:val="00A019B1"/>
    <w:rsid w:val="00A1093A"/>
    <w:rsid w:val="00A132AE"/>
    <w:rsid w:val="00A133F5"/>
    <w:rsid w:val="00A23BD8"/>
    <w:rsid w:val="00A24E2C"/>
    <w:rsid w:val="00A302DD"/>
    <w:rsid w:val="00A310AE"/>
    <w:rsid w:val="00A31399"/>
    <w:rsid w:val="00A34239"/>
    <w:rsid w:val="00A34B52"/>
    <w:rsid w:val="00A3789B"/>
    <w:rsid w:val="00A4031B"/>
    <w:rsid w:val="00A4037B"/>
    <w:rsid w:val="00A42B2A"/>
    <w:rsid w:val="00A44DA5"/>
    <w:rsid w:val="00A45416"/>
    <w:rsid w:val="00A456A5"/>
    <w:rsid w:val="00A471A5"/>
    <w:rsid w:val="00A4749D"/>
    <w:rsid w:val="00A50D78"/>
    <w:rsid w:val="00A51493"/>
    <w:rsid w:val="00A5162D"/>
    <w:rsid w:val="00A51FFD"/>
    <w:rsid w:val="00A5590B"/>
    <w:rsid w:val="00A56AEB"/>
    <w:rsid w:val="00A57C1C"/>
    <w:rsid w:val="00A605AD"/>
    <w:rsid w:val="00A62563"/>
    <w:rsid w:val="00A6324B"/>
    <w:rsid w:val="00A67459"/>
    <w:rsid w:val="00A726F0"/>
    <w:rsid w:val="00A825EA"/>
    <w:rsid w:val="00A827FF"/>
    <w:rsid w:val="00A84EBB"/>
    <w:rsid w:val="00A8509C"/>
    <w:rsid w:val="00A85A0C"/>
    <w:rsid w:val="00A85BA3"/>
    <w:rsid w:val="00A85F8E"/>
    <w:rsid w:val="00A863F6"/>
    <w:rsid w:val="00A871D0"/>
    <w:rsid w:val="00A93636"/>
    <w:rsid w:val="00A93E8B"/>
    <w:rsid w:val="00A9462F"/>
    <w:rsid w:val="00AA3943"/>
    <w:rsid w:val="00AA5D5F"/>
    <w:rsid w:val="00AA65A7"/>
    <w:rsid w:val="00AB10D4"/>
    <w:rsid w:val="00AB1844"/>
    <w:rsid w:val="00AB22EE"/>
    <w:rsid w:val="00AB3681"/>
    <w:rsid w:val="00AB3F04"/>
    <w:rsid w:val="00AB6124"/>
    <w:rsid w:val="00AB7A20"/>
    <w:rsid w:val="00AC2C44"/>
    <w:rsid w:val="00AC32FB"/>
    <w:rsid w:val="00AC65D4"/>
    <w:rsid w:val="00AC746C"/>
    <w:rsid w:val="00AC77A0"/>
    <w:rsid w:val="00AD095C"/>
    <w:rsid w:val="00AD6BB3"/>
    <w:rsid w:val="00AD71D6"/>
    <w:rsid w:val="00AD79A3"/>
    <w:rsid w:val="00AE4CF4"/>
    <w:rsid w:val="00AE5A1B"/>
    <w:rsid w:val="00AE630C"/>
    <w:rsid w:val="00AE767E"/>
    <w:rsid w:val="00AF02F2"/>
    <w:rsid w:val="00AF0FB8"/>
    <w:rsid w:val="00AF28A8"/>
    <w:rsid w:val="00AF2E88"/>
    <w:rsid w:val="00AF4001"/>
    <w:rsid w:val="00AF4AAC"/>
    <w:rsid w:val="00AF68C2"/>
    <w:rsid w:val="00B00EDC"/>
    <w:rsid w:val="00B039C1"/>
    <w:rsid w:val="00B03AD0"/>
    <w:rsid w:val="00B0758D"/>
    <w:rsid w:val="00B07C45"/>
    <w:rsid w:val="00B1609A"/>
    <w:rsid w:val="00B173D7"/>
    <w:rsid w:val="00B17DBD"/>
    <w:rsid w:val="00B23BA4"/>
    <w:rsid w:val="00B242AF"/>
    <w:rsid w:val="00B242D0"/>
    <w:rsid w:val="00B26138"/>
    <w:rsid w:val="00B2654A"/>
    <w:rsid w:val="00B27029"/>
    <w:rsid w:val="00B272C1"/>
    <w:rsid w:val="00B336F2"/>
    <w:rsid w:val="00B41ED8"/>
    <w:rsid w:val="00B44379"/>
    <w:rsid w:val="00B45504"/>
    <w:rsid w:val="00B45513"/>
    <w:rsid w:val="00B46D74"/>
    <w:rsid w:val="00B50069"/>
    <w:rsid w:val="00B54471"/>
    <w:rsid w:val="00B54980"/>
    <w:rsid w:val="00B550AE"/>
    <w:rsid w:val="00B6028C"/>
    <w:rsid w:val="00B64017"/>
    <w:rsid w:val="00B64478"/>
    <w:rsid w:val="00B65A45"/>
    <w:rsid w:val="00B66022"/>
    <w:rsid w:val="00B66A4F"/>
    <w:rsid w:val="00B66CD8"/>
    <w:rsid w:val="00B67BD3"/>
    <w:rsid w:val="00B702C8"/>
    <w:rsid w:val="00B706DB"/>
    <w:rsid w:val="00B73B9E"/>
    <w:rsid w:val="00B75C75"/>
    <w:rsid w:val="00B80C89"/>
    <w:rsid w:val="00B82E05"/>
    <w:rsid w:val="00B82EB8"/>
    <w:rsid w:val="00B90F10"/>
    <w:rsid w:val="00B932BF"/>
    <w:rsid w:val="00B94827"/>
    <w:rsid w:val="00B96CCA"/>
    <w:rsid w:val="00BA04EE"/>
    <w:rsid w:val="00BA6E73"/>
    <w:rsid w:val="00BB0CC3"/>
    <w:rsid w:val="00BB0FD5"/>
    <w:rsid w:val="00BB2869"/>
    <w:rsid w:val="00BB412F"/>
    <w:rsid w:val="00BB46FF"/>
    <w:rsid w:val="00BB5210"/>
    <w:rsid w:val="00BB7D0B"/>
    <w:rsid w:val="00BC00B2"/>
    <w:rsid w:val="00BC035A"/>
    <w:rsid w:val="00BC0E18"/>
    <w:rsid w:val="00BC23EA"/>
    <w:rsid w:val="00BC61A4"/>
    <w:rsid w:val="00BC7556"/>
    <w:rsid w:val="00BC7779"/>
    <w:rsid w:val="00BC7B8C"/>
    <w:rsid w:val="00BC7BB8"/>
    <w:rsid w:val="00BD0B15"/>
    <w:rsid w:val="00BD2EE2"/>
    <w:rsid w:val="00BD35C4"/>
    <w:rsid w:val="00BD45E3"/>
    <w:rsid w:val="00BD6232"/>
    <w:rsid w:val="00BD67BA"/>
    <w:rsid w:val="00BD7501"/>
    <w:rsid w:val="00BE424C"/>
    <w:rsid w:val="00BE4B92"/>
    <w:rsid w:val="00BF02A5"/>
    <w:rsid w:val="00BF0EE5"/>
    <w:rsid w:val="00BF1CA3"/>
    <w:rsid w:val="00BF5000"/>
    <w:rsid w:val="00BF6C33"/>
    <w:rsid w:val="00C001E5"/>
    <w:rsid w:val="00C00B32"/>
    <w:rsid w:val="00C013A9"/>
    <w:rsid w:val="00C02FD3"/>
    <w:rsid w:val="00C037E8"/>
    <w:rsid w:val="00C066F7"/>
    <w:rsid w:val="00C07A13"/>
    <w:rsid w:val="00C07A57"/>
    <w:rsid w:val="00C12EBE"/>
    <w:rsid w:val="00C14736"/>
    <w:rsid w:val="00C210CE"/>
    <w:rsid w:val="00C21D43"/>
    <w:rsid w:val="00C22A41"/>
    <w:rsid w:val="00C26DC3"/>
    <w:rsid w:val="00C27F39"/>
    <w:rsid w:val="00C3236C"/>
    <w:rsid w:val="00C32732"/>
    <w:rsid w:val="00C37213"/>
    <w:rsid w:val="00C442DF"/>
    <w:rsid w:val="00C510B0"/>
    <w:rsid w:val="00C53610"/>
    <w:rsid w:val="00C54C88"/>
    <w:rsid w:val="00C5601C"/>
    <w:rsid w:val="00C561AA"/>
    <w:rsid w:val="00C5774D"/>
    <w:rsid w:val="00C62A50"/>
    <w:rsid w:val="00C636D2"/>
    <w:rsid w:val="00C6538F"/>
    <w:rsid w:val="00C65E92"/>
    <w:rsid w:val="00C66255"/>
    <w:rsid w:val="00C71B66"/>
    <w:rsid w:val="00C7318A"/>
    <w:rsid w:val="00C75DA2"/>
    <w:rsid w:val="00C77140"/>
    <w:rsid w:val="00C806EC"/>
    <w:rsid w:val="00C82C3A"/>
    <w:rsid w:val="00C82DDE"/>
    <w:rsid w:val="00C906A8"/>
    <w:rsid w:val="00C915FF"/>
    <w:rsid w:val="00C91EEE"/>
    <w:rsid w:val="00C93709"/>
    <w:rsid w:val="00C94F3C"/>
    <w:rsid w:val="00CA07AB"/>
    <w:rsid w:val="00CA239D"/>
    <w:rsid w:val="00CA54E2"/>
    <w:rsid w:val="00CB1AEE"/>
    <w:rsid w:val="00CB7D6F"/>
    <w:rsid w:val="00CC0992"/>
    <w:rsid w:val="00CC0DFD"/>
    <w:rsid w:val="00CC274A"/>
    <w:rsid w:val="00CC533D"/>
    <w:rsid w:val="00CC53BC"/>
    <w:rsid w:val="00CC7F4C"/>
    <w:rsid w:val="00CD18E8"/>
    <w:rsid w:val="00CD4706"/>
    <w:rsid w:val="00CD4C34"/>
    <w:rsid w:val="00CE2058"/>
    <w:rsid w:val="00CE2FE5"/>
    <w:rsid w:val="00CE310B"/>
    <w:rsid w:val="00CE5132"/>
    <w:rsid w:val="00CF2AD2"/>
    <w:rsid w:val="00CF30DA"/>
    <w:rsid w:val="00CF31DC"/>
    <w:rsid w:val="00CF3D60"/>
    <w:rsid w:val="00CF6041"/>
    <w:rsid w:val="00CF67B4"/>
    <w:rsid w:val="00CF6AF2"/>
    <w:rsid w:val="00D01E74"/>
    <w:rsid w:val="00D0208A"/>
    <w:rsid w:val="00D02ADA"/>
    <w:rsid w:val="00D02DBC"/>
    <w:rsid w:val="00D04B1E"/>
    <w:rsid w:val="00D05B4C"/>
    <w:rsid w:val="00D06E9C"/>
    <w:rsid w:val="00D11150"/>
    <w:rsid w:val="00D1466E"/>
    <w:rsid w:val="00D16AA3"/>
    <w:rsid w:val="00D208AD"/>
    <w:rsid w:val="00D23DB6"/>
    <w:rsid w:val="00D2403A"/>
    <w:rsid w:val="00D24A6B"/>
    <w:rsid w:val="00D24C7D"/>
    <w:rsid w:val="00D303A3"/>
    <w:rsid w:val="00D313C8"/>
    <w:rsid w:val="00D31CDE"/>
    <w:rsid w:val="00D32241"/>
    <w:rsid w:val="00D322B3"/>
    <w:rsid w:val="00D32E86"/>
    <w:rsid w:val="00D33D50"/>
    <w:rsid w:val="00D351C2"/>
    <w:rsid w:val="00D378B2"/>
    <w:rsid w:val="00D408FC"/>
    <w:rsid w:val="00D41446"/>
    <w:rsid w:val="00D41E41"/>
    <w:rsid w:val="00D41F9A"/>
    <w:rsid w:val="00D43CC5"/>
    <w:rsid w:val="00D468B8"/>
    <w:rsid w:val="00D50E03"/>
    <w:rsid w:val="00D54C9A"/>
    <w:rsid w:val="00D569AA"/>
    <w:rsid w:val="00D622CB"/>
    <w:rsid w:val="00D62E79"/>
    <w:rsid w:val="00D637BB"/>
    <w:rsid w:val="00D64361"/>
    <w:rsid w:val="00D6461F"/>
    <w:rsid w:val="00D64BBC"/>
    <w:rsid w:val="00D71D98"/>
    <w:rsid w:val="00D7281F"/>
    <w:rsid w:val="00D728F7"/>
    <w:rsid w:val="00D756AA"/>
    <w:rsid w:val="00D77453"/>
    <w:rsid w:val="00D806FA"/>
    <w:rsid w:val="00D80E42"/>
    <w:rsid w:val="00D81CF7"/>
    <w:rsid w:val="00D82909"/>
    <w:rsid w:val="00D84D62"/>
    <w:rsid w:val="00D85485"/>
    <w:rsid w:val="00D85731"/>
    <w:rsid w:val="00D91FF5"/>
    <w:rsid w:val="00D94D48"/>
    <w:rsid w:val="00DA1FD1"/>
    <w:rsid w:val="00DA3C7E"/>
    <w:rsid w:val="00DA45D2"/>
    <w:rsid w:val="00DA5FB4"/>
    <w:rsid w:val="00DB174E"/>
    <w:rsid w:val="00DB3D9B"/>
    <w:rsid w:val="00DB5313"/>
    <w:rsid w:val="00DB758C"/>
    <w:rsid w:val="00DC184E"/>
    <w:rsid w:val="00DC35C9"/>
    <w:rsid w:val="00DC530E"/>
    <w:rsid w:val="00DD4DBE"/>
    <w:rsid w:val="00DE0DF9"/>
    <w:rsid w:val="00DE1E54"/>
    <w:rsid w:val="00DE3DE0"/>
    <w:rsid w:val="00DE533F"/>
    <w:rsid w:val="00DE5AC9"/>
    <w:rsid w:val="00DF3860"/>
    <w:rsid w:val="00DF55C1"/>
    <w:rsid w:val="00E02EA3"/>
    <w:rsid w:val="00E04D83"/>
    <w:rsid w:val="00E04DDF"/>
    <w:rsid w:val="00E04E55"/>
    <w:rsid w:val="00E05B25"/>
    <w:rsid w:val="00E05F15"/>
    <w:rsid w:val="00E06C89"/>
    <w:rsid w:val="00E077A4"/>
    <w:rsid w:val="00E11193"/>
    <w:rsid w:val="00E1190E"/>
    <w:rsid w:val="00E14C79"/>
    <w:rsid w:val="00E15058"/>
    <w:rsid w:val="00E16DCC"/>
    <w:rsid w:val="00E209CB"/>
    <w:rsid w:val="00E22D1B"/>
    <w:rsid w:val="00E3189D"/>
    <w:rsid w:val="00E326C8"/>
    <w:rsid w:val="00E353F4"/>
    <w:rsid w:val="00E361B8"/>
    <w:rsid w:val="00E36389"/>
    <w:rsid w:val="00E36C63"/>
    <w:rsid w:val="00E36C93"/>
    <w:rsid w:val="00E426D9"/>
    <w:rsid w:val="00E447DD"/>
    <w:rsid w:val="00E51578"/>
    <w:rsid w:val="00E54DB9"/>
    <w:rsid w:val="00E5660A"/>
    <w:rsid w:val="00E57ABB"/>
    <w:rsid w:val="00E627E4"/>
    <w:rsid w:val="00E64EEA"/>
    <w:rsid w:val="00E651E1"/>
    <w:rsid w:val="00E74E3B"/>
    <w:rsid w:val="00E80555"/>
    <w:rsid w:val="00E824AD"/>
    <w:rsid w:val="00E825D3"/>
    <w:rsid w:val="00E827BA"/>
    <w:rsid w:val="00E8347D"/>
    <w:rsid w:val="00E83964"/>
    <w:rsid w:val="00E86441"/>
    <w:rsid w:val="00E90EF5"/>
    <w:rsid w:val="00E9281F"/>
    <w:rsid w:val="00E95D66"/>
    <w:rsid w:val="00E973A2"/>
    <w:rsid w:val="00EA1506"/>
    <w:rsid w:val="00EA19B5"/>
    <w:rsid w:val="00EB1C47"/>
    <w:rsid w:val="00EB4AB8"/>
    <w:rsid w:val="00EB62E3"/>
    <w:rsid w:val="00EB66B6"/>
    <w:rsid w:val="00EB758E"/>
    <w:rsid w:val="00EB7ABE"/>
    <w:rsid w:val="00EC1A49"/>
    <w:rsid w:val="00EC3048"/>
    <w:rsid w:val="00EC3458"/>
    <w:rsid w:val="00EC73B5"/>
    <w:rsid w:val="00ED1BCA"/>
    <w:rsid w:val="00ED566D"/>
    <w:rsid w:val="00ED6A08"/>
    <w:rsid w:val="00EE03CD"/>
    <w:rsid w:val="00EE2598"/>
    <w:rsid w:val="00EE3994"/>
    <w:rsid w:val="00EE4037"/>
    <w:rsid w:val="00EE489F"/>
    <w:rsid w:val="00EE5865"/>
    <w:rsid w:val="00EE7C6D"/>
    <w:rsid w:val="00EF0DB7"/>
    <w:rsid w:val="00EF0EFA"/>
    <w:rsid w:val="00EF162B"/>
    <w:rsid w:val="00EF2A8C"/>
    <w:rsid w:val="00F00A29"/>
    <w:rsid w:val="00F042F2"/>
    <w:rsid w:val="00F04676"/>
    <w:rsid w:val="00F05608"/>
    <w:rsid w:val="00F05EC0"/>
    <w:rsid w:val="00F07F4A"/>
    <w:rsid w:val="00F107D9"/>
    <w:rsid w:val="00F13F4B"/>
    <w:rsid w:val="00F144FC"/>
    <w:rsid w:val="00F14EA9"/>
    <w:rsid w:val="00F16DFC"/>
    <w:rsid w:val="00F22400"/>
    <w:rsid w:val="00F24D1E"/>
    <w:rsid w:val="00F265F4"/>
    <w:rsid w:val="00F277D1"/>
    <w:rsid w:val="00F30F49"/>
    <w:rsid w:val="00F31188"/>
    <w:rsid w:val="00F31FEE"/>
    <w:rsid w:val="00F33325"/>
    <w:rsid w:val="00F3396B"/>
    <w:rsid w:val="00F340BA"/>
    <w:rsid w:val="00F35E58"/>
    <w:rsid w:val="00F374E4"/>
    <w:rsid w:val="00F37F16"/>
    <w:rsid w:val="00F417AA"/>
    <w:rsid w:val="00F41FAE"/>
    <w:rsid w:val="00F461B9"/>
    <w:rsid w:val="00F46736"/>
    <w:rsid w:val="00F53C05"/>
    <w:rsid w:val="00F54ED5"/>
    <w:rsid w:val="00F57264"/>
    <w:rsid w:val="00F57B47"/>
    <w:rsid w:val="00F609EB"/>
    <w:rsid w:val="00F6328B"/>
    <w:rsid w:val="00F63F3E"/>
    <w:rsid w:val="00F6680C"/>
    <w:rsid w:val="00F73B11"/>
    <w:rsid w:val="00F746C9"/>
    <w:rsid w:val="00F77F74"/>
    <w:rsid w:val="00F81EEB"/>
    <w:rsid w:val="00F82CAF"/>
    <w:rsid w:val="00F84884"/>
    <w:rsid w:val="00F86E50"/>
    <w:rsid w:val="00F90284"/>
    <w:rsid w:val="00F906D5"/>
    <w:rsid w:val="00F911EE"/>
    <w:rsid w:val="00F91F03"/>
    <w:rsid w:val="00F94814"/>
    <w:rsid w:val="00F94E2D"/>
    <w:rsid w:val="00F959D2"/>
    <w:rsid w:val="00F96369"/>
    <w:rsid w:val="00FA0463"/>
    <w:rsid w:val="00FA1683"/>
    <w:rsid w:val="00FA1773"/>
    <w:rsid w:val="00FA23A2"/>
    <w:rsid w:val="00FA3632"/>
    <w:rsid w:val="00FA3B98"/>
    <w:rsid w:val="00FA6B6D"/>
    <w:rsid w:val="00FB2F35"/>
    <w:rsid w:val="00FB2FF6"/>
    <w:rsid w:val="00FB4749"/>
    <w:rsid w:val="00FB4776"/>
    <w:rsid w:val="00FD1D22"/>
    <w:rsid w:val="00FD646A"/>
    <w:rsid w:val="00FD6768"/>
    <w:rsid w:val="00FD7577"/>
    <w:rsid w:val="00FE01F5"/>
    <w:rsid w:val="00FE1608"/>
    <w:rsid w:val="00FE31AA"/>
    <w:rsid w:val="00FE4A5F"/>
    <w:rsid w:val="00FE53A4"/>
    <w:rsid w:val="00FE567D"/>
    <w:rsid w:val="00FF7350"/>
    <w:rsid w:val="00FF7954"/>
    <w:rsid w:val="00FF79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AF5B8"/>
  <w15:docId w15:val="{BA574F5C-B528-43AD-BFCE-1EB424EF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186"/>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jc w:val="both"/>
    </w:pPr>
    <w:rPr>
      <w:sz w:val="24"/>
      <w:szCs w:val="24"/>
    </w:rPr>
  </w:style>
  <w:style w:type="paragraph" w:styleId="Sarakstarindkopa">
    <w:name w:val="List Paragraph"/>
    <w:basedOn w:val="Parasts"/>
    <w:uiPriority w:val="1"/>
    <w:qFormat/>
    <w:pPr>
      <w:ind w:left="906" w:hanging="428"/>
      <w:jc w:val="both"/>
    </w:pPr>
  </w:style>
  <w:style w:type="paragraph" w:customStyle="1" w:styleId="TableParagraph">
    <w:name w:val="Table Paragraph"/>
    <w:basedOn w:val="Parasts"/>
    <w:uiPriority w:val="1"/>
    <w:qFormat/>
  </w:style>
  <w:style w:type="paragraph" w:styleId="Vresteksts">
    <w:name w:val="footnote text"/>
    <w:basedOn w:val="Parasts"/>
    <w:link w:val="VrestekstsRakstz"/>
    <w:uiPriority w:val="99"/>
    <w:semiHidden/>
    <w:unhideWhenUsed/>
    <w:rsid w:val="00F24D1E"/>
    <w:rPr>
      <w:sz w:val="20"/>
      <w:szCs w:val="20"/>
    </w:rPr>
  </w:style>
  <w:style w:type="character" w:customStyle="1" w:styleId="VrestekstsRakstz">
    <w:name w:val="Vēres teksts Rakstz."/>
    <w:basedOn w:val="Noklusjumarindkopasfonts"/>
    <w:link w:val="Vresteksts"/>
    <w:uiPriority w:val="99"/>
    <w:semiHidden/>
    <w:rsid w:val="00F24D1E"/>
    <w:rPr>
      <w:rFonts w:ascii="Times New Roman" w:eastAsia="Times New Roman" w:hAnsi="Times New Roman" w:cs="Times New Roman"/>
      <w:sz w:val="20"/>
      <w:szCs w:val="20"/>
      <w:lang w:val="lv-LV"/>
    </w:rPr>
  </w:style>
  <w:style w:type="character" w:styleId="Vresatsauce">
    <w:name w:val="footnote reference"/>
    <w:basedOn w:val="Noklusjumarindkopasfonts"/>
    <w:uiPriority w:val="99"/>
    <w:semiHidden/>
    <w:unhideWhenUsed/>
    <w:rsid w:val="00F24D1E"/>
    <w:rPr>
      <w:vertAlign w:val="superscript"/>
    </w:rPr>
  </w:style>
  <w:style w:type="character" w:styleId="Komentraatsauce">
    <w:name w:val="annotation reference"/>
    <w:basedOn w:val="Noklusjumarindkopasfonts"/>
    <w:uiPriority w:val="99"/>
    <w:semiHidden/>
    <w:unhideWhenUsed/>
    <w:rsid w:val="00113E9A"/>
    <w:rPr>
      <w:sz w:val="16"/>
      <w:szCs w:val="16"/>
    </w:rPr>
  </w:style>
  <w:style w:type="paragraph" w:styleId="Komentrateksts">
    <w:name w:val="annotation text"/>
    <w:basedOn w:val="Parasts"/>
    <w:link w:val="KomentratekstsRakstz"/>
    <w:uiPriority w:val="99"/>
    <w:unhideWhenUsed/>
    <w:rsid w:val="00113E9A"/>
    <w:rPr>
      <w:sz w:val="20"/>
      <w:szCs w:val="20"/>
    </w:rPr>
  </w:style>
  <w:style w:type="character" w:customStyle="1" w:styleId="KomentratekstsRakstz">
    <w:name w:val="Komentāra teksts Rakstz."/>
    <w:basedOn w:val="Noklusjumarindkopasfonts"/>
    <w:link w:val="Komentrateksts"/>
    <w:uiPriority w:val="99"/>
    <w:rsid w:val="00113E9A"/>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113E9A"/>
    <w:rPr>
      <w:b/>
      <w:bCs/>
    </w:rPr>
  </w:style>
  <w:style w:type="character" w:customStyle="1" w:styleId="KomentratmaRakstz">
    <w:name w:val="Komentāra tēma Rakstz."/>
    <w:basedOn w:val="KomentratekstsRakstz"/>
    <w:link w:val="Komentratma"/>
    <w:uiPriority w:val="99"/>
    <w:semiHidden/>
    <w:rsid w:val="00113E9A"/>
    <w:rPr>
      <w:rFonts w:ascii="Times New Roman" w:eastAsia="Times New Roman" w:hAnsi="Times New Roman" w:cs="Times New Roman"/>
      <w:b/>
      <w:bCs/>
      <w:sz w:val="20"/>
      <w:szCs w:val="20"/>
      <w:lang w:val="lv-LV"/>
    </w:rPr>
  </w:style>
  <w:style w:type="paragraph" w:styleId="Prskatjums">
    <w:name w:val="Revision"/>
    <w:hidden/>
    <w:uiPriority w:val="99"/>
    <w:semiHidden/>
    <w:rsid w:val="005B3EA8"/>
    <w:pPr>
      <w:widowControl/>
      <w:autoSpaceDE/>
      <w:autoSpaceDN/>
    </w:pPr>
    <w:rPr>
      <w:rFonts w:ascii="Times New Roman" w:eastAsia="Times New Roman" w:hAnsi="Times New Roman" w:cs="Times New Roman"/>
      <w:lang w:val="lv-LV"/>
    </w:rPr>
  </w:style>
  <w:style w:type="paragraph" w:styleId="Kjene">
    <w:name w:val="footer"/>
    <w:basedOn w:val="Parasts"/>
    <w:link w:val="KjeneRakstz"/>
    <w:uiPriority w:val="99"/>
    <w:unhideWhenUsed/>
    <w:rsid w:val="006F5202"/>
    <w:pPr>
      <w:tabs>
        <w:tab w:val="center" w:pos="4153"/>
        <w:tab w:val="right" w:pos="8306"/>
      </w:tabs>
    </w:pPr>
  </w:style>
  <w:style w:type="character" w:customStyle="1" w:styleId="KjeneRakstz">
    <w:name w:val="Kājene Rakstz."/>
    <w:basedOn w:val="Noklusjumarindkopasfonts"/>
    <w:link w:val="Kjene"/>
    <w:uiPriority w:val="99"/>
    <w:rsid w:val="006F5202"/>
    <w:rPr>
      <w:rFonts w:ascii="Times New Roman" w:eastAsia="Times New Roman" w:hAnsi="Times New Roman" w:cs="Times New Roman"/>
      <w:lang w:val="lv-LV"/>
    </w:rPr>
  </w:style>
  <w:style w:type="paragraph" w:styleId="Galvene">
    <w:name w:val="header"/>
    <w:basedOn w:val="Parasts"/>
    <w:link w:val="GalveneRakstz"/>
    <w:uiPriority w:val="99"/>
    <w:unhideWhenUsed/>
    <w:rsid w:val="006F5202"/>
    <w:pPr>
      <w:tabs>
        <w:tab w:val="center" w:pos="4153"/>
        <w:tab w:val="right" w:pos="8306"/>
      </w:tabs>
    </w:pPr>
  </w:style>
  <w:style w:type="character" w:customStyle="1" w:styleId="GalveneRakstz">
    <w:name w:val="Galvene Rakstz."/>
    <w:basedOn w:val="Noklusjumarindkopasfonts"/>
    <w:link w:val="Galvene"/>
    <w:uiPriority w:val="99"/>
    <w:rsid w:val="006F5202"/>
    <w:rPr>
      <w:rFonts w:ascii="Times New Roman" w:eastAsia="Times New Roman" w:hAnsi="Times New Roman" w:cs="Times New Roman"/>
      <w:lang w:val="lv-LV"/>
    </w:rPr>
  </w:style>
  <w:style w:type="paragraph" w:styleId="Paraststmeklis">
    <w:name w:val="Normal (Web)"/>
    <w:basedOn w:val="Parasts"/>
    <w:uiPriority w:val="99"/>
    <w:semiHidden/>
    <w:unhideWhenUsed/>
    <w:rsid w:val="00D24C7D"/>
    <w:rPr>
      <w:sz w:val="24"/>
      <w:szCs w:val="24"/>
    </w:rPr>
  </w:style>
  <w:style w:type="character" w:styleId="Hipersaite">
    <w:name w:val="Hyperlink"/>
    <w:basedOn w:val="Noklusjumarindkopasfonts"/>
    <w:uiPriority w:val="99"/>
    <w:semiHidden/>
    <w:unhideWhenUsed/>
    <w:rsid w:val="00B44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145">
      <w:bodyDiv w:val="1"/>
      <w:marLeft w:val="0"/>
      <w:marRight w:val="0"/>
      <w:marTop w:val="0"/>
      <w:marBottom w:val="0"/>
      <w:divBdr>
        <w:top w:val="none" w:sz="0" w:space="0" w:color="auto"/>
        <w:left w:val="none" w:sz="0" w:space="0" w:color="auto"/>
        <w:bottom w:val="none" w:sz="0" w:space="0" w:color="auto"/>
        <w:right w:val="none" w:sz="0" w:space="0" w:color="auto"/>
      </w:divBdr>
    </w:div>
    <w:div w:id="307396230">
      <w:bodyDiv w:val="1"/>
      <w:marLeft w:val="0"/>
      <w:marRight w:val="0"/>
      <w:marTop w:val="0"/>
      <w:marBottom w:val="0"/>
      <w:divBdr>
        <w:top w:val="none" w:sz="0" w:space="0" w:color="auto"/>
        <w:left w:val="none" w:sz="0" w:space="0" w:color="auto"/>
        <w:bottom w:val="none" w:sz="0" w:space="0" w:color="auto"/>
        <w:right w:val="none" w:sz="0" w:space="0" w:color="auto"/>
      </w:divBdr>
    </w:div>
    <w:div w:id="652300492">
      <w:bodyDiv w:val="1"/>
      <w:marLeft w:val="0"/>
      <w:marRight w:val="0"/>
      <w:marTop w:val="0"/>
      <w:marBottom w:val="0"/>
      <w:divBdr>
        <w:top w:val="none" w:sz="0" w:space="0" w:color="auto"/>
        <w:left w:val="none" w:sz="0" w:space="0" w:color="auto"/>
        <w:bottom w:val="none" w:sz="0" w:space="0" w:color="auto"/>
        <w:right w:val="none" w:sz="0" w:space="0" w:color="auto"/>
      </w:divBdr>
    </w:div>
    <w:div w:id="1754626909">
      <w:bodyDiv w:val="1"/>
      <w:marLeft w:val="0"/>
      <w:marRight w:val="0"/>
      <w:marTop w:val="0"/>
      <w:marBottom w:val="0"/>
      <w:divBdr>
        <w:top w:val="none" w:sz="0" w:space="0" w:color="auto"/>
        <w:left w:val="none" w:sz="0" w:space="0" w:color="auto"/>
        <w:bottom w:val="none" w:sz="0" w:space="0" w:color="auto"/>
        <w:right w:val="none" w:sz="0" w:space="0" w:color="auto"/>
      </w:divBdr>
    </w:div>
    <w:div w:id="2028288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cesis.lv/sporta-pasakumi/noslodz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290C-CC00-49C1-B451-F11D841F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16642</Words>
  <Characters>9487</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Agnese Citoviča</cp:lastModifiedBy>
  <cp:revision>5</cp:revision>
  <dcterms:created xsi:type="dcterms:W3CDTF">2024-01-15T12:19:00Z</dcterms:created>
  <dcterms:modified xsi:type="dcterms:W3CDTF">2024-01-15T12:36:00Z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2021</vt:lpwstr>
  </property>
  <property fmtid="{D5CDD505-2E9C-101B-9397-08002B2CF9AE}" pid="4" name="LastSaved">
    <vt:filetime>2023-11-07T00:00:00Z</vt:filetime>
  </property>
</Properties>
</file>