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B0853" w14:textId="77777777" w:rsidR="007A4A7C" w:rsidRPr="007A4A7C" w:rsidRDefault="007A4A7C" w:rsidP="007A4A7C">
      <w:pPr>
        <w:pBdr>
          <w:bottom w:val="single" w:sz="12" w:space="1" w:color="auto"/>
        </w:pBdr>
        <w:spacing w:after="0" w:line="240" w:lineRule="auto"/>
        <w:jc w:val="right"/>
        <w:rPr>
          <w:rFonts w:ascii="Calibri" w:hAnsi="Calibri" w:cs="Calibri"/>
          <w:b/>
          <w:iCs/>
        </w:rPr>
      </w:pPr>
    </w:p>
    <w:p w14:paraId="6E4B204E" w14:textId="246D8BE0" w:rsidR="007A4A7C" w:rsidRPr="007A4A7C" w:rsidRDefault="007A4A7C" w:rsidP="007A4A7C">
      <w:pPr>
        <w:pBdr>
          <w:bottom w:val="single" w:sz="12" w:space="1" w:color="auto"/>
        </w:pBdr>
        <w:spacing w:after="0" w:line="240" w:lineRule="auto"/>
        <w:jc w:val="center"/>
        <w:rPr>
          <w:rFonts w:ascii="Calibri" w:hAnsi="Calibri" w:cs="Calibri"/>
          <w:b/>
        </w:rPr>
      </w:pPr>
      <w:r w:rsidRPr="007A4A7C">
        <w:rPr>
          <w:rFonts w:ascii="Calibri" w:hAnsi="Calibri" w:cs="Calibri"/>
          <w:b/>
          <w:iCs/>
        </w:rPr>
        <w:t xml:space="preserve">Par </w:t>
      </w:r>
      <w:r w:rsidR="00F57630">
        <w:rPr>
          <w:rFonts w:ascii="Calibri" w:hAnsi="Calibri" w:cs="Calibri"/>
          <w:b/>
          <w:iCs/>
        </w:rPr>
        <w:t xml:space="preserve">Cēsu novada domes 2026. gada __ </w:t>
      </w:r>
      <w:r w:rsidRPr="007A4A7C">
        <w:rPr>
          <w:rFonts w:ascii="Calibri" w:hAnsi="Calibri" w:cs="Calibri"/>
          <w:b/>
          <w:iCs/>
        </w:rPr>
        <w:t>saistošo noteikumu</w:t>
      </w:r>
      <w:r w:rsidR="007E4CF2">
        <w:rPr>
          <w:rFonts w:ascii="Calibri" w:hAnsi="Calibri" w:cs="Calibri"/>
          <w:b/>
          <w:iCs/>
        </w:rPr>
        <w:t xml:space="preserve"> Nr. ___</w:t>
      </w:r>
      <w:r w:rsidRPr="007A4A7C">
        <w:rPr>
          <w:rFonts w:ascii="Calibri" w:hAnsi="Calibri" w:cs="Calibri"/>
          <w:b/>
          <w:iCs/>
        </w:rPr>
        <w:t xml:space="preserve"> </w:t>
      </w:r>
      <w:r>
        <w:rPr>
          <w:rFonts w:ascii="Calibri" w:hAnsi="Calibri" w:cs="Calibri"/>
          <w:b/>
          <w:iCs/>
        </w:rPr>
        <w:t>“Pašvaldības nozīmes ceļu un ielu uzturēšanas kārtība Cēsu novadā”</w:t>
      </w:r>
    </w:p>
    <w:p w14:paraId="53234D77" w14:textId="77777777" w:rsidR="007A4A7C" w:rsidRPr="007A4A7C" w:rsidRDefault="007A4A7C" w:rsidP="007A4A7C">
      <w:pPr>
        <w:spacing w:after="0" w:line="240" w:lineRule="auto"/>
        <w:jc w:val="center"/>
        <w:rPr>
          <w:rFonts w:ascii="Calibri" w:eastAsia="Times New Roman" w:hAnsi="Calibri" w:cs="Calibri"/>
          <w:iCs/>
        </w:rPr>
      </w:pPr>
      <w:r w:rsidRPr="007A4A7C">
        <w:rPr>
          <w:rFonts w:ascii="Calibri" w:eastAsia="Times New Roman" w:hAnsi="Calibri" w:cs="Calibri"/>
          <w:iCs/>
        </w:rPr>
        <w:t xml:space="preserve">Ziņo Juridiskās pārvaldes juriste Dace </w:t>
      </w:r>
      <w:proofErr w:type="spellStart"/>
      <w:r w:rsidRPr="007A4A7C">
        <w:rPr>
          <w:rFonts w:ascii="Calibri" w:eastAsia="Times New Roman" w:hAnsi="Calibri" w:cs="Calibri"/>
          <w:iCs/>
        </w:rPr>
        <w:t>Pastva</w:t>
      </w:r>
      <w:proofErr w:type="spellEnd"/>
    </w:p>
    <w:p w14:paraId="0C5FB543" w14:textId="77777777" w:rsidR="007A4A7C" w:rsidRPr="007A4A7C" w:rsidRDefault="007A4A7C" w:rsidP="007A4A7C">
      <w:pPr>
        <w:rPr>
          <w:rFonts w:ascii="Calibri" w:hAnsi="Calibri" w:cs="Calibri"/>
        </w:rPr>
      </w:pPr>
    </w:p>
    <w:p w14:paraId="4EB97573" w14:textId="7E51E05E" w:rsidR="007A4A7C" w:rsidRPr="007A4A7C" w:rsidRDefault="007A4A7C" w:rsidP="007A4A7C">
      <w:pPr>
        <w:ind w:right="-2" w:firstLine="720"/>
        <w:jc w:val="both"/>
        <w:rPr>
          <w:rFonts w:ascii="Calibri" w:hAnsi="Calibri" w:cs="Calibri"/>
        </w:rPr>
      </w:pPr>
      <w:r w:rsidRPr="007A4A7C">
        <w:rPr>
          <w:rFonts w:ascii="Calibri" w:hAnsi="Calibri" w:cs="Calibri"/>
        </w:rPr>
        <w:t>Zemes pārvaldības likuma 8.</w:t>
      </w:r>
      <w:r w:rsidRPr="007A4A7C">
        <w:rPr>
          <w:rFonts w:ascii="Calibri" w:hAnsi="Calibri" w:cs="Calibri"/>
          <w:vertAlign w:val="superscript"/>
        </w:rPr>
        <w:t>1</w:t>
      </w:r>
      <w:r w:rsidRPr="007A4A7C">
        <w:rPr>
          <w:rFonts w:ascii="Calibri" w:hAnsi="Calibri" w:cs="Calibri"/>
        </w:rPr>
        <w:t xml:space="preserve"> panta pirmā daļa nosaka, ka </w:t>
      </w:r>
      <w:r w:rsidR="00B719A6">
        <w:rPr>
          <w:rFonts w:ascii="Calibri" w:hAnsi="Calibri" w:cs="Calibri"/>
        </w:rPr>
        <w:t>p</w:t>
      </w:r>
      <w:r w:rsidRPr="007A4A7C">
        <w:rPr>
          <w:rFonts w:ascii="Calibri" w:hAnsi="Calibri" w:cs="Calibri"/>
        </w:rPr>
        <w:t>ašvaldības nozīmes ceļš vai iela ir privātā īpašuma lietošanas tiesību aprobežojums nekustamajam īpašumam, kas noteikts sabiedrības interesēs, lai nodrošinātu vienotu ceļu un ielu tīklu pašvaldībā un sabiedrības iespējas un tiesības ikvienam to izmantot.</w:t>
      </w:r>
      <w:r w:rsidR="00556D23">
        <w:rPr>
          <w:rFonts w:ascii="Calibri" w:hAnsi="Calibri" w:cs="Calibri"/>
        </w:rPr>
        <w:t xml:space="preserve"> </w:t>
      </w:r>
      <w:r w:rsidRPr="007A4A7C">
        <w:rPr>
          <w:rFonts w:ascii="Calibri" w:hAnsi="Calibri" w:cs="Calibri"/>
        </w:rPr>
        <w:t>Savukārt Zemes pārvaldības likuma 8.</w:t>
      </w:r>
      <w:r w:rsidRPr="007A4A7C">
        <w:rPr>
          <w:rFonts w:ascii="Calibri" w:hAnsi="Calibri" w:cs="Calibri"/>
          <w:vertAlign w:val="superscript"/>
        </w:rPr>
        <w:t>1</w:t>
      </w:r>
      <w:r w:rsidRPr="007A4A7C">
        <w:rPr>
          <w:rFonts w:ascii="Calibri" w:hAnsi="Calibri" w:cs="Calibri"/>
        </w:rPr>
        <w:t xml:space="preserve"> panta ceturtā daļa nosaka, ka </w:t>
      </w:r>
      <w:r w:rsidR="001800BE">
        <w:rPr>
          <w:rFonts w:ascii="Calibri" w:hAnsi="Calibri" w:cs="Calibri"/>
        </w:rPr>
        <w:t>p</w:t>
      </w:r>
      <w:r w:rsidRPr="007A4A7C">
        <w:rPr>
          <w:rFonts w:ascii="Calibri" w:hAnsi="Calibri" w:cs="Calibri"/>
        </w:rPr>
        <w:t xml:space="preserve">ašvaldība saistošajos noteikumos paredzētajā kārtībā piedalās pašvaldības nozīmes ceļa vai ielas būvniecībā un uzturēšanā. </w:t>
      </w:r>
    </w:p>
    <w:p w14:paraId="3BDB99C4" w14:textId="7259E331" w:rsidR="007A4A7C" w:rsidRDefault="007A4A7C" w:rsidP="007A4A7C">
      <w:pPr>
        <w:ind w:right="-2" w:firstLine="720"/>
        <w:jc w:val="both"/>
        <w:rPr>
          <w:rFonts w:ascii="Calibri" w:hAnsi="Calibri" w:cs="Calibri"/>
        </w:rPr>
      </w:pPr>
      <w:r w:rsidRPr="007A4A7C">
        <w:rPr>
          <w:rFonts w:ascii="Calibri" w:hAnsi="Calibri" w:cs="Calibri"/>
        </w:rPr>
        <w:t>Pamatojoties uz Zemes pārvaldības likuma 8</w:t>
      </w:r>
      <w:r w:rsidRPr="007A4A7C">
        <w:rPr>
          <w:rFonts w:ascii="Calibri" w:hAnsi="Calibri" w:cs="Calibri"/>
          <w:vertAlign w:val="superscript"/>
        </w:rPr>
        <w:t>.1</w:t>
      </w:r>
      <w:r w:rsidRPr="007A4A7C">
        <w:rPr>
          <w:rFonts w:ascii="Calibri" w:hAnsi="Calibri" w:cs="Calibri"/>
        </w:rPr>
        <w:t xml:space="preserve"> pantu, Pašvaldību likuma 10.panta pirmās daļas 1.punktu, ņemot vērā Uzņēmējdarbības un attīstības komitejas </w:t>
      </w:r>
      <w:r w:rsidR="007E4CF2">
        <w:rPr>
          <w:rFonts w:ascii="Calibri" w:hAnsi="Calibri" w:cs="Calibri"/>
        </w:rPr>
        <w:t xml:space="preserve">2026. ___ </w:t>
      </w:r>
      <w:r w:rsidRPr="007A4A7C">
        <w:rPr>
          <w:rFonts w:ascii="Calibri" w:hAnsi="Calibri" w:cs="Calibri"/>
        </w:rPr>
        <w:t xml:space="preserve">atzinumu un Finanšu komitejas </w:t>
      </w:r>
      <w:r w:rsidR="007E4CF2">
        <w:rPr>
          <w:rFonts w:ascii="Calibri" w:hAnsi="Calibri" w:cs="Calibri"/>
        </w:rPr>
        <w:t xml:space="preserve">2026. ___ </w:t>
      </w:r>
      <w:r w:rsidRPr="007A4A7C">
        <w:rPr>
          <w:rFonts w:ascii="Calibri" w:hAnsi="Calibri" w:cs="Calibri"/>
        </w:rPr>
        <w:t xml:space="preserve">atzinumu, Cēsu novada dome nolemj: </w:t>
      </w:r>
    </w:p>
    <w:p w14:paraId="70A3652F" w14:textId="168DC30F" w:rsidR="007E4CF2" w:rsidRPr="00770EB0" w:rsidRDefault="00770EB0" w:rsidP="00770EB0">
      <w:pPr>
        <w:pStyle w:val="Sarakstarindkopa"/>
        <w:numPr>
          <w:ilvl w:val="0"/>
          <w:numId w:val="6"/>
        </w:numPr>
        <w:ind w:right="-2"/>
        <w:jc w:val="both"/>
        <w:rPr>
          <w:rFonts w:ascii="Calibri" w:hAnsi="Calibri" w:cs="Calibri"/>
        </w:rPr>
      </w:pPr>
      <w:r>
        <w:rPr>
          <w:rFonts w:ascii="Calibri" w:hAnsi="Calibri" w:cs="Calibri"/>
        </w:rPr>
        <w:t xml:space="preserve">Apstiprināt saistošos noteikumus Nr. __ </w:t>
      </w:r>
      <w:r w:rsidRPr="00770EB0">
        <w:rPr>
          <w:rFonts w:ascii="Calibri" w:hAnsi="Calibri" w:cs="Calibri"/>
        </w:rPr>
        <w:t>“Pašvaldības nozīmes ceļu un ielu uzturēšanas kārtība Cēsu novadā”</w:t>
      </w:r>
    </w:p>
    <w:p w14:paraId="3CE6AEF9" w14:textId="77777777" w:rsidR="00462A7C" w:rsidRDefault="00462A7C" w:rsidP="00E16C43">
      <w:pPr>
        <w:ind w:right="-2"/>
        <w:jc w:val="both"/>
        <w:rPr>
          <w:rFonts w:ascii="Calibri" w:hAnsi="Calibri" w:cs="Calibri"/>
        </w:rPr>
      </w:pPr>
    </w:p>
    <w:p w14:paraId="5F41DF5E" w14:textId="77777777" w:rsidR="00462A7C" w:rsidRDefault="00462A7C" w:rsidP="00E16C43">
      <w:pPr>
        <w:ind w:right="-2"/>
        <w:jc w:val="both"/>
        <w:rPr>
          <w:rFonts w:ascii="Calibri" w:hAnsi="Calibri" w:cs="Calibri"/>
        </w:rPr>
      </w:pPr>
    </w:p>
    <w:p w14:paraId="5683D10F" w14:textId="78D35A73" w:rsidR="007E4CF2" w:rsidRDefault="00E16C43" w:rsidP="00E16C43">
      <w:pPr>
        <w:ind w:right="-2"/>
        <w:jc w:val="both"/>
        <w:rPr>
          <w:rFonts w:ascii="Calibri" w:hAnsi="Calibri" w:cs="Calibri"/>
        </w:rPr>
      </w:pPr>
      <w:r>
        <w:rPr>
          <w:rFonts w:ascii="Calibri" w:hAnsi="Calibri" w:cs="Calibri"/>
        </w:rPr>
        <w:t>Saskaņots:</w:t>
      </w:r>
    </w:p>
    <w:p w14:paraId="3B63F197" w14:textId="1E80F8C0" w:rsidR="00E16C43" w:rsidRDefault="00E16C43" w:rsidP="00E16C43">
      <w:pPr>
        <w:ind w:right="-2"/>
        <w:jc w:val="both"/>
        <w:rPr>
          <w:rFonts w:ascii="Calibri" w:hAnsi="Calibri" w:cs="Calibri"/>
        </w:rPr>
      </w:pPr>
      <w:r>
        <w:rPr>
          <w:rFonts w:ascii="Calibri" w:hAnsi="Calibri" w:cs="Calibri"/>
        </w:rPr>
        <w:t xml:space="preserve">M. </w:t>
      </w:r>
      <w:proofErr w:type="spellStart"/>
      <w:r>
        <w:rPr>
          <w:rFonts w:ascii="Calibri" w:hAnsi="Calibri" w:cs="Calibri"/>
        </w:rPr>
        <w:t>Jenerte</w:t>
      </w:r>
      <w:proofErr w:type="spellEnd"/>
      <w:r>
        <w:rPr>
          <w:rFonts w:ascii="Calibri" w:hAnsi="Calibri" w:cs="Calibri"/>
        </w:rPr>
        <w:t>, Attīstības pārvaldes vadītāja</w:t>
      </w:r>
    </w:p>
    <w:p w14:paraId="43EC2793" w14:textId="66C43258" w:rsidR="00E16C43" w:rsidRDefault="00E16C43" w:rsidP="00E16C43">
      <w:pPr>
        <w:ind w:right="-2"/>
        <w:jc w:val="both"/>
        <w:rPr>
          <w:rFonts w:ascii="Calibri" w:hAnsi="Calibri" w:cs="Calibri"/>
        </w:rPr>
      </w:pPr>
      <w:r>
        <w:rPr>
          <w:rFonts w:ascii="Calibri" w:hAnsi="Calibri" w:cs="Calibri"/>
        </w:rPr>
        <w:t>E. Kurpnieks</w:t>
      </w:r>
      <w:r w:rsidR="005D0C5B">
        <w:rPr>
          <w:rFonts w:ascii="Calibri" w:hAnsi="Calibri" w:cs="Calibri"/>
        </w:rPr>
        <w:t xml:space="preserve">, </w:t>
      </w:r>
      <w:r w:rsidR="005D0C5B" w:rsidRPr="005D0C5B">
        <w:rPr>
          <w:rFonts w:ascii="Calibri" w:hAnsi="Calibri" w:cs="Calibri"/>
        </w:rPr>
        <w:t>Īpašumu apsaimniekošanas pārvaldes vadītāja vietnieks komunālajos jautājumos</w:t>
      </w:r>
    </w:p>
    <w:p w14:paraId="376354E3" w14:textId="19E004AB" w:rsidR="00446466" w:rsidRDefault="00446466" w:rsidP="00E16C43">
      <w:pPr>
        <w:ind w:right="-2"/>
        <w:jc w:val="both"/>
        <w:rPr>
          <w:rFonts w:ascii="Calibri" w:hAnsi="Calibri" w:cs="Calibri"/>
        </w:rPr>
      </w:pPr>
      <w:r w:rsidRPr="00446466">
        <w:rPr>
          <w:rFonts w:ascii="Calibri" w:hAnsi="Calibri" w:cs="Calibri"/>
        </w:rPr>
        <w:t>A. Ludborža, Teritorijas plānošanas un stratēģiskās attīstības nodaļas vadītāja</w:t>
      </w:r>
    </w:p>
    <w:p w14:paraId="2D2671B5" w14:textId="77777777" w:rsidR="0022019A" w:rsidRDefault="0022019A" w:rsidP="00E16C43">
      <w:pPr>
        <w:ind w:right="-2"/>
        <w:jc w:val="both"/>
        <w:rPr>
          <w:rFonts w:ascii="Calibri" w:hAnsi="Calibri" w:cs="Calibri"/>
        </w:rPr>
      </w:pPr>
    </w:p>
    <w:p w14:paraId="0BA801FB" w14:textId="77777777" w:rsidR="0022019A" w:rsidRDefault="0022019A" w:rsidP="00E16C43">
      <w:pPr>
        <w:ind w:right="-2"/>
        <w:jc w:val="both"/>
        <w:rPr>
          <w:rFonts w:ascii="Calibri" w:hAnsi="Calibri" w:cs="Calibri"/>
        </w:rPr>
      </w:pPr>
    </w:p>
    <w:p w14:paraId="62690446" w14:textId="77777777" w:rsidR="0022019A" w:rsidRDefault="0022019A" w:rsidP="00E16C43">
      <w:pPr>
        <w:ind w:right="-2"/>
        <w:jc w:val="both"/>
        <w:rPr>
          <w:rFonts w:ascii="Calibri" w:hAnsi="Calibri" w:cs="Calibri"/>
        </w:rPr>
      </w:pPr>
    </w:p>
    <w:p w14:paraId="32B89E2B" w14:textId="77777777" w:rsidR="0022019A" w:rsidRDefault="0022019A" w:rsidP="00E16C43">
      <w:pPr>
        <w:ind w:right="-2"/>
        <w:jc w:val="both"/>
        <w:rPr>
          <w:rFonts w:ascii="Calibri" w:hAnsi="Calibri" w:cs="Calibri"/>
        </w:rPr>
      </w:pPr>
    </w:p>
    <w:p w14:paraId="50164AF4" w14:textId="77777777" w:rsidR="0022019A" w:rsidRDefault="0022019A" w:rsidP="00E16C43">
      <w:pPr>
        <w:ind w:right="-2"/>
        <w:jc w:val="both"/>
        <w:rPr>
          <w:rFonts w:ascii="Calibri" w:hAnsi="Calibri" w:cs="Calibri"/>
        </w:rPr>
      </w:pPr>
    </w:p>
    <w:p w14:paraId="5D0AE6B3" w14:textId="77777777" w:rsidR="0022019A" w:rsidRDefault="0022019A" w:rsidP="00E16C43">
      <w:pPr>
        <w:ind w:right="-2"/>
        <w:jc w:val="both"/>
        <w:rPr>
          <w:rFonts w:ascii="Calibri" w:hAnsi="Calibri" w:cs="Calibri"/>
        </w:rPr>
      </w:pPr>
    </w:p>
    <w:p w14:paraId="12D4D8CA" w14:textId="77777777" w:rsidR="0022019A" w:rsidRDefault="0022019A" w:rsidP="00E16C43">
      <w:pPr>
        <w:ind w:right="-2"/>
        <w:jc w:val="both"/>
        <w:rPr>
          <w:rFonts w:ascii="Calibri" w:hAnsi="Calibri" w:cs="Calibri"/>
        </w:rPr>
      </w:pPr>
    </w:p>
    <w:p w14:paraId="6DB12ACB" w14:textId="77777777" w:rsidR="0022019A" w:rsidRDefault="0022019A" w:rsidP="00E16C43">
      <w:pPr>
        <w:ind w:right="-2"/>
        <w:jc w:val="both"/>
        <w:rPr>
          <w:rFonts w:ascii="Calibri" w:hAnsi="Calibri" w:cs="Calibri"/>
        </w:rPr>
      </w:pPr>
    </w:p>
    <w:p w14:paraId="29CAA4EE" w14:textId="77777777" w:rsidR="0022019A" w:rsidRDefault="0022019A" w:rsidP="00E16C43">
      <w:pPr>
        <w:ind w:right="-2"/>
        <w:jc w:val="both"/>
        <w:rPr>
          <w:rFonts w:ascii="Calibri" w:hAnsi="Calibri" w:cs="Calibri"/>
        </w:rPr>
      </w:pPr>
    </w:p>
    <w:p w14:paraId="75963E1E" w14:textId="77777777" w:rsidR="0022019A" w:rsidRDefault="0022019A" w:rsidP="00E16C43">
      <w:pPr>
        <w:ind w:right="-2"/>
        <w:jc w:val="both"/>
        <w:rPr>
          <w:rFonts w:ascii="Calibri" w:hAnsi="Calibri" w:cs="Calibri"/>
        </w:rPr>
      </w:pPr>
    </w:p>
    <w:p w14:paraId="08397CAF" w14:textId="77777777" w:rsidR="0022019A" w:rsidRDefault="0022019A" w:rsidP="00E16C43">
      <w:pPr>
        <w:ind w:right="-2"/>
        <w:jc w:val="both"/>
        <w:rPr>
          <w:rFonts w:ascii="Calibri" w:hAnsi="Calibri" w:cs="Calibri"/>
        </w:rPr>
      </w:pPr>
    </w:p>
    <w:p w14:paraId="2973D4DF" w14:textId="77777777" w:rsidR="0022019A" w:rsidRDefault="0022019A" w:rsidP="00E16C43">
      <w:pPr>
        <w:ind w:right="-2"/>
        <w:jc w:val="both"/>
        <w:rPr>
          <w:rFonts w:ascii="Calibri" w:hAnsi="Calibri" w:cs="Calibri"/>
        </w:rPr>
      </w:pPr>
    </w:p>
    <w:p w14:paraId="101A37F4" w14:textId="77777777" w:rsidR="0022019A" w:rsidRDefault="0022019A" w:rsidP="00E16C43">
      <w:pPr>
        <w:ind w:right="-2"/>
        <w:jc w:val="both"/>
        <w:rPr>
          <w:rFonts w:ascii="Calibri" w:hAnsi="Calibri" w:cs="Calibri"/>
        </w:rPr>
      </w:pPr>
    </w:p>
    <w:p w14:paraId="0B0B19DF" w14:textId="77777777" w:rsidR="00E16C43" w:rsidRDefault="00E16C43" w:rsidP="00E16C43">
      <w:pPr>
        <w:ind w:right="-2"/>
        <w:jc w:val="both"/>
        <w:rPr>
          <w:rFonts w:ascii="Calibri" w:hAnsi="Calibri" w:cs="Calibri"/>
        </w:rPr>
      </w:pPr>
    </w:p>
    <w:p w14:paraId="1EDF31C0" w14:textId="72A6B7A3" w:rsidR="007A4A7C" w:rsidRPr="007A4A7C" w:rsidRDefault="007A4A7C">
      <w:pPr>
        <w:rPr>
          <w:rFonts w:ascii="Calibri" w:eastAsia="Times New Roman" w:hAnsi="Calibri" w:cs="Calibri"/>
          <w:b/>
          <w:bCs/>
          <w:color w:val="414142"/>
          <w:kern w:val="0"/>
          <w:sz w:val="20"/>
          <w:szCs w:val="20"/>
          <w:lang w:eastAsia="lv-LV"/>
          <w14:ligatures w14:val="none"/>
        </w:rPr>
      </w:pPr>
    </w:p>
    <w:p w14:paraId="7651053C" w14:textId="7535753A" w:rsidR="000708BE" w:rsidRPr="007A4A7C" w:rsidRDefault="000708BE" w:rsidP="000708BE">
      <w:pPr>
        <w:shd w:val="clear" w:color="auto" w:fill="FFFFFF"/>
        <w:spacing w:after="0" w:line="240" w:lineRule="auto"/>
        <w:jc w:val="right"/>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b/>
          <w:bCs/>
          <w:color w:val="414142"/>
          <w:kern w:val="0"/>
          <w:sz w:val="20"/>
          <w:szCs w:val="20"/>
          <w:lang w:eastAsia="lv-LV"/>
          <w14:ligatures w14:val="none"/>
        </w:rPr>
        <w:t>Cēsu novada pašvaldības domes saistošie noteikumi Nr. ___</w:t>
      </w:r>
      <w:r w:rsidRPr="007A4A7C">
        <w:rPr>
          <w:rFonts w:ascii="Calibri" w:eastAsia="Times New Roman" w:hAnsi="Calibri" w:cs="Calibri"/>
          <w:color w:val="414142"/>
          <w:kern w:val="0"/>
          <w:sz w:val="20"/>
          <w:szCs w:val="20"/>
          <w:lang w:eastAsia="lv-LV"/>
          <w14:ligatures w14:val="none"/>
        </w:rPr>
        <w:br/>
      </w:r>
      <w:r w:rsidRPr="007A4A7C">
        <w:rPr>
          <w:rFonts w:ascii="Calibri" w:eastAsia="Times New Roman" w:hAnsi="Calibri" w:cs="Calibri"/>
          <w:color w:val="414142"/>
          <w:kern w:val="0"/>
          <w:sz w:val="20"/>
          <w:szCs w:val="20"/>
          <w:lang w:eastAsia="lv-LV"/>
          <w14:ligatures w14:val="none"/>
        </w:rPr>
        <w:br/>
        <w:t>datums</w:t>
      </w:r>
    </w:p>
    <w:p w14:paraId="3577730D" w14:textId="77777777" w:rsidR="000708BE" w:rsidRPr="007A4A7C" w:rsidRDefault="000708BE" w:rsidP="000708BE">
      <w:pPr>
        <w:shd w:val="clear" w:color="auto" w:fill="FFFFFF"/>
        <w:spacing w:after="0" w:line="240" w:lineRule="auto"/>
        <w:jc w:val="right"/>
        <w:rPr>
          <w:rFonts w:ascii="Calibri" w:eastAsia="Times New Roman" w:hAnsi="Calibri" w:cs="Calibri"/>
          <w:color w:val="414142"/>
          <w:kern w:val="0"/>
          <w:sz w:val="20"/>
          <w:szCs w:val="20"/>
          <w:lang w:eastAsia="lv-LV"/>
          <w14:ligatures w14:val="none"/>
        </w:rPr>
      </w:pPr>
    </w:p>
    <w:p w14:paraId="1D42C76F" w14:textId="4A75608A" w:rsidR="000708BE" w:rsidRPr="007A4A7C" w:rsidRDefault="000708BE" w:rsidP="000708BE">
      <w:pPr>
        <w:shd w:val="clear" w:color="auto" w:fill="FFFFFF"/>
        <w:spacing w:after="0" w:line="240" w:lineRule="auto"/>
        <w:jc w:val="center"/>
        <w:rPr>
          <w:rFonts w:ascii="Calibri" w:eastAsia="Times New Roman" w:hAnsi="Calibri" w:cs="Calibri"/>
          <w:b/>
          <w:bCs/>
          <w:color w:val="414142"/>
          <w:kern w:val="0"/>
          <w:sz w:val="35"/>
          <w:szCs w:val="35"/>
          <w:lang w:eastAsia="lv-LV"/>
          <w14:ligatures w14:val="none"/>
        </w:rPr>
      </w:pPr>
      <w:r w:rsidRPr="007A4A7C">
        <w:rPr>
          <w:rFonts w:ascii="Calibri" w:eastAsia="Times New Roman" w:hAnsi="Calibri" w:cs="Calibri"/>
          <w:b/>
          <w:bCs/>
          <w:color w:val="414142"/>
          <w:kern w:val="0"/>
          <w:sz w:val="35"/>
          <w:szCs w:val="35"/>
          <w:lang w:eastAsia="lv-LV"/>
          <w14:ligatures w14:val="none"/>
        </w:rPr>
        <w:t>Pašvaldības nozīmes ceļu un ielu uzturēšanas kārtība Cēsu novadā</w:t>
      </w:r>
    </w:p>
    <w:p w14:paraId="26FA3E30" w14:textId="77777777" w:rsidR="000708BE" w:rsidRPr="007A4A7C" w:rsidRDefault="000708BE" w:rsidP="000708BE">
      <w:pPr>
        <w:shd w:val="clear" w:color="auto" w:fill="FFFFFF"/>
        <w:spacing w:after="0" w:line="240" w:lineRule="auto"/>
        <w:jc w:val="right"/>
        <w:rPr>
          <w:rFonts w:ascii="Calibri" w:eastAsia="Times New Roman" w:hAnsi="Calibri" w:cs="Calibri"/>
          <w:i/>
          <w:iCs/>
          <w:color w:val="414142"/>
          <w:kern w:val="0"/>
          <w:sz w:val="20"/>
          <w:szCs w:val="20"/>
          <w:lang w:eastAsia="lv-LV"/>
          <w14:ligatures w14:val="none"/>
        </w:rPr>
      </w:pPr>
    </w:p>
    <w:p w14:paraId="25E9BD46" w14:textId="43217386" w:rsidR="000708BE" w:rsidRPr="007A4A7C" w:rsidRDefault="000708BE" w:rsidP="000708BE">
      <w:pPr>
        <w:shd w:val="clear" w:color="auto" w:fill="FFFFFF"/>
        <w:spacing w:after="0" w:line="240" w:lineRule="auto"/>
        <w:jc w:val="right"/>
        <w:rPr>
          <w:rFonts w:ascii="Calibri" w:eastAsia="Times New Roman" w:hAnsi="Calibri" w:cs="Calibri"/>
          <w:i/>
          <w:iCs/>
          <w:color w:val="414142"/>
          <w:kern w:val="0"/>
          <w:sz w:val="20"/>
          <w:szCs w:val="20"/>
          <w:lang w:eastAsia="lv-LV"/>
          <w14:ligatures w14:val="none"/>
        </w:rPr>
      </w:pPr>
      <w:r w:rsidRPr="007A4A7C">
        <w:rPr>
          <w:rFonts w:ascii="Calibri" w:eastAsia="Times New Roman" w:hAnsi="Calibri" w:cs="Calibri"/>
          <w:i/>
          <w:iCs/>
          <w:color w:val="414142"/>
          <w:kern w:val="0"/>
          <w:sz w:val="20"/>
          <w:szCs w:val="20"/>
          <w:lang w:eastAsia="lv-LV"/>
          <w14:ligatures w14:val="none"/>
        </w:rPr>
        <w:t>APSTIPRINĀTI</w:t>
      </w:r>
      <w:r w:rsidRPr="007A4A7C">
        <w:rPr>
          <w:rFonts w:ascii="Calibri" w:eastAsia="Times New Roman" w:hAnsi="Calibri" w:cs="Calibri"/>
          <w:i/>
          <w:iCs/>
          <w:color w:val="414142"/>
          <w:kern w:val="0"/>
          <w:sz w:val="20"/>
          <w:szCs w:val="20"/>
          <w:lang w:eastAsia="lv-LV"/>
          <w14:ligatures w14:val="none"/>
        </w:rPr>
        <w:br/>
        <w:t>Cēsu novada pašvaldības domes sēdē</w:t>
      </w:r>
      <w:r w:rsidRPr="007A4A7C">
        <w:rPr>
          <w:rFonts w:ascii="Calibri" w:eastAsia="Times New Roman" w:hAnsi="Calibri" w:cs="Calibri"/>
          <w:i/>
          <w:iCs/>
          <w:color w:val="414142"/>
          <w:kern w:val="0"/>
          <w:sz w:val="20"/>
          <w:szCs w:val="20"/>
          <w:lang w:eastAsia="lv-LV"/>
          <w14:ligatures w14:val="none"/>
        </w:rPr>
        <w:br/>
        <w:t>____</w:t>
      </w:r>
      <w:r w:rsidRPr="007A4A7C">
        <w:rPr>
          <w:rFonts w:ascii="Calibri" w:eastAsia="Times New Roman" w:hAnsi="Calibri" w:cs="Calibri"/>
          <w:i/>
          <w:iCs/>
          <w:color w:val="414142"/>
          <w:kern w:val="0"/>
          <w:sz w:val="20"/>
          <w:szCs w:val="20"/>
          <w:lang w:eastAsia="lv-LV"/>
          <w14:ligatures w14:val="none"/>
        </w:rPr>
        <w:br/>
        <w:t>Izdoti saskaņā ar </w:t>
      </w:r>
      <w:hyperlink r:id="rId7" w:tgtFrame="_blank" w:history="1">
        <w:r w:rsidRPr="007A4A7C">
          <w:rPr>
            <w:rFonts w:ascii="Calibri" w:eastAsia="Times New Roman" w:hAnsi="Calibri" w:cs="Calibri"/>
            <w:i/>
            <w:iCs/>
            <w:color w:val="16497B"/>
            <w:kern w:val="0"/>
            <w:sz w:val="20"/>
            <w:szCs w:val="20"/>
            <w:lang w:eastAsia="lv-LV"/>
            <w14:ligatures w14:val="none"/>
          </w:rPr>
          <w:t>Zemes pārvaldības likuma</w:t>
        </w:r>
      </w:hyperlink>
      <w:r w:rsidRPr="007A4A7C">
        <w:rPr>
          <w:rFonts w:ascii="Calibri" w:eastAsia="Times New Roman" w:hAnsi="Calibri" w:cs="Calibri"/>
          <w:i/>
          <w:iCs/>
          <w:color w:val="414142"/>
          <w:kern w:val="0"/>
          <w:sz w:val="20"/>
          <w:szCs w:val="20"/>
          <w:lang w:eastAsia="lv-LV"/>
          <w14:ligatures w14:val="none"/>
        </w:rPr>
        <w:br/>
      </w:r>
      <w:hyperlink r:id="rId8" w:anchor="p8_1" w:tgtFrame="_blank" w:history="1">
        <w:r w:rsidRPr="007A4A7C">
          <w:rPr>
            <w:rFonts w:ascii="Calibri" w:eastAsia="Times New Roman" w:hAnsi="Calibri" w:cs="Calibri"/>
            <w:i/>
            <w:iCs/>
            <w:color w:val="16497B"/>
            <w:kern w:val="0"/>
            <w:sz w:val="20"/>
            <w:szCs w:val="20"/>
            <w:lang w:eastAsia="lv-LV"/>
            <w14:ligatures w14:val="none"/>
          </w:rPr>
          <w:t>8.</w:t>
        </w:r>
        <w:r w:rsidRPr="007A4A7C">
          <w:rPr>
            <w:rFonts w:ascii="Calibri" w:eastAsia="Times New Roman" w:hAnsi="Calibri" w:cs="Calibri"/>
            <w:i/>
            <w:iCs/>
            <w:color w:val="16497B"/>
            <w:kern w:val="0"/>
            <w:sz w:val="20"/>
            <w:szCs w:val="20"/>
            <w:vertAlign w:val="superscript"/>
            <w:lang w:eastAsia="lv-LV"/>
            <w14:ligatures w14:val="none"/>
          </w:rPr>
          <w:t>1</w:t>
        </w:r>
        <w:r w:rsidRPr="007A4A7C">
          <w:rPr>
            <w:rFonts w:ascii="Calibri" w:eastAsia="Times New Roman" w:hAnsi="Calibri" w:cs="Calibri"/>
            <w:i/>
            <w:iCs/>
            <w:color w:val="16497B"/>
            <w:kern w:val="0"/>
            <w:sz w:val="20"/>
            <w:szCs w:val="20"/>
            <w:lang w:eastAsia="lv-LV"/>
            <w14:ligatures w14:val="none"/>
          </w:rPr>
          <w:t> panta</w:t>
        </w:r>
      </w:hyperlink>
      <w:r w:rsidRPr="007A4A7C">
        <w:rPr>
          <w:rFonts w:ascii="Calibri" w:eastAsia="Times New Roman" w:hAnsi="Calibri" w:cs="Calibri"/>
          <w:i/>
          <w:iCs/>
          <w:color w:val="414142"/>
          <w:kern w:val="0"/>
          <w:sz w:val="20"/>
          <w:szCs w:val="20"/>
          <w:lang w:eastAsia="lv-LV"/>
          <w14:ligatures w14:val="none"/>
        </w:rPr>
        <w:t> ceturto daļu</w:t>
      </w:r>
    </w:p>
    <w:p w14:paraId="18F972CF" w14:textId="77777777" w:rsidR="000708BE" w:rsidRPr="007A4A7C" w:rsidRDefault="000708BE" w:rsidP="000708BE">
      <w:pPr>
        <w:shd w:val="clear" w:color="auto" w:fill="FFFFFF"/>
        <w:spacing w:after="0" w:line="240" w:lineRule="auto"/>
        <w:jc w:val="right"/>
        <w:rPr>
          <w:rFonts w:ascii="Calibri" w:eastAsia="Times New Roman" w:hAnsi="Calibri" w:cs="Calibri"/>
          <w:i/>
          <w:iCs/>
          <w:color w:val="414142"/>
          <w:kern w:val="0"/>
          <w:sz w:val="20"/>
          <w:szCs w:val="20"/>
          <w:lang w:eastAsia="lv-LV"/>
          <w14:ligatures w14:val="none"/>
        </w:rPr>
      </w:pPr>
    </w:p>
    <w:p w14:paraId="130EF901" w14:textId="1E46A9F2" w:rsidR="000708BE" w:rsidRPr="007A4A7C" w:rsidRDefault="000708BE" w:rsidP="000708BE">
      <w:pPr>
        <w:pStyle w:val="Sarakstarindkopa"/>
        <w:numPr>
          <w:ilvl w:val="0"/>
          <w:numId w:val="3"/>
        </w:numPr>
        <w:shd w:val="clear" w:color="auto" w:fill="FFFFFF"/>
        <w:spacing w:after="0" w:line="240" w:lineRule="auto"/>
        <w:jc w:val="center"/>
        <w:rPr>
          <w:rFonts w:ascii="Calibri" w:eastAsia="Times New Roman" w:hAnsi="Calibri" w:cs="Calibri"/>
          <w:b/>
          <w:bCs/>
          <w:color w:val="414142"/>
          <w:kern w:val="0"/>
          <w:sz w:val="27"/>
          <w:szCs w:val="27"/>
          <w:lang w:eastAsia="lv-LV"/>
          <w14:ligatures w14:val="none"/>
        </w:rPr>
      </w:pPr>
      <w:bookmarkStart w:id="0" w:name="n1"/>
      <w:bookmarkStart w:id="1" w:name="n-1142286"/>
      <w:bookmarkEnd w:id="0"/>
      <w:bookmarkEnd w:id="1"/>
      <w:r w:rsidRPr="007A4A7C">
        <w:rPr>
          <w:rFonts w:ascii="Calibri" w:eastAsia="Times New Roman" w:hAnsi="Calibri" w:cs="Calibri"/>
          <w:b/>
          <w:bCs/>
          <w:color w:val="414142"/>
          <w:kern w:val="0"/>
          <w:sz w:val="27"/>
          <w:szCs w:val="27"/>
          <w:lang w:eastAsia="lv-LV"/>
          <w14:ligatures w14:val="none"/>
        </w:rPr>
        <w:t>Vispārīgie jautājumi</w:t>
      </w:r>
    </w:p>
    <w:p w14:paraId="27FC89FE" w14:textId="77777777" w:rsidR="000708BE" w:rsidRPr="007A4A7C" w:rsidRDefault="000708BE" w:rsidP="000708BE">
      <w:pPr>
        <w:pStyle w:val="Sarakstarindkopa"/>
        <w:shd w:val="clear" w:color="auto" w:fill="FFFFFF"/>
        <w:spacing w:after="0" w:line="240" w:lineRule="auto"/>
        <w:ind w:left="1080"/>
        <w:rPr>
          <w:rFonts w:ascii="Calibri" w:eastAsia="Times New Roman" w:hAnsi="Calibri" w:cs="Calibri"/>
          <w:b/>
          <w:bCs/>
          <w:color w:val="414142"/>
          <w:kern w:val="0"/>
          <w:sz w:val="27"/>
          <w:szCs w:val="27"/>
          <w:lang w:eastAsia="lv-LV"/>
          <w14:ligatures w14:val="none"/>
        </w:rPr>
      </w:pPr>
    </w:p>
    <w:p w14:paraId="40735548" w14:textId="089A2FD4"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2" w:name="p1"/>
      <w:bookmarkStart w:id="3" w:name="p-1142287"/>
      <w:bookmarkEnd w:id="2"/>
      <w:bookmarkEnd w:id="3"/>
      <w:r w:rsidRPr="007A4A7C">
        <w:rPr>
          <w:rFonts w:ascii="Calibri" w:eastAsia="Times New Roman" w:hAnsi="Calibri" w:cs="Calibri"/>
          <w:color w:val="414142"/>
          <w:kern w:val="0"/>
          <w:sz w:val="20"/>
          <w:szCs w:val="20"/>
          <w:lang w:eastAsia="lv-LV"/>
          <w14:ligatures w14:val="none"/>
        </w:rPr>
        <w:t>Šie noteikumi nosaka kārtību, kādā Cēsu novada pašvaldība piedalās pašvaldības nozīmes ceļu vai ielu būvniecībā un uzturēšanā.</w:t>
      </w:r>
    </w:p>
    <w:p w14:paraId="239B94A8" w14:textId="47B06BC7"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4" w:name="p2"/>
      <w:bookmarkStart w:id="5" w:name="p-1142288"/>
      <w:bookmarkEnd w:id="4"/>
      <w:bookmarkEnd w:id="5"/>
      <w:r w:rsidRPr="007A4A7C">
        <w:rPr>
          <w:rFonts w:ascii="Calibri" w:eastAsia="Times New Roman" w:hAnsi="Calibri" w:cs="Calibri"/>
          <w:color w:val="414142"/>
          <w:kern w:val="0"/>
          <w:sz w:val="20"/>
          <w:szCs w:val="20"/>
          <w:lang w:eastAsia="lv-LV"/>
          <w14:ligatures w14:val="none"/>
        </w:rPr>
        <w:t>Pašvaldības nozīmes ceļš vai iela (turpmāk – ceļš) ir privātā īpašuma lietošanas tiesību aprobežojums nekustamajam īpašumam, kas noteikts sabiedrības interesēs, lai nodrošinātu vienotu ceļu un ielu tīklu pašvaldībā un sabiedrības iespējas un tiesības ikvienam to izmantot.</w:t>
      </w:r>
    </w:p>
    <w:p w14:paraId="22A2C148" w14:textId="7D2230BE"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6" w:name="p3"/>
      <w:bookmarkStart w:id="7" w:name="p-1142289"/>
      <w:bookmarkEnd w:id="6"/>
      <w:bookmarkEnd w:id="7"/>
      <w:r w:rsidRPr="007A4A7C">
        <w:rPr>
          <w:rFonts w:ascii="Calibri" w:eastAsia="Times New Roman" w:hAnsi="Calibri" w:cs="Calibri"/>
          <w:color w:val="414142"/>
          <w:kern w:val="0"/>
          <w:sz w:val="20"/>
          <w:szCs w:val="20"/>
          <w:lang w:eastAsia="lv-LV"/>
          <w14:ligatures w14:val="none"/>
        </w:rPr>
        <w:t xml:space="preserve">Ceļa statusu nosaka pašvaldības dome pašvaldības teritorijas plānojumā, </w:t>
      </w:r>
      <w:proofErr w:type="spellStart"/>
      <w:r w:rsidRPr="007A4A7C">
        <w:rPr>
          <w:rFonts w:ascii="Calibri" w:eastAsia="Times New Roman" w:hAnsi="Calibri" w:cs="Calibri"/>
          <w:color w:val="414142"/>
          <w:kern w:val="0"/>
          <w:sz w:val="20"/>
          <w:szCs w:val="20"/>
          <w:lang w:eastAsia="lv-LV"/>
          <w14:ligatures w14:val="none"/>
        </w:rPr>
        <w:t>lokālplānojumā</w:t>
      </w:r>
      <w:proofErr w:type="spellEnd"/>
      <w:r w:rsidRPr="007A4A7C">
        <w:rPr>
          <w:rFonts w:ascii="Calibri" w:eastAsia="Times New Roman" w:hAnsi="Calibri" w:cs="Calibri"/>
          <w:color w:val="414142"/>
          <w:kern w:val="0"/>
          <w:sz w:val="20"/>
          <w:szCs w:val="20"/>
          <w:lang w:eastAsia="lv-LV"/>
          <w14:ligatures w14:val="none"/>
        </w:rPr>
        <w:t>, vai ar domes lēmumu, ievērojot visus šādus nosacījumus:</w:t>
      </w:r>
    </w:p>
    <w:p w14:paraId="58DDAF3C" w14:textId="77777777" w:rsidR="000708BE" w:rsidRPr="007A4A7C" w:rsidRDefault="000708BE" w:rsidP="000708BE">
      <w:pPr>
        <w:shd w:val="clear" w:color="auto" w:fill="FFFFFF"/>
        <w:spacing w:after="0" w:line="293" w:lineRule="atLeast"/>
        <w:ind w:left="600" w:firstLine="300"/>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3.1. ceļš ir privātā īpašumā esošs nekustamais īpašums;</w:t>
      </w:r>
    </w:p>
    <w:p w14:paraId="622E481B" w14:textId="06A3B987" w:rsidR="000708BE" w:rsidRPr="007A4A7C" w:rsidRDefault="000708BE" w:rsidP="000708BE">
      <w:pPr>
        <w:shd w:val="clear" w:color="auto" w:fill="FFFFFF"/>
        <w:spacing w:after="0" w:line="293" w:lineRule="atLeast"/>
        <w:ind w:left="600" w:firstLine="300"/>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 xml:space="preserve">3.2. vismaz 60 % no ceļa kopīpašniekiem </w:t>
      </w:r>
      <w:proofErr w:type="spellStart"/>
      <w:r w:rsidRPr="007A4A7C">
        <w:rPr>
          <w:rFonts w:ascii="Calibri" w:eastAsia="Times New Roman" w:hAnsi="Calibri" w:cs="Calibri"/>
          <w:color w:val="414142"/>
          <w:kern w:val="0"/>
          <w:sz w:val="20"/>
          <w:szCs w:val="20"/>
          <w:lang w:eastAsia="lv-LV"/>
          <w14:ligatures w14:val="none"/>
        </w:rPr>
        <w:t>rakstveidā</w:t>
      </w:r>
      <w:proofErr w:type="spellEnd"/>
      <w:r w:rsidRPr="007A4A7C">
        <w:rPr>
          <w:rFonts w:ascii="Calibri" w:eastAsia="Times New Roman" w:hAnsi="Calibri" w:cs="Calibri"/>
          <w:color w:val="414142"/>
          <w:kern w:val="0"/>
          <w:sz w:val="20"/>
          <w:szCs w:val="20"/>
          <w:lang w:eastAsia="lv-LV"/>
          <w14:ligatures w14:val="none"/>
        </w:rPr>
        <w:t xml:space="preserve"> apliecina savu piekrišanu pašvaldības nozīmes ceļa statusa piešķiršanai;</w:t>
      </w:r>
    </w:p>
    <w:p w14:paraId="48D69DD7" w14:textId="77777777" w:rsidR="000708BE" w:rsidRPr="007A4A7C" w:rsidRDefault="000708BE" w:rsidP="000708BE">
      <w:pPr>
        <w:shd w:val="clear" w:color="auto" w:fill="FFFFFF"/>
        <w:spacing w:after="0" w:line="293" w:lineRule="atLeast"/>
        <w:ind w:left="600" w:firstLine="300"/>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3.3. ceļš nodrošina piekļuvi vienotam ceļu un ielu tīklam pašvaldībā;</w:t>
      </w:r>
    </w:p>
    <w:p w14:paraId="6208F440" w14:textId="72B57806" w:rsidR="000708BE" w:rsidRPr="007A4A7C" w:rsidRDefault="000708BE" w:rsidP="000708BE">
      <w:pPr>
        <w:shd w:val="clear" w:color="auto" w:fill="FFFFFF"/>
        <w:spacing w:after="0" w:line="293" w:lineRule="atLeast"/>
        <w:ind w:left="600" w:firstLine="300"/>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3.4. ceļš nodrošina piekļuvi trīs vai vairākiem īpašumiem.</w:t>
      </w:r>
    </w:p>
    <w:p w14:paraId="0E79A8B8" w14:textId="77777777" w:rsidR="000708BE" w:rsidRPr="007A4A7C" w:rsidRDefault="000708BE" w:rsidP="000708BE">
      <w:pPr>
        <w:shd w:val="clear" w:color="auto" w:fill="FFFFFF"/>
        <w:spacing w:after="0" w:line="293" w:lineRule="atLeast"/>
        <w:ind w:left="600" w:firstLine="300"/>
        <w:jc w:val="both"/>
        <w:rPr>
          <w:rFonts w:ascii="Calibri" w:eastAsia="Times New Roman" w:hAnsi="Calibri" w:cs="Calibri"/>
          <w:color w:val="414142"/>
          <w:kern w:val="0"/>
          <w:sz w:val="20"/>
          <w:szCs w:val="20"/>
          <w:lang w:eastAsia="lv-LV"/>
          <w14:ligatures w14:val="none"/>
        </w:rPr>
      </w:pPr>
    </w:p>
    <w:p w14:paraId="0C8F2C8C" w14:textId="52A97779"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8" w:name="p4"/>
      <w:bookmarkStart w:id="9" w:name="p-1142290"/>
      <w:bookmarkEnd w:id="8"/>
      <w:bookmarkEnd w:id="9"/>
      <w:r w:rsidRPr="007A4A7C">
        <w:rPr>
          <w:rFonts w:ascii="Calibri" w:eastAsia="Times New Roman" w:hAnsi="Calibri" w:cs="Calibri"/>
          <w:color w:val="414142"/>
          <w:kern w:val="0"/>
          <w:sz w:val="20"/>
          <w:szCs w:val="20"/>
          <w:lang w:eastAsia="lv-LV"/>
          <w14:ligatures w14:val="none"/>
        </w:rPr>
        <w:t>Pašvaldībai ir tiesības ceļa statusu noteikt arī pēc savas iniciatīvas.</w:t>
      </w:r>
    </w:p>
    <w:p w14:paraId="6BAC9C8C" w14:textId="5C0FB055"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10" w:name="p5"/>
      <w:bookmarkStart w:id="11" w:name="p-1424833"/>
      <w:bookmarkEnd w:id="10"/>
      <w:bookmarkEnd w:id="11"/>
      <w:r w:rsidRPr="007A4A7C">
        <w:rPr>
          <w:rFonts w:ascii="Calibri" w:eastAsia="Times New Roman" w:hAnsi="Calibri" w:cs="Calibri"/>
          <w:color w:val="414142"/>
          <w:kern w:val="0"/>
          <w:sz w:val="20"/>
          <w:szCs w:val="20"/>
          <w:lang w:eastAsia="lv-LV"/>
          <w14:ligatures w14:val="none"/>
        </w:rPr>
        <w:t>Ceļu uzturēšanu un būvniecību var finansēt vai līdzfinansēt no pašvaldības budžeta. Pašvaldības finansējumu prioritāri piešķir ceļu uzturēšanai.</w:t>
      </w:r>
    </w:p>
    <w:p w14:paraId="5BB5ACAA" w14:textId="1ED58BE7"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12" w:name="p6"/>
      <w:bookmarkStart w:id="13" w:name="p-1424834"/>
      <w:bookmarkEnd w:id="12"/>
      <w:bookmarkEnd w:id="13"/>
      <w:r w:rsidRPr="007A4A7C">
        <w:rPr>
          <w:rFonts w:ascii="Calibri" w:eastAsia="Times New Roman" w:hAnsi="Calibri" w:cs="Calibri"/>
          <w:color w:val="414142"/>
          <w:kern w:val="0"/>
          <w:sz w:val="20"/>
          <w:szCs w:val="20"/>
          <w:lang w:eastAsia="lv-LV"/>
          <w14:ligatures w14:val="none"/>
        </w:rPr>
        <w:t>Līdzfinansējumu piešķir tikai tādas publiskās infrastruktūras būvniecībai un uzturēšanai, kas ir bez maksas un bez ierobežojumiem pieejama sabiedrībai, kas nav veidota konkrētu saimnieciskās darbības veicēju interesēs un netiek attīstīta pamatojoties uz saimnieciskās darbības veicēja prasībām par nepieciešamiem infrastruktūras pielāgojumiem.</w:t>
      </w:r>
    </w:p>
    <w:p w14:paraId="1F8600CC" w14:textId="371614DE"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14" w:name="p7"/>
      <w:bookmarkStart w:id="15" w:name="p-1142293"/>
      <w:bookmarkEnd w:id="14"/>
      <w:bookmarkEnd w:id="15"/>
      <w:r w:rsidRPr="007A4A7C">
        <w:rPr>
          <w:rFonts w:ascii="Calibri" w:eastAsia="Times New Roman" w:hAnsi="Calibri" w:cs="Calibri"/>
          <w:color w:val="414142"/>
          <w:kern w:val="0"/>
          <w:sz w:val="20"/>
          <w:szCs w:val="20"/>
          <w:lang w:eastAsia="lv-LV"/>
          <w14:ligatures w14:val="none"/>
        </w:rPr>
        <w:t>Lai nodrošinātu ceļu uzturēšanu, Cēsu novada pašvaldības ______ katram ceļam veic apsekošanu un nosaka uzturēšanas klasi ārējos normatīvajos aktos noteiktajā kārtībā, ko apstiprina ____, kā arī organizē uzturēšanas darbu izpildi tam piešķirto budžeta līdzekļu ietvaros.</w:t>
      </w:r>
    </w:p>
    <w:p w14:paraId="4CB323FA" w14:textId="77777777" w:rsidR="000708BE" w:rsidRPr="007A4A7C" w:rsidRDefault="000708BE" w:rsidP="000708BE">
      <w:pPr>
        <w:pStyle w:val="Sarakstarindkopa"/>
        <w:shd w:val="clear" w:color="auto" w:fill="FFFFFF"/>
        <w:spacing w:after="0" w:line="293" w:lineRule="atLeast"/>
        <w:ind w:left="660"/>
        <w:jc w:val="both"/>
        <w:rPr>
          <w:rFonts w:ascii="Calibri" w:eastAsia="Times New Roman" w:hAnsi="Calibri" w:cs="Calibri"/>
          <w:color w:val="414142"/>
          <w:kern w:val="0"/>
          <w:sz w:val="20"/>
          <w:szCs w:val="20"/>
          <w:lang w:eastAsia="lv-LV"/>
          <w14:ligatures w14:val="none"/>
        </w:rPr>
      </w:pPr>
    </w:p>
    <w:p w14:paraId="72D9583D" w14:textId="54D67990" w:rsidR="000708BE" w:rsidRPr="007A4A7C" w:rsidRDefault="000708BE" w:rsidP="000708BE">
      <w:pPr>
        <w:pStyle w:val="Sarakstarindkopa"/>
        <w:numPr>
          <w:ilvl w:val="0"/>
          <w:numId w:val="3"/>
        </w:numPr>
        <w:shd w:val="clear" w:color="auto" w:fill="FFFFFF"/>
        <w:spacing w:after="0" w:line="240" w:lineRule="auto"/>
        <w:jc w:val="center"/>
        <w:rPr>
          <w:rFonts w:ascii="Calibri" w:eastAsia="Times New Roman" w:hAnsi="Calibri" w:cs="Calibri"/>
          <w:b/>
          <w:bCs/>
          <w:color w:val="414142"/>
          <w:kern w:val="0"/>
          <w:sz w:val="27"/>
          <w:szCs w:val="27"/>
          <w:lang w:eastAsia="lv-LV"/>
          <w14:ligatures w14:val="none"/>
        </w:rPr>
      </w:pPr>
      <w:bookmarkStart w:id="16" w:name="n2"/>
      <w:bookmarkStart w:id="17" w:name="n-1142294"/>
      <w:bookmarkEnd w:id="16"/>
      <w:bookmarkEnd w:id="17"/>
      <w:r w:rsidRPr="007A4A7C">
        <w:rPr>
          <w:rFonts w:ascii="Calibri" w:eastAsia="Times New Roman" w:hAnsi="Calibri" w:cs="Calibri"/>
          <w:b/>
          <w:bCs/>
          <w:color w:val="414142"/>
          <w:kern w:val="0"/>
          <w:sz w:val="27"/>
          <w:szCs w:val="27"/>
          <w:lang w:eastAsia="lv-LV"/>
          <w14:ligatures w14:val="none"/>
        </w:rPr>
        <w:t>Finansējuma piešķiršanas kārtība</w:t>
      </w:r>
    </w:p>
    <w:p w14:paraId="45A48D88" w14:textId="77777777" w:rsidR="000708BE" w:rsidRPr="007A4A7C" w:rsidRDefault="000708BE" w:rsidP="000708BE">
      <w:pPr>
        <w:pStyle w:val="Sarakstarindkopa"/>
        <w:shd w:val="clear" w:color="auto" w:fill="FFFFFF"/>
        <w:spacing w:after="0" w:line="240" w:lineRule="auto"/>
        <w:ind w:left="1080"/>
        <w:rPr>
          <w:rFonts w:ascii="Calibri" w:eastAsia="Times New Roman" w:hAnsi="Calibri" w:cs="Calibri"/>
          <w:b/>
          <w:bCs/>
          <w:color w:val="414142"/>
          <w:kern w:val="0"/>
          <w:sz w:val="27"/>
          <w:szCs w:val="27"/>
          <w:lang w:eastAsia="lv-LV"/>
          <w14:ligatures w14:val="none"/>
        </w:rPr>
      </w:pPr>
    </w:p>
    <w:p w14:paraId="53331B92" w14:textId="77777777"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18" w:name="p8"/>
      <w:bookmarkStart w:id="19" w:name="p-1424835"/>
      <w:bookmarkEnd w:id="18"/>
      <w:bookmarkEnd w:id="19"/>
      <w:r w:rsidRPr="007A4A7C">
        <w:rPr>
          <w:rFonts w:ascii="Calibri" w:eastAsia="Times New Roman" w:hAnsi="Calibri" w:cs="Calibri"/>
          <w:color w:val="414142"/>
          <w:kern w:val="0"/>
          <w:sz w:val="20"/>
          <w:szCs w:val="20"/>
          <w:lang w:eastAsia="lv-LV"/>
          <w14:ligatures w14:val="none"/>
        </w:rPr>
        <w:t>Pašvaldība var piedalīties ceļu pārbūves vai atjaunošanas izmaksu segšanā (turpmāk – būvniecība), patstāvīgi izvēlēties būvdarbu veicējus un apmaksāt būvdarbus </w:t>
      </w:r>
      <w:hyperlink r:id="rId9" w:tgtFrame="_blank" w:history="1">
        <w:r w:rsidRPr="007A4A7C">
          <w:rPr>
            <w:rFonts w:ascii="Calibri" w:eastAsia="Times New Roman" w:hAnsi="Calibri" w:cs="Calibri"/>
            <w:color w:val="16497B"/>
            <w:kern w:val="0"/>
            <w:sz w:val="20"/>
            <w:szCs w:val="20"/>
            <w:lang w:eastAsia="lv-LV"/>
            <w14:ligatures w14:val="none"/>
          </w:rPr>
          <w:t xml:space="preserve">Publisko iepirkumu </w:t>
        </w:r>
        <w:r w:rsidRPr="007A4A7C">
          <w:rPr>
            <w:rFonts w:ascii="Calibri" w:eastAsia="Times New Roman" w:hAnsi="Calibri" w:cs="Calibri"/>
            <w:color w:val="16497B"/>
            <w:kern w:val="0"/>
            <w:sz w:val="20"/>
            <w:szCs w:val="20"/>
            <w:lang w:eastAsia="lv-LV"/>
            <w14:ligatures w14:val="none"/>
          </w:rPr>
          <w:lastRenderedPageBreak/>
          <w:t>likumā</w:t>
        </w:r>
      </w:hyperlink>
      <w:r w:rsidRPr="007A4A7C">
        <w:rPr>
          <w:rFonts w:ascii="Calibri" w:eastAsia="Times New Roman" w:hAnsi="Calibri" w:cs="Calibri"/>
          <w:color w:val="414142"/>
          <w:kern w:val="0"/>
          <w:sz w:val="20"/>
          <w:szCs w:val="20"/>
          <w:lang w:eastAsia="lv-LV"/>
          <w14:ligatures w14:val="none"/>
        </w:rPr>
        <w:t> noteiktā kārtībā izskatot katru gadījumu atsevišķi, atbilstoši pašvaldības budžeta iespējā</w:t>
      </w:r>
      <w:bookmarkStart w:id="20" w:name="p9"/>
      <w:bookmarkStart w:id="21" w:name="p-1142296"/>
      <w:bookmarkEnd w:id="20"/>
      <w:bookmarkEnd w:id="21"/>
      <w:r w:rsidRPr="007A4A7C">
        <w:rPr>
          <w:rFonts w:ascii="Calibri" w:eastAsia="Times New Roman" w:hAnsi="Calibri" w:cs="Calibri"/>
          <w:color w:val="414142"/>
          <w:kern w:val="0"/>
          <w:sz w:val="20"/>
          <w:szCs w:val="20"/>
          <w:lang w:eastAsia="lv-LV"/>
          <w14:ligatures w14:val="none"/>
        </w:rPr>
        <w:t>m.</w:t>
      </w:r>
    </w:p>
    <w:p w14:paraId="6AA7A9E3" w14:textId="0789F971"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Pašvaldības līdzfinansējuma kopējo apjomu viena gada ietvaros nosaka pašvaldības budžetā.</w:t>
      </w:r>
    </w:p>
    <w:p w14:paraId="3D2D5CEE" w14:textId="0812D38D"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22" w:name="p10"/>
      <w:bookmarkStart w:id="23" w:name="p-1142297"/>
      <w:bookmarkEnd w:id="22"/>
      <w:bookmarkEnd w:id="23"/>
      <w:r w:rsidRPr="007A4A7C">
        <w:rPr>
          <w:rFonts w:ascii="Calibri" w:eastAsia="Times New Roman" w:hAnsi="Calibri" w:cs="Calibri"/>
          <w:color w:val="414142"/>
          <w:kern w:val="0"/>
          <w:sz w:val="20"/>
          <w:szCs w:val="20"/>
          <w:lang w:eastAsia="lv-LV"/>
          <w14:ligatures w14:val="none"/>
        </w:rPr>
        <w:t>Lēmumu par līdzfinansējuma piešķiršanu pieņem pašvaldības dome, izvērtējot informāciju par:</w:t>
      </w:r>
    </w:p>
    <w:p w14:paraId="1052ECC8" w14:textId="195F05B1"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būvniecības ieceres atbilstību pašvaldības attīstības plānošanas dokumentos noteiktajiem rīcības virzieniem un pasākumiem;</w:t>
      </w:r>
    </w:p>
    <w:p w14:paraId="585271B9" w14:textId="6974F021"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būvniecības nepieciešamību sabiedrības interešu īstenošanai;</w:t>
      </w:r>
    </w:p>
    <w:p w14:paraId="6DE1A178" w14:textId="0D640B4D"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būvniecības risinājumu atbilstību būvniecības noteikumiem;</w:t>
      </w:r>
    </w:p>
    <w:p w14:paraId="03FC5B94" w14:textId="474FABF6"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ceļa kategoriju;</w:t>
      </w:r>
    </w:p>
    <w:p w14:paraId="0351EE4C" w14:textId="433BBEA9"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ceļa satiksmes intensitāti;</w:t>
      </w:r>
    </w:p>
    <w:p w14:paraId="792F8F8E" w14:textId="30C9A3DE"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ceļa segumu;</w:t>
      </w:r>
    </w:p>
    <w:p w14:paraId="30A33266" w14:textId="41ECCD7B"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inženierkomunikāciju esamību;</w:t>
      </w:r>
    </w:p>
    <w:p w14:paraId="7FD14E8A" w14:textId="10187A2B"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izdevumu pamatotību;</w:t>
      </w:r>
    </w:p>
    <w:p w14:paraId="1BBEFC05" w14:textId="5398DC5E"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īpašnieku pašu vai citu finansējuma apjomu.</w:t>
      </w:r>
    </w:p>
    <w:p w14:paraId="08D71746" w14:textId="01D21568"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24" w:name="p11"/>
      <w:bookmarkStart w:id="25" w:name="p-1142298"/>
      <w:bookmarkEnd w:id="24"/>
      <w:bookmarkEnd w:id="25"/>
      <w:r w:rsidRPr="007A4A7C">
        <w:rPr>
          <w:rFonts w:ascii="Calibri" w:eastAsia="Times New Roman" w:hAnsi="Calibri" w:cs="Calibri"/>
          <w:color w:val="414142"/>
          <w:kern w:val="0"/>
          <w:sz w:val="20"/>
          <w:szCs w:val="20"/>
          <w:lang w:eastAsia="lv-LV"/>
          <w14:ligatures w14:val="none"/>
        </w:rPr>
        <w:t>Līdzfinansējumu nepiešķir:</w:t>
      </w:r>
    </w:p>
    <w:p w14:paraId="3EA48889" w14:textId="1ED2F480"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ceļa iegādei;</w:t>
      </w:r>
    </w:p>
    <w:p w14:paraId="4916BAC6" w14:textId="6862E524"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ja būvniecībai nav paredzēts ceļu īpašnieku, vai cits piesaistīts finansējums;</w:t>
      </w:r>
    </w:p>
    <w:p w14:paraId="080810F4" w14:textId="522ED9D3"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iepriekš veiktas būvniecības izdevumu apmaksai;</w:t>
      </w:r>
    </w:p>
    <w:p w14:paraId="387F1E02" w14:textId="40EC4B60"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ceļa infrastruktūras pamatlīdzekļu iegādei (izņemot līdzfinansētos valsts un Eiropas Savienības fondu projektus);</w:t>
      </w:r>
    </w:p>
    <w:p w14:paraId="7FAF037F" w14:textId="3F7BB120"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ceļu īpašniekiem, kuriem ir nodokļu vai citu maksājumu parādi pret valsti, kas kopsummā pārsniedz 150 </w:t>
      </w:r>
      <w:proofErr w:type="spellStart"/>
      <w:r w:rsidRPr="007A4A7C">
        <w:rPr>
          <w:rFonts w:ascii="Calibri" w:eastAsia="Times New Roman" w:hAnsi="Calibri" w:cs="Calibri"/>
          <w:i/>
          <w:iCs/>
          <w:color w:val="414142"/>
          <w:kern w:val="0"/>
          <w:sz w:val="20"/>
          <w:szCs w:val="20"/>
          <w:lang w:eastAsia="lv-LV"/>
          <w14:ligatures w14:val="none"/>
        </w:rPr>
        <w:t>euro</w:t>
      </w:r>
      <w:proofErr w:type="spellEnd"/>
      <w:r w:rsidRPr="007A4A7C">
        <w:rPr>
          <w:rFonts w:ascii="Calibri" w:eastAsia="Times New Roman" w:hAnsi="Calibri" w:cs="Calibri"/>
          <w:color w:val="414142"/>
          <w:kern w:val="0"/>
          <w:sz w:val="20"/>
          <w:szCs w:val="20"/>
          <w:lang w:eastAsia="lv-LV"/>
          <w14:ligatures w14:val="none"/>
        </w:rPr>
        <w:t> vai nekustamā īpašuma nodokļa parāds pret pašvaldību.</w:t>
      </w:r>
    </w:p>
    <w:p w14:paraId="782617FE" w14:textId="207F5801"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26" w:name="p12"/>
      <w:bookmarkStart w:id="27" w:name="p-1424836"/>
      <w:bookmarkEnd w:id="26"/>
      <w:bookmarkEnd w:id="27"/>
      <w:r w:rsidRPr="007A4A7C">
        <w:rPr>
          <w:rFonts w:ascii="Calibri" w:eastAsia="Times New Roman" w:hAnsi="Calibri" w:cs="Calibri"/>
          <w:color w:val="414142"/>
          <w:kern w:val="0"/>
          <w:sz w:val="20"/>
          <w:szCs w:val="20"/>
          <w:lang w:eastAsia="lv-LV"/>
          <w14:ligatures w14:val="none"/>
        </w:rPr>
        <w:t>Pieteikumu līdzfinansējuma saņemšanai ceļa īpašnieks var iesniegt:</w:t>
      </w:r>
    </w:p>
    <w:p w14:paraId="0B2F6631" w14:textId="4C22DB9A"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____</w:t>
      </w:r>
    </w:p>
    <w:p w14:paraId="4E94674A" w14:textId="451CD311"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28" w:name="p13"/>
      <w:bookmarkStart w:id="29" w:name="p-1142300"/>
      <w:bookmarkEnd w:id="28"/>
      <w:bookmarkEnd w:id="29"/>
      <w:r w:rsidRPr="007A4A7C">
        <w:rPr>
          <w:rFonts w:ascii="Calibri" w:eastAsia="Times New Roman" w:hAnsi="Calibri" w:cs="Calibri"/>
          <w:color w:val="414142"/>
          <w:kern w:val="0"/>
          <w:sz w:val="20"/>
          <w:szCs w:val="20"/>
          <w:lang w:eastAsia="lv-LV"/>
          <w14:ligatures w14:val="none"/>
        </w:rPr>
        <w:t>Pieteikumu veido šāds dokumentu kopums:</w:t>
      </w:r>
    </w:p>
    <w:p w14:paraId="2E4B52E2" w14:textId="3DC2082B"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iesniegums ar lūgumu piešķirt līdzfinansējumu, norādot informāciju par ieceri vai būvprojektu un būvdarbu veikšanas kārtību (realizēšanas laiku, vietu, iesaistītās personas un to skaņojumus, iesaistītos īpašumus, u.tml.);</w:t>
      </w:r>
    </w:p>
    <w:p w14:paraId="09495708" w14:textId="7208F19F" w:rsidR="000708BE" w:rsidRPr="007A4A7C" w:rsidRDefault="000708BE" w:rsidP="000708BE">
      <w:pPr>
        <w:pStyle w:val="Sarakstarindkopa"/>
        <w:numPr>
          <w:ilvl w:val="1"/>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r w:rsidRPr="007A4A7C">
        <w:rPr>
          <w:rFonts w:ascii="Calibri" w:eastAsia="Times New Roman" w:hAnsi="Calibri" w:cs="Calibri"/>
          <w:color w:val="414142"/>
          <w:kern w:val="0"/>
          <w:sz w:val="20"/>
          <w:szCs w:val="20"/>
          <w:lang w:eastAsia="lv-LV"/>
          <w14:ligatures w14:val="none"/>
        </w:rPr>
        <w:t>____</w:t>
      </w:r>
    </w:p>
    <w:p w14:paraId="0216E451" w14:textId="22C79C4C" w:rsidR="000708BE" w:rsidRPr="007A4A7C" w:rsidRDefault="000708BE" w:rsidP="000708BE">
      <w:pPr>
        <w:pStyle w:val="Sarakstarindkopa"/>
        <w:numPr>
          <w:ilvl w:val="0"/>
          <w:numId w:val="2"/>
        </w:numPr>
        <w:shd w:val="clear" w:color="auto" w:fill="FFFFFF"/>
        <w:spacing w:after="0" w:line="293" w:lineRule="atLeast"/>
        <w:jc w:val="both"/>
        <w:rPr>
          <w:rFonts w:ascii="Calibri" w:eastAsia="Times New Roman" w:hAnsi="Calibri" w:cs="Calibri"/>
          <w:color w:val="414142"/>
          <w:kern w:val="0"/>
          <w:sz w:val="20"/>
          <w:szCs w:val="20"/>
          <w:lang w:eastAsia="lv-LV"/>
          <w14:ligatures w14:val="none"/>
        </w:rPr>
      </w:pPr>
      <w:bookmarkStart w:id="30" w:name="p13_1"/>
      <w:bookmarkStart w:id="31" w:name="p-1424837"/>
      <w:bookmarkStart w:id="32" w:name="p14"/>
      <w:bookmarkStart w:id="33" w:name="p-1142301"/>
      <w:bookmarkEnd w:id="30"/>
      <w:bookmarkEnd w:id="31"/>
      <w:bookmarkEnd w:id="32"/>
      <w:bookmarkEnd w:id="33"/>
      <w:r w:rsidRPr="007A4A7C">
        <w:rPr>
          <w:rFonts w:ascii="Calibri" w:eastAsia="Times New Roman" w:hAnsi="Calibri" w:cs="Calibri"/>
          <w:color w:val="414142"/>
          <w:kern w:val="0"/>
          <w:sz w:val="20"/>
          <w:szCs w:val="20"/>
          <w:lang w:eastAsia="lv-LV"/>
          <w14:ligatures w14:val="none"/>
        </w:rPr>
        <w:t>Viena mēneša laikā pēc pašvaldības domes lēmuma par līdzfinansējuma piešķiršanu, pašvaldība un līdzfinansējuma saņēmējs noslēdz līgumu par līdzfinansējuma piešķiršanas un izlietošanas kārtību, kā arī pušu saistības un pienākumus.</w:t>
      </w:r>
    </w:p>
    <w:p w14:paraId="0E65C701" w14:textId="77777777" w:rsidR="00D741F8" w:rsidRDefault="00D741F8">
      <w:pPr>
        <w:rPr>
          <w:rFonts w:ascii="Calibri" w:hAnsi="Calibri" w:cs="Calibri"/>
        </w:rPr>
      </w:pPr>
    </w:p>
    <w:p w14:paraId="56A937C4" w14:textId="77777777" w:rsidR="0022019A" w:rsidRDefault="0022019A">
      <w:pPr>
        <w:rPr>
          <w:rFonts w:ascii="Calibri" w:hAnsi="Calibri" w:cs="Calibri"/>
        </w:rPr>
      </w:pPr>
    </w:p>
    <w:p w14:paraId="3EB442C8" w14:textId="77777777" w:rsidR="0022019A" w:rsidRDefault="0022019A">
      <w:pPr>
        <w:rPr>
          <w:rFonts w:ascii="Calibri" w:hAnsi="Calibri" w:cs="Calibri"/>
        </w:rPr>
      </w:pPr>
    </w:p>
    <w:p w14:paraId="62839CA9" w14:textId="77777777" w:rsidR="0022019A" w:rsidRDefault="0022019A">
      <w:pPr>
        <w:rPr>
          <w:rFonts w:ascii="Calibri" w:hAnsi="Calibri" w:cs="Calibri"/>
        </w:rPr>
      </w:pPr>
    </w:p>
    <w:p w14:paraId="0E0ED756" w14:textId="77777777" w:rsidR="0022019A" w:rsidRDefault="0022019A">
      <w:pPr>
        <w:rPr>
          <w:rFonts w:ascii="Calibri" w:hAnsi="Calibri" w:cs="Calibri"/>
        </w:rPr>
      </w:pPr>
    </w:p>
    <w:p w14:paraId="29F99069" w14:textId="77777777" w:rsidR="0022019A" w:rsidRDefault="0022019A">
      <w:pPr>
        <w:rPr>
          <w:rFonts w:ascii="Calibri" w:hAnsi="Calibri" w:cs="Calibri"/>
        </w:rPr>
      </w:pPr>
    </w:p>
    <w:p w14:paraId="5403A81A" w14:textId="77777777" w:rsidR="0022019A" w:rsidRDefault="0022019A">
      <w:pPr>
        <w:rPr>
          <w:rFonts w:ascii="Calibri" w:hAnsi="Calibri" w:cs="Calibri"/>
        </w:rPr>
      </w:pPr>
    </w:p>
    <w:p w14:paraId="6F318465" w14:textId="77777777" w:rsidR="0022019A" w:rsidRDefault="0022019A">
      <w:pPr>
        <w:rPr>
          <w:rFonts w:ascii="Calibri" w:hAnsi="Calibri" w:cs="Calibri"/>
        </w:rPr>
      </w:pPr>
    </w:p>
    <w:p w14:paraId="77F675E3" w14:textId="77777777" w:rsidR="0022019A" w:rsidRDefault="0022019A">
      <w:pPr>
        <w:rPr>
          <w:rFonts w:ascii="Calibri" w:hAnsi="Calibri" w:cs="Calibri"/>
        </w:rPr>
      </w:pPr>
    </w:p>
    <w:p w14:paraId="63403F1D" w14:textId="77777777" w:rsidR="0022019A" w:rsidRDefault="0022019A">
      <w:pPr>
        <w:rPr>
          <w:rFonts w:ascii="Calibri" w:hAnsi="Calibri" w:cs="Calibri"/>
        </w:rPr>
      </w:pPr>
    </w:p>
    <w:p w14:paraId="6F7C6031" w14:textId="77777777" w:rsidR="00AB546C" w:rsidRDefault="00AB546C">
      <w:pPr>
        <w:rPr>
          <w:rFonts w:ascii="Calibri" w:hAnsi="Calibri" w:cs="Calibri"/>
        </w:rPr>
      </w:pPr>
    </w:p>
    <w:p w14:paraId="6E5C5A52" w14:textId="39AB308E" w:rsidR="00AB546C" w:rsidRPr="00505FEC" w:rsidRDefault="00505FEC" w:rsidP="00505FEC">
      <w:pPr>
        <w:jc w:val="center"/>
        <w:rPr>
          <w:rFonts w:ascii="Calibri" w:hAnsi="Calibri" w:cs="Calibri"/>
          <w:b/>
          <w:bCs/>
        </w:rPr>
      </w:pPr>
      <w:r w:rsidRPr="00505FEC">
        <w:rPr>
          <w:rFonts w:ascii="Calibri" w:hAnsi="Calibri" w:cs="Calibri"/>
          <w:b/>
          <w:bCs/>
        </w:rPr>
        <w:t>Paskaidrojuma raksts saistošajiem noteikumiem Nr. __  "Pašvaldības nozīmes ceļu un ielu uzturēšanas kārtība Cēsu novadā"</w:t>
      </w:r>
    </w:p>
    <w:p w14:paraId="2FD6A977" w14:textId="77777777" w:rsidR="00AB546C" w:rsidRPr="00A16265" w:rsidRDefault="00AB546C">
      <w:pPr>
        <w:rPr>
          <w:rFonts w:ascii="Calibri" w:hAnsi="Calibri" w:cs="Calibri"/>
          <w:sz w:val="18"/>
          <w:szCs w:val="18"/>
        </w:rPr>
      </w:pPr>
    </w:p>
    <w:tbl>
      <w:tblPr>
        <w:tblStyle w:val="Reatabula"/>
        <w:tblW w:w="0" w:type="auto"/>
        <w:tblLook w:val="04A0" w:firstRow="1" w:lastRow="0" w:firstColumn="1" w:lastColumn="0" w:noHBand="0" w:noVBand="1"/>
      </w:tblPr>
      <w:tblGrid>
        <w:gridCol w:w="2407"/>
        <w:gridCol w:w="5889"/>
      </w:tblGrid>
      <w:tr w:rsidR="00AB546C" w:rsidRPr="00A16265" w14:paraId="297ED9D3" w14:textId="77777777" w:rsidTr="00BA1257">
        <w:tc>
          <w:tcPr>
            <w:tcW w:w="2122" w:type="dxa"/>
          </w:tcPr>
          <w:p w14:paraId="3F71F80F" w14:textId="77777777" w:rsidR="00AB546C" w:rsidRPr="00A16265" w:rsidRDefault="00AB546C" w:rsidP="00BA1257">
            <w:pPr>
              <w:jc w:val="both"/>
              <w:rPr>
                <w:sz w:val="20"/>
                <w:szCs w:val="16"/>
              </w:rPr>
            </w:pPr>
            <w:r w:rsidRPr="00A16265">
              <w:rPr>
                <w:sz w:val="20"/>
                <w:szCs w:val="16"/>
              </w:rPr>
              <w:t>Paskaidrojuma raksta sadaļas</w:t>
            </w:r>
          </w:p>
        </w:tc>
        <w:tc>
          <w:tcPr>
            <w:tcW w:w="7506" w:type="dxa"/>
          </w:tcPr>
          <w:p w14:paraId="12462ED2" w14:textId="77777777" w:rsidR="00AB546C" w:rsidRPr="00A16265" w:rsidRDefault="00AB546C" w:rsidP="00BA1257">
            <w:pPr>
              <w:jc w:val="both"/>
              <w:rPr>
                <w:sz w:val="20"/>
                <w:szCs w:val="16"/>
              </w:rPr>
            </w:pPr>
            <w:r w:rsidRPr="00A16265">
              <w:rPr>
                <w:sz w:val="20"/>
                <w:szCs w:val="16"/>
              </w:rPr>
              <w:t>Norādāmā informācija</w:t>
            </w:r>
          </w:p>
        </w:tc>
      </w:tr>
      <w:tr w:rsidR="00AB546C" w:rsidRPr="00A16265" w14:paraId="2AE34067" w14:textId="77777777" w:rsidTr="00BA1257">
        <w:tc>
          <w:tcPr>
            <w:tcW w:w="2122" w:type="dxa"/>
          </w:tcPr>
          <w:p w14:paraId="02773B96" w14:textId="77777777" w:rsidR="00AB546C" w:rsidRPr="00A16265" w:rsidRDefault="00AB546C" w:rsidP="00AB546C">
            <w:pPr>
              <w:pStyle w:val="Sarakstarindkopa"/>
              <w:numPr>
                <w:ilvl w:val="0"/>
                <w:numId w:val="5"/>
              </w:numPr>
              <w:jc w:val="both"/>
              <w:rPr>
                <w:sz w:val="20"/>
                <w:szCs w:val="16"/>
              </w:rPr>
            </w:pPr>
            <w:r w:rsidRPr="00A16265">
              <w:rPr>
                <w:sz w:val="20"/>
                <w:szCs w:val="16"/>
              </w:rPr>
              <w:t>Mērķis un nepieciešamības pamatojums</w:t>
            </w:r>
          </w:p>
        </w:tc>
        <w:tc>
          <w:tcPr>
            <w:tcW w:w="7506" w:type="dxa"/>
          </w:tcPr>
          <w:p w14:paraId="3335AB5B" w14:textId="2FC1B568" w:rsidR="00AB546C" w:rsidRPr="00A16265" w:rsidRDefault="00AB546C" w:rsidP="00BA1257">
            <w:pPr>
              <w:jc w:val="both"/>
              <w:rPr>
                <w:sz w:val="20"/>
                <w:szCs w:val="16"/>
              </w:rPr>
            </w:pPr>
            <w:r w:rsidRPr="00A16265">
              <w:rPr>
                <w:sz w:val="20"/>
                <w:szCs w:val="16"/>
              </w:rPr>
              <w:t>1.1. Saistošo noteikumu mērķis ir noteikt kārtību, kādā pašvaldība piedalās pašvaldības nozīmes ceļu</w:t>
            </w:r>
            <w:r w:rsidR="00B53AF0" w:rsidRPr="00A16265">
              <w:rPr>
                <w:sz w:val="20"/>
                <w:szCs w:val="16"/>
              </w:rPr>
              <w:t xml:space="preserve"> </w:t>
            </w:r>
            <w:r w:rsidRPr="00A16265">
              <w:rPr>
                <w:sz w:val="20"/>
                <w:szCs w:val="16"/>
              </w:rPr>
              <w:t>uzturēšanā.</w:t>
            </w:r>
          </w:p>
          <w:p w14:paraId="2CFB8EF0" w14:textId="77777777" w:rsidR="00AB546C" w:rsidRPr="00A16265" w:rsidRDefault="00AB546C" w:rsidP="00BA1257">
            <w:pPr>
              <w:jc w:val="both"/>
              <w:rPr>
                <w:sz w:val="20"/>
                <w:szCs w:val="16"/>
              </w:rPr>
            </w:pPr>
            <w:r w:rsidRPr="00A16265">
              <w:rPr>
                <w:sz w:val="20"/>
                <w:szCs w:val="16"/>
              </w:rPr>
              <w:t>1.2. Saskaņā ar Zemes pārvaldības likuma 8.</w:t>
            </w:r>
            <w:r w:rsidRPr="00A16265">
              <w:rPr>
                <w:sz w:val="20"/>
                <w:szCs w:val="16"/>
                <w:vertAlign w:val="superscript"/>
              </w:rPr>
              <w:t>1</w:t>
            </w:r>
            <w:r w:rsidRPr="00A16265">
              <w:rPr>
                <w:sz w:val="20"/>
                <w:szCs w:val="16"/>
              </w:rPr>
              <w:t xml:space="preserve"> panta pirmo daļu, pašvaldības nozīmes ceļš vai iela ir privātā īpašuma lietošanas tiesību aprobežojums nekustamajam īpašumam, kas noteikts sabiedrības interesēs, lai nodrošinātu vienotu ceļu un ielu tīklu pašvaldībā un sabiedrības iespējas un tiesības ikvienam to izmantot. Saskaņā ar Ceļu satiksmes likuma 1. panta 3. punktu termins "ceļš" ietver gan "ielu", gan "autoceļu". Atbilstoši likumam "Par autoceļiem", ceļi cita starpā iedalās autoceļos un ielās. Ievērojot minēto, šajos saistošajos noteikumos Zemes pārvaldības likuma 8.</w:t>
            </w:r>
            <w:r w:rsidRPr="00A16265">
              <w:rPr>
                <w:sz w:val="20"/>
                <w:szCs w:val="16"/>
                <w:vertAlign w:val="superscript"/>
              </w:rPr>
              <w:t>1</w:t>
            </w:r>
            <w:r w:rsidRPr="00A16265">
              <w:rPr>
                <w:sz w:val="20"/>
                <w:szCs w:val="16"/>
              </w:rPr>
              <w:t xml:space="preserve"> pantā lietotais formulējums "ceļš vai iela" tiek aizstāts ar vienu vārdu "ceļš", atbilstoši Ceļu satiksmes likuma 1. panta 3. punktā ietvertajam terminam, vienlaikus to attiecinot gan uz "ielām", gan uz "ceļiem". Savukārt, atbilstoši Zemes pārvaldības likuma 8.</w:t>
            </w:r>
            <w:r w:rsidRPr="00A16265">
              <w:rPr>
                <w:sz w:val="20"/>
                <w:szCs w:val="16"/>
                <w:vertAlign w:val="superscript"/>
              </w:rPr>
              <w:t>1</w:t>
            </w:r>
            <w:r w:rsidRPr="00A16265">
              <w:rPr>
                <w:sz w:val="20"/>
                <w:szCs w:val="16"/>
              </w:rPr>
              <w:t xml:space="preserve"> panta ceturtajai daļai, pašvaldība saistošajos noteikumos paredzētajā kārtībā piedalās pašvaldības nozīmes ceļa būvniecībā un uzturēšanā. Pašvaldības saistošajos noteikumos paredz kārtību, kādā pašvaldība sedz izmaksas par pašvaldības nozīmes ceļa būvniecību un uzturēšanu.</w:t>
            </w:r>
          </w:p>
          <w:p w14:paraId="35F1ABAC" w14:textId="34B18358" w:rsidR="00D131AC" w:rsidRPr="00A16265" w:rsidRDefault="00D131AC" w:rsidP="00D131AC">
            <w:pPr>
              <w:jc w:val="both"/>
              <w:rPr>
                <w:sz w:val="20"/>
                <w:szCs w:val="16"/>
              </w:rPr>
            </w:pPr>
          </w:p>
          <w:p w14:paraId="0F0AC2E3" w14:textId="4F98265A" w:rsidR="00AB546C" w:rsidRPr="00A16265" w:rsidRDefault="00AB546C" w:rsidP="00BA1257">
            <w:pPr>
              <w:jc w:val="both"/>
              <w:rPr>
                <w:sz w:val="20"/>
                <w:szCs w:val="16"/>
              </w:rPr>
            </w:pPr>
          </w:p>
        </w:tc>
      </w:tr>
      <w:tr w:rsidR="00AB546C" w:rsidRPr="00A16265" w14:paraId="440936FF" w14:textId="77777777" w:rsidTr="00BA1257">
        <w:tc>
          <w:tcPr>
            <w:tcW w:w="2122" w:type="dxa"/>
          </w:tcPr>
          <w:p w14:paraId="6B2A8343" w14:textId="77777777" w:rsidR="00AB546C" w:rsidRPr="00A16265" w:rsidRDefault="00AB546C" w:rsidP="00AB546C">
            <w:pPr>
              <w:pStyle w:val="Sarakstarindkopa"/>
              <w:numPr>
                <w:ilvl w:val="0"/>
                <w:numId w:val="5"/>
              </w:numPr>
              <w:jc w:val="both"/>
              <w:rPr>
                <w:sz w:val="20"/>
                <w:szCs w:val="16"/>
              </w:rPr>
            </w:pPr>
            <w:r w:rsidRPr="00A16265">
              <w:rPr>
                <w:sz w:val="20"/>
                <w:szCs w:val="16"/>
              </w:rPr>
              <w:t>Fiskālā ietekme uz pašvaldības budžetu</w:t>
            </w:r>
          </w:p>
        </w:tc>
        <w:tc>
          <w:tcPr>
            <w:tcW w:w="7506" w:type="dxa"/>
          </w:tcPr>
          <w:p w14:paraId="58FA84FE" w14:textId="2DC31CB8" w:rsidR="00AB546C" w:rsidRPr="00A16265" w:rsidRDefault="00AB546C" w:rsidP="00BA1257">
            <w:pPr>
              <w:jc w:val="both"/>
              <w:rPr>
                <w:sz w:val="20"/>
                <w:szCs w:val="16"/>
              </w:rPr>
            </w:pPr>
            <w:r w:rsidRPr="00A16265">
              <w:rPr>
                <w:sz w:val="20"/>
                <w:szCs w:val="16"/>
              </w:rPr>
              <w:t>2.1. Saistošo noteikumu "</w:t>
            </w:r>
            <w:r w:rsidR="00E80DC6" w:rsidRPr="00A16265">
              <w:rPr>
                <w:sz w:val="20"/>
                <w:szCs w:val="16"/>
              </w:rPr>
              <w:t>Pašvaldības nozīmes ceļu un ielu uzturēšanas kārtība Cēsu novadā</w:t>
            </w:r>
            <w:r w:rsidRPr="00A16265">
              <w:rPr>
                <w:sz w:val="20"/>
                <w:szCs w:val="16"/>
              </w:rPr>
              <w:t>" īstenošana ietekmē pašvaldības budžeta izdevumu daļu, jo pašvaldība katru gadu budžetā plāno līdzekļus pašvaldības nozīmes ceļu uzturēšanai.</w:t>
            </w:r>
          </w:p>
          <w:p w14:paraId="1DCCF498" w14:textId="77777777" w:rsidR="00AB546C" w:rsidRPr="00A16265" w:rsidRDefault="00AB546C" w:rsidP="00BA1257">
            <w:pPr>
              <w:jc w:val="both"/>
              <w:rPr>
                <w:sz w:val="20"/>
                <w:szCs w:val="16"/>
              </w:rPr>
            </w:pPr>
            <w:r w:rsidRPr="00A16265">
              <w:rPr>
                <w:sz w:val="20"/>
                <w:szCs w:val="16"/>
              </w:rPr>
              <w:t>2.2. Ietekme uz budžetu tiks katru gadu izvērtēta, plānojot budžetu nākamajam gadam, ņemot vērā iedzīvotāju iesniegumus. Pašvaldības nozīmes ceļu uzturēšanai nepieciešamie līdzekļi tiks izvērtēti budžeta ietvaros un plānojot ikgadējā budžeta izdevumus.</w:t>
            </w:r>
          </w:p>
          <w:p w14:paraId="5AD02968" w14:textId="77777777" w:rsidR="00AB546C" w:rsidRPr="00A16265" w:rsidRDefault="00AB546C" w:rsidP="00BA1257">
            <w:pPr>
              <w:jc w:val="both"/>
              <w:rPr>
                <w:sz w:val="20"/>
                <w:szCs w:val="16"/>
              </w:rPr>
            </w:pPr>
          </w:p>
          <w:p w14:paraId="7ED171D7" w14:textId="77777777" w:rsidR="00AB546C" w:rsidRPr="00A16265" w:rsidRDefault="00AB546C" w:rsidP="00BA1257">
            <w:pPr>
              <w:jc w:val="both"/>
              <w:rPr>
                <w:sz w:val="20"/>
                <w:szCs w:val="16"/>
              </w:rPr>
            </w:pPr>
            <w:r w:rsidRPr="00A16265">
              <w:rPr>
                <w:sz w:val="20"/>
                <w:szCs w:val="16"/>
              </w:rPr>
              <w:t>2.3. Lai nodrošinātu saistošo noteikumu izpildi, nav nepieciešams veidot jaunas institūcijas.</w:t>
            </w:r>
          </w:p>
        </w:tc>
      </w:tr>
      <w:tr w:rsidR="00AB546C" w:rsidRPr="00A16265" w14:paraId="558CA95F" w14:textId="77777777" w:rsidTr="00BA1257">
        <w:tc>
          <w:tcPr>
            <w:tcW w:w="2122" w:type="dxa"/>
          </w:tcPr>
          <w:p w14:paraId="308FB213" w14:textId="77777777" w:rsidR="00AB546C" w:rsidRPr="00A16265" w:rsidRDefault="00AB546C" w:rsidP="00AB546C">
            <w:pPr>
              <w:pStyle w:val="Sarakstarindkopa"/>
              <w:numPr>
                <w:ilvl w:val="0"/>
                <w:numId w:val="5"/>
              </w:numPr>
              <w:jc w:val="both"/>
              <w:rPr>
                <w:sz w:val="20"/>
                <w:szCs w:val="16"/>
              </w:rPr>
            </w:pPr>
            <w:r w:rsidRPr="00A16265">
              <w:rPr>
                <w:sz w:val="20"/>
                <w:szCs w:val="16"/>
              </w:rPr>
              <w:t>Sociālā ietekme, ietekme uz vidi, iedzīvotāju veselību, uzņēmējdarbības vidi pašvaldības teritorijā, kā arī plānotā regulējuma ietekme uz konkurenci</w:t>
            </w:r>
          </w:p>
        </w:tc>
        <w:tc>
          <w:tcPr>
            <w:tcW w:w="7506" w:type="dxa"/>
          </w:tcPr>
          <w:p w14:paraId="13AF49CA" w14:textId="2210B3CA" w:rsidR="00AB546C" w:rsidRPr="00A16265" w:rsidRDefault="00AB546C" w:rsidP="00BA1257">
            <w:pPr>
              <w:jc w:val="both"/>
              <w:rPr>
                <w:sz w:val="20"/>
                <w:szCs w:val="16"/>
              </w:rPr>
            </w:pPr>
            <w:r w:rsidRPr="00A16265">
              <w:rPr>
                <w:sz w:val="20"/>
                <w:szCs w:val="16"/>
              </w:rPr>
              <w:t>3.1. Sociālā ietekme – saistošo noteikumu "</w:t>
            </w:r>
            <w:r w:rsidR="006A4452" w:rsidRPr="00A16265">
              <w:rPr>
                <w:sz w:val="20"/>
                <w:szCs w:val="16"/>
              </w:rPr>
              <w:t xml:space="preserve"> Pašvaldības nozīmes ceļu un ielu uzturēšanas kārtība Cēsu novadā </w:t>
            </w:r>
            <w:r w:rsidRPr="00A16265">
              <w:rPr>
                <w:sz w:val="20"/>
                <w:szCs w:val="16"/>
              </w:rPr>
              <w:t>" īstenošana pozitīvi ietekmēs iedzīvotāju labsajūtu, jo nodrošinās vienota ceļu tīkla attīstību pašvaldībā un sabiedrības iespējas un tiesības to izmantot.</w:t>
            </w:r>
          </w:p>
          <w:p w14:paraId="46AE776A" w14:textId="77777777" w:rsidR="00AB546C" w:rsidRPr="00A16265" w:rsidRDefault="00AB546C" w:rsidP="00BA1257">
            <w:pPr>
              <w:jc w:val="both"/>
              <w:rPr>
                <w:sz w:val="20"/>
                <w:szCs w:val="16"/>
              </w:rPr>
            </w:pPr>
          </w:p>
          <w:p w14:paraId="2E27FDB8" w14:textId="5ECF927F" w:rsidR="00AB546C" w:rsidRPr="00A16265" w:rsidRDefault="00AB546C" w:rsidP="00BA1257">
            <w:pPr>
              <w:jc w:val="both"/>
              <w:rPr>
                <w:sz w:val="20"/>
                <w:szCs w:val="16"/>
              </w:rPr>
            </w:pPr>
            <w:r w:rsidRPr="00A16265">
              <w:rPr>
                <w:sz w:val="20"/>
                <w:szCs w:val="16"/>
              </w:rPr>
              <w:t>3.2. Ietekme uz vidi – saistošo noteikumu "</w:t>
            </w:r>
            <w:r w:rsidR="006A4452" w:rsidRPr="00A16265">
              <w:rPr>
                <w:sz w:val="20"/>
                <w:szCs w:val="16"/>
              </w:rPr>
              <w:t xml:space="preserve"> Pašvaldības nozīmes ceļu un ielu uzturēšanas kārtība Cēsu novadā</w:t>
            </w:r>
            <w:r w:rsidRPr="00A16265">
              <w:rPr>
                <w:sz w:val="20"/>
                <w:szCs w:val="16"/>
              </w:rPr>
              <w:t xml:space="preserve">" īstenošana neatstās negatīvu ietekmi uz vidi. </w:t>
            </w:r>
          </w:p>
          <w:p w14:paraId="4F3D3803" w14:textId="77777777" w:rsidR="00AB546C" w:rsidRPr="00A16265" w:rsidRDefault="00AB546C" w:rsidP="00BA1257">
            <w:pPr>
              <w:jc w:val="both"/>
              <w:rPr>
                <w:sz w:val="20"/>
                <w:szCs w:val="16"/>
              </w:rPr>
            </w:pPr>
          </w:p>
          <w:p w14:paraId="7A9A9F75" w14:textId="6B36FFA2" w:rsidR="00AB546C" w:rsidRPr="00A16265" w:rsidRDefault="00AB546C" w:rsidP="00BA1257">
            <w:pPr>
              <w:jc w:val="both"/>
              <w:rPr>
                <w:sz w:val="20"/>
                <w:szCs w:val="16"/>
              </w:rPr>
            </w:pPr>
            <w:r w:rsidRPr="00A16265">
              <w:rPr>
                <w:sz w:val="20"/>
                <w:szCs w:val="16"/>
              </w:rPr>
              <w:t>3.3. Ietekme uz iedzīvotāju veselību – saistošo noteikumu "</w:t>
            </w:r>
            <w:r w:rsidR="006A4452" w:rsidRPr="00A16265">
              <w:rPr>
                <w:sz w:val="20"/>
                <w:szCs w:val="16"/>
              </w:rPr>
              <w:t xml:space="preserve"> Pašvaldības nozīmes ceļu un ielu uzturēšanas kārtība Cēsu novadā</w:t>
            </w:r>
            <w:r w:rsidRPr="00A16265">
              <w:rPr>
                <w:sz w:val="20"/>
                <w:szCs w:val="16"/>
              </w:rPr>
              <w:t>" īstenošana tieši neietekmēs cilvēku veselību.</w:t>
            </w:r>
          </w:p>
          <w:p w14:paraId="18E43994" w14:textId="77777777" w:rsidR="00AB546C" w:rsidRPr="00A16265" w:rsidRDefault="00AB546C" w:rsidP="00BA1257">
            <w:pPr>
              <w:jc w:val="both"/>
              <w:rPr>
                <w:sz w:val="20"/>
                <w:szCs w:val="16"/>
              </w:rPr>
            </w:pPr>
          </w:p>
          <w:p w14:paraId="06818FCD" w14:textId="5C43D942" w:rsidR="00AB546C" w:rsidRPr="00A16265" w:rsidRDefault="00AB546C" w:rsidP="00BA1257">
            <w:pPr>
              <w:jc w:val="both"/>
              <w:rPr>
                <w:sz w:val="20"/>
                <w:szCs w:val="16"/>
              </w:rPr>
            </w:pPr>
            <w:r w:rsidRPr="00A16265">
              <w:rPr>
                <w:sz w:val="20"/>
                <w:szCs w:val="16"/>
              </w:rPr>
              <w:lastRenderedPageBreak/>
              <w:t>3.4. Ietekme uz uzņēmējdarbības vidi pašvaldības teritorijā –saistošie noteikumi "</w:t>
            </w:r>
            <w:r w:rsidR="006A4452" w:rsidRPr="00A16265">
              <w:rPr>
                <w:sz w:val="20"/>
                <w:szCs w:val="16"/>
              </w:rPr>
              <w:t xml:space="preserve"> Pašvaldības nozīmes ceļu un ielu uzturēšanas kārtība Cēsu novadā</w:t>
            </w:r>
            <w:r w:rsidRPr="00A16265">
              <w:rPr>
                <w:sz w:val="20"/>
                <w:szCs w:val="16"/>
              </w:rPr>
              <w:t>" netieši pozitīvi ietekmēs uzņēmējdarbības vidi Cēsu novadā, sekmējot infrastruktūras sakārtošanu un pieejamību.</w:t>
            </w:r>
          </w:p>
          <w:p w14:paraId="33766552" w14:textId="77777777" w:rsidR="00AB546C" w:rsidRPr="00A16265" w:rsidRDefault="00AB546C" w:rsidP="00BA1257">
            <w:pPr>
              <w:jc w:val="both"/>
              <w:rPr>
                <w:sz w:val="20"/>
                <w:szCs w:val="16"/>
              </w:rPr>
            </w:pPr>
          </w:p>
          <w:p w14:paraId="6019B6F4" w14:textId="6FFFA163" w:rsidR="00AB546C" w:rsidRPr="00A16265" w:rsidRDefault="00AB546C" w:rsidP="00BA1257">
            <w:pPr>
              <w:jc w:val="both"/>
              <w:rPr>
                <w:sz w:val="20"/>
                <w:szCs w:val="16"/>
              </w:rPr>
            </w:pPr>
            <w:r w:rsidRPr="00A16265">
              <w:rPr>
                <w:sz w:val="20"/>
                <w:szCs w:val="16"/>
              </w:rPr>
              <w:t>3.5. Ietekme uz konkurenci – saistošo noteikumu "</w:t>
            </w:r>
            <w:r w:rsidR="006A4452" w:rsidRPr="00A16265">
              <w:rPr>
                <w:sz w:val="20"/>
                <w:szCs w:val="16"/>
              </w:rPr>
              <w:t>Pašvaldības nozīmes ceļu un ielu uzturēšanas kārtība Cēsu novadā</w:t>
            </w:r>
            <w:r w:rsidRPr="00A16265">
              <w:rPr>
                <w:sz w:val="20"/>
                <w:szCs w:val="16"/>
              </w:rPr>
              <w:t>" īstenošana varētu atstāt ietekmi uz konkurenci.</w:t>
            </w:r>
          </w:p>
        </w:tc>
      </w:tr>
      <w:tr w:rsidR="00AB546C" w:rsidRPr="00A16265" w14:paraId="31ECD011" w14:textId="77777777" w:rsidTr="00BA1257">
        <w:tc>
          <w:tcPr>
            <w:tcW w:w="2122" w:type="dxa"/>
          </w:tcPr>
          <w:p w14:paraId="104A8F96" w14:textId="77777777" w:rsidR="00AB546C" w:rsidRPr="00A16265" w:rsidRDefault="00AB546C" w:rsidP="00AB546C">
            <w:pPr>
              <w:pStyle w:val="Sarakstarindkopa"/>
              <w:numPr>
                <w:ilvl w:val="0"/>
                <w:numId w:val="5"/>
              </w:numPr>
              <w:jc w:val="both"/>
              <w:rPr>
                <w:sz w:val="20"/>
                <w:szCs w:val="16"/>
              </w:rPr>
            </w:pPr>
            <w:r w:rsidRPr="00A16265">
              <w:rPr>
                <w:sz w:val="20"/>
                <w:szCs w:val="16"/>
              </w:rPr>
              <w:lastRenderedPageBreak/>
              <w:t>Ietekme uz administratīvajām procedūrām un to izmaksām</w:t>
            </w:r>
          </w:p>
        </w:tc>
        <w:tc>
          <w:tcPr>
            <w:tcW w:w="7506" w:type="dxa"/>
          </w:tcPr>
          <w:p w14:paraId="17731A74" w14:textId="77777777" w:rsidR="00AB546C" w:rsidRPr="00A16265" w:rsidRDefault="00AB546C" w:rsidP="00BA1257">
            <w:pPr>
              <w:jc w:val="both"/>
              <w:rPr>
                <w:sz w:val="20"/>
                <w:szCs w:val="16"/>
              </w:rPr>
            </w:pPr>
            <w:r w:rsidRPr="00A16265">
              <w:rPr>
                <w:sz w:val="20"/>
                <w:szCs w:val="16"/>
              </w:rPr>
              <w:t>4.1. Visas personas, kuras skar šo noteikumu piemērošana, var vērsties pašvaldībā.</w:t>
            </w:r>
          </w:p>
          <w:p w14:paraId="35CA8705" w14:textId="77777777" w:rsidR="00AB546C" w:rsidRPr="00A16265" w:rsidRDefault="00AB546C" w:rsidP="00BA1257">
            <w:pPr>
              <w:jc w:val="both"/>
              <w:rPr>
                <w:sz w:val="20"/>
                <w:szCs w:val="16"/>
              </w:rPr>
            </w:pPr>
            <w:r w:rsidRPr="00A16265">
              <w:rPr>
                <w:sz w:val="20"/>
                <w:szCs w:val="16"/>
              </w:rPr>
              <w:t>4.2. Pašvaldības domes pieņemto lēmumu šo saistošo noteikumu noteiktajos gadījumos var pārsūdzēt Administratīvā procesa likuma noteiktajā kārtībā mēneša laikā no tā spēkā stāšanās dienas Administratīvajā rajona tiesā.</w:t>
            </w:r>
          </w:p>
          <w:p w14:paraId="35AA8B1B" w14:textId="77777777" w:rsidR="00AB546C" w:rsidRPr="00A16265" w:rsidRDefault="00AB546C" w:rsidP="00BA1257">
            <w:pPr>
              <w:jc w:val="both"/>
              <w:rPr>
                <w:sz w:val="20"/>
                <w:szCs w:val="16"/>
              </w:rPr>
            </w:pPr>
          </w:p>
          <w:p w14:paraId="6AA75ECD" w14:textId="77777777" w:rsidR="00AB546C" w:rsidRPr="00A16265" w:rsidRDefault="00AB546C" w:rsidP="00BA1257">
            <w:pPr>
              <w:jc w:val="both"/>
              <w:rPr>
                <w:sz w:val="20"/>
                <w:szCs w:val="16"/>
              </w:rPr>
            </w:pPr>
            <w:r w:rsidRPr="00A16265">
              <w:rPr>
                <w:sz w:val="20"/>
                <w:szCs w:val="16"/>
              </w:rPr>
              <w:t>4.3. Saistošie noteikumi publicējami oficiālajā izdevumā "Latvijas Vēstnesis" un ievietojami pašvaldības tīmekļvietnē www.cesis.lv, informācija publicējama pašvaldības informatīvajā izdevumā "Cēsu Vēstis".</w:t>
            </w:r>
          </w:p>
        </w:tc>
      </w:tr>
      <w:tr w:rsidR="00AB546C" w:rsidRPr="00A16265" w14:paraId="7F3AA570" w14:textId="77777777" w:rsidTr="00BA1257">
        <w:tc>
          <w:tcPr>
            <w:tcW w:w="2122" w:type="dxa"/>
          </w:tcPr>
          <w:p w14:paraId="64F6DDBC" w14:textId="77777777" w:rsidR="00AB546C" w:rsidRPr="00A16265" w:rsidRDefault="00AB546C" w:rsidP="00AB546C">
            <w:pPr>
              <w:pStyle w:val="Sarakstarindkopa"/>
              <w:numPr>
                <w:ilvl w:val="0"/>
                <w:numId w:val="5"/>
              </w:numPr>
              <w:jc w:val="both"/>
              <w:rPr>
                <w:sz w:val="20"/>
                <w:szCs w:val="16"/>
              </w:rPr>
            </w:pPr>
            <w:r w:rsidRPr="00A16265">
              <w:rPr>
                <w:sz w:val="20"/>
                <w:szCs w:val="16"/>
              </w:rPr>
              <w:t>Ietekme uz pašvaldības funkcijām un cilvēkresursiem</w:t>
            </w:r>
          </w:p>
        </w:tc>
        <w:tc>
          <w:tcPr>
            <w:tcW w:w="7506" w:type="dxa"/>
          </w:tcPr>
          <w:p w14:paraId="6DA57306" w14:textId="77777777" w:rsidR="00AB546C" w:rsidRPr="00A16265" w:rsidRDefault="00AB546C" w:rsidP="00BA1257">
            <w:pPr>
              <w:jc w:val="both"/>
              <w:rPr>
                <w:sz w:val="20"/>
                <w:szCs w:val="16"/>
              </w:rPr>
            </w:pPr>
            <w:r w:rsidRPr="00A16265">
              <w:rPr>
                <w:sz w:val="20"/>
                <w:szCs w:val="16"/>
              </w:rPr>
              <w:t>5.1. Saistošo noteikumu izpildes nodrošināšanai nav nepieciešams veidot jaunas pašvaldības institūcijas, darba vietas vai paplašināt esošo institūciju kompetenci.</w:t>
            </w:r>
          </w:p>
        </w:tc>
      </w:tr>
      <w:tr w:rsidR="00AB546C" w:rsidRPr="00A16265" w14:paraId="5B37D6AF" w14:textId="77777777" w:rsidTr="00BA1257">
        <w:tc>
          <w:tcPr>
            <w:tcW w:w="2122" w:type="dxa"/>
          </w:tcPr>
          <w:p w14:paraId="07E9A810" w14:textId="77777777" w:rsidR="00AB546C" w:rsidRPr="00A16265" w:rsidRDefault="00AB546C" w:rsidP="00AB546C">
            <w:pPr>
              <w:pStyle w:val="Sarakstarindkopa"/>
              <w:numPr>
                <w:ilvl w:val="0"/>
                <w:numId w:val="5"/>
              </w:numPr>
              <w:jc w:val="both"/>
              <w:rPr>
                <w:sz w:val="20"/>
                <w:szCs w:val="16"/>
              </w:rPr>
            </w:pPr>
            <w:r w:rsidRPr="00A16265">
              <w:rPr>
                <w:sz w:val="20"/>
                <w:szCs w:val="16"/>
              </w:rPr>
              <w:t>Informācija par izpildes nodrošināšanu</w:t>
            </w:r>
          </w:p>
        </w:tc>
        <w:tc>
          <w:tcPr>
            <w:tcW w:w="7506" w:type="dxa"/>
          </w:tcPr>
          <w:p w14:paraId="29E1105B" w14:textId="04FF9021" w:rsidR="00AB546C" w:rsidRPr="00A16265" w:rsidRDefault="00AB546C" w:rsidP="00BA1257">
            <w:pPr>
              <w:jc w:val="both"/>
              <w:rPr>
                <w:sz w:val="20"/>
                <w:szCs w:val="16"/>
              </w:rPr>
            </w:pPr>
            <w:r w:rsidRPr="00A16265">
              <w:rPr>
                <w:sz w:val="20"/>
                <w:szCs w:val="16"/>
              </w:rPr>
              <w:t>6.1. Saistošo noteikumu "</w:t>
            </w:r>
            <w:r w:rsidR="00030F12" w:rsidRPr="00A16265">
              <w:rPr>
                <w:sz w:val="20"/>
                <w:szCs w:val="16"/>
              </w:rPr>
              <w:t>Pašvaldības nozīmes ceļu un ielu uzturēšanas kārtība Cēsu novadā</w:t>
            </w:r>
            <w:r w:rsidRPr="00A16265">
              <w:rPr>
                <w:sz w:val="20"/>
                <w:szCs w:val="16"/>
              </w:rPr>
              <w:t>" izpildē iesaistītā institūcija ir Pašvaldības iestādes.</w:t>
            </w:r>
          </w:p>
          <w:p w14:paraId="3A3D42C8" w14:textId="0310A501" w:rsidR="00AB546C" w:rsidRPr="00A16265" w:rsidRDefault="00AB546C" w:rsidP="00BA1257">
            <w:pPr>
              <w:jc w:val="both"/>
              <w:rPr>
                <w:sz w:val="20"/>
                <w:szCs w:val="16"/>
              </w:rPr>
            </w:pPr>
            <w:r w:rsidRPr="00A16265">
              <w:rPr>
                <w:sz w:val="20"/>
                <w:szCs w:val="16"/>
              </w:rPr>
              <w:t>6.2. Saistošo noteikumu "</w:t>
            </w:r>
            <w:r w:rsidR="00FB453E" w:rsidRPr="00A16265">
              <w:rPr>
                <w:sz w:val="20"/>
                <w:szCs w:val="16"/>
              </w:rPr>
              <w:t xml:space="preserve"> Pašvaldības nozīmes ceļu un ielu uzturēšanas kārtība Cēsu novadā</w:t>
            </w:r>
            <w:r w:rsidRPr="00A16265">
              <w:rPr>
                <w:sz w:val="20"/>
                <w:szCs w:val="16"/>
              </w:rPr>
              <w:t>" izpildes nodrošināšanai papildu resursi nav nepieciešami.</w:t>
            </w:r>
          </w:p>
        </w:tc>
      </w:tr>
      <w:tr w:rsidR="00AB546C" w:rsidRPr="00A16265" w14:paraId="48FBC591" w14:textId="77777777" w:rsidTr="00BA1257">
        <w:tc>
          <w:tcPr>
            <w:tcW w:w="2122" w:type="dxa"/>
          </w:tcPr>
          <w:p w14:paraId="0833E439" w14:textId="77777777" w:rsidR="00AB546C" w:rsidRPr="00A16265" w:rsidRDefault="00AB546C" w:rsidP="00AB546C">
            <w:pPr>
              <w:pStyle w:val="Sarakstarindkopa"/>
              <w:numPr>
                <w:ilvl w:val="0"/>
                <w:numId w:val="5"/>
              </w:numPr>
              <w:jc w:val="both"/>
              <w:rPr>
                <w:sz w:val="20"/>
                <w:szCs w:val="16"/>
              </w:rPr>
            </w:pPr>
            <w:r w:rsidRPr="00A16265">
              <w:rPr>
                <w:sz w:val="20"/>
                <w:szCs w:val="16"/>
              </w:rPr>
              <w:t>Prasību un izmaksu samērīgums pret ieguvumiem, ko sniedz mērķa sasniegšana</w:t>
            </w:r>
          </w:p>
        </w:tc>
        <w:tc>
          <w:tcPr>
            <w:tcW w:w="7506" w:type="dxa"/>
          </w:tcPr>
          <w:p w14:paraId="49C720B8" w14:textId="6B354203" w:rsidR="00AB546C" w:rsidRPr="00A16265" w:rsidRDefault="00AB546C" w:rsidP="00BA1257">
            <w:pPr>
              <w:jc w:val="both"/>
              <w:rPr>
                <w:sz w:val="20"/>
                <w:szCs w:val="16"/>
              </w:rPr>
            </w:pPr>
            <w:r w:rsidRPr="00A16265">
              <w:rPr>
                <w:sz w:val="20"/>
                <w:szCs w:val="16"/>
              </w:rPr>
              <w:t>7.1. Saistošie noteikumi "</w:t>
            </w:r>
            <w:r w:rsidR="00FB453E" w:rsidRPr="00A16265">
              <w:rPr>
                <w:sz w:val="20"/>
                <w:szCs w:val="16"/>
              </w:rPr>
              <w:t>Pašvaldības nozīmes ceļu un ielu uzturēšanas kārtība Cēsu novadā</w:t>
            </w:r>
            <w:r w:rsidRPr="00A16265">
              <w:rPr>
                <w:sz w:val="20"/>
                <w:szCs w:val="16"/>
              </w:rPr>
              <w:t>" ir piemēroti iecerētā mērķa sasniegšanas nodrošināšanai un paredz tikai to, kas ir vajadzīgs minētā mērķa sasniegšanai.</w:t>
            </w:r>
          </w:p>
          <w:p w14:paraId="773F0DA7" w14:textId="77777777" w:rsidR="00AB546C" w:rsidRPr="00A16265" w:rsidRDefault="00AB546C" w:rsidP="00BA1257">
            <w:pPr>
              <w:jc w:val="both"/>
              <w:rPr>
                <w:sz w:val="20"/>
                <w:szCs w:val="16"/>
              </w:rPr>
            </w:pPr>
            <w:r w:rsidRPr="00A16265">
              <w:rPr>
                <w:sz w:val="20"/>
                <w:szCs w:val="16"/>
              </w:rPr>
              <w:t>7.2. Pašvaldības izraudzītie līdzekļi ir leģitīmi un rīcība ir atbilstoša ārējiem normatīvajiem aktiem.</w:t>
            </w:r>
          </w:p>
        </w:tc>
      </w:tr>
      <w:tr w:rsidR="00AB546C" w:rsidRPr="00A16265" w14:paraId="4E80ACBE" w14:textId="77777777" w:rsidTr="00BA1257">
        <w:trPr>
          <w:trHeight w:val="1829"/>
        </w:trPr>
        <w:tc>
          <w:tcPr>
            <w:tcW w:w="2122" w:type="dxa"/>
          </w:tcPr>
          <w:p w14:paraId="7DD715ED" w14:textId="77777777" w:rsidR="00AB546C" w:rsidRPr="00A16265" w:rsidRDefault="00AB546C" w:rsidP="00AB546C">
            <w:pPr>
              <w:pStyle w:val="Sarakstarindkopa"/>
              <w:numPr>
                <w:ilvl w:val="0"/>
                <w:numId w:val="5"/>
              </w:numPr>
              <w:jc w:val="both"/>
              <w:rPr>
                <w:sz w:val="20"/>
                <w:szCs w:val="16"/>
              </w:rPr>
            </w:pPr>
            <w:r w:rsidRPr="00A16265">
              <w:rPr>
                <w:sz w:val="20"/>
                <w:szCs w:val="16"/>
              </w:rPr>
              <w:t>Izstrādes gaitā veiktās konsultācijas ar privātpersonām un institūcijām</w:t>
            </w:r>
          </w:p>
        </w:tc>
        <w:tc>
          <w:tcPr>
            <w:tcW w:w="7506" w:type="dxa"/>
          </w:tcPr>
          <w:p w14:paraId="3F712586" w14:textId="77777777" w:rsidR="00AB546C" w:rsidRPr="00A16265" w:rsidRDefault="00AB546C" w:rsidP="00BA1257">
            <w:pPr>
              <w:jc w:val="both"/>
              <w:rPr>
                <w:sz w:val="20"/>
                <w:szCs w:val="16"/>
              </w:rPr>
            </w:pPr>
            <w:r w:rsidRPr="00A16265">
              <w:rPr>
                <w:sz w:val="20"/>
                <w:szCs w:val="16"/>
              </w:rPr>
              <w:t>8.1. Saistošo noteikumu projektu izstrādāja pašvaldības speciālisti.</w:t>
            </w:r>
          </w:p>
          <w:p w14:paraId="72B96C67" w14:textId="47EA50F2" w:rsidR="00AB546C" w:rsidRPr="00A16265" w:rsidRDefault="00AB546C" w:rsidP="00BA1257">
            <w:pPr>
              <w:jc w:val="both"/>
              <w:rPr>
                <w:sz w:val="20"/>
                <w:szCs w:val="16"/>
              </w:rPr>
            </w:pPr>
            <w:r w:rsidRPr="00A16265">
              <w:rPr>
                <w:sz w:val="20"/>
                <w:szCs w:val="16"/>
              </w:rPr>
              <w:t>8.2. Atbilstoši Pašvaldību likuma 46. panta trešajai daļai saistošo noteikumu "</w:t>
            </w:r>
            <w:r w:rsidR="00FB453E" w:rsidRPr="00A16265">
              <w:rPr>
                <w:sz w:val="20"/>
                <w:szCs w:val="16"/>
              </w:rPr>
              <w:t>Pašvaldības nozīmes ceļu un ielu uzturēšanas kārtība Cēsu novadā</w:t>
            </w:r>
            <w:r w:rsidRPr="00A16265">
              <w:rPr>
                <w:sz w:val="20"/>
                <w:szCs w:val="16"/>
              </w:rPr>
              <w:t xml:space="preserve">" projekts no ____ līdz ____ publicēts pašvaldības tīmekļa vietnē </w:t>
            </w:r>
            <w:hyperlink r:id="rId10" w:history="1">
              <w:r w:rsidRPr="00A16265">
                <w:rPr>
                  <w:rStyle w:val="Hipersaite"/>
                  <w:sz w:val="20"/>
                  <w:szCs w:val="16"/>
                </w:rPr>
                <w:t>www.cesis.lv</w:t>
              </w:r>
            </w:hyperlink>
            <w:r w:rsidRPr="00A16265">
              <w:rPr>
                <w:sz w:val="20"/>
                <w:szCs w:val="16"/>
              </w:rPr>
              <w:t xml:space="preserve"> sabiedrības viedokļa noskaidrošanai. Noteiktajā termiņā pašvaldībā (ir/nav)___saņemti iedzīvotāju viedokļi. </w:t>
            </w:r>
          </w:p>
        </w:tc>
      </w:tr>
    </w:tbl>
    <w:p w14:paraId="4787CA8A" w14:textId="77777777" w:rsidR="00AB546C" w:rsidRPr="007A4A7C" w:rsidRDefault="00AB546C">
      <w:pPr>
        <w:rPr>
          <w:rFonts w:ascii="Calibri" w:hAnsi="Calibri" w:cs="Calibri"/>
        </w:rPr>
      </w:pPr>
    </w:p>
    <w:sectPr w:rsidR="00AB546C" w:rsidRPr="007A4A7C">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F6588" w14:textId="77777777" w:rsidR="00A40C77" w:rsidRDefault="00A40C77" w:rsidP="000708BE">
      <w:pPr>
        <w:spacing w:after="0" w:line="240" w:lineRule="auto"/>
      </w:pPr>
      <w:r>
        <w:separator/>
      </w:r>
    </w:p>
  </w:endnote>
  <w:endnote w:type="continuationSeparator" w:id="0">
    <w:p w14:paraId="55A27AF0" w14:textId="77777777" w:rsidR="00A40C77" w:rsidRDefault="00A40C77" w:rsidP="00070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3A50B" w14:textId="77777777" w:rsidR="00A40C77" w:rsidRDefault="00A40C77" w:rsidP="000708BE">
      <w:pPr>
        <w:spacing w:after="0" w:line="240" w:lineRule="auto"/>
      </w:pPr>
      <w:r>
        <w:separator/>
      </w:r>
    </w:p>
  </w:footnote>
  <w:footnote w:type="continuationSeparator" w:id="0">
    <w:p w14:paraId="5D8566ED" w14:textId="77777777" w:rsidR="00A40C77" w:rsidRDefault="00A40C77" w:rsidP="00070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C80AC" w14:textId="079E233F" w:rsidR="000708BE" w:rsidRDefault="000708BE" w:rsidP="000708BE">
    <w:pPr>
      <w:pStyle w:val="Galvene"/>
      <w:jc w:val="right"/>
    </w:pPr>
    <w: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31E96"/>
    <w:multiLevelType w:val="hybridMultilevel"/>
    <w:tmpl w:val="4F34F65A"/>
    <w:lvl w:ilvl="0" w:tplc="C45E05AC">
      <w:start w:val="1"/>
      <w:numFmt w:val="decimal"/>
      <w:lvlText w:val="%1."/>
      <w:lvlJc w:val="left"/>
      <w:pPr>
        <w:ind w:left="6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D9215EB"/>
    <w:multiLevelType w:val="hybridMultilevel"/>
    <w:tmpl w:val="33C22952"/>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 w15:restartNumberingAfterBreak="0">
    <w:nsid w:val="2C8A787F"/>
    <w:multiLevelType w:val="hybridMultilevel"/>
    <w:tmpl w:val="EF6EFBF6"/>
    <w:lvl w:ilvl="0" w:tplc="C7DE31E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ED56ACD"/>
    <w:multiLevelType w:val="hybridMultilevel"/>
    <w:tmpl w:val="F0FEF5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EC70C75"/>
    <w:multiLevelType w:val="hybridMultilevel"/>
    <w:tmpl w:val="222C74B6"/>
    <w:lvl w:ilvl="0" w:tplc="8D44F31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5FA4099"/>
    <w:multiLevelType w:val="multilevel"/>
    <w:tmpl w:val="AEEC492E"/>
    <w:lvl w:ilvl="0">
      <w:start w:val="1"/>
      <w:numFmt w:val="decimal"/>
      <w:lvlText w:val="%1."/>
      <w:lvlJc w:val="left"/>
      <w:pPr>
        <w:ind w:left="660" w:hanging="360"/>
      </w:pPr>
      <w:rPr>
        <w:rFonts w:hint="default"/>
      </w:rPr>
    </w:lvl>
    <w:lvl w:ilvl="1">
      <w:start w:val="1"/>
      <w:numFmt w:val="decimal"/>
      <w:isLgl/>
      <w:lvlText w:val="%1.%2."/>
      <w:lvlJc w:val="left"/>
      <w:pPr>
        <w:ind w:left="1404" w:hanging="504"/>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28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340" w:hanging="1440"/>
      </w:pPr>
      <w:rPr>
        <w:rFonts w:hint="default"/>
      </w:rPr>
    </w:lvl>
    <w:lvl w:ilvl="7">
      <w:start w:val="1"/>
      <w:numFmt w:val="decimal"/>
      <w:isLgl/>
      <w:lvlText w:val="%1.%2.%3.%4.%5.%6.%7.%8."/>
      <w:lvlJc w:val="left"/>
      <w:pPr>
        <w:ind w:left="5940" w:hanging="1440"/>
      </w:pPr>
      <w:rPr>
        <w:rFonts w:hint="default"/>
      </w:rPr>
    </w:lvl>
    <w:lvl w:ilvl="8">
      <w:start w:val="1"/>
      <w:numFmt w:val="decimal"/>
      <w:isLgl/>
      <w:lvlText w:val="%1.%2.%3.%4.%5.%6.%7.%8.%9."/>
      <w:lvlJc w:val="left"/>
      <w:pPr>
        <w:ind w:left="6900" w:hanging="1800"/>
      </w:pPr>
      <w:rPr>
        <w:rFonts w:hint="default"/>
      </w:rPr>
    </w:lvl>
  </w:abstractNum>
  <w:num w:numId="1" w16cid:durableId="872310317">
    <w:abstractNumId w:val="1"/>
  </w:num>
  <w:num w:numId="2" w16cid:durableId="2028604238">
    <w:abstractNumId w:val="5"/>
  </w:num>
  <w:num w:numId="3" w16cid:durableId="580911696">
    <w:abstractNumId w:val="2"/>
  </w:num>
  <w:num w:numId="4" w16cid:durableId="1385636225">
    <w:abstractNumId w:val="0"/>
  </w:num>
  <w:num w:numId="5" w16cid:durableId="1423456954">
    <w:abstractNumId w:val="3"/>
  </w:num>
  <w:num w:numId="6" w16cid:durableId="8907285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8BE"/>
    <w:rsid w:val="00030F12"/>
    <w:rsid w:val="000708BE"/>
    <w:rsid w:val="001800BE"/>
    <w:rsid w:val="0022019A"/>
    <w:rsid w:val="00261508"/>
    <w:rsid w:val="002D5DB0"/>
    <w:rsid w:val="00446466"/>
    <w:rsid w:val="00462A7C"/>
    <w:rsid w:val="00505FEC"/>
    <w:rsid w:val="00521B83"/>
    <w:rsid w:val="00556D23"/>
    <w:rsid w:val="005D0C5B"/>
    <w:rsid w:val="006A4452"/>
    <w:rsid w:val="00770EB0"/>
    <w:rsid w:val="007A1037"/>
    <w:rsid w:val="007A4A7C"/>
    <w:rsid w:val="007E4CF2"/>
    <w:rsid w:val="00A16265"/>
    <w:rsid w:val="00A40C77"/>
    <w:rsid w:val="00A726D2"/>
    <w:rsid w:val="00AB546C"/>
    <w:rsid w:val="00B53AF0"/>
    <w:rsid w:val="00B719A6"/>
    <w:rsid w:val="00D131AC"/>
    <w:rsid w:val="00D741F8"/>
    <w:rsid w:val="00E16C43"/>
    <w:rsid w:val="00E80DC6"/>
    <w:rsid w:val="00F57630"/>
    <w:rsid w:val="00FB45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FFD1"/>
  <w15:chartTrackingRefBased/>
  <w15:docId w15:val="{4B3E891F-F6F0-42CB-B8D9-F10E4B5D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70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70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708BE"/>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708BE"/>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708B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708B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708B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708B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708B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708B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708B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708B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708B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708B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708B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708B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708B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708B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70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708B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708B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708B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708B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708BE"/>
    <w:rPr>
      <w:i/>
      <w:iCs/>
      <w:color w:val="404040" w:themeColor="text1" w:themeTint="BF"/>
    </w:rPr>
  </w:style>
  <w:style w:type="paragraph" w:styleId="Sarakstarindkopa">
    <w:name w:val="List Paragraph"/>
    <w:basedOn w:val="Parasts"/>
    <w:uiPriority w:val="34"/>
    <w:qFormat/>
    <w:rsid w:val="000708BE"/>
    <w:pPr>
      <w:ind w:left="720"/>
      <w:contextualSpacing/>
    </w:pPr>
  </w:style>
  <w:style w:type="character" w:styleId="Intensvsizclums">
    <w:name w:val="Intense Emphasis"/>
    <w:basedOn w:val="Noklusjumarindkopasfonts"/>
    <w:uiPriority w:val="21"/>
    <w:qFormat/>
    <w:rsid w:val="000708BE"/>
    <w:rPr>
      <w:i/>
      <w:iCs/>
      <w:color w:val="0F4761" w:themeColor="accent1" w:themeShade="BF"/>
    </w:rPr>
  </w:style>
  <w:style w:type="paragraph" w:styleId="Intensvscitts">
    <w:name w:val="Intense Quote"/>
    <w:basedOn w:val="Parasts"/>
    <w:next w:val="Parasts"/>
    <w:link w:val="IntensvscittsRakstz"/>
    <w:uiPriority w:val="30"/>
    <w:qFormat/>
    <w:rsid w:val="00070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708BE"/>
    <w:rPr>
      <w:i/>
      <w:iCs/>
      <w:color w:val="0F4761" w:themeColor="accent1" w:themeShade="BF"/>
    </w:rPr>
  </w:style>
  <w:style w:type="character" w:styleId="Intensvaatsauce">
    <w:name w:val="Intense Reference"/>
    <w:basedOn w:val="Noklusjumarindkopasfonts"/>
    <w:uiPriority w:val="32"/>
    <w:qFormat/>
    <w:rsid w:val="000708BE"/>
    <w:rPr>
      <w:b/>
      <w:bCs/>
      <w:smallCaps/>
      <w:color w:val="0F4761" w:themeColor="accent1" w:themeShade="BF"/>
      <w:spacing w:val="5"/>
    </w:rPr>
  </w:style>
  <w:style w:type="paragraph" w:styleId="Galvene">
    <w:name w:val="header"/>
    <w:basedOn w:val="Parasts"/>
    <w:link w:val="GalveneRakstz"/>
    <w:uiPriority w:val="99"/>
    <w:unhideWhenUsed/>
    <w:rsid w:val="000708B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708BE"/>
  </w:style>
  <w:style w:type="paragraph" w:styleId="Kjene">
    <w:name w:val="footer"/>
    <w:basedOn w:val="Parasts"/>
    <w:link w:val="KjeneRakstz"/>
    <w:uiPriority w:val="99"/>
    <w:unhideWhenUsed/>
    <w:rsid w:val="000708B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708BE"/>
  </w:style>
  <w:style w:type="table" w:styleId="Reatabula">
    <w:name w:val="Table Grid"/>
    <w:basedOn w:val="Parastatabula"/>
    <w:uiPriority w:val="39"/>
    <w:rsid w:val="00AB546C"/>
    <w:pPr>
      <w:spacing w:after="0" w:line="240" w:lineRule="auto"/>
    </w:pPr>
    <w:rPr>
      <w:rFonts w:ascii="Calibri" w:hAnsi="Calibri" w:cs="Calibri"/>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AB546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82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70317-zemes-parvaldibas-liku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kumi.lv/ta/id/270317-zemes-parvaldibas-likum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esis.lv" TargetMode="External"/><Relationship Id="rId4" Type="http://schemas.openxmlformats.org/officeDocument/2006/relationships/webSettings" Target="webSettings.xml"/><Relationship Id="rId9" Type="http://schemas.openxmlformats.org/officeDocument/2006/relationships/hyperlink" Target="https://likumi.lv/ta/id/287760-publisko-iepirkumu-likum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6789</Words>
  <Characters>3870</Characters>
  <Application>Microsoft Office Word</Application>
  <DocSecurity>0</DocSecurity>
  <Lines>32</Lines>
  <Paragraphs>21</Paragraphs>
  <ScaleCrop>false</ScaleCrop>
  <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Pastva</dc:creator>
  <cp:keywords/>
  <dc:description/>
  <cp:lastModifiedBy>Ance Ludborža</cp:lastModifiedBy>
  <cp:revision>23</cp:revision>
  <dcterms:created xsi:type="dcterms:W3CDTF">2026-08-13T13:16:00Z</dcterms:created>
  <dcterms:modified xsi:type="dcterms:W3CDTF">2026-09-22T06:18:00Z</dcterms:modified>
</cp:coreProperties>
</file>