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3FDA3" w14:textId="77777777" w:rsidR="0083169D" w:rsidRDefault="00000000">
      <w:pPr>
        <w:jc w:val="center"/>
      </w:pPr>
      <w:r>
        <w:rPr>
          <w:noProof/>
        </w:rPr>
        <w:drawing>
          <wp:inline distT="0" distB="0" distL="0" distR="0" wp14:anchorId="31C4BDF8" wp14:editId="63B8ABCF">
            <wp:extent cx="485775" cy="58293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82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A63CDD" w14:textId="77777777" w:rsidR="0083169D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CĒSU PILSĒTAS IEDZĪVOTĀJU PADOME</w:t>
      </w:r>
    </w:p>
    <w:p w14:paraId="4B79E4A5" w14:textId="167663FA" w:rsidR="0083169D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Protokols nr. </w:t>
      </w:r>
      <w:r w:rsidR="00865860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>/2</w:t>
      </w:r>
      <w:r w:rsidR="00490E17">
        <w:rPr>
          <w:rFonts w:ascii="Times New Roman" w:eastAsia="Times New Roman" w:hAnsi="Times New Roman" w:cs="Times New Roman"/>
        </w:rPr>
        <w:t>6</w:t>
      </w:r>
    </w:p>
    <w:p w14:paraId="1E45593F" w14:textId="60B2F0DC" w:rsidR="0083169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Sēdes sākums:</w:t>
      </w:r>
      <w:r>
        <w:rPr>
          <w:rFonts w:ascii="Times New Roman" w:eastAsia="Times New Roman" w:hAnsi="Times New Roman" w:cs="Times New Roman"/>
        </w:rPr>
        <w:t xml:space="preserve"> 2026. gada </w:t>
      </w:r>
      <w:r w:rsidR="00490E17">
        <w:rPr>
          <w:rFonts w:ascii="Times New Roman" w:eastAsia="Times New Roman" w:hAnsi="Times New Roman" w:cs="Times New Roman"/>
        </w:rPr>
        <w:t>14. jūlija</w:t>
      </w:r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plkst</w:t>
      </w:r>
      <w:proofErr w:type="spellEnd"/>
      <w:r>
        <w:rPr>
          <w:rFonts w:ascii="Times New Roman" w:eastAsia="Times New Roman" w:hAnsi="Times New Roman" w:cs="Times New Roman"/>
        </w:rPr>
        <w:t xml:space="preserve"> 1</w:t>
      </w:r>
      <w:r w:rsidR="00D6694C"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>.00</w:t>
      </w:r>
    </w:p>
    <w:p w14:paraId="657D8E6A" w14:textId="77777777" w:rsidR="0083169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Norises vieta:</w:t>
      </w:r>
      <w:r>
        <w:rPr>
          <w:rFonts w:ascii="Times New Roman" w:eastAsia="Times New Roman" w:hAnsi="Times New Roman" w:cs="Times New Roman"/>
        </w:rPr>
        <w:t xml:space="preserve"> Cēsu novada pašvaldība, Raunas iela 4, 2.stāva, konferenču zāle</w:t>
      </w:r>
    </w:p>
    <w:p w14:paraId="1CCD721E" w14:textId="6318CFB3" w:rsidR="0083169D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Sēdē piedalās:</w:t>
      </w:r>
      <w:r>
        <w:rPr>
          <w:rFonts w:ascii="Times New Roman" w:eastAsia="Times New Roman" w:hAnsi="Times New Roman" w:cs="Times New Roman"/>
        </w:rPr>
        <w:t xml:space="preserve"> Iedzīvotāju padomes locekļi: Armands Sīlītis, Ramona </w:t>
      </w:r>
      <w:proofErr w:type="spellStart"/>
      <w:r>
        <w:rPr>
          <w:rFonts w:ascii="Times New Roman" w:eastAsia="Times New Roman" w:hAnsi="Times New Roman" w:cs="Times New Roman"/>
        </w:rPr>
        <w:t>Čunkure</w:t>
      </w:r>
      <w:proofErr w:type="spellEnd"/>
      <w:r>
        <w:rPr>
          <w:rFonts w:ascii="Times New Roman" w:eastAsia="Times New Roman" w:hAnsi="Times New Roman" w:cs="Times New Roman"/>
        </w:rPr>
        <w:t xml:space="preserve">, Tatjana </w:t>
      </w:r>
      <w:proofErr w:type="spellStart"/>
      <w:r>
        <w:rPr>
          <w:rFonts w:ascii="Times New Roman" w:eastAsia="Times New Roman" w:hAnsi="Times New Roman" w:cs="Times New Roman"/>
        </w:rPr>
        <w:t>Bernharde</w:t>
      </w:r>
      <w:proofErr w:type="spellEnd"/>
      <w:r w:rsidR="00490E17">
        <w:rPr>
          <w:rFonts w:ascii="Times New Roman" w:eastAsia="Times New Roman" w:hAnsi="Times New Roman" w:cs="Times New Roman"/>
        </w:rPr>
        <w:t xml:space="preserve">, </w:t>
      </w:r>
      <w:r w:rsidR="00490E17" w:rsidRPr="00490E17">
        <w:rPr>
          <w:rFonts w:ascii="Times New Roman" w:eastAsia="Times New Roman" w:hAnsi="Times New Roman" w:cs="Times New Roman"/>
        </w:rPr>
        <w:t>Oksana Zariņa-</w:t>
      </w:r>
      <w:proofErr w:type="spellStart"/>
      <w:r w:rsidR="00490E17" w:rsidRPr="00490E17">
        <w:rPr>
          <w:rFonts w:ascii="Times New Roman" w:eastAsia="Times New Roman" w:hAnsi="Times New Roman" w:cs="Times New Roman"/>
        </w:rPr>
        <w:t>Jarohoviča</w:t>
      </w:r>
      <w:proofErr w:type="spellEnd"/>
      <w:r w:rsidR="00490E17">
        <w:rPr>
          <w:rFonts w:ascii="Times New Roman" w:eastAsia="Times New Roman" w:hAnsi="Times New Roman" w:cs="Times New Roman"/>
        </w:rPr>
        <w:t>,</w:t>
      </w:r>
      <w:r w:rsidR="00490E17" w:rsidRPr="00490E17">
        <w:t xml:space="preserve"> </w:t>
      </w:r>
      <w:r w:rsidR="00490E17" w:rsidRPr="00490E17">
        <w:rPr>
          <w:rFonts w:ascii="Times New Roman" w:eastAsia="Times New Roman" w:hAnsi="Times New Roman" w:cs="Times New Roman"/>
        </w:rPr>
        <w:t>Edmunds Jansons</w:t>
      </w:r>
      <w:r>
        <w:rPr>
          <w:rFonts w:ascii="Times New Roman" w:eastAsia="Times New Roman" w:hAnsi="Times New Roman" w:cs="Times New Roman"/>
        </w:rPr>
        <w:t>.</w:t>
      </w:r>
    </w:p>
    <w:p w14:paraId="79528B81" w14:textId="77777777" w:rsidR="00D6694C" w:rsidRPr="00D6694C" w:rsidRDefault="00D6694C" w:rsidP="00D6694C">
      <w:pPr>
        <w:rPr>
          <w:rFonts w:ascii="Times New Roman" w:eastAsia="Times New Roman" w:hAnsi="Times New Roman" w:cs="Times New Roman"/>
          <w:b/>
          <w:bCs/>
        </w:rPr>
      </w:pPr>
      <w:r w:rsidRPr="00D6694C">
        <w:rPr>
          <w:rFonts w:ascii="Times New Roman" w:eastAsia="Times New Roman" w:hAnsi="Times New Roman" w:cs="Times New Roman"/>
          <w:b/>
          <w:bCs/>
        </w:rPr>
        <w:t>Sēdes darba kārtība</w:t>
      </w:r>
    </w:p>
    <w:p w14:paraId="6EBEC6CD" w14:textId="77777777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1. Sēdes atklāšana</w:t>
      </w:r>
    </w:p>
    <w:p w14:paraId="0360F9A4" w14:textId="77777777" w:rsidR="00D6694C" w:rsidRPr="00D6694C" w:rsidRDefault="00D6694C" w:rsidP="00D6694C">
      <w:pPr>
        <w:pStyle w:val="Sarakstarindkopa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Sēdi atklāj padomes priekšsēdētājs Armands Sīlītis.</w:t>
      </w:r>
    </w:p>
    <w:p w14:paraId="4EB6A198" w14:textId="77777777" w:rsidR="00D6694C" w:rsidRDefault="00D6694C" w:rsidP="00D6694C">
      <w:pPr>
        <w:pStyle w:val="Sarakstarindkopa"/>
        <w:numPr>
          <w:ilvl w:val="0"/>
          <w:numId w:val="2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Aktuālā informācija par Cēsu iedzīvotāju padomes darbu.</w:t>
      </w:r>
    </w:p>
    <w:p w14:paraId="53BC69B6" w14:textId="40FAF259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2. Iepriekšējo iedzīvotāju tikšanos rezultātu izvērtēšana</w:t>
      </w:r>
    </w:p>
    <w:p w14:paraId="1C39E388" w14:textId="637A6449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Tika prezentēts apkopojums par četrās tematiskajās iedzīvotāju tikšanās reizēs saņemtajiem priekšlikumiem:</w:t>
      </w:r>
    </w:p>
    <w:p w14:paraId="6984A85F" w14:textId="77777777" w:rsidR="00D6694C" w:rsidRDefault="00D6694C" w:rsidP="00D6694C">
      <w:pPr>
        <w:pStyle w:val="Sarakstarindkopa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Satiksme un mobilitāte;</w:t>
      </w:r>
    </w:p>
    <w:p w14:paraId="4AA442B6" w14:textId="77777777" w:rsidR="00D6694C" w:rsidRDefault="00D6694C" w:rsidP="00D6694C">
      <w:pPr>
        <w:pStyle w:val="Sarakstarindkopa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Publiskā telpa un vide;</w:t>
      </w:r>
    </w:p>
    <w:p w14:paraId="70549DD3" w14:textId="77777777" w:rsidR="00D6694C" w:rsidRDefault="00D6694C" w:rsidP="00D6694C">
      <w:pPr>
        <w:pStyle w:val="Sarakstarindkopa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Kultūra, aktīvā dzīve un jaunieši;</w:t>
      </w:r>
    </w:p>
    <w:p w14:paraId="512EE35A" w14:textId="476A88DE" w:rsidR="00D6694C" w:rsidRPr="00D6694C" w:rsidRDefault="00D6694C" w:rsidP="00D6694C">
      <w:pPr>
        <w:pStyle w:val="Sarakstarindkopa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Uzņēmējdarbība un pilsētas dzīvīgums.</w:t>
      </w:r>
    </w:p>
    <w:p w14:paraId="189B0761" w14:textId="5D117939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Padome izvērtēja biežāk minētos iedzīvotāju priekšlikumus un pārrunāja prioritāri virzāmos jautājumus sadarbībā ar Cēsu novada pašvaldību.</w:t>
      </w:r>
    </w:p>
    <w:p w14:paraId="7F179ACB" w14:textId="026471FA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3. Pilsētvides un infrastruktūras uzlabojumu priekšlikumi</w:t>
      </w:r>
    </w:p>
    <w:p w14:paraId="0871E0AF" w14:textId="6275375F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Tika apspriesti iedzīvotāju ierosinājumi par:</w:t>
      </w:r>
    </w:p>
    <w:p w14:paraId="0B781D9F" w14:textId="77777777" w:rsidR="00D6694C" w:rsidRDefault="00D6694C" w:rsidP="00D6694C">
      <w:pPr>
        <w:pStyle w:val="Sarakstarindkopa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 xml:space="preserve">papildu </w:t>
      </w:r>
      <w:proofErr w:type="spellStart"/>
      <w:r w:rsidRPr="00D6694C">
        <w:rPr>
          <w:rFonts w:ascii="Times New Roman" w:eastAsia="Times New Roman" w:hAnsi="Times New Roman" w:cs="Times New Roman"/>
        </w:rPr>
        <w:t>ārtelpu</w:t>
      </w:r>
      <w:proofErr w:type="spellEnd"/>
      <w:r w:rsidRPr="00D6694C">
        <w:rPr>
          <w:rFonts w:ascii="Times New Roman" w:eastAsia="Times New Roman" w:hAnsi="Times New Roman" w:cs="Times New Roman"/>
        </w:rPr>
        <w:t xml:space="preserve"> soliņu izvietošanu Cēsu pilsētā;</w:t>
      </w:r>
    </w:p>
    <w:p w14:paraId="0D238664" w14:textId="77777777" w:rsidR="00D6694C" w:rsidRDefault="00D6694C" w:rsidP="00D6694C">
      <w:pPr>
        <w:pStyle w:val="Sarakstarindkopa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jauniešiem piemērotas publiskās pulcēšanās vietas izveidi;</w:t>
      </w:r>
    </w:p>
    <w:p w14:paraId="0F54249B" w14:textId="77777777" w:rsidR="00D6694C" w:rsidRDefault="00D6694C" w:rsidP="00D6694C">
      <w:pPr>
        <w:pStyle w:val="Sarakstarindkopa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pilsētvides labiekārtošanas prioritātēm;</w:t>
      </w:r>
    </w:p>
    <w:p w14:paraId="679C02E1" w14:textId="3DFF89BE" w:rsidR="00D6694C" w:rsidRPr="00D6694C" w:rsidRDefault="00D6694C" w:rsidP="00D6694C">
      <w:pPr>
        <w:pStyle w:val="Sarakstarindkopa"/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citiem infrastruktūras uzlabojumiem, kas apkopoti iepriekšējās iedzīvotāju tikšanās reizēs.</w:t>
      </w:r>
    </w:p>
    <w:p w14:paraId="6E1D29CD" w14:textId="2A0CF4F9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Pieņemtais lēmums Nr. 1</w:t>
      </w:r>
    </w:p>
    <w:p w14:paraId="064CD805" w14:textId="4E1EC3CE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 xml:space="preserve">Padome vienbalsīgi nolēma virzīt iniciatīvu par papildu </w:t>
      </w:r>
      <w:proofErr w:type="spellStart"/>
      <w:r w:rsidRPr="00D6694C">
        <w:rPr>
          <w:rFonts w:ascii="Times New Roman" w:eastAsia="Times New Roman" w:hAnsi="Times New Roman" w:cs="Times New Roman"/>
        </w:rPr>
        <w:t>ārtelpu</w:t>
      </w:r>
      <w:proofErr w:type="spellEnd"/>
      <w:r w:rsidRPr="00D6694C">
        <w:rPr>
          <w:rFonts w:ascii="Times New Roman" w:eastAsia="Times New Roman" w:hAnsi="Times New Roman" w:cs="Times New Roman"/>
        </w:rPr>
        <w:t xml:space="preserve"> soliņu uzstādīšanu Cēsu pilsētā.</w:t>
      </w:r>
    </w:p>
    <w:p w14:paraId="456CDBD0" w14:textId="0D4A9D64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Par soliņu izvietošanas vietām tiks organizēta publiska balsošana platformā manascesis.lv, kur iedzīvotāji varēs norādīt nepieciešamās vietas un balsot par citu iesniegtajiem priekšlikumiem.</w:t>
      </w:r>
    </w:p>
    <w:p w14:paraId="7C399273" w14:textId="77777777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Par prioritāri īstenojamām vietām tiks virzītas tās, kuras būs saņēmušas vislielāko iedzīvotāju atbalstu.</w:t>
      </w:r>
    </w:p>
    <w:p w14:paraId="47B44874" w14:textId="77777777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</w:p>
    <w:p w14:paraId="0E627458" w14:textId="2FE87F56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Balsojums:</w:t>
      </w:r>
    </w:p>
    <w:p w14:paraId="72160831" w14:textId="77777777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Par – vienbalsīgi</w:t>
      </w:r>
    </w:p>
    <w:p w14:paraId="524530CB" w14:textId="77777777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Pret – nav</w:t>
      </w:r>
    </w:p>
    <w:p w14:paraId="436DB24A" w14:textId="77777777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Atturas – nav</w:t>
      </w:r>
    </w:p>
    <w:p w14:paraId="3AD7AA75" w14:textId="0569DED0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lastRenderedPageBreak/>
        <w:t>Pieņemtais lēmums Nr. 2</w:t>
      </w:r>
    </w:p>
    <w:p w14:paraId="3B0FE3EC" w14:textId="49957980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Pamatojoties uz 2026. gada 26. maija tikšanās laikā saņemtajiem jauniešu priekšlikumiem, padome vienbalsīgi nolēma virzīt iniciatīvu par publiskas jauniešu pulcēšanās vietas izveidi Cēsu pilsētā.</w:t>
      </w:r>
    </w:p>
    <w:p w14:paraId="1C737CF9" w14:textId="0662F63A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Diskusijā tika uzsvērts, ka jauniešiem nepieciešama droša un pieejama vide, kur:</w:t>
      </w:r>
    </w:p>
    <w:p w14:paraId="5C0917FC" w14:textId="77777777" w:rsidR="00D6694C" w:rsidRDefault="00D6694C" w:rsidP="00D6694C">
      <w:pPr>
        <w:pStyle w:val="Sarakstarindkop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satikt vienaudžus;</w:t>
      </w:r>
    </w:p>
    <w:p w14:paraId="7E6B2D4F" w14:textId="77777777" w:rsidR="00D6694C" w:rsidRDefault="00D6694C" w:rsidP="00D6694C">
      <w:pPr>
        <w:pStyle w:val="Sarakstarindkop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pavadīt brīvo laiku;</w:t>
      </w:r>
    </w:p>
    <w:p w14:paraId="3C56563F" w14:textId="77777777" w:rsidR="00D6694C" w:rsidRDefault="00D6694C" w:rsidP="00D6694C">
      <w:pPr>
        <w:pStyle w:val="Sarakstarindkop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organizēt dažādas aktivitātes;</w:t>
      </w:r>
    </w:p>
    <w:p w14:paraId="200448F7" w14:textId="7012D2A8" w:rsidR="00D6694C" w:rsidRPr="00D6694C" w:rsidRDefault="00D6694C" w:rsidP="00D6694C">
      <w:pPr>
        <w:pStyle w:val="Sarakstarindkopa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attīstīt savas iniciatīvas.</w:t>
      </w:r>
    </w:p>
    <w:p w14:paraId="64DDC2E0" w14:textId="1D28700B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Balsojums:</w:t>
      </w:r>
    </w:p>
    <w:p w14:paraId="2A8A06DC" w14:textId="77777777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Par – vienbalsīgi</w:t>
      </w:r>
    </w:p>
    <w:p w14:paraId="0C35E697" w14:textId="77777777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Pret – nav</w:t>
      </w:r>
    </w:p>
    <w:p w14:paraId="0ADBD8F8" w14:textId="77777777" w:rsid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Atturas – nav</w:t>
      </w:r>
    </w:p>
    <w:p w14:paraId="6200A159" w14:textId="77777777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</w:p>
    <w:p w14:paraId="609B4E47" w14:textId="4D3AC632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4. Platformas manascesis.lv prezentācija</w:t>
      </w:r>
    </w:p>
    <w:p w14:paraId="267F1FF8" w14:textId="62D25776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Sēdes laikā tika prezentēta jaunā iedzīvotāju līdzdalības platforma manascesis.lv.</w:t>
      </w:r>
    </w:p>
    <w:p w14:paraId="1C385F3E" w14:textId="3A7227E7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Tika demonstrētas platformas galvenās iespējas:</w:t>
      </w:r>
    </w:p>
    <w:p w14:paraId="60E25491" w14:textId="77777777" w:rsidR="00D6694C" w:rsidRDefault="00D6694C" w:rsidP="00D6694C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publiskā karte infrastruktūras problēmu un ideju atzīmēšanai;</w:t>
      </w:r>
    </w:p>
    <w:p w14:paraId="49AE6275" w14:textId="77777777" w:rsidR="00D6694C" w:rsidRDefault="00D6694C" w:rsidP="00D6694C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iespēja pievienot aprakstus, priekšlikumus un uzlabojumu idejas;</w:t>
      </w:r>
    </w:p>
    <w:p w14:paraId="64F3146B" w14:textId="77777777" w:rsidR="00D6694C" w:rsidRDefault="00D6694C" w:rsidP="00D6694C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balsošana par citu iedzīvotāju iesniegtajiem priekšlikumiem;</w:t>
      </w:r>
    </w:p>
    <w:p w14:paraId="1E9BD497" w14:textId="77777777" w:rsidR="00D6694C" w:rsidRDefault="00D6694C" w:rsidP="00D6694C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aktuālo jaunumu publicēšana;</w:t>
      </w:r>
    </w:p>
    <w:p w14:paraId="01E75AC3" w14:textId="77777777" w:rsidR="00D6694C" w:rsidRDefault="00D6694C" w:rsidP="00D6694C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ziņojumu nosūtīšana Cēsu iedzīvotāju padomei;</w:t>
      </w:r>
    </w:p>
    <w:p w14:paraId="0D03B3C9" w14:textId="04B1FE44" w:rsidR="00D6694C" w:rsidRPr="00D6694C" w:rsidRDefault="00D6694C" w:rsidP="00D6694C">
      <w:pPr>
        <w:pStyle w:val="Sarakstarindkopa"/>
        <w:numPr>
          <w:ilvl w:val="0"/>
          <w:numId w:val="7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platformas izmantošana kā komunikācijas rīks starp iedzīvotājiem, padomi un pašvaldību.</w:t>
      </w:r>
    </w:p>
    <w:p w14:paraId="6214D12D" w14:textId="77777777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Padomes locekļi atzina, ka platforma var kļūt par nozīmīgu rīku sabiedrības līdzdalības veicināšanai un prioritāšu noteikšanai, balstoties uz iedzīvotāju balsojumu.</w:t>
      </w:r>
    </w:p>
    <w:p w14:paraId="53A99D2A" w14:textId="77777777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</w:p>
    <w:p w14:paraId="5416EC93" w14:textId="3B743C03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5. Iedzīvotāju priekšlikumi un atklātā diskusija</w:t>
      </w:r>
    </w:p>
    <w:p w14:paraId="295D90F7" w14:textId="752F199A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Diskusiju laikā iedzīvotāji aktualizēja vairākus jautājumus:</w:t>
      </w:r>
    </w:p>
    <w:p w14:paraId="76C1D1D5" w14:textId="77777777" w:rsidR="00D6694C" w:rsidRDefault="00D6694C" w:rsidP="00D6694C">
      <w:pPr>
        <w:pStyle w:val="Sarakstarindkop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nepieciešamību pēc lielāka soliņu skaita pilsētā;</w:t>
      </w:r>
    </w:p>
    <w:p w14:paraId="712DE8BB" w14:textId="77777777" w:rsidR="00D6694C" w:rsidRDefault="00D6694C" w:rsidP="00D6694C">
      <w:pPr>
        <w:pStyle w:val="Sarakstarindkop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 xml:space="preserve">soliņu izvietošanu vietās, kur tie ikdienā ir visvairāk </w:t>
      </w:r>
      <w:proofErr w:type="spellStart"/>
      <w:r w:rsidRPr="00D6694C">
        <w:rPr>
          <w:rFonts w:ascii="Times New Roman" w:eastAsia="Times New Roman" w:hAnsi="Times New Roman" w:cs="Times New Roman"/>
        </w:rPr>
        <w:t>nepieciešami;satiksmes</w:t>
      </w:r>
      <w:proofErr w:type="spellEnd"/>
      <w:r w:rsidRPr="00D6694C">
        <w:rPr>
          <w:rFonts w:ascii="Times New Roman" w:eastAsia="Times New Roman" w:hAnsi="Times New Roman" w:cs="Times New Roman"/>
        </w:rPr>
        <w:t xml:space="preserve"> organizācijas uzlabojumus dažādās Cēsu pilsētas vietās;</w:t>
      </w:r>
    </w:p>
    <w:p w14:paraId="4EC8753E" w14:textId="20CBE946" w:rsidR="00D6694C" w:rsidRDefault="00D6694C" w:rsidP="00D6694C">
      <w:pPr>
        <w:pStyle w:val="Sarakstarindkopa"/>
        <w:numPr>
          <w:ilvl w:val="0"/>
          <w:numId w:val="8"/>
        </w:num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nepieciešamību turpināt regulāru dialogu starp iedzīvotājiem, padomi un pašvaldību.</w:t>
      </w:r>
    </w:p>
    <w:p w14:paraId="07F19EE7" w14:textId="77777777" w:rsidR="00D6694C" w:rsidRPr="00D6694C" w:rsidRDefault="00D6694C" w:rsidP="00D6694C">
      <w:pPr>
        <w:pStyle w:val="Sarakstarindkopa"/>
        <w:rPr>
          <w:rFonts w:ascii="Times New Roman" w:eastAsia="Times New Roman" w:hAnsi="Times New Roman" w:cs="Times New Roman"/>
        </w:rPr>
      </w:pPr>
    </w:p>
    <w:p w14:paraId="63E048D0" w14:textId="5B69B7B1" w:rsid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Padome vienojās turpināt apkopot iedzīvotāju priekšlikumus platformā manascesis.lv un izmantot tos turpmāko prioritāšu noteikšanai.</w:t>
      </w:r>
    </w:p>
    <w:p w14:paraId="27F4F963" w14:textId="77777777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</w:p>
    <w:p w14:paraId="3D62FFB5" w14:textId="01B8EEDA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6. Noslēgums</w:t>
      </w:r>
    </w:p>
    <w:p w14:paraId="19F89F71" w14:textId="77777777" w:rsidR="00D6694C" w:rsidRPr="00D6694C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</w:rPr>
        <w:t>Sēdes noslēgumā notika brīvais mikrofons, kura laikā iedzīvotāji varēja uzdot jautājumus un izteikt papildu priekšlikumus par pilsētvides attīstību un padomes turpmāko darbu.</w:t>
      </w:r>
    </w:p>
    <w:p w14:paraId="72097FF9" w14:textId="77777777" w:rsidR="00D6694C" w:rsidRPr="00D6694C" w:rsidRDefault="00D6694C" w:rsidP="00D6694C">
      <w:pPr>
        <w:rPr>
          <w:rFonts w:ascii="Times New Roman" w:eastAsia="Times New Roman" w:hAnsi="Times New Roman" w:cs="Times New Roman"/>
          <w:b/>
          <w:bCs/>
        </w:rPr>
      </w:pPr>
    </w:p>
    <w:p w14:paraId="15F5F810" w14:textId="0CA704C1" w:rsidR="0083169D" w:rsidRDefault="00D6694C" w:rsidP="00D6694C">
      <w:pPr>
        <w:rPr>
          <w:rFonts w:ascii="Times New Roman" w:eastAsia="Times New Roman" w:hAnsi="Times New Roman" w:cs="Times New Roman"/>
        </w:rPr>
      </w:pPr>
      <w:r w:rsidRPr="00D6694C">
        <w:rPr>
          <w:rFonts w:ascii="Times New Roman" w:eastAsia="Times New Roman" w:hAnsi="Times New Roman" w:cs="Times New Roman"/>
          <w:b/>
          <w:bCs/>
        </w:rPr>
        <w:lastRenderedPageBreak/>
        <w:t xml:space="preserve">Sēdi slēdz: </w:t>
      </w:r>
      <w:r w:rsidRPr="00D6694C">
        <w:rPr>
          <w:rFonts w:ascii="Times New Roman" w:eastAsia="Times New Roman" w:hAnsi="Times New Roman" w:cs="Times New Roman"/>
        </w:rPr>
        <w:t>2026. gada 14. jūlijā, plkst. 1</w:t>
      </w:r>
      <w:r>
        <w:rPr>
          <w:rFonts w:ascii="Times New Roman" w:eastAsia="Times New Roman" w:hAnsi="Times New Roman" w:cs="Times New Roman"/>
        </w:rPr>
        <w:t>9</w:t>
      </w:r>
      <w:r w:rsidRPr="00D6694C">
        <w:rPr>
          <w:rFonts w:ascii="Times New Roman" w:eastAsia="Times New Roman" w:hAnsi="Times New Roman" w:cs="Times New Roman"/>
        </w:rPr>
        <w:t>.</w:t>
      </w:r>
      <w:r>
        <w:rPr>
          <w:rFonts w:ascii="Times New Roman" w:eastAsia="Times New Roman" w:hAnsi="Times New Roman" w:cs="Times New Roman"/>
        </w:rPr>
        <w:t>1</w:t>
      </w:r>
      <w:r w:rsidRPr="00D6694C">
        <w:rPr>
          <w:rFonts w:ascii="Times New Roman" w:eastAsia="Times New Roman" w:hAnsi="Times New Roman" w:cs="Times New Roman"/>
        </w:rPr>
        <w:t>0.</w:t>
      </w:r>
    </w:p>
    <w:p w14:paraId="183A4CB7" w14:textId="77777777" w:rsidR="0083169D" w:rsidRDefault="0083169D">
      <w:pPr>
        <w:rPr>
          <w:rFonts w:ascii="Times New Roman" w:eastAsia="Times New Roman" w:hAnsi="Times New Roman" w:cs="Times New Roman"/>
        </w:rPr>
      </w:pPr>
    </w:p>
    <w:tbl>
      <w:tblPr>
        <w:tblStyle w:val="a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9"/>
        <w:gridCol w:w="4819"/>
      </w:tblGrid>
      <w:tr w:rsidR="0083169D" w14:paraId="14EAAC43" w14:textId="77777777">
        <w:trPr>
          <w:trHeight w:val="46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0F9DC63A" w14:textId="77777777" w:rsidR="0083169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Protokolēja:  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A45F6" w14:textId="797A2580" w:rsidR="0083169D" w:rsidRDefault="00D6694C">
            <w:pPr>
              <w:jc w:val="righ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Ramona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Čunkure</w:t>
            </w:r>
            <w:proofErr w:type="spellEnd"/>
          </w:p>
        </w:tc>
      </w:tr>
      <w:tr w:rsidR="0083169D" w14:paraId="5CAAB101" w14:textId="77777777">
        <w:trPr>
          <w:trHeight w:val="40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F3B2B" w14:textId="77777777" w:rsidR="0083169D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Padomes priekšsēdētājs: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D9645" w14:textId="77777777" w:rsidR="0083169D" w:rsidRDefault="00000000">
            <w:pPr>
              <w:jc w:val="righ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A.Sīlītis</w:t>
            </w:r>
            <w:proofErr w:type="spellEnd"/>
          </w:p>
        </w:tc>
      </w:tr>
    </w:tbl>
    <w:p w14:paraId="1B554856" w14:textId="77777777" w:rsidR="0083169D" w:rsidRDefault="00000000">
      <w:pPr>
        <w:jc w:val="center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Dokuments ir parakstīts ar drošu elektronisko parakstu un satur laika zīmogu</w:t>
      </w:r>
    </w:p>
    <w:sectPr w:rsidR="0083169D">
      <w:headerReference w:type="default" r:id="rId8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AA555" w14:textId="77777777" w:rsidR="00253EA7" w:rsidRDefault="00253EA7">
      <w:pPr>
        <w:spacing w:after="0" w:line="240" w:lineRule="auto"/>
      </w:pPr>
      <w:r>
        <w:separator/>
      </w:r>
    </w:p>
  </w:endnote>
  <w:endnote w:type="continuationSeparator" w:id="0">
    <w:p w14:paraId="1165BF4C" w14:textId="77777777" w:rsidR="00253EA7" w:rsidRDefault="00253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60DEDF-0170-4DD8-92FD-ABFB4F31ECE8}"/>
    <w:embedBold r:id="rId2" w:fontKey="{6F656D23-8E16-417A-AA17-B2E6D1BC3974}"/>
  </w:font>
  <w:font w:name="Georgia">
    <w:panose1 w:val="02040502050405020303"/>
    <w:charset w:val="00"/>
    <w:family w:val="auto"/>
    <w:pitch w:val="default"/>
    <w:embedItalic r:id="rId3" w:fontKey="{7FF6930B-27C4-4E39-831F-B810FB7142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65AD09-5712-4920-9C32-91E4F87CD1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5BF7F" w14:textId="77777777" w:rsidR="00253EA7" w:rsidRDefault="00253EA7">
      <w:pPr>
        <w:spacing w:after="0" w:line="240" w:lineRule="auto"/>
      </w:pPr>
      <w:r>
        <w:separator/>
      </w:r>
    </w:p>
  </w:footnote>
  <w:footnote w:type="continuationSeparator" w:id="0">
    <w:p w14:paraId="53B4A78A" w14:textId="77777777" w:rsidR="00253EA7" w:rsidRDefault="00253E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FB624" w14:textId="77777777" w:rsidR="0083169D" w:rsidRDefault="008316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465EA"/>
    <w:multiLevelType w:val="multilevel"/>
    <w:tmpl w:val="41EEAA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8716C39"/>
    <w:multiLevelType w:val="hybridMultilevel"/>
    <w:tmpl w:val="387E9BE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877CD"/>
    <w:multiLevelType w:val="hybridMultilevel"/>
    <w:tmpl w:val="8CAC086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04842"/>
    <w:multiLevelType w:val="hybridMultilevel"/>
    <w:tmpl w:val="802EF8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A7074"/>
    <w:multiLevelType w:val="hybridMultilevel"/>
    <w:tmpl w:val="A0626E3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EC594A"/>
    <w:multiLevelType w:val="hybridMultilevel"/>
    <w:tmpl w:val="4BE0613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B5932"/>
    <w:multiLevelType w:val="hybridMultilevel"/>
    <w:tmpl w:val="56D2251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B94CEA"/>
    <w:multiLevelType w:val="hybridMultilevel"/>
    <w:tmpl w:val="FF54F5F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1758905">
    <w:abstractNumId w:val="0"/>
  </w:num>
  <w:num w:numId="2" w16cid:durableId="1740707955">
    <w:abstractNumId w:val="4"/>
  </w:num>
  <w:num w:numId="3" w16cid:durableId="2103795259">
    <w:abstractNumId w:val="6"/>
  </w:num>
  <w:num w:numId="4" w16cid:durableId="1151799214">
    <w:abstractNumId w:val="2"/>
  </w:num>
  <w:num w:numId="5" w16cid:durableId="526139463">
    <w:abstractNumId w:val="3"/>
  </w:num>
  <w:num w:numId="6" w16cid:durableId="1917939546">
    <w:abstractNumId w:val="1"/>
  </w:num>
  <w:num w:numId="7" w16cid:durableId="188303060">
    <w:abstractNumId w:val="7"/>
  </w:num>
  <w:num w:numId="8" w16cid:durableId="17309537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69D"/>
    <w:rsid w:val="00253EA7"/>
    <w:rsid w:val="00490E17"/>
    <w:rsid w:val="0083169D"/>
    <w:rsid w:val="00865860"/>
    <w:rsid w:val="008E4AA8"/>
    <w:rsid w:val="00D6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7573B"/>
  <w15:docId w15:val="{DE64D3B4-0E97-48A4-8464-B9E4CA856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Sarakstarindkopa">
    <w:name w:val="List Paragraph"/>
    <w:basedOn w:val="Parasts"/>
    <w:uiPriority w:val="34"/>
    <w:qFormat/>
    <w:rsid w:val="00D669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2389</Words>
  <Characters>1363</Characters>
  <Application>Microsoft Office Word</Application>
  <DocSecurity>0</DocSecurity>
  <Lines>11</Lines>
  <Paragraphs>7</Paragraphs>
  <ScaleCrop>false</ScaleCrop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Dators</dc:creator>
  <cp:lastModifiedBy>Armands Sīlītis</cp:lastModifiedBy>
  <cp:revision>2</cp:revision>
  <dcterms:created xsi:type="dcterms:W3CDTF">2026-07-14T18:32:00Z</dcterms:created>
  <dcterms:modified xsi:type="dcterms:W3CDTF">2026-07-14T18:32:00Z</dcterms:modified>
</cp:coreProperties>
</file>