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C84D9" w14:textId="463B0059" w:rsidR="00B82BD8" w:rsidRPr="00C91629" w:rsidRDefault="00B82BD8">
      <w:pPr>
        <w:spacing w:after="50"/>
        <w:jc w:val="center"/>
        <w:rPr>
          <w:rFonts w:ascii="Calibri" w:eastAsia="Calibri" w:hAnsi="Calibri" w:cs="Calibri"/>
          <w:sz w:val="24"/>
          <w:szCs w:val="24"/>
          <w:lang w:val="lv-LV"/>
        </w:rPr>
      </w:pPr>
      <w:r w:rsidRPr="00C91629">
        <w:rPr>
          <w:rFonts w:ascii="Calibri" w:eastAsia="Calibri" w:hAnsi="Calibri" w:cs="Calibri"/>
          <w:sz w:val="24"/>
          <w:szCs w:val="24"/>
          <w:lang w:val="lv-LV"/>
        </w:rPr>
        <w:t>Cēsīs, Cēsu novadā</w:t>
      </w:r>
    </w:p>
    <w:p w14:paraId="2AC61D8E" w14:textId="557451A2" w:rsidR="00687B62" w:rsidRPr="00C91629" w:rsidRDefault="000B63DD">
      <w:pPr>
        <w:spacing w:after="50"/>
        <w:jc w:val="center"/>
        <w:rPr>
          <w:lang w:val="lv-LV"/>
        </w:rPr>
      </w:pPr>
      <w:r w:rsidRPr="00C91629">
        <w:rPr>
          <w:rFonts w:ascii="Calibri" w:eastAsia="Calibri" w:hAnsi="Calibri" w:cs="Calibri"/>
          <w:b/>
          <w:bCs/>
          <w:sz w:val="24"/>
          <w:szCs w:val="24"/>
          <w:lang w:val="lv-LV"/>
        </w:rPr>
        <w:t>AINAVU AIZSARDZĪBAS KOMISIJA</w:t>
      </w:r>
    </w:p>
    <w:p w14:paraId="2AC61D8F" w14:textId="39DDE7CF" w:rsidR="00687B62" w:rsidRPr="00C91629" w:rsidRDefault="000B63DD">
      <w:pPr>
        <w:spacing w:after="50"/>
        <w:jc w:val="center"/>
        <w:rPr>
          <w:lang w:val="lv-LV"/>
        </w:rPr>
      </w:pPr>
      <w:r w:rsidRPr="00C91629">
        <w:rPr>
          <w:rFonts w:ascii="Calibri" w:eastAsia="Calibri" w:hAnsi="Calibri" w:cs="Calibri"/>
          <w:b/>
          <w:bCs/>
          <w:sz w:val="24"/>
          <w:szCs w:val="24"/>
          <w:lang w:val="lv-LV"/>
        </w:rPr>
        <w:t>2026.GADA 19.</w:t>
      </w:r>
      <w:r w:rsidR="002639ED" w:rsidRPr="00C91629">
        <w:rPr>
          <w:rFonts w:ascii="Calibri" w:eastAsia="Calibri" w:hAnsi="Calibri" w:cs="Calibri"/>
          <w:b/>
          <w:bCs/>
          <w:sz w:val="24"/>
          <w:szCs w:val="24"/>
          <w:lang w:val="lv-LV"/>
        </w:rPr>
        <w:t> </w:t>
      </w:r>
      <w:r w:rsidRPr="00C91629">
        <w:rPr>
          <w:rFonts w:ascii="Calibri" w:eastAsia="Calibri" w:hAnsi="Calibri" w:cs="Calibri"/>
          <w:b/>
          <w:bCs/>
          <w:sz w:val="24"/>
          <w:szCs w:val="24"/>
          <w:lang w:val="lv-LV"/>
        </w:rPr>
        <w:t>MARTS</w:t>
      </w:r>
    </w:p>
    <w:p w14:paraId="2AC61D90" w14:textId="69D8625D" w:rsidR="00687B62" w:rsidRPr="00C91629" w:rsidRDefault="000B63DD">
      <w:pPr>
        <w:spacing w:after="50"/>
        <w:jc w:val="center"/>
        <w:rPr>
          <w:lang w:val="lv-LV"/>
        </w:rPr>
      </w:pPr>
      <w:r w:rsidRPr="00C91629">
        <w:rPr>
          <w:rFonts w:ascii="Calibri" w:eastAsia="Calibri" w:hAnsi="Calibri" w:cs="Calibri"/>
          <w:b/>
          <w:bCs/>
          <w:sz w:val="24"/>
          <w:szCs w:val="24"/>
          <w:lang w:val="lv-LV"/>
        </w:rPr>
        <w:t xml:space="preserve">PROTOKOLS NR. </w:t>
      </w:r>
      <w:r w:rsidR="00B82BD8" w:rsidRPr="00C91629">
        <w:rPr>
          <w:rFonts w:ascii="Calibri" w:eastAsia="Calibri" w:hAnsi="Calibri" w:cs="Calibri"/>
          <w:b/>
          <w:bCs/>
          <w:sz w:val="24"/>
          <w:szCs w:val="24"/>
          <w:lang w:val="lv-LV"/>
        </w:rPr>
        <w:t>4</w:t>
      </w:r>
    </w:p>
    <w:p w14:paraId="2AC61D91" w14:textId="77777777" w:rsidR="00687B62" w:rsidRPr="00C91629" w:rsidRDefault="00687B62">
      <w:pPr>
        <w:rPr>
          <w:sz w:val="6"/>
          <w:szCs w:val="6"/>
          <w:lang w:val="lv-LV"/>
        </w:rPr>
      </w:pPr>
    </w:p>
    <w:p w14:paraId="2AC61D92" w14:textId="2D426C18" w:rsidR="00687B62" w:rsidRPr="00C91629" w:rsidRDefault="000B63DD">
      <w:pPr>
        <w:spacing w:after="50"/>
        <w:rPr>
          <w:lang w:val="lv-LV"/>
        </w:rPr>
      </w:pPr>
      <w:r w:rsidRPr="00C91629">
        <w:rPr>
          <w:rFonts w:ascii="Calibri" w:eastAsia="Calibri" w:hAnsi="Calibri" w:cs="Calibri"/>
          <w:sz w:val="24"/>
          <w:szCs w:val="24"/>
          <w:lang w:val="lv-LV"/>
        </w:rPr>
        <w:t>Sēde sasaukta: 19.03.2026</w:t>
      </w:r>
      <w:r w:rsidR="00B82BD8" w:rsidRPr="00C91629">
        <w:rPr>
          <w:rFonts w:ascii="Calibri" w:eastAsia="Calibri" w:hAnsi="Calibri" w:cs="Calibri"/>
          <w:sz w:val="24"/>
          <w:szCs w:val="24"/>
          <w:lang w:val="lv-LV"/>
        </w:rPr>
        <w:t>.</w:t>
      </w:r>
    </w:p>
    <w:p w14:paraId="2AC61D93" w14:textId="77777777" w:rsidR="00687B62" w:rsidRPr="00C91629" w:rsidRDefault="000B63DD">
      <w:pPr>
        <w:spacing w:after="50"/>
        <w:rPr>
          <w:lang w:val="lv-LV"/>
        </w:rPr>
      </w:pPr>
      <w:r w:rsidRPr="00C91629">
        <w:rPr>
          <w:rFonts w:ascii="Calibri" w:eastAsia="Calibri" w:hAnsi="Calibri" w:cs="Calibri"/>
          <w:sz w:val="24"/>
          <w:szCs w:val="24"/>
          <w:lang w:val="lv-LV"/>
        </w:rPr>
        <w:t>Sēdi atklāj: 19.03.2026. plkst.08:37:48</w:t>
      </w:r>
    </w:p>
    <w:p w14:paraId="2AC61D94" w14:textId="77777777" w:rsidR="00687B62" w:rsidRPr="00C91629" w:rsidRDefault="000B63DD">
      <w:pPr>
        <w:spacing w:after="50"/>
        <w:rPr>
          <w:lang w:val="lv-LV"/>
        </w:rPr>
      </w:pPr>
      <w:r w:rsidRPr="00C91629">
        <w:rPr>
          <w:rFonts w:ascii="Calibri" w:eastAsia="Calibri" w:hAnsi="Calibri" w:cs="Calibri"/>
          <w:sz w:val="24"/>
          <w:szCs w:val="24"/>
          <w:lang w:val="lv-LV"/>
        </w:rPr>
        <w:t>Sēdi slēdz: 19.03.2026. plkst.10:46:52</w:t>
      </w:r>
    </w:p>
    <w:p w14:paraId="2AC61D95" w14:textId="77777777" w:rsidR="00687B62" w:rsidRPr="00C91629" w:rsidRDefault="00687B62">
      <w:pPr>
        <w:rPr>
          <w:sz w:val="6"/>
          <w:szCs w:val="6"/>
          <w:lang w:val="lv-LV"/>
        </w:rPr>
      </w:pPr>
    </w:p>
    <w:p w14:paraId="2AC61D96" w14:textId="5928FBBA" w:rsidR="00687B62" w:rsidRPr="00C91629" w:rsidRDefault="000B63DD">
      <w:pPr>
        <w:spacing w:after="50"/>
        <w:rPr>
          <w:lang w:val="lv-LV"/>
        </w:rPr>
      </w:pPr>
      <w:r w:rsidRPr="00C91629">
        <w:rPr>
          <w:rFonts w:ascii="Calibri" w:eastAsia="Calibri" w:hAnsi="Calibri" w:cs="Calibri"/>
          <w:b/>
          <w:bCs/>
          <w:sz w:val="24"/>
          <w:szCs w:val="24"/>
          <w:lang w:val="lv-LV"/>
        </w:rPr>
        <w:t xml:space="preserve">Sēdē piedalās: </w:t>
      </w:r>
      <w:r w:rsidR="00DA5D68" w:rsidRPr="00C91629">
        <w:rPr>
          <w:rFonts w:ascii="Calibri" w:eastAsia="Calibri" w:hAnsi="Calibri" w:cs="Calibri"/>
          <w:sz w:val="24"/>
          <w:szCs w:val="24"/>
          <w:lang w:val="lv-LV"/>
        </w:rPr>
        <w:t xml:space="preserve">Gints Bauers, Ieva Zicmane, </w:t>
      </w:r>
      <w:r w:rsidR="00D03C8E" w:rsidRPr="00C91629">
        <w:rPr>
          <w:rFonts w:ascii="Calibri" w:eastAsia="Calibri" w:hAnsi="Calibri" w:cs="Calibri"/>
          <w:sz w:val="24"/>
          <w:szCs w:val="24"/>
          <w:lang w:val="lv-LV"/>
        </w:rPr>
        <w:t xml:space="preserve">Indra Dzene, </w:t>
      </w:r>
      <w:r w:rsidR="00DA5D68" w:rsidRPr="00C91629">
        <w:rPr>
          <w:rFonts w:ascii="Calibri" w:eastAsia="Calibri" w:hAnsi="Calibri" w:cs="Calibri"/>
          <w:sz w:val="24"/>
          <w:szCs w:val="24"/>
          <w:lang w:val="lv-LV"/>
        </w:rPr>
        <w:t>Jānis Liepkalns</w:t>
      </w:r>
    </w:p>
    <w:p w14:paraId="2AC61D97" w14:textId="77777777" w:rsidR="00687B62" w:rsidRPr="00C91629" w:rsidRDefault="00687B62">
      <w:pPr>
        <w:rPr>
          <w:sz w:val="6"/>
          <w:szCs w:val="6"/>
          <w:lang w:val="lv-LV"/>
        </w:rPr>
      </w:pPr>
    </w:p>
    <w:p w14:paraId="2AC61D98" w14:textId="169202C7" w:rsidR="00687B62" w:rsidRPr="00C91629" w:rsidRDefault="000B63DD">
      <w:pPr>
        <w:spacing w:after="50"/>
        <w:rPr>
          <w:lang w:val="lv-LV"/>
        </w:rPr>
      </w:pPr>
      <w:r w:rsidRPr="00C91629">
        <w:rPr>
          <w:rFonts w:ascii="Calibri" w:eastAsia="Calibri" w:hAnsi="Calibri" w:cs="Calibri"/>
          <w:b/>
          <w:bCs/>
          <w:sz w:val="24"/>
          <w:szCs w:val="24"/>
          <w:lang w:val="lv-LV"/>
        </w:rPr>
        <w:t xml:space="preserve">Nepiedalās: </w:t>
      </w:r>
      <w:r w:rsidRPr="00C91629">
        <w:rPr>
          <w:rFonts w:ascii="Calibri" w:eastAsia="Calibri" w:hAnsi="Calibri" w:cs="Calibri"/>
          <w:sz w:val="24"/>
          <w:szCs w:val="24"/>
          <w:lang w:val="lv-LV"/>
        </w:rPr>
        <w:t>Jānis Balodis</w:t>
      </w:r>
    </w:p>
    <w:p w14:paraId="2AC61D99" w14:textId="77777777" w:rsidR="00687B62" w:rsidRPr="00C91629" w:rsidRDefault="00687B62">
      <w:pPr>
        <w:rPr>
          <w:sz w:val="6"/>
          <w:szCs w:val="6"/>
          <w:lang w:val="lv-LV"/>
        </w:rPr>
      </w:pPr>
    </w:p>
    <w:p w14:paraId="7D8E629A" w14:textId="77777777" w:rsidR="004C4638" w:rsidRPr="00C91629" w:rsidRDefault="000B63DD" w:rsidP="004C4638">
      <w:pPr>
        <w:spacing w:after="50"/>
        <w:jc w:val="both"/>
        <w:rPr>
          <w:rFonts w:ascii="Calibri" w:hAnsi="Calibri" w:cs="Calibri"/>
          <w:lang w:val="lv-LV"/>
        </w:rPr>
      </w:pPr>
      <w:r w:rsidRPr="00C91629">
        <w:rPr>
          <w:rFonts w:ascii="Calibri" w:eastAsia="Calibri" w:hAnsi="Calibri" w:cs="Calibri"/>
          <w:b/>
          <w:bCs/>
          <w:sz w:val="24"/>
          <w:szCs w:val="24"/>
          <w:lang w:val="lv-LV"/>
        </w:rPr>
        <w:t xml:space="preserve">Sēdi vada:   </w:t>
      </w:r>
      <w:r w:rsidR="004C4638" w:rsidRPr="00C91629">
        <w:rPr>
          <w:rFonts w:ascii="Calibri" w:eastAsia="Calibri" w:hAnsi="Calibri" w:cs="Calibri"/>
          <w:sz w:val="24"/>
          <w:szCs w:val="24"/>
          <w:lang w:val="lv-LV"/>
        </w:rPr>
        <w:t xml:space="preserve">Ieva Zicmane, Komisijas priekšsēdētāja, </w:t>
      </w:r>
      <w:r w:rsidR="004C4638" w:rsidRPr="00C91629">
        <w:rPr>
          <w:rFonts w:ascii="Calibri" w:hAnsi="Calibri" w:cs="Calibri"/>
          <w:sz w:val="24"/>
          <w:szCs w:val="24"/>
          <w:lang w:val="lv-LV"/>
        </w:rPr>
        <w:t>Cēsu novada pašvaldības Īpašumu apsaimniekošanas pārvaldes Ainavu arhitekte</w:t>
      </w:r>
    </w:p>
    <w:p w14:paraId="2AC61D9C" w14:textId="5A69BB1C" w:rsidR="00687B62" w:rsidRPr="00C91629" w:rsidRDefault="00687B62">
      <w:pPr>
        <w:spacing w:after="50"/>
        <w:rPr>
          <w:lang w:val="lv-LV"/>
        </w:rPr>
      </w:pPr>
    </w:p>
    <w:p w14:paraId="2AC61D9D" w14:textId="5B5CF6D5" w:rsidR="00687B62" w:rsidRPr="00C91629" w:rsidRDefault="000B63DD">
      <w:pPr>
        <w:spacing w:after="50"/>
        <w:rPr>
          <w:lang w:val="lv-LV"/>
        </w:rPr>
      </w:pPr>
      <w:r w:rsidRPr="00C91629">
        <w:rPr>
          <w:rFonts w:ascii="Calibri" w:eastAsia="Calibri" w:hAnsi="Calibri" w:cs="Calibri"/>
          <w:b/>
          <w:bCs/>
          <w:sz w:val="24"/>
          <w:szCs w:val="24"/>
          <w:lang w:val="lv-LV"/>
        </w:rPr>
        <w:t xml:space="preserve">Protokolē:   </w:t>
      </w:r>
      <w:r w:rsidRPr="00C91629">
        <w:rPr>
          <w:rFonts w:ascii="Calibri" w:eastAsia="Calibri" w:hAnsi="Calibri" w:cs="Calibri"/>
          <w:sz w:val="24"/>
          <w:szCs w:val="24"/>
          <w:lang w:val="lv-LV"/>
        </w:rPr>
        <w:t xml:space="preserve">Agita Alksnīte, </w:t>
      </w:r>
      <w:r w:rsidR="00F13C31" w:rsidRPr="00C91629">
        <w:rPr>
          <w:rFonts w:ascii="Calibri" w:eastAsia="Calibri" w:hAnsi="Calibri" w:cs="Calibri"/>
          <w:sz w:val="24"/>
          <w:szCs w:val="24"/>
          <w:lang w:val="lv-LV"/>
        </w:rPr>
        <w:t>Administrācijas biroja s</w:t>
      </w:r>
      <w:r w:rsidRPr="00C91629">
        <w:rPr>
          <w:rFonts w:ascii="Calibri" w:eastAsia="Calibri" w:hAnsi="Calibri" w:cs="Calibri"/>
          <w:sz w:val="24"/>
          <w:szCs w:val="24"/>
          <w:lang w:val="lv-LV"/>
        </w:rPr>
        <w:t>ekretāre</w:t>
      </w:r>
    </w:p>
    <w:p w14:paraId="2AC61D9E" w14:textId="77777777" w:rsidR="00687B62" w:rsidRPr="00C91629" w:rsidRDefault="00687B62">
      <w:pPr>
        <w:rPr>
          <w:sz w:val="6"/>
          <w:szCs w:val="6"/>
          <w:lang w:val="lv-LV"/>
        </w:rPr>
      </w:pPr>
    </w:p>
    <w:p w14:paraId="2AC61D9F" w14:textId="18763E92" w:rsidR="00687B62" w:rsidRPr="00C91629" w:rsidRDefault="000B63DD">
      <w:pPr>
        <w:spacing w:after="50"/>
        <w:jc w:val="center"/>
        <w:rPr>
          <w:lang w:val="lv-LV"/>
        </w:rPr>
      </w:pPr>
      <w:r w:rsidRPr="00C91629">
        <w:rPr>
          <w:rFonts w:ascii="Calibri" w:eastAsia="Calibri" w:hAnsi="Calibri" w:cs="Calibri"/>
          <w:b/>
          <w:bCs/>
          <w:sz w:val="24"/>
          <w:szCs w:val="24"/>
          <w:lang w:val="lv-LV"/>
        </w:rPr>
        <w:t>Izsludinātā darba kārtība</w:t>
      </w:r>
      <w:r w:rsidR="00F13C31" w:rsidRPr="00C91629">
        <w:rPr>
          <w:rFonts w:ascii="Calibri" w:eastAsia="Calibri" w:hAnsi="Calibri" w:cs="Calibri"/>
          <w:b/>
          <w:bCs/>
          <w:sz w:val="24"/>
          <w:szCs w:val="24"/>
          <w:lang w:val="lv-LV"/>
        </w:rPr>
        <w:t>.</w:t>
      </w:r>
    </w:p>
    <w:tbl>
      <w:tblPr>
        <w:tblW w:w="0" w:type="auto"/>
        <w:jc w:val="center"/>
        <w:tblCellMar>
          <w:left w:w="0" w:type="dxa"/>
          <w:right w:w="0" w:type="dxa"/>
        </w:tblCellMar>
        <w:tblLook w:val="0000" w:firstRow="0" w:lastRow="0" w:firstColumn="0" w:lastColumn="0" w:noHBand="0" w:noVBand="0"/>
      </w:tblPr>
      <w:tblGrid>
        <w:gridCol w:w="495"/>
        <w:gridCol w:w="349"/>
        <w:gridCol w:w="8661"/>
      </w:tblGrid>
      <w:tr w:rsidR="00687B62" w:rsidRPr="00C91629" w14:paraId="2AC61DA3" w14:textId="77777777">
        <w:trPr>
          <w:jc w:val="center"/>
        </w:trPr>
        <w:tc>
          <w:tcPr>
            <w:tcW w:w="500" w:type="dxa"/>
          </w:tcPr>
          <w:p w14:paraId="2AC61DA0" w14:textId="77777777" w:rsidR="00687B62" w:rsidRPr="00C91629" w:rsidRDefault="00687B62" w:rsidP="00F13C31">
            <w:pPr>
              <w:jc w:val="both"/>
              <w:rPr>
                <w:lang w:val="lv-LV"/>
              </w:rPr>
            </w:pPr>
          </w:p>
        </w:tc>
        <w:tc>
          <w:tcPr>
            <w:tcW w:w="350" w:type="dxa"/>
          </w:tcPr>
          <w:p w14:paraId="2AC61DA1"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1. </w:t>
            </w:r>
          </w:p>
        </w:tc>
        <w:tc>
          <w:tcPr>
            <w:tcW w:w="8750" w:type="dxa"/>
          </w:tcPr>
          <w:p w14:paraId="2AC61DA2" w14:textId="0B4B1DD1" w:rsidR="00687B62" w:rsidRPr="00C91629" w:rsidRDefault="000B63DD" w:rsidP="00F13C31">
            <w:pPr>
              <w:jc w:val="both"/>
              <w:rPr>
                <w:lang w:val="lv-LV"/>
              </w:rPr>
            </w:pPr>
            <w:r w:rsidRPr="00C91629">
              <w:rPr>
                <w:rFonts w:ascii="Calibri" w:eastAsia="Calibri" w:hAnsi="Calibri" w:cs="Calibri"/>
                <w:sz w:val="24"/>
                <w:szCs w:val="24"/>
                <w:lang w:val="lv-LV"/>
              </w:rPr>
              <w:t>Par koku ciršanu Ģimnāzijas ielā 19B, Cēsīs, Cēsu novadā</w:t>
            </w:r>
            <w:r w:rsidR="00F13C31" w:rsidRPr="00C91629">
              <w:rPr>
                <w:rFonts w:ascii="Calibri" w:eastAsia="Calibri" w:hAnsi="Calibri" w:cs="Calibri"/>
                <w:sz w:val="24"/>
                <w:szCs w:val="24"/>
                <w:lang w:val="lv-LV"/>
              </w:rPr>
              <w:t>.</w:t>
            </w:r>
          </w:p>
        </w:tc>
      </w:tr>
      <w:tr w:rsidR="00687B62" w:rsidRPr="00C91629" w14:paraId="2AC61DA7" w14:textId="77777777">
        <w:trPr>
          <w:jc w:val="center"/>
        </w:trPr>
        <w:tc>
          <w:tcPr>
            <w:tcW w:w="500" w:type="dxa"/>
          </w:tcPr>
          <w:p w14:paraId="2AC61DA4" w14:textId="77777777" w:rsidR="00687B62" w:rsidRPr="00C91629" w:rsidRDefault="00687B62" w:rsidP="00F13C31">
            <w:pPr>
              <w:jc w:val="both"/>
              <w:rPr>
                <w:lang w:val="lv-LV"/>
              </w:rPr>
            </w:pPr>
          </w:p>
        </w:tc>
        <w:tc>
          <w:tcPr>
            <w:tcW w:w="350" w:type="dxa"/>
          </w:tcPr>
          <w:p w14:paraId="2AC61DA5"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2. </w:t>
            </w:r>
          </w:p>
        </w:tc>
        <w:tc>
          <w:tcPr>
            <w:tcW w:w="8750" w:type="dxa"/>
          </w:tcPr>
          <w:p w14:paraId="2AC61DA6" w14:textId="5BC385EF" w:rsidR="00687B62" w:rsidRPr="00C91629" w:rsidRDefault="000B63DD" w:rsidP="00F13C31">
            <w:pPr>
              <w:jc w:val="both"/>
              <w:rPr>
                <w:lang w:val="lv-LV"/>
              </w:rPr>
            </w:pPr>
            <w:r w:rsidRPr="00C91629">
              <w:rPr>
                <w:rFonts w:ascii="Calibri" w:eastAsia="Calibri" w:hAnsi="Calibri" w:cs="Calibri"/>
                <w:sz w:val="24"/>
                <w:szCs w:val="24"/>
                <w:lang w:val="lv-LV"/>
              </w:rPr>
              <w:t>Par koku ciršanu Jurģu ielā, Cēsīs, Cēsu novadā</w:t>
            </w:r>
            <w:r w:rsidR="00F13C31" w:rsidRPr="00C91629">
              <w:rPr>
                <w:rFonts w:ascii="Calibri" w:eastAsia="Calibri" w:hAnsi="Calibri" w:cs="Calibri"/>
                <w:sz w:val="24"/>
                <w:szCs w:val="24"/>
                <w:lang w:val="lv-LV"/>
              </w:rPr>
              <w:t>.</w:t>
            </w:r>
          </w:p>
        </w:tc>
      </w:tr>
      <w:tr w:rsidR="00687B62" w:rsidRPr="00C91629" w14:paraId="2AC61DAB" w14:textId="77777777">
        <w:trPr>
          <w:jc w:val="center"/>
        </w:trPr>
        <w:tc>
          <w:tcPr>
            <w:tcW w:w="500" w:type="dxa"/>
          </w:tcPr>
          <w:p w14:paraId="2AC61DA8" w14:textId="77777777" w:rsidR="00687B62" w:rsidRPr="00C91629" w:rsidRDefault="00687B62" w:rsidP="00F13C31">
            <w:pPr>
              <w:jc w:val="both"/>
              <w:rPr>
                <w:lang w:val="lv-LV"/>
              </w:rPr>
            </w:pPr>
          </w:p>
        </w:tc>
        <w:tc>
          <w:tcPr>
            <w:tcW w:w="350" w:type="dxa"/>
          </w:tcPr>
          <w:p w14:paraId="2AC61DA9"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3. </w:t>
            </w:r>
          </w:p>
        </w:tc>
        <w:tc>
          <w:tcPr>
            <w:tcW w:w="8750" w:type="dxa"/>
          </w:tcPr>
          <w:p w14:paraId="2AC61DAA" w14:textId="76F605B3" w:rsidR="00687B62" w:rsidRPr="00C91629" w:rsidRDefault="000B63DD" w:rsidP="00F13C31">
            <w:pPr>
              <w:jc w:val="both"/>
              <w:rPr>
                <w:lang w:val="lv-LV"/>
              </w:rPr>
            </w:pPr>
            <w:r w:rsidRPr="00C91629">
              <w:rPr>
                <w:rFonts w:ascii="Calibri" w:eastAsia="Calibri" w:hAnsi="Calibri" w:cs="Calibri"/>
                <w:sz w:val="24"/>
                <w:szCs w:val="24"/>
                <w:lang w:val="lv-LV"/>
              </w:rPr>
              <w:t>Par koka ciršanu Līgatnes ielā 82, Cēsīs, Cēsu novadā</w:t>
            </w:r>
            <w:r w:rsidR="00F13C31" w:rsidRPr="00C91629">
              <w:rPr>
                <w:rFonts w:ascii="Calibri" w:eastAsia="Calibri" w:hAnsi="Calibri" w:cs="Calibri"/>
                <w:sz w:val="24"/>
                <w:szCs w:val="24"/>
                <w:lang w:val="lv-LV"/>
              </w:rPr>
              <w:t>.</w:t>
            </w:r>
          </w:p>
        </w:tc>
      </w:tr>
      <w:tr w:rsidR="00687B62" w:rsidRPr="00C91629" w14:paraId="2AC61DAF" w14:textId="77777777">
        <w:trPr>
          <w:jc w:val="center"/>
        </w:trPr>
        <w:tc>
          <w:tcPr>
            <w:tcW w:w="500" w:type="dxa"/>
          </w:tcPr>
          <w:p w14:paraId="2AC61DAC" w14:textId="77777777" w:rsidR="00687B62" w:rsidRPr="00C91629" w:rsidRDefault="00687B62" w:rsidP="00F13C31">
            <w:pPr>
              <w:jc w:val="both"/>
              <w:rPr>
                <w:lang w:val="lv-LV"/>
              </w:rPr>
            </w:pPr>
          </w:p>
        </w:tc>
        <w:tc>
          <w:tcPr>
            <w:tcW w:w="350" w:type="dxa"/>
          </w:tcPr>
          <w:p w14:paraId="2AC61DAD"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4. </w:t>
            </w:r>
          </w:p>
        </w:tc>
        <w:tc>
          <w:tcPr>
            <w:tcW w:w="8750" w:type="dxa"/>
          </w:tcPr>
          <w:p w14:paraId="2AC61DAE" w14:textId="5745A919" w:rsidR="00687B62" w:rsidRPr="00C91629" w:rsidRDefault="000B63DD" w:rsidP="00F13C31">
            <w:pPr>
              <w:jc w:val="both"/>
              <w:rPr>
                <w:lang w:val="lv-LV"/>
              </w:rPr>
            </w:pPr>
            <w:r w:rsidRPr="00C91629">
              <w:rPr>
                <w:rFonts w:ascii="Calibri" w:eastAsia="Calibri" w:hAnsi="Calibri" w:cs="Calibri"/>
                <w:sz w:val="24"/>
                <w:szCs w:val="24"/>
                <w:lang w:val="lv-LV"/>
              </w:rPr>
              <w:t>Par koka ciršanu Lauku ielā, Cēsīs, Cēsu novadā</w:t>
            </w:r>
            <w:r w:rsidR="00F13C31" w:rsidRPr="00C91629">
              <w:rPr>
                <w:rFonts w:ascii="Calibri" w:eastAsia="Calibri" w:hAnsi="Calibri" w:cs="Calibri"/>
                <w:sz w:val="24"/>
                <w:szCs w:val="24"/>
                <w:lang w:val="lv-LV"/>
              </w:rPr>
              <w:t>.</w:t>
            </w:r>
          </w:p>
        </w:tc>
      </w:tr>
      <w:tr w:rsidR="00687B62" w:rsidRPr="00C91629" w14:paraId="2AC61DB3" w14:textId="77777777">
        <w:trPr>
          <w:jc w:val="center"/>
        </w:trPr>
        <w:tc>
          <w:tcPr>
            <w:tcW w:w="500" w:type="dxa"/>
          </w:tcPr>
          <w:p w14:paraId="2AC61DB0" w14:textId="77777777" w:rsidR="00687B62" w:rsidRPr="00C91629" w:rsidRDefault="00687B62" w:rsidP="00F13C31">
            <w:pPr>
              <w:jc w:val="both"/>
              <w:rPr>
                <w:lang w:val="lv-LV"/>
              </w:rPr>
            </w:pPr>
          </w:p>
        </w:tc>
        <w:tc>
          <w:tcPr>
            <w:tcW w:w="350" w:type="dxa"/>
          </w:tcPr>
          <w:p w14:paraId="2AC61DB1"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5. </w:t>
            </w:r>
          </w:p>
        </w:tc>
        <w:tc>
          <w:tcPr>
            <w:tcW w:w="8750" w:type="dxa"/>
          </w:tcPr>
          <w:p w14:paraId="2AC61DB2" w14:textId="267514B3" w:rsidR="00687B62" w:rsidRPr="00C91629" w:rsidRDefault="000B63DD" w:rsidP="00F13C31">
            <w:pPr>
              <w:jc w:val="both"/>
              <w:rPr>
                <w:lang w:val="lv-LV"/>
              </w:rPr>
            </w:pPr>
            <w:r w:rsidRPr="00C91629">
              <w:rPr>
                <w:rFonts w:ascii="Calibri" w:eastAsia="Calibri" w:hAnsi="Calibri" w:cs="Calibri"/>
                <w:sz w:val="24"/>
                <w:szCs w:val="24"/>
                <w:lang w:val="lv-LV"/>
              </w:rPr>
              <w:t>Par koka ciršanu Lapsu ielā 1, Cēsīs, Cēsu novadā</w:t>
            </w:r>
            <w:r w:rsidR="00F13C31" w:rsidRPr="00C91629">
              <w:rPr>
                <w:rFonts w:ascii="Calibri" w:eastAsia="Calibri" w:hAnsi="Calibri" w:cs="Calibri"/>
                <w:sz w:val="24"/>
                <w:szCs w:val="24"/>
                <w:lang w:val="lv-LV"/>
              </w:rPr>
              <w:t>.</w:t>
            </w:r>
          </w:p>
        </w:tc>
      </w:tr>
      <w:tr w:rsidR="00687B62" w:rsidRPr="00C91629" w14:paraId="2AC61DB7" w14:textId="77777777">
        <w:trPr>
          <w:jc w:val="center"/>
        </w:trPr>
        <w:tc>
          <w:tcPr>
            <w:tcW w:w="500" w:type="dxa"/>
          </w:tcPr>
          <w:p w14:paraId="2AC61DB4" w14:textId="77777777" w:rsidR="00687B62" w:rsidRPr="00C91629" w:rsidRDefault="00687B62" w:rsidP="00F13C31">
            <w:pPr>
              <w:jc w:val="both"/>
              <w:rPr>
                <w:lang w:val="lv-LV"/>
              </w:rPr>
            </w:pPr>
          </w:p>
        </w:tc>
        <w:tc>
          <w:tcPr>
            <w:tcW w:w="350" w:type="dxa"/>
          </w:tcPr>
          <w:p w14:paraId="2AC61DB5"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6. </w:t>
            </w:r>
          </w:p>
        </w:tc>
        <w:tc>
          <w:tcPr>
            <w:tcW w:w="8750" w:type="dxa"/>
          </w:tcPr>
          <w:p w14:paraId="2AC61DB6" w14:textId="69D8E5EE" w:rsidR="00687B62" w:rsidRPr="00C91629" w:rsidRDefault="000B63DD" w:rsidP="00F13C31">
            <w:pPr>
              <w:jc w:val="both"/>
              <w:rPr>
                <w:lang w:val="lv-LV"/>
              </w:rPr>
            </w:pPr>
            <w:r w:rsidRPr="00C91629">
              <w:rPr>
                <w:rFonts w:ascii="Calibri" w:eastAsia="Calibri" w:hAnsi="Calibri" w:cs="Calibri"/>
                <w:sz w:val="24"/>
                <w:szCs w:val="24"/>
                <w:lang w:val="lv-LV"/>
              </w:rPr>
              <w:t>Par koku ciršanas atļaujas pagarināšanu Raunas ielā 2, Cēsīs, Cēsu novadā</w:t>
            </w:r>
            <w:r w:rsidR="00F13C31" w:rsidRPr="00C91629">
              <w:rPr>
                <w:rFonts w:ascii="Calibri" w:eastAsia="Calibri" w:hAnsi="Calibri" w:cs="Calibri"/>
                <w:sz w:val="24"/>
                <w:szCs w:val="24"/>
                <w:lang w:val="lv-LV"/>
              </w:rPr>
              <w:t>..</w:t>
            </w:r>
          </w:p>
        </w:tc>
      </w:tr>
      <w:tr w:rsidR="00687B62" w:rsidRPr="00C91629" w14:paraId="2AC61DBB" w14:textId="77777777">
        <w:trPr>
          <w:jc w:val="center"/>
        </w:trPr>
        <w:tc>
          <w:tcPr>
            <w:tcW w:w="500" w:type="dxa"/>
          </w:tcPr>
          <w:p w14:paraId="2AC61DB8" w14:textId="77777777" w:rsidR="00687B62" w:rsidRPr="00C91629" w:rsidRDefault="00687B62" w:rsidP="00F13C31">
            <w:pPr>
              <w:jc w:val="both"/>
              <w:rPr>
                <w:lang w:val="lv-LV"/>
              </w:rPr>
            </w:pPr>
          </w:p>
        </w:tc>
        <w:tc>
          <w:tcPr>
            <w:tcW w:w="350" w:type="dxa"/>
          </w:tcPr>
          <w:p w14:paraId="2AC61DB9"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7. </w:t>
            </w:r>
          </w:p>
        </w:tc>
        <w:tc>
          <w:tcPr>
            <w:tcW w:w="8750" w:type="dxa"/>
          </w:tcPr>
          <w:p w14:paraId="2AC61DBA" w14:textId="77777777" w:rsidR="00687B62" w:rsidRPr="00C91629" w:rsidRDefault="000B63DD" w:rsidP="00F13C31">
            <w:pPr>
              <w:jc w:val="both"/>
              <w:rPr>
                <w:lang w:val="lv-LV"/>
              </w:rPr>
            </w:pPr>
            <w:r w:rsidRPr="00C91629">
              <w:rPr>
                <w:rFonts w:ascii="Calibri" w:eastAsia="Calibri" w:hAnsi="Calibri" w:cs="Calibri"/>
                <w:sz w:val="24"/>
                <w:szCs w:val="24"/>
                <w:lang w:val="lv-LV"/>
              </w:rPr>
              <w:t>Par koku ciršanu Zemeņu ielā, Cēsīs, Cēsu novadā</w:t>
            </w:r>
          </w:p>
        </w:tc>
      </w:tr>
      <w:tr w:rsidR="00687B62" w:rsidRPr="00C91629" w14:paraId="2AC61DBF" w14:textId="77777777">
        <w:trPr>
          <w:jc w:val="center"/>
        </w:trPr>
        <w:tc>
          <w:tcPr>
            <w:tcW w:w="500" w:type="dxa"/>
          </w:tcPr>
          <w:p w14:paraId="2AC61DBC" w14:textId="77777777" w:rsidR="00687B62" w:rsidRPr="00C91629" w:rsidRDefault="00687B62" w:rsidP="00F13C31">
            <w:pPr>
              <w:jc w:val="both"/>
              <w:rPr>
                <w:lang w:val="lv-LV"/>
              </w:rPr>
            </w:pPr>
          </w:p>
        </w:tc>
        <w:tc>
          <w:tcPr>
            <w:tcW w:w="350" w:type="dxa"/>
          </w:tcPr>
          <w:p w14:paraId="2AC61DBD"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8. </w:t>
            </w:r>
          </w:p>
        </w:tc>
        <w:tc>
          <w:tcPr>
            <w:tcW w:w="8750" w:type="dxa"/>
          </w:tcPr>
          <w:p w14:paraId="2AC61DBE" w14:textId="40F9CEED" w:rsidR="00687B62" w:rsidRPr="00C91629" w:rsidRDefault="000B63DD" w:rsidP="00F13C31">
            <w:pPr>
              <w:jc w:val="both"/>
              <w:rPr>
                <w:lang w:val="lv-LV"/>
              </w:rPr>
            </w:pPr>
            <w:r w:rsidRPr="00C91629">
              <w:rPr>
                <w:rFonts w:ascii="Calibri" w:eastAsia="Calibri" w:hAnsi="Calibri" w:cs="Calibri"/>
                <w:sz w:val="24"/>
                <w:szCs w:val="24"/>
                <w:lang w:val="lv-LV"/>
              </w:rPr>
              <w:t>Par koku ciršanu Ata Kronvalda ielā, Cēsīs, Cēsu novadā</w:t>
            </w:r>
            <w:r w:rsidR="00F13C31" w:rsidRPr="00C91629">
              <w:rPr>
                <w:rFonts w:ascii="Calibri" w:eastAsia="Calibri" w:hAnsi="Calibri" w:cs="Calibri"/>
                <w:sz w:val="24"/>
                <w:szCs w:val="24"/>
                <w:lang w:val="lv-LV"/>
              </w:rPr>
              <w:t>.</w:t>
            </w:r>
          </w:p>
        </w:tc>
      </w:tr>
      <w:tr w:rsidR="00687B62" w:rsidRPr="00C91629" w14:paraId="2AC61DC3" w14:textId="77777777">
        <w:trPr>
          <w:jc w:val="center"/>
        </w:trPr>
        <w:tc>
          <w:tcPr>
            <w:tcW w:w="500" w:type="dxa"/>
          </w:tcPr>
          <w:p w14:paraId="2AC61DC0" w14:textId="77777777" w:rsidR="00687B62" w:rsidRPr="00C91629" w:rsidRDefault="00687B62" w:rsidP="00F13C31">
            <w:pPr>
              <w:jc w:val="both"/>
              <w:rPr>
                <w:lang w:val="lv-LV"/>
              </w:rPr>
            </w:pPr>
          </w:p>
        </w:tc>
        <w:tc>
          <w:tcPr>
            <w:tcW w:w="350" w:type="dxa"/>
          </w:tcPr>
          <w:p w14:paraId="2AC61DC1"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9. </w:t>
            </w:r>
          </w:p>
        </w:tc>
        <w:tc>
          <w:tcPr>
            <w:tcW w:w="8750" w:type="dxa"/>
          </w:tcPr>
          <w:p w14:paraId="2AC61DC2" w14:textId="4A84306A" w:rsidR="00687B62" w:rsidRPr="00C91629" w:rsidRDefault="000B63DD" w:rsidP="00F13C31">
            <w:pPr>
              <w:jc w:val="both"/>
              <w:rPr>
                <w:lang w:val="lv-LV"/>
              </w:rPr>
            </w:pPr>
            <w:r w:rsidRPr="00C91629">
              <w:rPr>
                <w:rFonts w:ascii="Calibri" w:eastAsia="Calibri" w:hAnsi="Calibri" w:cs="Calibri"/>
                <w:sz w:val="24"/>
                <w:szCs w:val="24"/>
                <w:lang w:val="lv-LV"/>
              </w:rPr>
              <w:t>Par koku ciršanu Gaujas ielā 90A, Cēsīs, Cēsu novadā</w:t>
            </w:r>
            <w:r w:rsidR="00F13C31" w:rsidRPr="00C91629">
              <w:rPr>
                <w:rFonts w:ascii="Calibri" w:eastAsia="Calibri" w:hAnsi="Calibri" w:cs="Calibri"/>
                <w:sz w:val="24"/>
                <w:szCs w:val="24"/>
                <w:lang w:val="lv-LV"/>
              </w:rPr>
              <w:t>.</w:t>
            </w:r>
            <w:r w:rsidRPr="00C91629">
              <w:rPr>
                <w:rFonts w:ascii="Calibri" w:eastAsia="Calibri" w:hAnsi="Calibri" w:cs="Calibri"/>
                <w:sz w:val="24"/>
                <w:szCs w:val="24"/>
                <w:lang w:val="lv-LV"/>
              </w:rPr>
              <w:t xml:space="preserve">  </w:t>
            </w:r>
          </w:p>
        </w:tc>
      </w:tr>
      <w:tr w:rsidR="00687B62" w:rsidRPr="00C91629" w14:paraId="2AC61DC7" w14:textId="77777777">
        <w:trPr>
          <w:jc w:val="center"/>
        </w:trPr>
        <w:tc>
          <w:tcPr>
            <w:tcW w:w="500" w:type="dxa"/>
          </w:tcPr>
          <w:p w14:paraId="2AC61DC4" w14:textId="77777777" w:rsidR="00687B62" w:rsidRPr="00C91629" w:rsidRDefault="00687B62" w:rsidP="00F13C31">
            <w:pPr>
              <w:jc w:val="both"/>
              <w:rPr>
                <w:lang w:val="lv-LV"/>
              </w:rPr>
            </w:pPr>
          </w:p>
        </w:tc>
        <w:tc>
          <w:tcPr>
            <w:tcW w:w="350" w:type="dxa"/>
          </w:tcPr>
          <w:p w14:paraId="2AC61DC5"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10. </w:t>
            </w:r>
          </w:p>
        </w:tc>
        <w:tc>
          <w:tcPr>
            <w:tcW w:w="8750" w:type="dxa"/>
          </w:tcPr>
          <w:p w14:paraId="2AC61DC6" w14:textId="77777777" w:rsidR="00687B62" w:rsidRPr="00C91629" w:rsidRDefault="000B63DD" w:rsidP="00F13C31">
            <w:pPr>
              <w:jc w:val="both"/>
              <w:rPr>
                <w:lang w:val="lv-LV"/>
              </w:rPr>
            </w:pPr>
            <w:r w:rsidRPr="00C91629">
              <w:rPr>
                <w:rFonts w:ascii="Calibri" w:eastAsia="Calibri" w:hAnsi="Calibri" w:cs="Calibri"/>
                <w:sz w:val="24"/>
                <w:szCs w:val="24"/>
                <w:lang w:val="lv-LV"/>
              </w:rPr>
              <w:t>Par koku ciršanu, Bērzi 3, Krīvi, Cēsīs, Cēsu nov.</w:t>
            </w:r>
          </w:p>
        </w:tc>
      </w:tr>
      <w:tr w:rsidR="00687B62" w:rsidRPr="00C91629" w14:paraId="2AC61DCB" w14:textId="77777777">
        <w:trPr>
          <w:jc w:val="center"/>
        </w:trPr>
        <w:tc>
          <w:tcPr>
            <w:tcW w:w="500" w:type="dxa"/>
          </w:tcPr>
          <w:p w14:paraId="2AC61DC8" w14:textId="77777777" w:rsidR="00687B62" w:rsidRPr="00C91629" w:rsidRDefault="00687B62" w:rsidP="00F13C31">
            <w:pPr>
              <w:jc w:val="both"/>
              <w:rPr>
                <w:lang w:val="lv-LV"/>
              </w:rPr>
            </w:pPr>
          </w:p>
        </w:tc>
        <w:tc>
          <w:tcPr>
            <w:tcW w:w="350" w:type="dxa"/>
          </w:tcPr>
          <w:p w14:paraId="2AC61DC9" w14:textId="77777777" w:rsidR="00687B62" w:rsidRPr="00C91629" w:rsidRDefault="000B63DD" w:rsidP="00F13C31">
            <w:pPr>
              <w:jc w:val="both"/>
              <w:rPr>
                <w:lang w:val="lv-LV"/>
              </w:rPr>
            </w:pPr>
            <w:r w:rsidRPr="00C91629">
              <w:rPr>
                <w:rFonts w:ascii="Calibri" w:eastAsia="Calibri" w:hAnsi="Calibri" w:cs="Calibri"/>
                <w:sz w:val="24"/>
                <w:szCs w:val="24"/>
                <w:lang w:val="lv-LV"/>
              </w:rPr>
              <w:t xml:space="preserve">11. </w:t>
            </w:r>
          </w:p>
        </w:tc>
        <w:tc>
          <w:tcPr>
            <w:tcW w:w="8750" w:type="dxa"/>
          </w:tcPr>
          <w:p w14:paraId="2AC61DCA" w14:textId="4C4235F0" w:rsidR="00687B62" w:rsidRPr="00C91629" w:rsidRDefault="000B63DD" w:rsidP="00F13C31">
            <w:pPr>
              <w:jc w:val="both"/>
              <w:rPr>
                <w:lang w:val="lv-LV"/>
              </w:rPr>
            </w:pPr>
            <w:r w:rsidRPr="00C91629">
              <w:rPr>
                <w:rFonts w:ascii="Calibri" w:eastAsia="Calibri" w:hAnsi="Calibri" w:cs="Calibri"/>
                <w:sz w:val="24"/>
                <w:szCs w:val="24"/>
                <w:lang w:val="lv-LV"/>
              </w:rPr>
              <w:t>Par koku ciršanu Ata Kronvalda ielas posma nodalījuma joslā Cēsīs, starp Apšu un Vaives ielām</w:t>
            </w:r>
            <w:r w:rsidR="00F13C31" w:rsidRPr="00C91629">
              <w:rPr>
                <w:rFonts w:ascii="Calibri" w:eastAsia="Calibri" w:hAnsi="Calibri" w:cs="Calibri"/>
                <w:sz w:val="24"/>
                <w:szCs w:val="24"/>
                <w:lang w:val="lv-LV"/>
              </w:rPr>
              <w:t>.</w:t>
            </w:r>
          </w:p>
        </w:tc>
      </w:tr>
      <w:tr w:rsidR="00687B62" w:rsidRPr="00C91629" w14:paraId="2AC61DCF" w14:textId="77777777">
        <w:trPr>
          <w:jc w:val="center"/>
        </w:trPr>
        <w:tc>
          <w:tcPr>
            <w:tcW w:w="500" w:type="dxa"/>
          </w:tcPr>
          <w:p w14:paraId="2AC61DCC" w14:textId="77777777" w:rsidR="00687B62" w:rsidRPr="00C91629" w:rsidRDefault="00687B62">
            <w:pPr>
              <w:rPr>
                <w:lang w:val="lv-LV"/>
              </w:rPr>
            </w:pPr>
          </w:p>
        </w:tc>
        <w:tc>
          <w:tcPr>
            <w:tcW w:w="350" w:type="dxa"/>
          </w:tcPr>
          <w:p w14:paraId="2AC61DCD" w14:textId="77777777" w:rsidR="00687B62" w:rsidRPr="00C91629" w:rsidRDefault="000B63DD">
            <w:pPr>
              <w:rPr>
                <w:lang w:val="lv-LV"/>
              </w:rPr>
            </w:pPr>
            <w:r w:rsidRPr="00C91629">
              <w:rPr>
                <w:rFonts w:ascii="Calibri" w:eastAsia="Calibri" w:hAnsi="Calibri" w:cs="Calibri"/>
                <w:sz w:val="24"/>
                <w:szCs w:val="24"/>
                <w:lang w:val="lv-LV"/>
              </w:rPr>
              <w:t xml:space="preserve">12. </w:t>
            </w:r>
          </w:p>
        </w:tc>
        <w:tc>
          <w:tcPr>
            <w:tcW w:w="8750" w:type="dxa"/>
          </w:tcPr>
          <w:p w14:paraId="2AC61DCE" w14:textId="231C1374" w:rsidR="00687B62" w:rsidRPr="00C91629" w:rsidRDefault="000B63DD">
            <w:pPr>
              <w:rPr>
                <w:lang w:val="lv-LV"/>
              </w:rPr>
            </w:pPr>
            <w:r w:rsidRPr="00C91629">
              <w:rPr>
                <w:rFonts w:ascii="Calibri" w:eastAsia="Calibri" w:hAnsi="Calibri" w:cs="Calibri"/>
                <w:sz w:val="24"/>
                <w:szCs w:val="24"/>
                <w:lang w:val="lv-LV"/>
              </w:rPr>
              <w:t>Par koku ciršanu pašvaldības īpašumos Cēsīs, Cēsu novadā</w:t>
            </w:r>
            <w:r w:rsidR="00F13C31" w:rsidRPr="00C91629">
              <w:rPr>
                <w:rFonts w:ascii="Calibri" w:eastAsia="Calibri" w:hAnsi="Calibri" w:cs="Calibri"/>
                <w:sz w:val="24"/>
                <w:szCs w:val="24"/>
                <w:lang w:val="lv-LV"/>
              </w:rPr>
              <w:t>.</w:t>
            </w:r>
          </w:p>
        </w:tc>
      </w:tr>
    </w:tbl>
    <w:p w14:paraId="2AC61DD0" w14:textId="77777777" w:rsidR="00687B62" w:rsidRPr="00C91629" w:rsidRDefault="00687B62">
      <w:pPr>
        <w:rPr>
          <w:sz w:val="6"/>
          <w:szCs w:val="6"/>
          <w:lang w:val="lv-LV"/>
        </w:rPr>
      </w:pPr>
    </w:p>
    <w:p w14:paraId="2AC61DD1" w14:textId="77777777" w:rsidR="00687B62" w:rsidRPr="00C91629" w:rsidRDefault="000B63DD">
      <w:pPr>
        <w:spacing w:after="50"/>
        <w:jc w:val="center"/>
        <w:rPr>
          <w:lang w:val="lv-LV"/>
        </w:rPr>
      </w:pPr>
      <w:r w:rsidRPr="00C91629">
        <w:rPr>
          <w:rFonts w:ascii="Calibri" w:eastAsia="Calibri" w:hAnsi="Calibri" w:cs="Calibri"/>
          <w:b/>
          <w:bCs/>
          <w:sz w:val="24"/>
          <w:szCs w:val="24"/>
          <w:lang w:val="lv-LV"/>
        </w:rPr>
        <w:t>Apstiprinātā darba kārtība.</w:t>
      </w:r>
    </w:p>
    <w:p w14:paraId="2AC61DD2" w14:textId="77777777" w:rsidR="00687B62" w:rsidRPr="00C91629" w:rsidRDefault="00687B62">
      <w:pPr>
        <w:rPr>
          <w:sz w:val="6"/>
          <w:szCs w:val="6"/>
          <w:lang w:val="lv-LV"/>
        </w:rPr>
      </w:pPr>
    </w:p>
    <w:tbl>
      <w:tblPr>
        <w:tblW w:w="0" w:type="auto"/>
        <w:jc w:val="center"/>
        <w:tblCellMar>
          <w:left w:w="10" w:type="dxa"/>
          <w:right w:w="10" w:type="dxa"/>
        </w:tblCellMar>
        <w:tblLook w:val="0000" w:firstRow="0" w:lastRow="0" w:firstColumn="0" w:lastColumn="0" w:noHBand="0" w:noVBand="0"/>
      </w:tblPr>
      <w:tblGrid>
        <w:gridCol w:w="1698"/>
        <w:gridCol w:w="202"/>
        <w:gridCol w:w="7300"/>
      </w:tblGrid>
      <w:tr w:rsidR="00687B62" w:rsidRPr="00C91629" w14:paraId="2AC61DD6"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2AC61DD3" w14:textId="77777777" w:rsidR="00687B62" w:rsidRPr="00C91629" w:rsidRDefault="000B63DD" w:rsidP="00C91629">
            <w:pPr>
              <w:spacing w:after="0"/>
              <w:jc w:val="center"/>
              <w:rPr>
                <w:rFonts w:asciiTheme="minorHAnsi" w:hAnsiTheme="minorHAnsi" w:cstheme="minorHAnsi"/>
                <w:sz w:val="24"/>
                <w:szCs w:val="24"/>
                <w:lang w:val="lv-LV"/>
              </w:rPr>
            </w:pPr>
            <w:r w:rsidRPr="00C91629">
              <w:rPr>
                <w:rFonts w:asciiTheme="minorHAnsi" w:eastAsia="Calibri" w:hAnsiTheme="minorHAnsi" w:cstheme="minorHAnsi"/>
                <w:b/>
                <w:bCs/>
                <w:sz w:val="24"/>
                <w:szCs w:val="24"/>
                <w:lang w:val="lv-LV"/>
              </w:rPr>
              <w:t>Punkts</w:t>
            </w:r>
          </w:p>
        </w:tc>
        <w:tc>
          <w:tcPr>
            <w:tcW w:w="202" w:type="dxa"/>
            <w:tcBorders>
              <w:top w:val="single" w:sz="2" w:space="0" w:color="000000"/>
              <w:bottom w:val="single" w:sz="2" w:space="0" w:color="000000"/>
            </w:tcBorders>
          </w:tcPr>
          <w:p w14:paraId="2AC61DD4"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tcPr>
          <w:p w14:paraId="2AC61DD5" w14:textId="77777777" w:rsidR="00687B62" w:rsidRPr="00C91629" w:rsidRDefault="000B63DD" w:rsidP="00C91629">
            <w:pPr>
              <w:spacing w:after="0"/>
              <w:jc w:val="center"/>
              <w:rPr>
                <w:rFonts w:asciiTheme="minorHAnsi" w:hAnsiTheme="minorHAnsi" w:cstheme="minorHAnsi"/>
                <w:sz w:val="24"/>
                <w:szCs w:val="24"/>
                <w:lang w:val="lv-LV"/>
              </w:rPr>
            </w:pPr>
            <w:r w:rsidRPr="00C91629">
              <w:rPr>
                <w:rFonts w:asciiTheme="minorHAnsi" w:eastAsia="Calibri" w:hAnsiTheme="minorHAnsi" w:cstheme="minorHAnsi"/>
                <w:b/>
                <w:bCs/>
                <w:sz w:val="24"/>
                <w:szCs w:val="24"/>
                <w:lang w:val="lv-LV"/>
              </w:rPr>
              <w:t>Lēmuma nosaukums</w:t>
            </w:r>
          </w:p>
        </w:tc>
      </w:tr>
      <w:tr w:rsidR="00687B62" w:rsidRPr="00C91629" w14:paraId="2AC61DDA"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68BEE338"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1</w:t>
            </w:r>
          </w:p>
          <w:p w14:paraId="2AC61DD7" w14:textId="71340257" w:rsidR="00A9764C" w:rsidRPr="00C91629" w:rsidRDefault="00A9764C"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w:t>
            </w:r>
            <w:r w:rsidR="00C91629" w:rsidRPr="00C91629">
              <w:rPr>
                <w:rFonts w:asciiTheme="minorHAnsi" w:hAnsiTheme="minorHAnsi" w:cstheme="minorHAnsi"/>
                <w:sz w:val="24"/>
                <w:szCs w:val="24"/>
                <w:lang w:val="lv-LV"/>
              </w:rPr>
              <w:t xml:space="preserve">ums </w:t>
            </w:r>
            <w:r w:rsidRPr="00C91629">
              <w:rPr>
                <w:rFonts w:asciiTheme="minorHAnsi" w:hAnsiTheme="minorHAnsi" w:cstheme="minorHAnsi"/>
                <w:sz w:val="24"/>
                <w:szCs w:val="24"/>
                <w:lang w:val="lv-LV"/>
              </w:rPr>
              <w:t xml:space="preserve"> </w:t>
            </w:r>
            <w:r w:rsidR="00C91629" w:rsidRPr="00C91629">
              <w:rPr>
                <w:rFonts w:asciiTheme="minorHAnsi" w:hAnsiTheme="minorHAnsi" w:cstheme="minorHAnsi"/>
                <w:sz w:val="24"/>
                <w:szCs w:val="24"/>
                <w:lang w:val="lv-LV"/>
              </w:rPr>
              <w:t>N</w:t>
            </w:r>
            <w:r w:rsidRPr="00C91629">
              <w:rPr>
                <w:rFonts w:asciiTheme="minorHAnsi" w:hAnsiTheme="minorHAnsi" w:cstheme="minorHAnsi"/>
                <w:sz w:val="24"/>
                <w:szCs w:val="24"/>
                <w:lang w:val="lv-LV"/>
              </w:rPr>
              <w:t>r.</w:t>
            </w:r>
            <w:r w:rsidR="00390445" w:rsidRPr="00C91629">
              <w:rPr>
                <w:rFonts w:asciiTheme="minorHAnsi" w:hAnsiTheme="minorHAnsi" w:cstheme="minorHAnsi"/>
                <w:sz w:val="24"/>
                <w:szCs w:val="24"/>
                <w:lang w:val="lv-LV"/>
              </w:rPr>
              <w:t>19</w:t>
            </w:r>
          </w:p>
        </w:tc>
        <w:tc>
          <w:tcPr>
            <w:tcW w:w="202" w:type="dxa"/>
            <w:tcBorders>
              <w:top w:val="single" w:sz="2" w:space="0" w:color="000000"/>
              <w:bottom w:val="single" w:sz="2" w:space="0" w:color="000000"/>
            </w:tcBorders>
          </w:tcPr>
          <w:p w14:paraId="2AC61DD8"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D9"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Ģimnāzijas ielā 19B, Cēsīs, Cēsu novadā</w:t>
            </w:r>
          </w:p>
        </w:tc>
      </w:tr>
      <w:tr w:rsidR="00687B62" w:rsidRPr="00C91629" w14:paraId="2AC61DDE"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14CCA275"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2</w:t>
            </w:r>
          </w:p>
          <w:p w14:paraId="2AC61DDB" w14:textId="51BA8E66" w:rsidR="00390445"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390445" w:rsidRPr="00C91629">
              <w:rPr>
                <w:rFonts w:asciiTheme="minorHAnsi" w:hAnsiTheme="minorHAnsi" w:cstheme="minorHAnsi"/>
                <w:sz w:val="24"/>
                <w:szCs w:val="24"/>
                <w:lang w:val="lv-LV"/>
              </w:rPr>
              <w:t>20</w:t>
            </w:r>
          </w:p>
        </w:tc>
        <w:tc>
          <w:tcPr>
            <w:tcW w:w="202" w:type="dxa"/>
            <w:tcBorders>
              <w:top w:val="single" w:sz="2" w:space="0" w:color="000000"/>
              <w:bottom w:val="single" w:sz="2" w:space="0" w:color="000000"/>
            </w:tcBorders>
          </w:tcPr>
          <w:p w14:paraId="2AC61DDC"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DD"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Jurģu ielā, Cēsīs, Cēsu novadā</w:t>
            </w:r>
          </w:p>
        </w:tc>
      </w:tr>
      <w:tr w:rsidR="00687B62" w:rsidRPr="00C91629" w14:paraId="2AC61DE2"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4B8653EC"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3</w:t>
            </w:r>
          </w:p>
          <w:p w14:paraId="2AC61DDF" w14:textId="3B996E93" w:rsidR="00390445" w:rsidRPr="00C91629" w:rsidRDefault="00237858" w:rsidP="00C91629">
            <w:pPr>
              <w:spacing w:after="0"/>
              <w:jc w:val="center"/>
              <w:rPr>
                <w:rFonts w:asciiTheme="minorHAnsi" w:hAnsiTheme="minorHAnsi" w:cstheme="minorHAnsi"/>
                <w:sz w:val="24"/>
                <w:szCs w:val="24"/>
                <w:lang w:val="lv-LV"/>
              </w:rPr>
            </w:pPr>
            <w:r>
              <w:rPr>
                <w:rFonts w:asciiTheme="minorHAnsi" w:hAnsiTheme="minorHAnsi" w:cstheme="minorHAnsi"/>
                <w:sz w:val="24"/>
                <w:szCs w:val="24"/>
                <w:lang w:val="lv-LV"/>
              </w:rPr>
              <w:t>Atlikts</w:t>
            </w:r>
          </w:p>
        </w:tc>
        <w:tc>
          <w:tcPr>
            <w:tcW w:w="202" w:type="dxa"/>
            <w:tcBorders>
              <w:top w:val="single" w:sz="2" w:space="0" w:color="000000"/>
              <w:bottom w:val="single" w:sz="2" w:space="0" w:color="000000"/>
            </w:tcBorders>
          </w:tcPr>
          <w:p w14:paraId="2AC61DE0"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E1"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koka ciršanu Līgatnes ielā 82, Cēsīs, Cēsu novadā</w:t>
            </w:r>
          </w:p>
        </w:tc>
      </w:tr>
      <w:tr w:rsidR="00687B62" w:rsidRPr="00C91629" w14:paraId="2AC61DE6"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3047B70A"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4</w:t>
            </w:r>
          </w:p>
          <w:p w14:paraId="2AC61DE3" w14:textId="48CF4BF2" w:rsidR="00390445"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390445"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1</w:t>
            </w:r>
          </w:p>
        </w:tc>
        <w:tc>
          <w:tcPr>
            <w:tcW w:w="202" w:type="dxa"/>
            <w:tcBorders>
              <w:top w:val="single" w:sz="2" w:space="0" w:color="000000"/>
              <w:bottom w:val="single" w:sz="2" w:space="0" w:color="000000"/>
            </w:tcBorders>
          </w:tcPr>
          <w:p w14:paraId="2AC61DE4"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E5"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koka ciršanu Lauku ielā, Cēsīs, Cēsu novadā</w:t>
            </w:r>
          </w:p>
        </w:tc>
      </w:tr>
      <w:tr w:rsidR="00687B62" w:rsidRPr="00C91629" w14:paraId="2AC61DEA"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65A0BB4A"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5</w:t>
            </w:r>
          </w:p>
          <w:p w14:paraId="2AC61DE7" w14:textId="62D1F999" w:rsidR="00F13C31"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N</w:t>
            </w:r>
            <w:r w:rsidR="00F13C31" w:rsidRPr="00C91629">
              <w:rPr>
                <w:rFonts w:asciiTheme="minorHAnsi" w:hAnsiTheme="minorHAnsi" w:cstheme="minorHAnsi"/>
                <w:sz w:val="24"/>
                <w:szCs w:val="24"/>
                <w:lang w:val="lv-LV"/>
              </w:rPr>
              <w:t>oraidīts</w:t>
            </w:r>
          </w:p>
        </w:tc>
        <w:tc>
          <w:tcPr>
            <w:tcW w:w="202" w:type="dxa"/>
            <w:tcBorders>
              <w:top w:val="single" w:sz="2" w:space="0" w:color="000000"/>
              <w:bottom w:val="single" w:sz="2" w:space="0" w:color="000000"/>
            </w:tcBorders>
          </w:tcPr>
          <w:p w14:paraId="2AC61DE8"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E9"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koka ciršanu Lapsu ielā 1, Cēsīs, Cēsu novadā</w:t>
            </w:r>
          </w:p>
        </w:tc>
      </w:tr>
      <w:tr w:rsidR="00687B62" w:rsidRPr="00C91629" w14:paraId="2AC61DEE"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1F8DF69E"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6</w:t>
            </w:r>
          </w:p>
          <w:p w14:paraId="2AC61DEB" w14:textId="6E622173" w:rsidR="00390445"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390445"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2</w:t>
            </w:r>
          </w:p>
        </w:tc>
        <w:tc>
          <w:tcPr>
            <w:tcW w:w="202" w:type="dxa"/>
            <w:tcBorders>
              <w:top w:val="single" w:sz="2" w:space="0" w:color="000000"/>
              <w:bottom w:val="single" w:sz="2" w:space="0" w:color="000000"/>
            </w:tcBorders>
          </w:tcPr>
          <w:p w14:paraId="2AC61DEC"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ED"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ciršanas atļaujas pagarināšanu Raunas ielā 2, Cēsīs, Cēsu novadā</w:t>
            </w:r>
          </w:p>
        </w:tc>
      </w:tr>
      <w:tr w:rsidR="00687B62" w:rsidRPr="00C91629" w14:paraId="2AC61DF2"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0841CA53"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7</w:t>
            </w:r>
          </w:p>
          <w:p w14:paraId="2AC61DEF" w14:textId="42DDFCCA" w:rsidR="00A9764C"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A</w:t>
            </w:r>
            <w:r w:rsidR="00A9764C" w:rsidRPr="00C91629">
              <w:rPr>
                <w:rFonts w:asciiTheme="minorHAnsi" w:hAnsiTheme="minorHAnsi" w:cstheme="minorHAnsi"/>
                <w:sz w:val="24"/>
                <w:szCs w:val="24"/>
                <w:lang w:val="lv-LV"/>
              </w:rPr>
              <w:t>tlikts</w:t>
            </w:r>
          </w:p>
        </w:tc>
        <w:tc>
          <w:tcPr>
            <w:tcW w:w="202" w:type="dxa"/>
            <w:tcBorders>
              <w:top w:val="single" w:sz="2" w:space="0" w:color="000000"/>
              <w:bottom w:val="single" w:sz="2" w:space="0" w:color="000000"/>
            </w:tcBorders>
          </w:tcPr>
          <w:p w14:paraId="2AC61DF0"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F1"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Zemeņu ielā, Cēsīs, Cēsu novadā</w:t>
            </w:r>
          </w:p>
        </w:tc>
      </w:tr>
      <w:tr w:rsidR="00687B62" w:rsidRPr="00C91629" w14:paraId="2AC61DF6"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1F36784F"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8</w:t>
            </w:r>
          </w:p>
          <w:p w14:paraId="2AC61DF3" w14:textId="2C507E6A" w:rsidR="00390445"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390445"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3</w:t>
            </w:r>
          </w:p>
        </w:tc>
        <w:tc>
          <w:tcPr>
            <w:tcW w:w="202" w:type="dxa"/>
            <w:tcBorders>
              <w:top w:val="single" w:sz="2" w:space="0" w:color="000000"/>
              <w:bottom w:val="single" w:sz="2" w:space="0" w:color="000000"/>
            </w:tcBorders>
          </w:tcPr>
          <w:p w14:paraId="2AC61DF4"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F5"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Ata Kronvalda ielā, Cēsīs, Cēsu novadā</w:t>
            </w:r>
          </w:p>
        </w:tc>
      </w:tr>
      <w:tr w:rsidR="00687B62" w:rsidRPr="00C91629" w14:paraId="2AC61DFA"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7701A9B9"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9</w:t>
            </w:r>
            <w:r w:rsidR="004571DB" w:rsidRPr="00C91629">
              <w:rPr>
                <w:rFonts w:asciiTheme="minorHAnsi" w:eastAsia="Calibri" w:hAnsiTheme="minorHAnsi" w:cstheme="minorHAnsi"/>
                <w:sz w:val="24"/>
                <w:szCs w:val="24"/>
                <w:lang w:val="lv-LV"/>
              </w:rPr>
              <w:t xml:space="preserve"> </w:t>
            </w:r>
          </w:p>
          <w:p w14:paraId="2AC61DF7" w14:textId="717D8F95" w:rsidR="004571DB"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4571DB"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4</w:t>
            </w:r>
          </w:p>
        </w:tc>
        <w:tc>
          <w:tcPr>
            <w:tcW w:w="202" w:type="dxa"/>
            <w:tcBorders>
              <w:top w:val="single" w:sz="2" w:space="0" w:color="000000"/>
              <w:bottom w:val="single" w:sz="2" w:space="0" w:color="000000"/>
            </w:tcBorders>
          </w:tcPr>
          <w:p w14:paraId="2AC61DF8"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F9"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 xml:space="preserve">Par koku ciršanu Gaujas ielā 90A, Cēsīs, Cēsu novadā  </w:t>
            </w:r>
          </w:p>
        </w:tc>
      </w:tr>
      <w:tr w:rsidR="00687B62" w:rsidRPr="00C91629" w14:paraId="2AC61DFE"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0F28566A"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10</w:t>
            </w:r>
          </w:p>
          <w:p w14:paraId="2AC61DFB" w14:textId="30596A0D" w:rsidR="004571DB"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4571DB"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5</w:t>
            </w:r>
          </w:p>
        </w:tc>
        <w:tc>
          <w:tcPr>
            <w:tcW w:w="202" w:type="dxa"/>
            <w:tcBorders>
              <w:top w:val="single" w:sz="2" w:space="0" w:color="000000"/>
              <w:bottom w:val="single" w:sz="2" w:space="0" w:color="000000"/>
            </w:tcBorders>
          </w:tcPr>
          <w:p w14:paraId="2AC61DFC"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DFD"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Bērzi 3, Krīvi, Cēsīs, Cēsu nov.</w:t>
            </w:r>
          </w:p>
        </w:tc>
      </w:tr>
      <w:tr w:rsidR="00687B62" w:rsidRPr="00C91629" w14:paraId="2AC61E02"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6327EA44"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11</w:t>
            </w:r>
          </w:p>
          <w:p w14:paraId="2AC61DFF" w14:textId="2D136C18" w:rsidR="004571DB"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4571DB"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6</w:t>
            </w:r>
          </w:p>
        </w:tc>
        <w:tc>
          <w:tcPr>
            <w:tcW w:w="202" w:type="dxa"/>
            <w:tcBorders>
              <w:top w:val="single" w:sz="2" w:space="0" w:color="000000"/>
              <w:bottom w:val="single" w:sz="2" w:space="0" w:color="000000"/>
            </w:tcBorders>
          </w:tcPr>
          <w:p w14:paraId="2AC61E00"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E01"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Ata Kronvalda ielas posma nodalījuma joslā Cēsīs, starp Apšu un Vaives ielām</w:t>
            </w:r>
          </w:p>
        </w:tc>
      </w:tr>
      <w:tr w:rsidR="00687B62" w:rsidRPr="00C91629" w14:paraId="2AC61E06" w14:textId="77777777" w:rsidTr="00C91629">
        <w:trPr>
          <w:jc w:val="center"/>
        </w:trPr>
        <w:tc>
          <w:tcPr>
            <w:tcW w:w="1698" w:type="dxa"/>
            <w:tcBorders>
              <w:top w:val="single" w:sz="2" w:space="0" w:color="000000"/>
              <w:left w:val="single" w:sz="2" w:space="0" w:color="000000"/>
              <w:bottom w:val="single" w:sz="2" w:space="0" w:color="000000"/>
              <w:right w:val="single" w:sz="2" w:space="0" w:color="000000"/>
            </w:tcBorders>
          </w:tcPr>
          <w:p w14:paraId="00E4B6E3" w14:textId="77777777" w:rsidR="00687B62" w:rsidRPr="00C91629" w:rsidRDefault="000B63DD" w:rsidP="00C91629">
            <w:pPr>
              <w:spacing w:after="0"/>
              <w:jc w:val="center"/>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12</w:t>
            </w:r>
          </w:p>
          <w:p w14:paraId="2AC61E03" w14:textId="2FBE78BA" w:rsidR="004571DB" w:rsidRPr="00C91629" w:rsidRDefault="00C91629" w:rsidP="00C91629">
            <w:pPr>
              <w:spacing w:after="0"/>
              <w:jc w:val="center"/>
              <w:rPr>
                <w:rFonts w:asciiTheme="minorHAnsi" w:hAnsiTheme="minorHAnsi" w:cstheme="minorHAnsi"/>
                <w:sz w:val="24"/>
                <w:szCs w:val="24"/>
                <w:lang w:val="lv-LV"/>
              </w:rPr>
            </w:pPr>
            <w:r w:rsidRPr="00C91629">
              <w:rPr>
                <w:rFonts w:asciiTheme="minorHAnsi" w:hAnsiTheme="minorHAnsi" w:cstheme="minorHAnsi"/>
                <w:sz w:val="24"/>
                <w:szCs w:val="24"/>
                <w:lang w:val="lv-LV"/>
              </w:rPr>
              <w:t>Lēmums  Nr.</w:t>
            </w:r>
            <w:r w:rsidR="004571DB" w:rsidRPr="00C91629">
              <w:rPr>
                <w:rFonts w:asciiTheme="minorHAnsi" w:hAnsiTheme="minorHAnsi" w:cstheme="minorHAnsi"/>
                <w:sz w:val="24"/>
                <w:szCs w:val="24"/>
                <w:lang w:val="lv-LV"/>
              </w:rPr>
              <w:t>2</w:t>
            </w:r>
            <w:r w:rsidR="00237858">
              <w:rPr>
                <w:rFonts w:asciiTheme="minorHAnsi" w:hAnsiTheme="minorHAnsi" w:cstheme="minorHAnsi"/>
                <w:sz w:val="24"/>
                <w:szCs w:val="24"/>
                <w:lang w:val="lv-LV"/>
              </w:rPr>
              <w:t>7</w:t>
            </w:r>
          </w:p>
        </w:tc>
        <w:tc>
          <w:tcPr>
            <w:tcW w:w="202" w:type="dxa"/>
            <w:tcBorders>
              <w:top w:val="single" w:sz="2" w:space="0" w:color="000000"/>
              <w:bottom w:val="single" w:sz="2" w:space="0" w:color="000000"/>
            </w:tcBorders>
          </w:tcPr>
          <w:p w14:paraId="2AC61E04" w14:textId="77777777" w:rsidR="00687B62" w:rsidRPr="00C91629" w:rsidRDefault="00687B62" w:rsidP="00C91629">
            <w:pPr>
              <w:spacing w:after="0"/>
              <w:rPr>
                <w:rFonts w:asciiTheme="minorHAnsi" w:hAnsiTheme="minorHAnsi" w:cstheme="minorHAnsi"/>
                <w:sz w:val="24"/>
                <w:szCs w:val="24"/>
                <w:lang w:val="lv-LV"/>
              </w:rPr>
            </w:pPr>
          </w:p>
        </w:tc>
        <w:tc>
          <w:tcPr>
            <w:tcW w:w="7300" w:type="dxa"/>
            <w:tcBorders>
              <w:top w:val="single" w:sz="2" w:space="0" w:color="000000"/>
              <w:bottom w:val="single" w:sz="2" w:space="0" w:color="000000"/>
              <w:right w:val="single" w:sz="2" w:space="0" w:color="000000"/>
            </w:tcBorders>
            <w:vAlign w:val="center"/>
          </w:tcPr>
          <w:p w14:paraId="2AC61E05" w14:textId="77777777" w:rsidR="00687B62" w:rsidRPr="00C91629" w:rsidRDefault="000B63DD" w:rsidP="00C91629">
            <w:pPr>
              <w:spacing w:after="0"/>
              <w:rPr>
                <w:rFonts w:asciiTheme="minorHAnsi" w:hAnsiTheme="minorHAnsi" w:cstheme="minorHAnsi"/>
                <w:sz w:val="24"/>
                <w:szCs w:val="24"/>
                <w:lang w:val="lv-LV"/>
              </w:rPr>
            </w:pPr>
            <w:r w:rsidRPr="00C91629">
              <w:rPr>
                <w:rFonts w:asciiTheme="minorHAnsi" w:eastAsia="Calibri" w:hAnsiTheme="minorHAnsi" w:cstheme="minorHAnsi"/>
                <w:sz w:val="24"/>
                <w:szCs w:val="24"/>
                <w:lang w:val="lv-LV"/>
              </w:rPr>
              <w:t>Par koku ciršanu pašvaldības īpašumos Cēsīs, Cēsu novadā</w:t>
            </w:r>
          </w:p>
        </w:tc>
      </w:tr>
    </w:tbl>
    <w:p w14:paraId="2AC61E07" w14:textId="77777777" w:rsidR="00687B62" w:rsidRPr="00C91629" w:rsidRDefault="00687B62">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270"/>
      </w:tblGrid>
      <w:tr w:rsidR="00687B62" w:rsidRPr="00C91629" w14:paraId="2AC61E09" w14:textId="77777777" w:rsidTr="003B466A">
        <w:trPr>
          <w:trHeight w:hRule="exact" w:val="300"/>
          <w:jc w:val="center"/>
        </w:trPr>
        <w:tc>
          <w:tcPr>
            <w:tcW w:w="8366" w:type="dxa"/>
          </w:tcPr>
          <w:p w14:paraId="2AC61E08" w14:textId="77777777" w:rsidR="00687B62" w:rsidRPr="00C91629" w:rsidRDefault="000B63DD">
            <w:pPr>
              <w:jc w:val="center"/>
              <w:rPr>
                <w:lang w:val="lv-LV"/>
              </w:rPr>
            </w:pPr>
            <w:r w:rsidRPr="00C91629">
              <w:rPr>
                <w:rFonts w:ascii="Calibri" w:eastAsia="Calibri" w:hAnsi="Calibri" w:cs="Calibri"/>
                <w:sz w:val="24"/>
                <w:szCs w:val="24"/>
                <w:lang w:val="lv-LV"/>
              </w:rPr>
              <w:t>1.</w:t>
            </w:r>
          </w:p>
        </w:tc>
      </w:tr>
      <w:tr w:rsidR="00687B62" w:rsidRPr="00C91629" w14:paraId="2AC61E0B" w14:textId="77777777" w:rsidTr="003B466A">
        <w:trPr>
          <w:jc w:val="center"/>
        </w:trPr>
        <w:tc>
          <w:tcPr>
            <w:tcW w:w="8366" w:type="dxa"/>
          </w:tcPr>
          <w:p w14:paraId="2AC61E0A"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Ģimnāzijas ielā 19B, Cēsīs, Cēsu novadā</w:t>
            </w:r>
          </w:p>
        </w:tc>
      </w:tr>
      <w:tr w:rsidR="00687B62" w:rsidRPr="00C91629" w14:paraId="2AC61E0D" w14:textId="77777777" w:rsidTr="003B466A">
        <w:trPr>
          <w:jc w:val="center"/>
        </w:trPr>
        <w:tc>
          <w:tcPr>
            <w:tcW w:w="8366" w:type="dxa"/>
          </w:tcPr>
          <w:p w14:paraId="7F73D99B" w14:textId="77777777" w:rsidR="00CA5E04" w:rsidRPr="00C91629" w:rsidRDefault="00CA5E04" w:rsidP="0036600C">
            <w:pPr>
              <w:spacing w:after="50" w:line="276" w:lineRule="auto"/>
              <w:jc w:val="center"/>
              <w:rPr>
                <w:rFonts w:ascii="Calibri" w:hAnsi="Calibri" w:cs="Calibri"/>
                <w:i/>
                <w:iCs/>
                <w:sz w:val="22"/>
                <w:szCs w:val="22"/>
                <w:lang w:val="lv-LV"/>
              </w:rPr>
            </w:pPr>
            <w:r w:rsidRPr="00C91629">
              <w:rPr>
                <w:rFonts w:ascii="Calibri" w:hAnsi="Calibri" w:cs="Calibri"/>
                <w:i/>
                <w:iCs/>
                <w:sz w:val="22"/>
                <w:szCs w:val="22"/>
                <w:lang w:val="lv-LV"/>
              </w:rPr>
              <w:t>Ziņo Ieva Zicmane, Ainavu aizsardzības komisijas priekšsēdētāja</w:t>
            </w:r>
          </w:p>
          <w:p w14:paraId="2AC61E0C" w14:textId="112081C5" w:rsidR="00EC518D" w:rsidRPr="00C91629" w:rsidRDefault="00EC518D" w:rsidP="00794373">
            <w:pPr>
              <w:spacing w:after="120" w:line="276" w:lineRule="auto"/>
              <w:ind w:firstLine="851"/>
              <w:jc w:val="both"/>
              <w:rPr>
                <w:lang w:val="lv-LV"/>
              </w:rPr>
            </w:pPr>
          </w:p>
        </w:tc>
      </w:tr>
      <w:tr w:rsidR="00687B62" w:rsidRPr="00C91629" w14:paraId="2AC61E0F" w14:textId="77777777" w:rsidTr="003B466A">
        <w:trPr>
          <w:trHeight w:hRule="exact" w:val="80"/>
          <w:jc w:val="center"/>
        </w:trPr>
        <w:tc>
          <w:tcPr>
            <w:tcW w:w="8366" w:type="dxa"/>
          </w:tcPr>
          <w:p w14:paraId="2AC61E0E" w14:textId="77777777" w:rsidR="001656D7" w:rsidRPr="00C91629" w:rsidRDefault="001656D7" w:rsidP="0036600C">
            <w:pPr>
              <w:spacing w:line="276" w:lineRule="auto"/>
              <w:rPr>
                <w:lang w:val="lv-LV"/>
              </w:rPr>
            </w:pPr>
          </w:p>
        </w:tc>
      </w:tr>
      <w:tr w:rsidR="00687B62" w:rsidRPr="00C91629" w14:paraId="2AC61E11" w14:textId="77777777" w:rsidTr="003B466A">
        <w:trPr>
          <w:jc w:val="center"/>
        </w:trPr>
        <w:tc>
          <w:tcPr>
            <w:tcW w:w="8366" w:type="dxa"/>
          </w:tcPr>
          <w:p w14:paraId="16B964AF" w14:textId="396B8F73" w:rsidR="00F535F2" w:rsidRDefault="00F535F2" w:rsidP="009B5378">
            <w:pPr>
              <w:spacing w:afterLines="100" w:after="240" w:line="276" w:lineRule="auto"/>
              <w:jc w:val="both"/>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Pr="00C91629">
              <w:rPr>
                <w:rFonts w:asciiTheme="minorHAnsi" w:eastAsia="Calibri" w:hAnsiTheme="minorHAnsi" w:cstheme="minorHAnsi"/>
                <w:sz w:val="24"/>
                <w:szCs w:val="24"/>
                <w:lang w:val="lv-LV"/>
              </w:rPr>
              <w:t>:</w:t>
            </w:r>
          </w:p>
          <w:p w14:paraId="3A10D347" w14:textId="20F4D1F3" w:rsidR="00794373" w:rsidRDefault="00794373" w:rsidP="0035189A">
            <w:pPr>
              <w:pStyle w:val="Sarakstarindkopa"/>
              <w:numPr>
                <w:ilvl w:val="0"/>
                <w:numId w:val="1"/>
              </w:numPr>
              <w:spacing w:afterLines="100" w:after="240" w:line="276" w:lineRule="auto"/>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 xml:space="preserve">Izsniegt atļauju 1 (vienas) liepas ar stumbra diametru </w:t>
            </w:r>
            <w:r w:rsidR="005B7589">
              <w:rPr>
                <w:rFonts w:asciiTheme="minorHAnsi" w:eastAsia="Calibri" w:hAnsiTheme="minorHAnsi" w:cstheme="minorHAnsi"/>
                <w:sz w:val="24"/>
                <w:szCs w:val="24"/>
                <w:lang w:val="lv-LV"/>
              </w:rPr>
              <w:t>62cm;</w:t>
            </w:r>
          </w:p>
          <w:p w14:paraId="4B84470C" w14:textId="77777777" w:rsidR="0035189A" w:rsidRPr="00937ABF" w:rsidRDefault="0035189A" w:rsidP="0035189A">
            <w:pPr>
              <w:pStyle w:val="Sarakstarindkopa"/>
              <w:numPr>
                <w:ilvl w:val="0"/>
                <w:numId w:val="1"/>
              </w:numPr>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Atbilstoši 02.05.2012. MK noteikumu Nr. 309. “Noteikumi par koku ciršanu ārpus meža”, III daļā minētajam, zemes īpašniekam vai tiesiskajam valdītājam </w:t>
            </w:r>
            <w:r w:rsidRPr="00937ABF">
              <w:rPr>
                <w:rFonts w:asciiTheme="minorHAnsi" w:eastAsia="Calibri" w:hAnsiTheme="minorHAnsi" w:cstheme="minorHAnsi"/>
                <w:sz w:val="24"/>
                <w:szCs w:val="24"/>
                <w:lang w:val="lv-LV"/>
              </w:rPr>
              <w:lastRenderedPageBreak/>
              <w:t xml:space="preserve">jāatlīdzina zaudējumi par Lēmuma 1. </w:t>
            </w:r>
            <w:r>
              <w:rPr>
                <w:rFonts w:asciiTheme="minorHAnsi" w:eastAsia="Calibri" w:hAnsiTheme="minorHAnsi" w:cstheme="minorHAnsi"/>
                <w:sz w:val="24"/>
                <w:szCs w:val="24"/>
                <w:lang w:val="lv-LV"/>
              </w:rPr>
              <w:t xml:space="preserve">un 2. </w:t>
            </w:r>
            <w:r w:rsidRPr="00937ABF">
              <w:rPr>
                <w:rFonts w:asciiTheme="minorHAnsi" w:eastAsia="Calibri" w:hAnsiTheme="minorHAnsi" w:cstheme="minorHAnsi"/>
                <w:sz w:val="24"/>
                <w:szCs w:val="24"/>
                <w:lang w:val="lv-LV"/>
              </w:rPr>
              <w:t>punktā minēt</w:t>
            </w:r>
            <w:r>
              <w:rPr>
                <w:rFonts w:asciiTheme="minorHAnsi" w:eastAsia="Calibri" w:hAnsiTheme="minorHAnsi" w:cstheme="minorHAnsi"/>
                <w:sz w:val="24"/>
                <w:szCs w:val="24"/>
                <w:lang w:val="lv-LV"/>
              </w:rPr>
              <w:t>o</w:t>
            </w:r>
            <w:r w:rsidRPr="00937ABF">
              <w:rPr>
                <w:rFonts w:asciiTheme="minorHAnsi" w:eastAsia="Calibri" w:hAnsiTheme="minorHAnsi" w:cstheme="minorHAnsi"/>
                <w:sz w:val="24"/>
                <w:szCs w:val="24"/>
                <w:lang w:val="lv-LV"/>
              </w:rPr>
              <w:t xml:space="preserve"> kok</w:t>
            </w:r>
            <w:r>
              <w:rPr>
                <w:rFonts w:asciiTheme="minorHAnsi" w:eastAsia="Calibri" w:hAnsiTheme="minorHAnsi" w:cstheme="minorHAnsi"/>
                <w:sz w:val="24"/>
                <w:szCs w:val="24"/>
                <w:lang w:val="lv-LV"/>
              </w:rPr>
              <w:t>u</w:t>
            </w:r>
            <w:r w:rsidRPr="00937ABF">
              <w:rPr>
                <w:rFonts w:asciiTheme="minorHAnsi" w:eastAsia="Calibri" w:hAnsiTheme="minorHAnsi" w:cstheme="minorHAnsi"/>
                <w:sz w:val="24"/>
                <w:szCs w:val="24"/>
                <w:lang w:val="lv-LV"/>
              </w:rPr>
              <w:t xml:space="preserve"> ciršanas rezultātā radīt</w:t>
            </w:r>
            <w:r>
              <w:rPr>
                <w:rFonts w:asciiTheme="minorHAnsi" w:eastAsia="Calibri" w:hAnsiTheme="minorHAnsi" w:cstheme="minorHAnsi"/>
                <w:sz w:val="24"/>
                <w:szCs w:val="24"/>
                <w:lang w:val="lv-LV"/>
              </w:rPr>
              <w:t>ā</w:t>
            </w:r>
            <w:r w:rsidRPr="00937ABF">
              <w:rPr>
                <w:rFonts w:asciiTheme="minorHAnsi" w:eastAsia="Calibri" w:hAnsiTheme="minorHAnsi" w:cstheme="minorHAnsi"/>
                <w:sz w:val="24"/>
                <w:szCs w:val="24"/>
                <w:lang w:val="lv-LV"/>
              </w:rPr>
              <w:t xml:space="preserve"> dabas daudzveidības samazināšanu. </w:t>
            </w:r>
          </w:p>
          <w:p w14:paraId="2CA678D8" w14:textId="77777777" w:rsidR="0035189A" w:rsidRPr="00937ABF" w:rsidRDefault="0035189A" w:rsidP="0035189A">
            <w:pPr>
              <w:pStyle w:val="Sarakstarindkopa"/>
              <w:numPr>
                <w:ilvl w:val="0"/>
                <w:numId w:val="1"/>
              </w:numPr>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Zaudējumu atlīdzību aprēķina saskaņā ar šādu formulu: </w:t>
            </w:r>
          </w:p>
          <w:p w14:paraId="0976B603"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Z=KD×Ks×KI×KA×Kv×KP:</w:t>
            </w:r>
          </w:p>
          <w:p w14:paraId="2A3145C4"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Z - zaudējumu atlīdzības vērtība (EUR)</w:t>
            </w:r>
          </w:p>
          <w:p w14:paraId="3F4E3E47"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KD – koka diametra koeficients, d : 0,702804 </w:t>
            </w:r>
          </w:p>
          <w:p w14:paraId="37B80DF9"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Ks – koka sugas koeficients </w:t>
            </w:r>
          </w:p>
          <w:p w14:paraId="2AFCDDAE"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KI – koka nociršanas iemesla koeficients </w:t>
            </w:r>
          </w:p>
          <w:p w14:paraId="41D115FB"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KA – apdzīvotas vietas koeficients </w:t>
            </w:r>
          </w:p>
          <w:p w14:paraId="0D4519C0" w14:textId="77777777" w:rsidR="0035189A" w:rsidRPr="00937ABF" w:rsidRDefault="0035189A" w:rsidP="0035189A">
            <w:pPr>
              <w:spacing w:after="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Kv – koka atrašanās vietas koeficients </w:t>
            </w:r>
          </w:p>
          <w:p w14:paraId="2EF98CE1" w14:textId="3FE3F5D5" w:rsidR="0035189A" w:rsidRDefault="0035189A" w:rsidP="0035189A">
            <w:pPr>
              <w:spacing w:after="120" w:line="276" w:lineRule="auto"/>
              <w:ind w:left="1134"/>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KP – pašvaldības koeficients (0.2</w:t>
            </w:r>
            <w:r>
              <w:rPr>
                <w:rFonts w:asciiTheme="minorHAnsi" w:eastAsia="Calibri" w:hAnsiTheme="minorHAnsi" w:cstheme="minorHAnsi"/>
                <w:sz w:val="24"/>
                <w:szCs w:val="24"/>
                <w:lang w:val="lv-LV"/>
              </w:rPr>
              <w:t>;</w:t>
            </w:r>
            <w:r w:rsidRPr="00937ABF">
              <w:rPr>
                <w:rFonts w:asciiTheme="minorHAnsi" w:eastAsia="Calibri" w:hAnsiTheme="minorHAnsi" w:cstheme="minorHAnsi"/>
                <w:sz w:val="24"/>
                <w:szCs w:val="24"/>
                <w:lang w:val="lv-LV"/>
              </w:rPr>
              <w:t>)</w:t>
            </w:r>
          </w:p>
          <w:tbl>
            <w:tblPr>
              <w:tblW w:w="9260" w:type="dxa"/>
              <w:tblLook w:val="04A0" w:firstRow="1" w:lastRow="0" w:firstColumn="1" w:lastColumn="0" w:noHBand="0" w:noVBand="1"/>
            </w:tblPr>
            <w:tblGrid>
              <w:gridCol w:w="1780"/>
              <w:gridCol w:w="1180"/>
              <w:gridCol w:w="900"/>
              <w:gridCol w:w="900"/>
              <w:gridCol w:w="900"/>
              <w:gridCol w:w="900"/>
              <w:gridCol w:w="900"/>
              <w:gridCol w:w="900"/>
              <w:gridCol w:w="900"/>
            </w:tblGrid>
            <w:tr w:rsidR="00A6290D" w:rsidRPr="00A6290D" w14:paraId="1C907212" w14:textId="77777777" w:rsidTr="00A6290D">
              <w:trPr>
                <w:trHeight w:val="649"/>
              </w:trPr>
              <w:tc>
                <w:tcPr>
                  <w:tcW w:w="1780" w:type="dxa"/>
                  <w:tcBorders>
                    <w:top w:val="single" w:sz="4" w:space="0" w:color="auto"/>
                    <w:left w:val="single" w:sz="4" w:space="0" w:color="auto"/>
                    <w:bottom w:val="single" w:sz="4" w:space="0" w:color="auto"/>
                    <w:right w:val="single" w:sz="4" w:space="0" w:color="auto"/>
                  </w:tcBorders>
                  <w:vAlign w:val="center"/>
                  <w:hideMark/>
                </w:tcPr>
                <w:p w14:paraId="4017E69C"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Koka suga</w:t>
                  </w:r>
                </w:p>
              </w:tc>
              <w:tc>
                <w:tcPr>
                  <w:tcW w:w="1180" w:type="dxa"/>
                  <w:tcBorders>
                    <w:top w:val="single" w:sz="4" w:space="0" w:color="auto"/>
                    <w:left w:val="nil"/>
                    <w:bottom w:val="single" w:sz="4" w:space="0" w:color="auto"/>
                    <w:right w:val="single" w:sz="4" w:space="0" w:color="auto"/>
                  </w:tcBorders>
                  <w:vAlign w:val="center"/>
                  <w:hideMark/>
                </w:tcPr>
                <w:p w14:paraId="6FF6C2F7"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Diametrs, cm</w:t>
                  </w:r>
                </w:p>
              </w:tc>
              <w:tc>
                <w:tcPr>
                  <w:tcW w:w="900" w:type="dxa"/>
                  <w:tcBorders>
                    <w:top w:val="single" w:sz="4" w:space="0" w:color="auto"/>
                    <w:left w:val="nil"/>
                    <w:bottom w:val="single" w:sz="4" w:space="0" w:color="auto"/>
                    <w:right w:val="single" w:sz="4" w:space="0" w:color="auto"/>
                  </w:tcBorders>
                  <w:vAlign w:val="center"/>
                  <w:hideMark/>
                </w:tcPr>
                <w:p w14:paraId="68A264D4"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KD</w:t>
                  </w:r>
                </w:p>
              </w:tc>
              <w:tc>
                <w:tcPr>
                  <w:tcW w:w="900" w:type="dxa"/>
                  <w:tcBorders>
                    <w:top w:val="single" w:sz="4" w:space="0" w:color="auto"/>
                    <w:left w:val="nil"/>
                    <w:bottom w:val="single" w:sz="4" w:space="0" w:color="auto"/>
                    <w:right w:val="single" w:sz="4" w:space="0" w:color="auto"/>
                  </w:tcBorders>
                  <w:vAlign w:val="center"/>
                  <w:hideMark/>
                </w:tcPr>
                <w:p w14:paraId="390316D2"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Ks</w:t>
                  </w:r>
                </w:p>
              </w:tc>
              <w:tc>
                <w:tcPr>
                  <w:tcW w:w="900" w:type="dxa"/>
                  <w:tcBorders>
                    <w:top w:val="single" w:sz="4" w:space="0" w:color="auto"/>
                    <w:left w:val="nil"/>
                    <w:bottom w:val="single" w:sz="4" w:space="0" w:color="auto"/>
                    <w:right w:val="single" w:sz="4" w:space="0" w:color="auto"/>
                  </w:tcBorders>
                  <w:vAlign w:val="center"/>
                  <w:hideMark/>
                </w:tcPr>
                <w:p w14:paraId="468F4F27"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KI</w:t>
                  </w:r>
                </w:p>
              </w:tc>
              <w:tc>
                <w:tcPr>
                  <w:tcW w:w="900" w:type="dxa"/>
                  <w:tcBorders>
                    <w:top w:val="single" w:sz="4" w:space="0" w:color="auto"/>
                    <w:left w:val="nil"/>
                    <w:bottom w:val="single" w:sz="4" w:space="0" w:color="auto"/>
                    <w:right w:val="single" w:sz="4" w:space="0" w:color="auto"/>
                  </w:tcBorders>
                  <w:vAlign w:val="center"/>
                  <w:hideMark/>
                </w:tcPr>
                <w:p w14:paraId="02DC7558"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KA</w:t>
                  </w:r>
                </w:p>
              </w:tc>
              <w:tc>
                <w:tcPr>
                  <w:tcW w:w="900" w:type="dxa"/>
                  <w:tcBorders>
                    <w:top w:val="single" w:sz="4" w:space="0" w:color="auto"/>
                    <w:left w:val="nil"/>
                    <w:bottom w:val="single" w:sz="4" w:space="0" w:color="auto"/>
                    <w:right w:val="single" w:sz="4" w:space="0" w:color="auto"/>
                  </w:tcBorders>
                  <w:vAlign w:val="center"/>
                  <w:hideMark/>
                </w:tcPr>
                <w:p w14:paraId="5E8E7334"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KV</w:t>
                  </w:r>
                </w:p>
              </w:tc>
              <w:tc>
                <w:tcPr>
                  <w:tcW w:w="900" w:type="dxa"/>
                  <w:tcBorders>
                    <w:top w:val="single" w:sz="4" w:space="0" w:color="auto"/>
                    <w:left w:val="nil"/>
                    <w:bottom w:val="single" w:sz="4" w:space="0" w:color="auto"/>
                    <w:right w:val="single" w:sz="4" w:space="0" w:color="auto"/>
                  </w:tcBorders>
                  <w:vAlign w:val="center"/>
                  <w:hideMark/>
                </w:tcPr>
                <w:p w14:paraId="19E6819D"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KP</w:t>
                  </w:r>
                </w:p>
              </w:tc>
              <w:tc>
                <w:tcPr>
                  <w:tcW w:w="900" w:type="dxa"/>
                  <w:tcBorders>
                    <w:top w:val="single" w:sz="4" w:space="0" w:color="auto"/>
                    <w:left w:val="nil"/>
                    <w:bottom w:val="single" w:sz="4" w:space="0" w:color="auto"/>
                    <w:right w:val="single" w:sz="4" w:space="0" w:color="auto"/>
                  </w:tcBorders>
                  <w:vAlign w:val="center"/>
                  <w:hideMark/>
                </w:tcPr>
                <w:p w14:paraId="3B0727D9" w14:textId="77777777" w:rsidR="00A6290D" w:rsidRPr="00A6290D" w:rsidRDefault="00A6290D" w:rsidP="00A6290D">
                  <w:pPr>
                    <w:spacing w:after="0" w:line="240" w:lineRule="auto"/>
                    <w:jc w:val="center"/>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Z</w:t>
                  </w:r>
                </w:p>
              </w:tc>
            </w:tr>
            <w:tr w:rsidR="00A6290D" w:rsidRPr="00A6290D" w14:paraId="52AADB4B" w14:textId="77777777" w:rsidTr="00A6290D">
              <w:trPr>
                <w:trHeight w:val="315"/>
              </w:trPr>
              <w:tc>
                <w:tcPr>
                  <w:tcW w:w="1780" w:type="dxa"/>
                  <w:tcBorders>
                    <w:top w:val="nil"/>
                    <w:left w:val="single" w:sz="4" w:space="0" w:color="auto"/>
                    <w:bottom w:val="single" w:sz="4" w:space="0" w:color="auto"/>
                    <w:right w:val="single" w:sz="4" w:space="0" w:color="auto"/>
                  </w:tcBorders>
                  <w:vAlign w:val="center"/>
                  <w:hideMark/>
                </w:tcPr>
                <w:p w14:paraId="6C74E5E4" w14:textId="77777777" w:rsidR="00A6290D" w:rsidRPr="00A6290D" w:rsidRDefault="00A6290D" w:rsidP="00A6290D">
                  <w:pPr>
                    <w:spacing w:after="0" w:line="240" w:lineRule="auto"/>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Liepa</w:t>
                  </w:r>
                </w:p>
              </w:tc>
              <w:tc>
                <w:tcPr>
                  <w:tcW w:w="1180" w:type="dxa"/>
                  <w:tcBorders>
                    <w:top w:val="nil"/>
                    <w:left w:val="nil"/>
                    <w:bottom w:val="single" w:sz="4" w:space="0" w:color="auto"/>
                    <w:right w:val="single" w:sz="4" w:space="0" w:color="auto"/>
                  </w:tcBorders>
                  <w:vAlign w:val="center"/>
                  <w:hideMark/>
                </w:tcPr>
                <w:p w14:paraId="5BA4555C"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38</w:t>
                  </w:r>
                </w:p>
              </w:tc>
              <w:tc>
                <w:tcPr>
                  <w:tcW w:w="900" w:type="dxa"/>
                  <w:tcBorders>
                    <w:top w:val="nil"/>
                    <w:left w:val="nil"/>
                    <w:bottom w:val="single" w:sz="4" w:space="0" w:color="auto"/>
                    <w:right w:val="single" w:sz="4" w:space="0" w:color="auto"/>
                  </w:tcBorders>
                  <w:noWrap/>
                  <w:vAlign w:val="bottom"/>
                  <w:hideMark/>
                </w:tcPr>
                <w:p w14:paraId="4A6B9C3D"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54.07</w:t>
                  </w:r>
                </w:p>
              </w:tc>
              <w:tc>
                <w:tcPr>
                  <w:tcW w:w="900" w:type="dxa"/>
                  <w:tcBorders>
                    <w:top w:val="nil"/>
                    <w:left w:val="nil"/>
                    <w:bottom w:val="single" w:sz="4" w:space="0" w:color="auto"/>
                    <w:right w:val="single" w:sz="4" w:space="0" w:color="auto"/>
                  </w:tcBorders>
                  <w:noWrap/>
                  <w:vAlign w:val="bottom"/>
                  <w:hideMark/>
                </w:tcPr>
                <w:p w14:paraId="1D55A6A1"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2</w:t>
                  </w:r>
                </w:p>
              </w:tc>
              <w:tc>
                <w:tcPr>
                  <w:tcW w:w="900" w:type="dxa"/>
                  <w:tcBorders>
                    <w:top w:val="nil"/>
                    <w:left w:val="nil"/>
                    <w:bottom w:val="single" w:sz="4" w:space="0" w:color="auto"/>
                    <w:right w:val="single" w:sz="4" w:space="0" w:color="auto"/>
                  </w:tcBorders>
                  <w:noWrap/>
                  <w:vAlign w:val="bottom"/>
                  <w:hideMark/>
                </w:tcPr>
                <w:p w14:paraId="79E6397D"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1</w:t>
                  </w:r>
                </w:p>
              </w:tc>
              <w:tc>
                <w:tcPr>
                  <w:tcW w:w="900" w:type="dxa"/>
                  <w:tcBorders>
                    <w:top w:val="nil"/>
                    <w:left w:val="nil"/>
                    <w:bottom w:val="single" w:sz="4" w:space="0" w:color="auto"/>
                    <w:right w:val="single" w:sz="4" w:space="0" w:color="auto"/>
                  </w:tcBorders>
                  <w:noWrap/>
                  <w:vAlign w:val="bottom"/>
                  <w:hideMark/>
                </w:tcPr>
                <w:p w14:paraId="103869CC"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5F3F7479"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0.8</w:t>
                  </w:r>
                </w:p>
              </w:tc>
              <w:tc>
                <w:tcPr>
                  <w:tcW w:w="900" w:type="dxa"/>
                  <w:tcBorders>
                    <w:top w:val="nil"/>
                    <w:left w:val="nil"/>
                    <w:bottom w:val="single" w:sz="4" w:space="0" w:color="auto"/>
                    <w:right w:val="single" w:sz="4" w:space="0" w:color="auto"/>
                  </w:tcBorders>
                  <w:noWrap/>
                  <w:vAlign w:val="bottom"/>
                  <w:hideMark/>
                </w:tcPr>
                <w:p w14:paraId="20643D18"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0.2</w:t>
                  </w:r>
                </w:p>
              </w:tc>
              <w:tc>
                <w:tcPr>
                  <w:tcW w:w="900" w:type="dxa"/>
                  <w:tcBorders>
                    <w:top w:val="nil"/>
                    <w:left w:val="nil"/>
                    <w:bottom w:val="single" w:sz="4" w:space="0" w:color="auto"/>
                    <w:right w:val="single" w:sz="4" w:space="0" w:color="auto"/>
                  </w:tcBorders>
                  <w:noWrap/>
                  <w:vAlign w:val="bottom"/>
                  <w:hideMark/>
                </w:tcPr>
                <w:p w14:paraId="40889437"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r w:rsidRPr="00A6290D">
                    <w:rPr>
                      <w:rFonts w:ascii="Calibri" w:eastAsia="Times New Roman" w:hAnsi="Calibri" w:cs="Calibri"/>
                      <w:color w:val="000000"/>
                      <w:sz w:val="24"/>
                      <w:szCs w:val="24"/>
                      <w:lang w:val="lv-LV"/>
                    </w:rPr>
                    <w:t>13.84</w:t>
                  </w:r>
                </w:p>
              </w:tc>
            </w:tr>
            <w:tr w:rsidR="00A6290D" w:rsidRPr="00A6290D" w14:paraId="1828C522" w14:textId="77777777" w:rsidTr="00A6290D">
              <w:trPr>
                <w:trHeight w:val="315"/>
              </w:trPr>
              <w:tc>
                <w:tcPr>
                  <w:tcW w:w="1780" w:type="dxa"/>
                  <w:tcBorders>
                    <w:top w:val="nil"/>
                    <w:left w:val="nil"/>
                    <w:bottom w:val="nil"/>
                    <w:right w:val="nil"/>
                  </w:tcBorders>
                  <w:noWrap/>
                  <w:vAlign w:val="bottom"/>
                  <w:hideMark/>
                </w:tcPr>
                <w:p w14:paraId="7FABB9DD" w14:textId="77777777" w:rsidR="00A6290D" w:rsidRPr="00A6290D" w:rsidRDefault="00A6290D" w:rsidP="00A6290D">
                  <w:pPr>
                    <w:spacing w:after="0" w:line="240" w:lineRule="auto"/>
                    <w:jc w:val="right"/>
                    <w:rPr>
                      <w:rFonts w:ascii="Calibri" w:eastAsia="Times New Roman" w:hAnsi="Calibri" w:cs="Calibri"/>
                      <w:color w:val="000000"/>
                      <w:sz w:val="24"/>
                      <w:szCs w:val="24"/>
                      <w:lang w:val="lv-LV"/>
                    </w:rPr>
                  </w:pPr>
                </w:p>
              </w:tc>
              <w:tc>
                <w:tcPr>
                  <w:tcW w:w="1180" w:type="dxa"/>
                  <w:tcBorders>
                    <w:top w:val="nil"/>
                    <w:left w:val="nil"/>
                    <w:bottom w:val="nil"/>
                    <w:right w:val="nil"/>
                  </w:tcBorders>
                  <w:noWrap/>
                  <w:vAlign w:val="bottom"/>
                  <w:hideMark/>
                </w:tcPr>
                <w:p w14:paraId="7A064985"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5E3F656E"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41231F60"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7B778DB9"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3484E8F8"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69EA482F"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nil"/>
                    <w:bottom w:val="nil"/>
                    <w:right w:val="nil"/>
                  </w:tcBorders>
                  <w:noWrap/>
                  <w:vAlign w:val="bottom"/>
                  <w:hideMark/>
                </w:tcPr>
                <w:p w14:paraId="5BE027F6" w14:textId="77777777" w:rsidR="00A6290D" w:rsidRPr="00A6290D" w:rsidRDefault="00A6290D" w:rsidP="00A6290D">
                  <w:pPr>
                    <w:spacing w:after="0" w:line="240" w:lineRule="auto"/>
                    <w:rPr>
                      <w:rFonts w:ascii="Times New Roman" w:eastAsia="Times New Roman" w:hAnsi="Times New Roman" w:cs="Times New Roman"/>
                      <w:lang w:val="lv-LV"/>
                    </w:rPr>
                  </w:pPr>
                </w:p>
              </w:tc>
              <w:tc>
                <w:tcPr>
                  <w:tcW w:w="900" w:type="dxa"/>
                  <w:tcBorders>
                    <w:top w:val="nil"/>
                    <w:left w:val="single" w:sz="4" w:space="0" w:color="auto"/>
                    <w:bottom w:val="single" w:sz="4" w:space="0" w:color="auto"/>
                    <w:right w:val="single" w:sz="4" w:space="0" w:color="auto"/>
                  </w:tcBorders>
                  <w:noWrap/>
                  <w:vAlign w:val="bottom"/>
                  <w:hideMark/>
                </w:tcPr>
                <w:p w14:paraId="4169EFFE" w14:textId="77777777" w:rsidR="00A6290D" w:rsidRPr="00A6290D" w:rsidRDefault="00A6290D" w:rsidP="00A6290D">
                  <w:pPr>
                    <w:spacing w:after="0" w:line="240" w:lineRule="auto"/>
                    <w:jc w:val="right"/>
                    <w:rPr>
                      <w:rFonts w:ascii="Calibri" w:eastAsia="Times New Roman" w:hAnsi="Calibri" w:cs="Calibri"/>
                      <w:b/>
                      <w:bCs/>
                      <w:color w:val="000000"/>
                      <w:sz w:val="24"/>
                      <w:szCs w:val="24"/>
                      <w:lang w:val="lv-LV"/>
                    </w:rPr>
                  </w:pPr>
                  <w:r w:rsidRPr="00A6290D">
                    <w:rPr>
                      <w:rFonts w:ascii="Calibri" w:eastAsia="Times New Roman" w:hAnsi="Calibri" w:cs="Calibri"/>
                      <w:b/>
                      <w:bCs/>
                      <w:color w:val="000000"/>
                      <w:sz w:val="24"/>
                      <w:szCs w:val="24"/>
                      <w:lang w:val="lv-LV"/>
                    </w:rPr>
                    <w:t>13.84</w:t>
                  </w:r>
                </w:p>
              </w:tc>
            </w:tr>
          </w:tbl>
          <w:p w14:paraId="226950AD" w14:textId="77777777" w:rsidR="0035189A" w:rsidRPr="00937ABF" w:rsidRDefault="0035189A" w:rsidP="0035189A">
            <w:pPr>
              <w:spacing w:after="120" w:line="276" w:lineRule="auto"/>
              <w:jc w:val="both"/>
              <w:rPr>
                <w:rFonts w:asciiTheme="minorHAnsi" w:eastAsia="Calibri" w:hAnsiTheme="minorHAnsi" w:cstheme="minorHAnsi"/>
                <w:sz w:val="24"/>
                <w:szCs w:val="24"/>
                <w:lang w:val="lv-LV"/>
              </w:rPr>
            </w:pPr>
          </w:p>
          <w:p w14:paraId="3D48CE38" w14:textId="5545B2D8" w:rsidR="0035189A" w:rsidRPr="00937ABF" w:rsidRDefault="0035189A" w:rsidP="0035189A">
            <w:pPr>
              <w:pStyle w:val="Sarakstarindkopa"/>
              <w:numPr>
                <w:ilvl w:val="0"/>
                <w:numId w:val="1"/>
              </w:numPr>
              <w:spacing w:after="0"/>
              <w:jc w:val="both"/>
              <w:rPr>
                <w:rFonts w:asciiTheme="minorHAnsi" w:eastAsia="Calibri" w:hAnsiTheme="minorHAnsi" w:cstheme="minorHAnsi"/>
                <w:sz w:val="24"/>
                <w:szCs w:val="24"/>
                <w:lang w:val="lv-LV"/>
              </w:rPr>
            </w:pPr>
            <w:r w:rsidRPr="00937ABF">
              <w:rPr>
                <w:rFonts w:asciiTheme="minorHAnsi" w:eastAsia="Calibri" w:hAnsiTheme="minorHAnsi" w:cstheme="minorHAnsi"/>
                <w:sz w:val="24"/>
                <w:szCs w:val="24"/>
                <w:lang w:val="lv-LV"/>
              </w:rPr>
              <w:t xml:space="preserve">Zaudējumu atlīdzība par koka nociršanu ir </w:t>
            </w:r>
            <w:r w:rsidR="00A6290D">
              <w:rPr>
                <w:rFonts w:asciiTheme="minorHAnsi" w:eastAsia="Calibri" w:hAnsiTheme="minorHAnsi" w:cstheme="minorHAnsi"/>
                <w:b/>
                <w:bCs/>
                <w:sz w:val="24"/>
                <w:szCs w:val="24"/>
                <w:lang w:val="lv-LV"/>
              </w:rPr>
              <w:t>13.84</w:t>
            </w:r>
            <w:r>
              <w:rPr>
                <w:rFonts w:asciiTheme="minorHAnsi" w:eastAsia="Calibri" w:hAnsiTheme="minorHAnsi" w:cstheme="minorHAnsi"/>
                <w:b/>
                <w:bCs/>
                <w:sz w:val="24"/>
                <w:szCs w:val="24"/>
                <w:lang w:val="lv-LV"/>
              </w:rPr>
              <w:t xml:space="preserve"> </w:t>
            </w:r>
            <w:r w:rsidRPr="00DC7EA3">
              <w:rPr>
                <w:rFonts w:asciiTheme="minorHAnsi" w:eastAsia="Calibri" w:hAnsiTheme="minorHAnsi" w:cstheme="minorHAnsi"/>
                <w:b/>
                <w:bCs/>
                <w:sz w:val="24"/>
                <w:szCs w:val="24"/>
                <w:lang w:val="lv-LV"/>
              </w:rPr>
              <w:t>EUR</w:t>
            </w:r>
            <w:r w:rsidRPr="00937ABF">
              <w:rPr>
                <w:rFonts w:asciiTheme="minorHAnsi" w:eastAsia="Calibri" w:hAnsiTheme="minorHAnsi" w:cstheme="minorHAnsi"/>
                <w:sz w:val="24"/>
                <w:szCs w:val="24"/>
                <w:lang w:val="lv-LV"/>
              </w:rPr>
              <w:t xml:space="preserve"> (</w:t>
            </w:r>
            <w:r w:rsidR="00A6290D">
              <w:rPr>
                <w:rFonts w:asciiTheme="minorHAnsi" w:eastAsia="Calibri" w:hAnsiTheme="minorHAnsi" w:cstheme="minorHAnsi"/>
                <w:sz w:val="24"/>
                <w:szCs w:val="24"/>
                <w:lang w:val="lv-LV"/>
              </w:rPr>
              <w:t>trīspadsmit</w:t>
            </w:r>
            <w:r w:rsidRPr="00937ABF">
              <w:rPr>
                <w:rFonts w:asciiTheme="minorHAnsi" w:eastAsia="Calibri" w:hAnsiTheme="minorHAnsi" w:cstheme="minorHAnsi"/>
                <w:sz w:val="24"/>
                <w:szCs w:val="24"/>
                <w:lang w:val="lv-LV"/>
              </w:rPr>
              <w:t xml:space="preserve"> euro un</w:t>
            </w:r>
            <w:r>
              <w:rPr>
                <w:rFonts w:asciiTheme="minorHAnsi" w:eastAsia="Calibri" w:hAnsiTheme="minorHAnsi" w:cstheme="minorHAnsi"/>
                <w:sz w:val="24"/>
                <w:szCs w:val="24"/>
                <w:lang w:val="lv-LV"/>
              </w:rPr>
              <w:t xml:space="preserve"> </w:t>
            </w:r>
            <w:r w:rsidR="00A6290D">
              <w:rPr>
                <w:rFonts w:asciiTheme="minorHAnsi" w:eastAsia="Calibri" w:hAnsiTheme="minorHAnsi" w:cstheme="minorHAnsi"/>
                <w:sz w:val="24"/>
                <w:szCs w:val="24"/>
                <w:lang w:val="lv-LV"/>
              </w:rPr>
              <w:t>84</w:t>
            </w:r>
            <w:r w:rsidRPr="00937ABF">
              <w:rPr>
                <w:rFonts w:asciiTheme="minorHAnsi" w:eastAsia="Calibri" w:hAnsiTheme="minorHAnsi" w:cstheme="minorHAnsi"/>
                <w:sz w:val="24"/>
                <w:szCs w:val="24"/>
                <w:lang w:val="lv-LV"/>
              </w:rPr>
              <w:t xml:space="preserve"> centi).</w:t>
            </w:r>
          </w:p>
          <w:p w14:paraId="2D1C1E3A" w14:textId="1D5DD58E" w:rsidR="0035189A" w:rsidRPr="002B1EFF" w:rsidRDefault="0035189A" w:rsidP="0035189A">
            <w:pPr>
              <w:pStyle w:val="Sarakstarindkopa"/>
              <w:numPr>
                <w:ilvl w:val="0"/>
                <w:numId w:val="1"/>
              </w:numPr>
              <w:spacing w:after="0" w:line="276" w:lineRule="auto"/>
              <w:jc w:val="both"/>
              <w:rPr>
                <w:rFonts w:asciiTheme="minorHAnsi" w:eastAsia="Calibri" w:hAnsiTheme="minorHAnsi" w:cstheme="minorHAnsi"/>
                <w:sz w:val="24"/>
                <w:szCs w:val="24"/>
                <w:lang w:val="lv-LV"/>
              </w:rPr>
            </w:pPr>
            <w:r w:rsidRPr="00937ABF">
              <w:rPr>
                <w:rFonts w:ascii="Calibri" w:eastAsia="Calibri" w:hAnsi="Calibri" w:cs="Calibri"/>
                <w:sz w:val="24"/>
                <w:szCs w:val="24"/>
                <w:lang w:val="lv-LV"/>
              </w:rPr>
              <w:t>1</w:t>
            </w:r>
            <w:r>
              <w:rPr>
                <w:rFonts w:ascii="Calibri" w:eastAsia="Calibri" w:hAnsi="Calibri" w:cs="Calibri"/>
                <w:sz w:val="24"/>
                <w:szCs w:val="24"/>
                <w:lang w:val="lv-LV"/>
              </w:rPr>
              <w:t xml:space="preserve">. </w:t>
            </w:r>
            <w:r w:rsidRPr="00937ABF">
              <w:rPr>
                <w:rFonts w:ascii="Calibri" w:eastAsia="Calibri" w:hAnsi="Calibri" w:cs="Calibri"/>
                <w:sz w:val="24"/>
                <w:szCs w:val="24"/>
                <w:lang w:val="lv-LV"/>
              </w:rPr>
              <w:t>punktā minēt</w:t>
            </w:r>
            <w:r w:rsidR="00A6290D">
              <w:rPr>
                <w:rFonts w:ascii="Calibri" w:eastAsia="Calibri" w:hAnsi="Calibri" w:cs="Calibri"/>
                <w:sz w:val="24"/>
                <w:szCs w:val="24"/>
                <w:lang w:val="lv-LV"/>
              </w:rPr>
              <w:t>ā</w:t>
            </w:r>
            <w:r w:rsidRPr="00937ABF">
              <w:rPr>
                <w:rFonts w:ascii="Calibri" w:eastAsia="Calibri" w:hAnsi="Calibri" w:cs="Calibri"/>
                <w:sz w:val="24"/>
                <w:szCs w:val="24"/>
                <w:lang w:val="lv-LV"/>
              </w:rPr>
              <w:t xml:space="preserve"> kok</w:t>
            </w:r>
            <w:r>
              <w:rPr>
                <w:rFonts w:ascii="Calibri" w:eastAsia="Calibri" w:hAnsi="Calibri" w:cs="Calibri"/>
                <w:sz w:val="24"/>
                <w:szCs w:val="24"/>
                <w:lang w:val="lv-LV"/>
              </w:rPr>
              <w:t>u</w:t>
            </w:r>
            <w:r w:rsidRPr="00937ABF">
              <w:rPr>
                <w:rFonts w:ascii="Calibri" w:eastAsia="Calibri" w:hAnsi="Calibri" w:cs="Calibri"/>
                <w:sz w:val="24"/>
                <w:szCs w:val="24"/>
                <w:lang w:val="lv-LV"/>
              </w:rPr>
              <w:t xml:space="preserve"> ciršanu atļauts uzsāk</w:t>
            </w:r>
            <w:r w:rsidR="00025830">
              <w:rPr>
                <w:rFonts w:ascii="Calibri" w:eastAsia="Calibri" w:hAnsi="Calibri" w:cs="Calibri"/>
                <w:sz w:val="24"/>
                <w:szCs w:val="24"/>
                <w:lang w:val="lv-LV"/>
              </w:rPr>
              <w:t>t</w:t>
            </w:r>
            <w:r w:rsidRPr="00937ABF">
              <w:rPr>
                <w:rFonts w:ascii="Calibri" w:eastAsia="Calibri" w:hAnsi="Calibri" w:cs="Calibri"/>
                <w:sz w:val="24"/>
                <w:szCs w:val="24"/>
                <w:lang w:val="lv-LV"/>
              </w:rPr>
              <w:t xml:space="preserve"> pēc aprēķināto zaudējumu atlīdzināšanas Cēsu novada pašvaldībā.</w:t>
            </w:r>
          </w:p>
          <w:p w14:paraId="15276054" w14:textId="77777777" w:rsidR="002B1EFF" w:rsidRPr="00BE15CA" w:rsidRDefault="002B1EFF" w:rsidP="002B1EFF">
            <w:pPr>
              <w:pStyle w:val="Sarakstarindkopa"/>
              <w:spacing w:after="0" w:line="276" w:lineRule="auto"/>
              <w:ind w:left="1571"/>
              <w:jc w:val="both"/>
              <w:rPr>
                <w:rFonts w:asciiTheme="minorHAnsi" w:eastAsia="Calibri" w:hAnsiTheme="minorHAnsi" w:cstheme="minorHAnsi"/>
                <w:sz w:val="24"/>
                <w:szCs w:val="24"/>
                <w:lang w:val="lv-LV"/>
              </w:rPr>
            </w:pPr>
          </w:p>
          <w:p w14:paraId="2AC61E10" w14:textId="2868C63C" w:rsidR="00687B62" w:rsidRPr="00C91629" w:rsidRDefault="00687B62" w:rsidP="008A595E">
            <w:pPr>
              <w:spacing w:after="0" w:line="276" w:lineRule="auto"/>
              <w:rPr>
                <w:lang w:val="lv-LV"/>
              </w:rPr>
            </w:pPr>
          </w:p>
        </w:tc>
      </w:tr>
    </w:tbl>
    <w:p w14:paraId="2AC61E12" w14:textId="1DB020E8" w:rsidR="00687B62" w:rsidRPr="00C91629" w:rsidRDefault="00CA5E04">
      <w:pPr>
        <w:spacing w:after="50"/>
        <w:rPr>
          <w:lang w:val="lv-LV"/>
        </w:rPr>
      </w:pPr>
      <w:r w:rsidRPr="00C91629">
        <w:rPr>
          <w:rFonts w:ascii="Calibri" w:eastAsia="Calibri" w:hAnsi="Calibri" w:cs="Calibri"/>
          <w:sz w:val="24"/>
          <w:szCs w:val="24"/>
          <w:lang w:val="lv-LV"/>
        </w:rPr>
        <w:lastRenderedPageBreak/>
        <w:t>L</w:t>
      </w:r>
      <w:r w:rsidR="000B63DD" w:rsidRPr="00C91629">
        <w:rPr>
          <w:rFonts w:ascii="Calibri" w:eastAsia="Calibri" w:hAnsi="Calibri" w:cs="Calibri"/>
          <w:sz w:val="24"/>
          <w:szCs w:val="24"/>
          <w:lang w:val="lv-LV"/>
        </w:rPr>
        <w:t>ēmums Nr.</w:t>
      </w:r>
      <w:r w:rsidR="005F1963" w:rsidRPr="00C91629">
        <w:rPr>
          <w:rFonts w:ascii="Calibri" w:eastAsia="Calibri" w:hAnsi="Calibri" w:cs="Calibri"/>
          <w:sz w:val="24"/>
          <w:szCs w:val="24"/>
          <w:lang w:val="lv-LV"/>
        </w:rPr>
        <w:t>19 “</w:t>
      </w:r>
      <w:r w:rsidR="000B63DD" w:rsidRPr="00C91629">
        <w:rPr>
          <w:rFonts w:ascii="Calibri" w:eastAsia="Calibri" w:hAnsi="Calibri" w:cs="Calibri"/>
          <w:b/>
          <w:bCs/>
          <w:sz w:val="24"/>
          <w:szCs w:val="24"/>
          <w:lang w:val="lv-LV"/>
        </w:rPr>
        <w:t>Par koku ciršanu Ģimnāzijas ielā 19B, Cēsīs, Cēsu novadā</w:t>
      </w:r>
      <w:r w:rsidR="005F1963"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005F1963"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2AC61E13" w14:textId="77777777" w:rsidR="00687B62" w:rsidRPr="00C91629" w:rsidRDefault="00687B62">
      <w:pPr>
        <w:rPr>
          <w:lang w:val="lv-LV"/>
        </w:rPr>
      </w:pPr>
    </w:p>
    <w:p w14:paraId="2AC61E15" w14:textId="77777777" w:rsidR="00687B62" w:rsidRPr="00C91629" w:rsidRDefault="00687B62">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3"/>
      </w:tblGrid>
      <w:tr w:rsidR="00687B62" w:rsidRPr="00C91629" w14:paraId="2AC61E17" w14:textId="77777777" w:rsidTr="006E51B0">
        <w:trPr>
          <w:trHeight w:hRule="exact" w:val="300"/>
          <w:jc w:val="center"/>
        </w:trPr>
        <w:tc>
          <w:tcPr>
            <w:tcW w:w="9503" w:type="dxa"/>
          </w:tcPr>
          <w:p w14:paraId="2AC61E16" w14:textId="77777777" w:rsidR="00687B62" w:rsidRPr="00C91629" w:rsidRDefault="000B63DD">
            <w:pPr>
              <w:jc w:val="center"/>
              <w:rPr>
                <w:lang w:val="lv-LV"/>
              </w:rPr>
            </w:pPr>
            <w:r w:rsidRPr="00C91629">
              <w:rPr>
                <w:rFonts w:ascii="Calibri" w:eastAsia="Calibri" w:hAnsi="Calibri" w:cs="Calibri"/>
                <w:sz w:val="24"/>
                <w:szCs w:val="24"/>
                <w:lang w:val="lv-LV"/>
              </w:rPr>
              <w:t>2.</w:t>
            </w:r>
          </w:p>
        </w:tc>
      </w:tr>
      <w:tr w:rsidR="00687B62" w:rsidRPr="00C91629" w14:paraId="2AC61E19" w14:textId="77777777" w:rsidTr="006E51B0">
        <w:trPr>
          <w:jc w:val="center"/>
        </w:trPr>
        <w:tc>
          <w:tcPr>
            <w:tcW w:w="9503" w:type="dxa"/>
          </w:tcPr>
          <w:p w14:paraId="2AC61E18"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Jurģu ielā, Cēsīs, Cēsu novadā</w:t>
            </w:r>
          </w:p>
        </w:tc>
      </w:tr>
      <w:tr w:rsidR="00687B62" w:rsidRPr="00C91629" w14:paraId="2AC61E1B" w14:textId="77777777" w:rsidTr="006E51B0">
        <w:trPr>
          <w:jc w:val="center"/>
        </w:trPr>
        <w:tc>
          <w:tcPr>
            <w:tcW w:w="9503" w:type="dxa"/>
          </w:tcPr>
          <w:p w14:paraId="5B37A7EE" w14:textId="77777777" w:rsidR="00F7234C" w:rsidRPr="00C91629" w:rsidRDefault="00F7234C" w:rsidP="00F7234C">
            <w:pPr>
              <w:spacing w:after="50"/>
              <w:jc w:val="center"/>
              <w:rPr>
                <w:rFonts w:ascii="Calibri" w:hAnsi="Calibri" w:cs="Calibri"/>
                <w:i/>
                <w:iCs/>
                <w:sz w:val="22"/>
                <w:szCs w:val="22"/>
                <w:lang w:val="lv-LV"/>
              </w:rPr>
            </w:pPr>
            <w:r w:rsidRPr="00C91629">
              <w:rPr>
                <w:rFonts w:ascii="Calibri" w:hAnsi="Calibri" w:cs="Calibri"/>
                <w:i/>
                <w:iCs/>
                <w:sz w:val="22"/>
                <w:szCs w:val="22"/>
                <w:lang w:val="lv-LV"/>
              </w:rPr>
              <w:t>Ziņo Ieva Zicmane, Ainavu aizsardzības komisijas priekšsēdētāja</w:t>
            </w:r>
          </w:p>
          <w:p w14:paraId="7DF3C37E" w14:textId="77777777" w:rsidR="008046D8" w:rsidRDefault="008046D8" w:rsidP="008046D8">
            <w:pPr>
              <w:spacing w:afterLines="100" w:after="240" w:line="276" w:lineRule="auto"/>
              <w:jc w:val="both"/>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Pr="00C91629">
              <w:rPr>
                <w:rFonts w:asciiTheme="minorHAnsi" w:eastAsia="Calibri" w:hAnsiTheme="minorHAnsi" w:cstheme="minorHAnsi"/>
                <w:sz w:val="24"/>
                <w:szCs w:val="24"/>
                <w:lang w:val="lv-LV"/>
              </w:rPr>
              <w:t>:</w:t>
            </w:r>
          </w:p>
          <w:p w14:paraId="0B9FB66F"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gobas vai vīksnas ar stumbra diametru 38cm nozāģēšanai;</w:t>
            </w:r>
          </w:p>
          <w:p w14:paraId="092664F8"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2 (divu) vītolu ar stumbra diametriem 51cm, 46cm nozāģēšanai;</w:t>
            </w:r>
          </w:p>
          <w:p w14:paraId="20FC2AC1"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3 (trīs) liepu ar stumbra diametriem 59cm, 39cm un 64cm nociršanai;</w:t>
            </w:r>
          </w:p>
          <w:p w14:paraId="0500EB7C"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2-stumbru kļavas ar stumbra diametriem 34cm un 54cm nociršanai;</w:t>
            </w:r>
          </w:p>
          <w:p w14:paraId="0F569E76"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ievas ar stumbra diametru 22cm nociršanai;</w:t>
            </w:r>
          </w:p>
          <w:p w14:paraId="0909C101"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ozola ar stumbra diametru 22cm nociršanai;</w:t>
            </w:r>
          </w:p>
          <w:p w14:paraId="563DF650"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 koka ar stumbra diametru 17cm nociršanai;</w:t>
            </w:r>
          </w:p>
          <w:p w14:paraId="221F48AF" w14:textId="77777777" w:rsidR="008046D8"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Ainavu aizsardzības komisijai pieprasīt Dabas aizsardzības pārvaldes atzinumu par vienas apses ar stumbra apkārtmēru 224cm ciršanu;</w:t>
            </w:r>
          </w:p>
          <w:p w14:paraId="25343173" w14:textId="77777777" w:rsidR="008046D8" w:rsidRPr="00B658B3" w:rsidRDefault="008046D8" w:rsidP="008046D8">
            <w:pPr>
              <w:pStyle w:val="Sarakstarindkopa"/>
              <w:numPr>
                <w:ilvl w:val="0"/>
                <w:numId w:val="3"/>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lastRenderedPageBreak/>
              <w:t>1. līdz 7. punktā minētos darbus organizēt Īpašumu apsaimniekošanas pārvaldei Būvprojekta realizācijas ietvaros.</w:t>
            </w:r>
          </w:p>
          <w:p w14:paraId="2AC61E1A" w14:textId="54A1B8B4" w:rsidR="00687B62" w:rsidRPr="00C91629" w:rsidRDefault="00687B62">
            <w:pPr>
              <w:spacing w:after="50"/>
              <w:jc w:val="center"/>
              <w:rPr>
                <w:lang w:val="lv-LV"/>
              </w:rPr>
            </w:pPr>
          </w:p>
        </w:tc>
      </w:tr>
    </w:tbl>
    <w:p w14:paraId="2AC61E20" w14:textId="09986E5C" w:rsidR="00687B62" w:rsidRPr="00C91629" w:rsidRDefault="00A724FC">
      <w:pPr>
        <w:spacing w:after="50"/>
        <w:rPr>
          <w:lang w:val="lv-LV"/>
        </w:rPr>
      </w:pPr>
      <w:r w:rsidRPr="00C91629">
        <w:rPr>
          <w:rFonts w:ascii="Calibri" w:eastAsia="Calibri" w:hAnsi="Calibri" w:cs="Calibri"/>
          <w:sz w:val="24"/>
          <w:szCs w:val="24"/>
          <w:lang w:val="lv-LV"/>
        </w:rPr>
        <w:lastRenderedPageBreak/>
        <w:t>L</w:t>
      </w:r>
      <w:r w:rsidR="000B63DD" w:rsidRPr="00C91629">
        <w:rPr>
          <w:rFonts w:ascii="Calibri" w:eastAsia="Calibri" w:hAnsi="Calibri" w:cs="Calibri"/>
          <w:sz w:val="24"/>
          <w:szCs w:val="24"/>
          <w:lang w:val="lv-LV"/>
        </w:rPr>
        <w:t xml:space="preserve">ēmums Nr. </w:t>
      </w:r>
      <w:r w:rsidR="009C7925" w:rsidRPr="00C91629">
        <w:rPr>
          <w:rFonts w:ascii="Calibri" w:eastAsia="Calibri" w:hAnsi="Calibri" w:cs="Calibri"/>
          <w:sz w:val="24"/>
          <w:szCs w:val="24"/>
          <w:lang w:val="lv-LV"/>
        </w:rPr>
        <w:t>20 “</w:t>
      </w:r>
      <w:r w:rsidR="000B63DD" w:rsidRPr="00C91629">
        <w:rPr>
          <w:rFonts w:ascii="Calibri" w:eastAsia="Calibri" w:hAnsi="Calibri" w:cs="Calibri"/>
          <w:b/>
          <w:bCs/>
          <w:sz w:val="24"/>
          <w:szCs w:val="24"/>
          <w:lang w:val="lv-LV"/>
        </w:rPr>
        <w:t>Par koku ciršanu Jurģu ielā, Cēsīs, Cēsu novadā</w:t>
      </w:r>
      <w:r w:rsidR="009C7925"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009C7925"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2AC61E21" w14:textId="77777777" w:rsidR="00687B62" w:rsidRPr="00C91629" w:rsidRDefault="00687B62">
      <w:pPr>
        <w:rPr>
          <w:lang w:val="lv-LV"/>
        </w:rPr>
      </w:pPr>
    </w:p>
    <w:p w14:paraId="2AC61E23" w14:textId="77777777" w:rsidR="00687B62" w:rsidRPr="00C91629" w:rsidRDefault="00687B62">
      <w:pPr>
        <w:rPr>
          <w:sz w:val="6"/>
          <w:szCs w:val="6"/>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25" w14:textId="77777777">
        <w:trPr>
          <w:trHeight w:hRule="exact" w:val="300"/>
          <w:jc w:val="center"/>
        </w:trPr>
        <w:tc>
          <w:tcPr>
            <w:tcW w:w="9500" w:type="dxa"/>
          </w:tcPr>
          <w:p w14:paraId="2AC61E24" w14:textId="77777777" w:rsidR="00687B62" w:rsidRPr="00C91629" w:rsidRDefault="000B63DD">
            <w:pPr>
              <w:jc w:val="center"/>
              <w:rPr>
                <w:lang w:val="lv-LV"/>
              </w:rPr>
            </w:pPr>
            <w:r w:rsidRPr="00C91629">
              <w:rPr>
                <w:rFonts w:ascii="Calibri" w:eastAsia="Calibri" w:hAnsi="Calibri" w:cs="Calibri"/>
                <w:sz w:val="24"/>
                <w:szCs w:val="24"/>
                <w:lang w:val="lv-LV"/>
              </w:rPr>
              <w:t>3.</w:t>
            </w:r>
          </w:p>
        </w:tc>
      </w:tr>
      <w:tr w:rsidR="00687B62" w:rsidRPr="00C91629" w14:paraId="2AC61E27" w14:textId="77777777">
        <w:trPr>
          <w:jc w:val="center"/>
        </w:trPr>
        <w:tc>
          <w:tcPr>
            <w:tcW w:w="9500" w:type="dxa"/>
          </w:tcPr>
          <w:p w14:paraId="2AC61E26"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koka ciršanu Līgatnes ielā 82, Cēsīs, Cēsu novadā</w:t>
            </w:r>
          </w:p>
        </w:tc>
      </w:tr>
      <w:tr w:rsidR="00687B62" w:rsidRPr="00C91629" w14:paraId="2AC61E29" w14:textId="77777777">
        <w:trPr>
          <w:jc w:val="center"/>
        </w:trPr>
        <w:tc>
          <w:tcPr>
            <w:tcW w:w="9500" w:type="dxa"/>
          </w:tcPr>
          <w:p w14:paraId="539AB4DB" w14:textId="77777777" w:rsidR="009C7925" w:rsidRPr="00C91629" w:rsidRDefault="009C7925" w:rsidP="00F10918">
            <w:pPr>
              <w:spacing w:after="50" w:line="276" w:lineRule="auto"/>
              <w:jc w:val="center"/>
              <w:rPr>
                <w:rFonts w:ascii="Calibri" w:hAnsi="Calibri" w:cs="Calibri"/>
                <w:i/>
                <w:iCs/>
                <w:sz w:val="22"/>
                <w:szCs w:val="22"/>
                <w:lang w:val="lv-LV"/>
              </w:rPr>
            </w:pPr>
            <w:r w:rsidRPr="00C91629">
              <w:rPr>
                <w:rFonts w:ascii="Calibri" w:hAnsi="Calibri" w:cs="Calibri"/>
                <w:i/>
                <w:iCs/>
                <w:sz w:val="22"/>
                <w:szCs w:val="22"/>
                <w:lang w:val="lv-LV"/>
              </w:rPr>
              <w:t>Ziņo Ieva Zicmane, Ainavu aizsardzības komisijas priekšsēdētāja</w:t>
            </w:r>
          </w:p>
          <w:p w14:paraId="111B46A8" w14:textId="77777777" w:rsidR="00741188" w:rsidRPr="00C91629" w:rsidRDefault="00741188" w:rsidP="00F10918">
            <w:pPr>
              <w:spacing w:after="50" w:line="276" w:lineRule="auto"/>
              <w:jc w:val="center"/>
              <w:rPr>
                <w:rFonts w:ascii="Calibri" w:hAnsi="Calibri" w:cs="Calibri"/>
                <w:i/>
                <w:iCs/>
                <w:sz w:val="22"/>
                <w:szCs w:val="22"/>
                <w:lang w:val="lv-LV"/>
              </w:rPr>
            </w:pPr>
          </w:p>
          <w:p w14:paraId="0AB663D2" w14:textId="21BACBCF" w:rsidR="002F70DD" w:rsidRPr="00C91629" w:rsidRDefault="009C7925" w:rsidP="00F10918">
            <w:pPr>
              <w:spacing w:line="276" w:lineRule="auto"/>
              <w:ind w:firstLine="851"/>
              <w:jc w:val="both"/>
              <w:rPr>
                <w:rFonts w:ascii="Calibri" w:hAnsi="Calibri" w:cs="Calibri"/>
                <w:sz w:val="24"/>
                <w:szCs w:val="24"/>
                <w:lang w:val="lv-LV"/>
              </w:rPr>
            </w:pPr>
            <w:r w:rsidRPr="00C91629">
              <w:rPr>
                <w:rFonts w:ascii="Calibri" w:eastAsia="Calibri" w:hAnsi="Calibri" w:cs="Calibri"/>
                <w:sz w:val="24"/>
                <w:szCs w:val="24"/>
                <w:lang w:val="lv-LV"/>
              </w:rPr>
              <w:t xml:space="preserve">Cēsu novada pašvaldības Centrālajā administrācijā saņemts  iesniegums </w:t>
            </w:r>
            <w:r w:rsidR="00F1622F">
              <w:rPr>
                <w:rFonts w:ascii="Calibri" w:eastAsia="Calibri" w:hAnsi="Calibri" w:cs="Calibri"/>
                <w:sz w:val="24"/>
                <w:szCs w:val="24"/>
                <w:lang w:val="lv-LV"/>
              </w:rPr>
              <w:t xml:space="preserve">ar lūgumu izsniegt koka ciršanas atļauju kokam </w:t>
            </w:r>
            <w:r w:rsidR="00F2692D" w:rsidRPr="00C91629">
              <w:rPr>
                <w:rFonts w:ascii="Calibri" w:eastAsia="Calibri" w:hAnsi="Calibri" w:cs="Calibri"/>
                <w:sz w:val="24"/>
                <w:szCs w:val="24"/>
                <w:lang w:val="lv-LV"/>
              </w:rPr>
              <w:t>Līgatnes ielā 82, Cēsīs, Cēsu novadā.</w:t>
            </w:r>
            <w:r w:rsidR="002F70DD" w:rsidRPr="00C91629">
              <w:rPr>
                <w:rFonts w:ascii="Calibri" w:eastAsia="Calibri" w:hAnsi="Calibri" w:cs="Calibri"/>
                <w:sz w:val="24"/>
                <w:szCs w:val="24"/>
                <w:lang w:val="lv-LV"/>
              </w:rPr>
              <w:t xml:space="preserve"> </w:t>
            </w:r>
            <w:r w:rsidR="002F70DD" w:rsidRPr="00C91629">
              <w:rPr>
                <w:rFonts w:ascii="Calibri" w:hAnsi="Calibri" w:cs="Calibri"/>
                <w:sz w:val="24"/>
                <w:szCs w:val="24"/>
                <w:lang w:val="lv-LV"/>
              </w:rPr>
              <w:t xml:space="preserve">Koka stumbrs ir trupes bojāts. Trupe plešas plašumā, līdz ar to koks rada apdraudējumu gan gājējiem, gan autobraucējiem, jo koks atrodas ielas malā. </w:t>
            </w:r>
          </w:p>
          <w:p w14:paraId="34E667C4" w14:textId="5A67F883" w:rsidR="00B41908" w:rsidRPr="000E3901" w:rsidRDefault="00B41908" w:rsidP="00F1622F">
            <w:pPr>
              <w:spacing w:after="0" w:line="276" w:lineRule="auto"/>
              <w:ind w:firstLine="851"/>
              <w:jc w:val="both"/>
              <w:rPr>
                <w:rFonts w:asciiTheme="minorHAnsi" w:hAnsiTheme="minorHAnsi" w:cstheme="minorBidi"/>
                <w:sz w:val="24"/>
                <w:szCs w:val="24"/>
                <w:lang w:val="lv-LV"/>
              </w:rPr>
            </w:pPr>
            <w:r w:rsidRPr="00C91629">
              <w:rPr>
                <w:rFonts w:asciiTheme="minorHAnsi" w:hAnsiTheme="minorHAnsi" w:cstheme="minorBidi"/>
                <w:sz w:val="24"/>
                <w:szCs w:val="24"/>
                <w:lang w:val="lv-LV"/>
              </w:rPr>
              <w:t xml:space="preserve">Apsekojot iesniegumā norādīto adresi un apskatot norādīto koku, Cēsu novada pašvaldības Ainavu aizsardzības komisija (turpmāk – Komisija) </w:t>
            </w:r>
            <w:r w:rsidRPr="00C91629">
              <w:rPr>
                <w:rFonts w:asciiTheme="minorHAnsi" w:hAnsiTheme="minorHAnsi" w:cstheme="minorBidi"/>
                <w:b/>
                <w:bCs/>
                <w:sz w:val="24"/>
                <w:szCs w:val="24"/>
                <w:lang w:val="lv-LV"/>
              </w:rPr>
              <w:t>konstatēja</w:t>
            </w:r>
            <w:r w:rsidRPr="00C91629">
              <w:rPr>
                <w:rFonts w:asciiTheme="minorHAnsi" w:hAnsiTheme="minorHAnsi" w:cstheme="minorBidi"/>
                <w:sz w:val="24"/>
                <w:szCs w:val="24"/>
                <w:lang w:val="lv-LV"/>
              </w:rPr>
              <w:t xml:space="preserve">, ka </w:t>
            </w:r>
            <w:r w:rsidR="00F1622F">
              <w:rPr>
                <w:rFonts w:asciiTheme="minorHAnsi" w:hAnsiTheme="minorHAnsi" w:cstheme="minorBidi"/>
                <w:sz w:val="24"/>
                <w:szCs w:val="24"/>
                <w:lang w:val="lv-LV"/>
              </w:rPr>
              <w:t xml:space="preserve">tā ir kļava ar stumbra </w:t>
            </w:r>
            <w:r w:rsidR="00F1622F" w:rsidRPr="000E3901">
              <w:rPr>
                <w:rFonts w:asciiTheme="minorHAnsi" w:hAnsiTheme="minorHAnsi" w:cstheme="minorBidi"/>
                <w:sz w:val="24"/>
                <w:szCs w:val="24"/>
                <w:lang w:val="lv-LV"/>
              </w:rPr>
              <w:t xml:space="preserve">apkārtmēru </w:t>
            </w:r>
            <w:r w:rsidR="00AC4E58" w:rsidRPr="000E3901">
              <w:rPr>
                <w:rFonts w:asciiTheme="minorHAnsi" w:hAnsiTheme="minorHAnsi" w:cstheme="minorBidi"/>
                <w:sz w:val="24"/>
                <w:szCs w:val="24"/>
                <w:lang w:val="lv-LV"/>
              </w:rPr>
              <w:t xml:space="preserve">242cm, mērot 1.3m augstumā virs sakņu kakla. </w:t>
            </w:r>
            <w:r w:rsidR="00D2316A">
              <w:rPr>
                <w:rFonts w:asciiTheme="minorHAnsi" w:hAnsiTheme="minorHAnsi" w:cstheme="minorBidi"/>
                <w:sz w:val="24"/>
                <w:szCs w:val="24"/>
                <w:lang w:val="lv-LV"/>
              </w:rPr>
              <w:t xml:space="preserve">Tai vienā pusē ir vaļējs stumbra bojājums orientējoši 2m augstumā, </w:t>
            </w:r>
            <w:r w:rsidR="000C0652">
              <w:rPr>
                <w:rFonts w:asciiTheme="minorHAnsi" w:hAnsiTheme="minorHAnsi" w:cstheme="minorBidi"/>
                <w:sz w:val="24"/>
                <w:szCs w:val="24"/>
                <w:lang w:val="lv-LV"/>
              </w:rPr>
              <w:t xml:space="preserve">trupe. </w:t>
            </w:r>
            <w:r w:rsidR="0086068D">
              <w:rPr>
                <w:rFonts w:asciiTheme="minorHAnsi" w:hAnsiTheme="minorHAnsi" w:cstheme="minorBidi"/>
                <w:sz w:val="24"/>
                <w:szCs w:val="24"/>
                <w:lang w:val="lv-LV"/>
              </w:rPr>
              <w:t xml:space="preserve">Koks sadalās divās savijušās asīs. </w:t>
            </w:r>
            <w:r w:rsidR="00051D07">
              <w:rPr>
                <w:rFonts w:asciiTheme="minorHAnsi" w:hAnsiTheme="minorHAnsi" w:cstheme="minorBidi"/>
                <w:sz w:val="24"/>
                <w:szCs w:val="24"/>
                <w:lang w:val="lv-LV"/>
              </w:rPr>
              <w:t xml:space="preserve">Vainags samazināts, retiem skeletzariem, un novērojami stresa zari. </w:t>
            </w:r>
            <w:r w:rsidR="000C0652">
              <w:rPr>
                <w:rFonts w:asciiTheme="minorHAnsi" w:hAnsiTheme="minorHAnsi" w:cstheme="minorBidi"/>
                <w:sz w:val="24"/>
                <w:szCs w:val="24"/>
                <w:lang w:val="lv-LV"/>
              </w:rPr>
              <w:t xml:space="preserve">Koks vērtējams kā avārijas situācijā esošs. </w:t>
            </w:r>
          </w:p>
          <w:p w14:paraId="497828F6" w14:textId="6995117B" w:rsidR="000E3901" w:rsidRPr="000E3901" w:rsidRDefault="000E3901" w:rsidP="000E3901">
            <w:pPr>
              <w:spacing w:after="0" w:line="276" w:lineRule="auto"/>
              <w:ind w:firstLine="851"/>
              <w:jc w:val="both"/>
              <w:rPr>
                <w:rFonts w:asciiTheme="minorHAnsi" w:eastAsia="Times New Roman" w:hAnsiTheme="minorHAnsi" w:cstheme="minorHAnsi"/>
                <w:color w:val="000000"/>
                <w:sz w:val="24"/>
                <w:szCs w:val="24"/>
                <w:lang w:val="lv-LV"/>
              </w:rPr>
            </w:pPr>
            <w:r>
              <w:rPr>
                <w:rFonts w:asciiTheme="minorHAnsi" w:eastAsia="Times New Roman" w:hAnsiTheme="minorHAnsi" w:cstheme="minorHAnsi"/>
                <w:color w:val="000000"/>
                <w:sz w:val="24"/>
                <w:szCs w:val="24"/>
                <w:lang w:val="lv-LV"/>
              </w:rPr>
              <w:t>Tā kā kļavas stumbra apkārtmērs ir 2</w:t>
            </w:r>
            <w:r w:rsidRPr="000E3901">
              <w:rPr>
                <w:rFonts w:asciiTheme="minorHAnsi" w:eastAsia="Times New Roman" w:hAnsiTheme="minorHAnsi" w:cstheme="minorHAnsi"/>
                <w:color w:val="000000"/>
                <w:sz w:val="24"/>
                <w:szCs w:val="24"/>
                <w:lang w:val="lv-LV"/>
              </w:rPr>
              <w:t>24cm</w:t>
            </w:r>
            <w:r>
              <w:rPr>
                <w:rFonts w:asciiTheme="minorHAnsi" w:eastAsia="Times New Roman" w:hAnsiTheme="minorHAnsi" w:cstheme="minorHAnsi"/>
                <w:color w:val="000000"/>
                <w:sz w:val="24"/>
                <w:szCs w:val="24"/>
                <w:lang w:val="lv-LV"/>
              </w:rPr>
              <w:t>, mērot 1.3m augstumā virs sakņu kakla</w:t>
            </w:r>
            <w:r w:rsidRPr="000E3901">
              <w:rPr>
                <w:rFonts w:asciiTheme="minorHAnsi" w:eastAsia="Times New Roman" w:hAnsiTheme="minorHAnsi" w:cstheme="minorHAnsi"/>
                <w:color w:val="000000"/>
                <w:sz w:val="24"/>
                <w:szCs w:val="24"/>
                <w:lang w:val="lv-LV"/>
              </w:rPr>
              <w:t xml:space="preserve"> un ir lielāks par 02.05.2012. MK noteikumu “Noteikumi par koku ciršanu ārpus meža” 1.pielikumā noteikto, saskaņā ar minēto MK noteikumu 19.punktā noteikto, Ainavu aizsardzības komisijai nepieciešams lūgt Dabas aizsardzības pārvaldes atzinumu par koku ciršanu</w:t>
            </w:r>
            <w:r w:rsidR="00E3576D">
              <w:rPr>
                <w:rFonts w:asciiTheme="minorHAnsi" w:eastAsia="Times New Roman" w:hAnsiTheme="minorHAnsi" w:cstheme="minorHAnsi"/>
                <w:color w:val="000000"/>
                <w:sz w:val="24"/>
                <w:szCs w:val="24"/>
                <w:lang w:val="lv-LV"/>
              </w:rPr>
              <w:t>.</w:t>
            </w:r>
          </w:p>
          <w:p w14:paraId="0627AAB7" w14:textId="77777777" w:rsidR="00B41908" w:rsidRPr="000E3901" w:rsidRDefault="00B41908" w:rsidP="00F10918">
            <w:pPr>
              <w:spacing w:after="0" w:line="276" w:lineRule="auto"/>
              <w:jc w:val="both"/>
              <w:rPr>
                <w:sz w:val="24"/>
                <w:szCs w:val="24"/>
                <w:lang w:val="lv-LV"/>
              </w:rPr>
            </w:pPr>
          </w:p>
          <w:p w14:paraId="2AC61E28" w14:textId="12201D73" w:rsidR="00687B62" w:rsidRPr="00C91629" w:rsidRDefault="00687B62" w:rsidP="00F10918">
            <w:pPr>
              <w:spacing w:after="50" w:line="276" w:lineRule="auto"/>
              <w:jc w:val="both"/>
              <w:rPr>
                <w:lang w:val="lv-LV"/>
              </w:rPr>
            </w:pPr>
          </w:p>
        </w:tc>
      </w:tr>
      <w:tr w:rsidR="00687B62" w:rsidRPr="00C91629" w14:paraId="2AC61E33" w14:textId="77777777">
        <w:trPr>
          <w:trHeight w:hRule="exact" w:val="300"/>
          <w:jc w:val="center"/>
        </w:trPr>
        <w:tc>
          <w:tcPr>
            <w:tcW w:w="9500" w:type="dxa"/>
          </w:tcPr>
          <w:p w14:paraId="2AC61E32" w14:textId="77777777" w:rsidR="00687B62" w:rsidRPr="00C91629" w:rsidRDefault="000B63DD">
            <w:pPr>
              <w:jc w:val="center"/>
              <w:rPr>
                <w:lang w:val="lv-LV"/>
              </w:rPr>
            </w:pPr>
            <w:r w:rsidRPr="00C91629">
              <w:rPr>
                <w:rFonts w:ascii="Calibri" w:eastAsia="Calibri" w:hAnsi="Calibri" w:cs="Calibri"/>
                <w:sz w:val="24"/>
                <w:szCs w:val="24"/>
                <w:lang w:val="lv-LV"/>
              </w:rPr>
              <w:t>4.</w:t>
            </w:r>
          </w:p>
        </w:tc>
      </w:tr>
      <w:tr w:rsidR="00687B62" w:rsidRPr="00C91629" w14:paraId="2AC61E35" w14:textId="77777777">
        <w:trPr>
          <w:jc w:val="center"/>
        </w:trPr>
        <w:tc>
          <w:tcPr>
            <w:tcW w:w="9500" w:type="dxa"/>
          </w:tcPr>
          <w:p w14:paraId="2AC61E34"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koka ciršanu Lauku ielā, Cēsīs, Cēsu novadā</w:t>
            </w:r>
          </w:p>
        </w:tc>
      </w:tr>
      <w:tr w:rsidR="00687B62" w:rsidRPr="008D728F" w14:paraId="2AC61E37" w14:textId="77777777">
        <w:trPr>
          <w:jc w:val="center"/>
        </w:trPr>
        <w:tc>
          <w:tcPr>
            <w:tcW w:w="9500" w:type="dxa"/>
          </w:tcPr>
          <w:p w14:paraId="0E3FC0C0" w14:textId="77777777" w:rsidR="00B41908" w:rsidRPr="008D728F" w:rsidRDefault="00B41908" w:rsidP="00B41908">
            <w:pPr>
              <w:spacing w:after="50"/>
              <w:jc w:val="center"/>
              <w:rPr>
                <w:rFonts w:ascii="Calibri" w:hAnsi="Calibri" w:cs="Calibri"/>
                <w:i/>
                <w:iCs/>
                <w:sz w:val="22"/>
                <w:szCs w:val="22"/>
                <w:lang w:val="lv-LV"/>
              </w:rPr>
            </w:pPr>
            <w:r w:rsidRPr="008D728F">
              <w:rPr>
                <w:rFonts w:ascii="Calibri" w:hAnsi="Calibri" w:cs="Calibri"/>
                <w:i/>
                <w:iCs/>
                <w:sz w:val="22"/>
                <w:szCs w:val="22"/>
                <w:lang w:val="lv-LV"/>
              </w:rPr>
              <w:t>Ziņo Ieva Zicmane, Ainavu aizsardzības komisijas priekšsēdētāja</w:t>
            </w:r>
          </w:p>
          <w:p w14:paraId="2AC61E36" w14:textId="0C223D6C" w:rsidR="00687B62" w:rsidRPr="008D728F" w:rsidRDefault="00687B62">
            <w:pPr>
              <w:spacing w:after="50"/>
              <w:jc w:val="center"/>
              <w:rPr>
                <w:lang w:val="lv-LV"/>
              </w:rPr>
            </w:pPr>
          </w:p>
        </w:tc>
      </w:tr>
      <w:tr w:rsidR="00687B62" w:rsidRPr="008D728F" w14:paraId="2AC61E3B" w14:textId="77777777">
        <w:trPr>
          <w:jc w:val="center"/>
        </w:trPr>
        <w:tc>
          <w:tcPr>
            <w:tcW w:w="9500" w:type="dxa"/>
          </w:tcPr>
          <w:p w14:paraId="6A3E8EBD" w14:textId="7DBF6A45" w:rsidR="00280C55" w:rsidRPr="0064523A" w:rsidRDefault="00280C55" w:rsidP="0064523A">
            <w:pPr>
              <w:spacing w:afterLines="100" w:after="240" w:line="276" w:lineRule="auto"/>
              <w:jc w:val="both"/>
              <w:rPr>
                <w:rFonts w:asciiTheme="minorHAnsi" w:eastAsia="Calibri" w:hAnsiTheme="minorHAnsi" w:cstheme="minorHAnsi"/>
                <w:sz w:val="24"/>
                <w:szCs w:val="24"/>
                <w:lang w:val="lv-LV"/>
              </w:rPr>
            </w:pPr>
            <w:r w:rsidRPr="0064523A">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64523A">
              <w:rPr>
                <w:rFonts w:asciiTheme="minorHAnsi" w:eastAsia="Calibri" w:hAnsiTheme="minorHAnsi" w:cstheme="minorHAnsi"/>
                <w:b/>
                <w:bCs/>
                <w:sz w:val="24"/>
                <w:szCs w:val="24"/>
                <w:lang w:val="lv-LV"/>
              </w:rPr>
              <w:t>nolemj</w:t>
            </w:r>
            <w:r w:rsidRPr="0064523A">
              <w:rPr>
                <w:rFonts w:asciiTheme="minorHAnsi" w:eastAsia="Calibri" w:hAnsiTheme="minorHAnsi" w:cstheme="minorHAnsi"/>
                <w:sz w:val="24"/>
                <w:szCs w:val="24"/>
                <w:lang w:val="lv-LV"/>
              </w:rPr>
              <w:t>:</w:t>
            </w:r>
          </w:p>
          <w:p w14:paraId="2324AE04" w14:textId="271C65BA" w:rsidR="002932BD" w:rsidRPr="0064523A" w:rsidRDefault="002932BD" w:rsidP="002932BD">
            <w:pPr>
              <w:pStyle w:val="Sarakstarindkopa"/>
              <w:numPr>
                <w:ilvl w:val="0"/>
                <w:numId w:val="4"/>
              </w:numPr>
              <w:spacing w:afterLines="100" w:after="240" w:line="276" w:lineRule="auto"/>
              <w:ind w:left="1418"/>
              <w:jc w:val="both"/>
              <w:rPr>
                <w:rFonts w:asciiTheme="minorHAnsi" w:eastAsia="Calibri" w:hAnsiTheme="minorHAnsi" w:cstheme="minorHAnsi"/>
                <w:sz w:val="24"/>
                <w:szCs w:val="24"/>
                <w:lang w:val="lv-LV"/>
              </w:rPr>
            </w:pPr>
            <w:r w:rsidRPr="0064523A">
              <w:rPr>
                <w:rFonts w:asciiTheme="minorHAnsi" w:eastAsia="Calibri" w:hAnsiTheme="minorHAnsi" w:cstheme="minorHAnsi"/>
                <w:sz w:val="24"/>
                <w:szCs w:val="24"/>
                <w:lang w:val="lv-LV"/>
              </w:rPr>
              <w:t xml:space="preserve">Izsniegt atļauju </w:t>
            </w:r>
            <w:r w:rsidR="00237858" w:rsidRPr="0064523A">
              <w:rPr>
                <w:rFonts w:asciiTheme="minorHAnsi" w:eastAsia="Calibri" w:hAnsiTheme="minorHAnsi" w:cstheme="minorHAnsi"/>
                <w:sz w:val="24"/>
                <w:szCs w:val="24"/>
                <w:lang w:val="lv-LV"/>
              </w:rPr>
              <w:t>1 (vienas) kļavas ar stumbra diametru 55cm nozāģēšanai;</w:t>
            </w:r>
          </w:p>
          <w:p w14:paraId="0A4E5A6D" w14:textId="3CB256D7" w:rsidR="00237858" w:rsidRPr="0064523A" w:rsidRDefault="00237858" w:rsidP="002932BD">
            <w:pPr>
              <w:pStyle w:val="Sarakstarindkopa"/>
              <w:numPr>
                <w:ilvl w:val="0"/>
                <w:numId w:val="4"/>
              </w:numPr>
              <w:spacing w:afterLines="100" w:after="240" w:line="276" w:lineRule="auto"/>
              <w:ind w:left="1418"/>
              <w:jc w:val="both"/>
              <w:rPr>
                <w:rFonts w:asciiTheme="minorHAnsi" w:eastAsia="Calibri" w:hAnsiTheme="minorHAnsi" w:cstheme="minorHAnsi"/>
                <w:sz w:val="24"/>
                <w:szCs w:val="24"/>
                <w:lang w:val="lv-LV"/>
              </w:rPr>
            </w:pPr>
            <w:r w:rsidRPr="0064523A">
              <w:rPr>
                <w:rFonts w:asciiTheme="minorHAnsi" w:eastAsia="Calibri" w:hAnsiTheme="minorHAnsi" w:cstheme="minorHAnsi"/>
                <w:sz w:val="24"/>
                <w:szCs w:val="24"/>
                <w:lang w:val="lv-LV"/>
              </w:rPr>
              <w:t>Augstāk minētos darbus organizēt Īpašumu apsaimniekošanas pārvaldei.</w:t>
            </w:r>
          </w:p>
          <w:p w14:paraId="2AC61E3A" w14:textId="0CC6B330" w:rsidR="00280C55" w:rsidRPr="0064523A" w:rsidRDefault="00280C55" w:rsidP="008E4234">
            <w:pPr>
              <w:spacing w:line="276" w:lineRule="auto"/>
              <w:rPr>
                <w:i/>
                <w:iCs/>
                <w:lang w:val="lv-LV"/>
              </w:rPr>
            </w:pPr>
          </w:p>
        </w:tc>
      </w:tr>
    </w:tbl>
    <w:p w14:paraId="2AC61E3C" w14:textId="78578201" w:rsidR="00687B62" w:rsidRPr="008D728F" w:rsidRDefault="00B41908">
      <w:pPr>
        <w:spacing w:after="50"/>
        <w:rPr>
          <w:lang w:val="lv-LV"/>
        </w:rPr>
      </w:pPr>
      <w:r w:rsidRPr="008D728F">
        <w:rPr>
          <w:rFonts w:ascii="Calibri" w:eastAsia="Calibri" w:hAnsi="Calibri" w:cs="Calibri"/>
          <w:sz w:val="24"/>
          <w:szCs w:val="24"/>
          <w:lang w:val="lv-LV"/>
        </w:rPr>
        <w:t>L</w:t>
      </w:r>
      <w:r w:rsidR="000B63DD" w:rsidRPr="008D728F">
        <w:rPr>
          <w:rFonts w:ascii="Calibri" w:eastAsia="Calibri" w:hAnsi="Calibri" w:cs="Calibri"/>
          <w:sz w:val="24"/>
          <w:szCs w:val="24"/>
          <w:lang w:val="lv-LV"/>
        </w:rPr>
        <w:t xml:space="preserve">ēmums Nr. </w:t>
      </w:r>
      <w:r w:rsidRPr="008D728F">
        <w:rPr>
          <w:rFonts w:ascii="Calibri" w:eastAsia="Calibri" w:hAnsi="Calibri" w:cs="Calibri"/>
          <w:sz w:val="24"/>
          <w:szCs w:val="24"/>
          <w:lang w:val="lv-LV"/>
        </w:rPr>
        <w:t>2</w:t>
      </w:r>
      <w:r w:rsidR="00237858" w:rsidRPr="008D728F">
        <w:rPr>
          <w:rFonts w:ascii="Calibri" w:eastAsia="Calibri" w:hAnsi="Calibri" w:cs="Calibri"/>
          <w:sz w:val="24"/>
          <w:szCs w:val="24"/>
          <w:lang w:val="lv-LV"/>
        </w:rPr>
        <w:t>1</w:t>
      </w:r>
      <w:r w:rsidRPr="008D728F">
        <w:rPr>
          <w:rFonts w:ascii="Calibri" w:eastAsia="Calibri" w:hAnsi="Calibri" w:cs="Calibri"/>
          <w:sz w:val="24"/>
          <w:szCs w:val="24"/>
          <w:lang w:val="lv-LV"/>
        </w:rPr>
        <w:t xml:space="preserve"> “</w:t>
      </w:r>
      <w:r w:rsidR="000B63DD" w:rsidRPr="008D728F">
        <w:rPr>
          <w:rFonts w:ascii="Calibri" w:eastAsia="Calibri" w:hAnsi="Calibri" w:cs="Calibri"/>
          <w:b/>
          <w:bCs/>
          <w:sz w:val="24"/>
          <w:szCs w:val="24"/>
          <w:lang w:val="lv-LV"/>
        </w:rPr>
        <w:t>Par koka ciršanu Lauku ielā, Cēsīs, Cēsu novadā</w:t>
      </w:r>
      <w:r w:rsidRPr="008D728F">
        <w:rPr>
          <w:rFonts w:ascii="Calibri" w:eastAsia="Calibri" w:hAnsi="Calibri" w:cs="Calibri"/>
          <w:b/>
          <w:bCs/>
          <w:sz w:val="24"/>
          <w:szCs w:val="24"/>
          <w:lang w:val="lv-LV"/>
        </w:rPr>
        <w:t>”</w:t>
      </w:r>
      <w:r w:rsidR="000B63DD" w:rsidRPr="008D728F">
        <w:rPr>
          <w:rFonts w:ascii="Calibri" w:eastAsia="Calibri" w:hAnsi="Calibri" w:cs="Calibri"/>
          <w:b/>
          <w:bCs/>
          <w:sz w:val="24"/>
          <w:szCs w:val="24"/>
          <w:lang w:val="lv-LV"/>
        </w:rPr>
        <w:t xml:space="preserve"> </w:t>
      </w:r>
      <w:r w:rsidRPr="008D728F">
        <w:rPr>
          <w:rFonts w:ascii="Calibri" w:eastAsia="Calibri" w:hAnsi="Calibri" w:cs="Calibri"/>
          <w:b/>
          <w:bCs/>
          <w:sz w:val="24"/>
          <w:szCs w:val="24"/>
          <w:lang w:val="lv-LV"/>
        </w:rPr>
        <w:t>p</w:t>
      </w:r>
      <w:r w:rsidR="000B63DD" w:rsidRPr="008D728F">
        <w:rPr>
          <w:rFonts w:ascii="Calibri" w:eastAsia="Calibri" w:hAnsi="Calibri" w:cs="Calibri"/>
          <w:b/>
          <w:bCs/>
          <w:sz w:val="24"/>
          <w:szCs w:val="24"/>
          <w:lang w:val="lv-LV"/>
        </w:rPr>
        <w:t>ieņemts</w:t>
      </w:r>
    </w:p>
    <w:p w14:paraId="2AC61E3D" w14:textId="77777777" w:rsidR="00687B62" w:rsidRDefault="00687B62">
      <w:pPr>
        <w:rPr>
          <w:lang w:val="lv-LV"/>
        </w:rPr>
      </w:pPr>
    </w:p>
    <w:p w14:paraId="5CAC99F1" w14:textId="77777777" w:rsidR="00C530C6" w:rsidRPr="008D728F" w:rsidRDefault="00C530C6">
      <w:pPr>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8D728F" w14:paraId="2AC61E41" w14:textId="77777777">
        <w:trPr>
          <w:trHeight w:hRule="exact" w:val="300"/>
          <w:jc w:val="center"/>
        </w:trPr>
        <w:tc>
          <w:tcPr>
            <w:tcW w:w="9500" w:type="dxa"/>
          </w:tcPr>
          <w:p w14:paraId="2AC61E40" w14:textId="77777777" w:rsidR="00687B62" w:rsidRPr="008D728F" w:rsidRDefault="000B63DD">
            <w:pPr>
              <w:jc w:val="center"/>
              <w:rPr>
                <w:lang w:val="lv-LV"/>
              </w:rPr>
            </w:pPr>
            <w:r w:rsidRPr="008D728F">
              <w:rPr>
                <w:rFonts w:ascii="Calibri" w:eastAsia="Calibri" w:hAnsi="Calibri" w:cs="Calibri"/>
                <w:sz w:val="24"/>
                <w:szCs w:val="24"/>
                <w:lang w:val="lv-LV"/>
              </w:rPr>
              <w:lastRenderedPageBreak/>
              <w:t>5.</w:t>
            </w:r>
          </w:p>
        </w:tc>
      </w:tr>
      <w:tr w:rsidR="00687B62" w:rsidRPr="008D728F" w14:paraId="2AC61E43" w14:textId="77777777">
        <w:trPr>
          <w:jc w:val="center"/>
        </w:trPr>
        <w:tc>
          <w:tcPr>
            <w:tcW w:w="9500" w:type="dxa"/>
          </w:tcPr>
          <w:p w14:paraId="2AC61E42" w14:textId="77777777" w:rsidR="00687B62" w:rsidRPr="008D728F" w:rsidRDefault="000B63DD">
            <w:pPr>
              <w:pBdr>
                <w:bottom w:val="single" w:sz="17" w:space="0" w:color="auto"/>
              </w:pBdr>
              <w:jc w:val="center"/>
              <w:rPr>
                <w:lang w:val="lv-LV"/>
              </w:rPr>
            </w:pPr>
            <w:r w:rsidRPr="008D728F">
              <w:rPr>
                <w:rFonts w:ascii="Calibri" w:eastAsia="Calibri" w:hAnsi="Calibri" w:cs="Calibri"/>
                <w:b/>
                <w:bCs/>
                <w:sz w:val="24"/>
                <w:szCs w:val="24"/>
                <w:lang w:val="lv-LV"/>
              </w:rPr>
              <w:t>Par koka ciršanu Lapsu ielā 1, Cēsīs, Cēsu novadā</w:t>
            </w:r>
          </w:p>
        </w:tc>
      </w:tr>
      <w:tr w:rsidR="00687B62" w:rsidRPr="008D728F" w14:paraId="2AC61E45" w14:textId="77777777">
        <w:trPr>
          <w:jc w:val="center"/>
        </w:trPr>
        <w:tc>
          <w:tcPr>
            <w:tcW w:w="9500" w:type="dxa"/>
          </w:tcPr>
          <w:p w14:paraId="140FAA46" w14:textId="77777777" w:rsidR="00280C55" w:rsidRPr="008D728F" w:rsidRDefault="00280C55" w:rsidP="00280C55">
            <w:pPr>
              <w:spacing w:after="50"/>
              <w:jc w:val="center"/>
              <w:rPr>
                <w:rFonts w:ascii="Calibri" w:hAnsi="Calibri" w:cs="Calibri"/>
                <w:i/>
                <w:iCs/>
                <w:sz w:val="22"/>
                <w:szCs w:val="22"/>
                <w:lang w:val="lv-LV"/>
              </w:rPr>
            </w:pPr>
            <w:r w:rsidRPr="008D728F">
              <w:rPr>
                <w:rFonts w:ascii="Calibri" w:hAnsi="Calibri" w:cs="Calibri"/>
                <w:i/>
                <w:iCs/>
                <w:sz w:val="22"/>
                <w:szCs w:val="22"/>
                <w:lang w:val="lv-LV"/>
              </w:rPr>
              <w:t>Ziņo Ieva Zicmane, Ainavu aizsardzības komisijas priekšsēdētāja</w:t>
            </w:r>
          </w:p>
          <w:p w14:paraId="2AC61E44" w14:textId="464B0A61" w:rsidR="00687B62" w:rsidRPr="008D728F" w:rsidRDefault="00687B62">
            <w:pPr>
              <w:spacing w:after="50"/>
              <w:jc w:val="center"/>
              <w:rPr>
                <w:lang w:val="lv-LV"/>
              </w:rPr>
            </w:pPr>
          </w:p>
        </w:tc>
      </w:tr>
      <w:tr w:rsidR="00687B62" w:rsidRPr="008D728F" w14:paraId="2AC61E47" w14:textId="77777777" w:rsidTr="002A180E">
        <w:trPr>
          <w:trHeight w:hRule="exact" w:val="6796"/>
          <w:jc w:val="center"/>
        </w:trPr>
        <w:tc>
          <w:tcPr>
            <w:tcW w:w="9500" w:type="dxa"/>
          </w:tcPr>
          <w:p w14:paraId="2470AFDC" w14:textId="55614346" w:rsidR="00646206" w:rsidRPr="008D728F" w:rsidRDefault="001E380E" w:rsidP="00646206">
            <w:pPr>
              <w:jc w:val="both"/>
              <w:rPr>
                <w:rFonts w:ascii="Calibri" w:hAnsi="Calibri" w:cs="Calibri"/>
                <w:sz w:val="24"/>
                <w:szCs w:val="24"/>
                <w:u w:val="single"/>
                <w:lang w:val="lv-LV"/>
              </w:rPr>
            </w:pPr>
            <w:r w:rsidRPr="008D728F">
              <w:rPr>
                <w:rFonts w:ascii="Calibri" w:eastAsia="Calibri" w:hAnsi="Calibri" w:cs="Calibri"/>
                <w:sz w:val="24"/>
                <w:szCs w:val="24"/>
                <w:lang w:val="lv-LV"/>
              </w:rPr>
              <w:t xml:space="preserve">             </w:t>
            </w:r>
            <w:r w:rsidR="00280C55" w:rsidRPr="008D728F">
              <w:rPr>
                <w:rFonts w:ascii="Calibri" w:eastAsia="Calibri" w:hAnsi="Calibri" w:cs="Calibri"/>
                <w:sz w:val="24"/>
                <w:szCs w:val="24"/>
                <w:lang w:val="lv-LV"/>
              </w:rPr>
              <w:t xml:space="preserve">Cēsu novada pašvaldības Centrālajā administrācijā saņemts  </w:t>
            </w:r>
            <w:r w:rsidR="00876ED8" w:rsidRPr="008D728F">
              <w:rPr>
                <w:rFonts w:ascii="Calibri" w:hAnsi="Calibri" w:cs="Calibri"/>
                <w:sz w:val="24"/>
                <w:szCs w:val="24"/>
                <w:lang w:val="lv-LV"/>
              </w:rPr>
              <w:t>Cēsu Pilsētas vidusskolas direktore</w:t>
            </w:r>
            <w:r w:rsidR="009113CD" w:rsidRPr="008D728F">
              <w:rPr>
                <w:rFonts w:ascii="Calibri" w:hAnsi="Calibri" w:cs="Calibri"/>
                <w:sz w:val="24"/>
                <w:szCs w:val="24"/>
                <w:lang w:val="lv-LV"/>
              </w:rPr>
              <w:t>s</w:t>
            </w:r>
            <w:r w:rsidR="00876ED8" w:rsidRPr="008D728F">
              <w:rPr>
                <w:rFonts w:ascii="Calibri" w:hAnsi="Calibri" w:cs="Calibri"/>
                <w:sz w:val="24"/>
                <w:szCs w:val="24"/>
                <w:lang w:val="lv-LV"/>
              </w:rPr>
              <w:t xml:space="preserve"> Aija</w:t>
            </w:r>
            <w:r w:rsidR="009113CD" w:rsidRPr="008D728F">
              <w:rPr>
                <w:rFonts w:ascii="Calibri" w:hAnsi="Calibri" w:cs="Calibri"/>
                <w:sz w:val="24"/>
                <w:szCs w:val="24"/>
                <w:lang w:val="lv-LV"/>
              </w:rPr>
              <w:t>s</w:t>
            </w:r>
            <w:r w:rsidR="00876ED8" w:rsidRPr="008D728F">
              <w:rPr>
                <w:rFonts w:ascii="Calibri" w:hAnsi="Calibri" w:cs="Calibri"/>
                <w:sz w:val="24"/>
                <w:szCs w:val="24"/>
                <w:lang w:val="lv-LV"/>
              </w:rPr>
              <w:t xml:space="preserve"> Sīmane</w:t>
            </w:r>
            <w:r w:rsidR="009113CD" w:rsidRPr="008D728F">
              <w:rPr>
                <w:rFonts w:ascii="Calibri" w:hAnsi="Calibri" w:cs="Calibri"/>
                <w:sz w:val="24"/>
                <w:szCs w:val="24"/>
                <w:lang w:val="lv-LV"/>
              </w:rPr>
              <w:t>s</w:t>
            </w:r>
            <w:r w:rsidR="00876ED8" w:rsidRPr="008D728F">
              <w:rPr>
                <w:rFonts w:ascii="Calibri" w:eastAsia="Calibri" w:hAnsi="Calibri" w:cs="Calibri"/>
                <w:sz w:val="24"/>
                <w:szCs w:val="24"/>
                <w:lang w:val="lv-LV"/>
              </w:rPr>
              <w:t xml:space="preserve"> </w:t>
            </w:r>
            <w:r w:rsidR="00280C55" w:rsidRPr="008D728F">
              <w:rPr>
                <w:rFonts w:ascii="Calibri" w:eastAsia="Calibri" w:hAnsi="Calibri" w:cs="Calibri"/>
                <w:sz w:val="24"/>
                <w:szCs w:val="24"/>
                <w:lang w:val="lv-LV"/>
              </w:rPr>
              <w:t>iesniegums (reģistrēts 16.03.2026., Nr.6.2-10/2026/23</w:t>
            </w:r>
            <w:r w:rsidR="00B514D1" w:rsidRPr="008D728F">
              <w:rPr>
                <w:rFonts w:ascii="Calibri" w:eastAsia="Calibri" w:hAnsi="Calibri" w:cs="Calibri"/>
                <w:sz w:val="24"/>
                <w:szCs w:val="24"/>
                <w:lang w:val="lv-LV"/>
              </w:rPr>
              <w:t>49</w:t>
            </w:r>
            <w:r w:rsidR="00280C55" w:rsidRPr="008D728F">
              <w:rPr>
                <w:rFonts w:ascii="Calibri" w:eastAsia="Calibri" w:hAnsi="Calibri" w:cs="Calibri"/>
                <w:sz w:val="24"/>
                <w:szCs w:val="24"/>
                <w:lang w:val="lv-LV"/>
              </w:rPr>
              <w:t xml:space="preserve">) par koku ciršanu </w:t>
            </w:r>
            <w:r w:rsidR="009113CD" w:rsidRPr="008D728F">
              <w:rPr>
                <w:rFonts w:ascii="Calibri" w:eastAsia="Calibri" w:hAnsi="Calibri" w:cs="Calibri"/>
                <w:sz w:val="24"/>
                <w:szCs w:val="24"/>
                <w:lang w:val="lv-LV"/>
              </w:rPr>
              <w:t>Lapsu</w:t>
            </w:r>
            <w:r w:rsidR="00FA0E5E" w:rsidRPr="008D728F">
              <w:rPr>
                <w:rFonts w:ascii="Calibri" w:eastAsia="Calibri" w:hAnsi="Calibri" w:cs="Calibri"/>
                <w:sz w:val="24"/>
                <w:szCs w:val="24"/>
                <w:lang w:val="lv-LV"/>
              </w:rPr>
              <w:t xml:space="preserve"> ielā 1</w:t>
            </w:r>
            <w:r w:rsidR="00280C55" w:rsidRPr="008D728F">
              <w:rPr>
                <w:rFonts w:ascii="Calibri" w:eastAsia="Calibri" w:hAnsi="Calibri" w:cs="Calibri"/>
                <w:sz w:val="24"/>
                <w:szCs w:val="24"/>
                <w:lang w:val="lv-LV"/>
              </w:rPr>
              <w:t>, Cēsīs, Cēsu novadā</w:t>
            </w:r>
            <w:r w:rsidR="00DF2629" w:rsidRPr="008D728F">
              <w:rPr>
                <w:rFonts w:ascii="Calibri" w:eastAsia="Calibri" w:hAnsi="Calibri" w:cs="Calibri"/>
                <w:sz w:val="24"/>
                <w:szCs w:val="24"/>
                <w:lang w:val="lv-LV"/>
              </w:rPr>
              <w:t xml:space="preserve"> par norādi izsniegt koka ciršanas atļauju </w:t>
            </w:r>
            <w:r w:rsidR="00646206" w:rsidRPr="008D728F">
              <w:rPr>
                <w:rFonts w:ascii="Calibri" w:eastAsia="Calibri" w:hAnsi="Calibri" w:cs="Calibri"/>
                <w:sz w:val="24"/>
                <w:szCs w:val="24"/>
                <w:lang w:val="lv-LV"/>
              </w:rPr>
              <w:t xml:space="preserve">kokam, kas atrodas </w:t>
            </w:r>
            <w:r w:rsidR="00646206" w:rsidRPr="008D728F">
              <w:rPr>
                <w:rFonts w:ascii="Calibri" w:hAnsi="Calibri" w:cs="Calibri"/>
                <w:sz w:val="24"/>
                <w:szCs w:val="24"/>
                <w:lang w:val="lv-LV"/>
              </w:rPr>
              <w:t>Cēsu Pilsētas vidusskolas teritorijā pie skolas ēdnīcas korpusa ēkas R pusē. Esošā koka zari un lapotne tieši saskarās ar ēkas ārsienu. Koka lapas uzkrājas uz jumta, kas traucē plakanā jumta lietusūdens savākšanai.</w:t>
            </w:r>
          </w:p>
          <w:p w14:paraId="5631F228" w14:textId="7C7A0125" w:rsidR="00DF2629" w:rsidRPr="008D728F" w:rsidRDefault="00646206" w:rsidP="00646206">
            <w:pPr>
              <w:ind w:firstLine="851"/>
              <w:jc w:val="both"/>
              <w:rPr>
                <w:rFonts w:ascii="Calibri" w:eastAsia="Calibri" w:hAnsi="Calibri" w:cs="Calibri"/>
                <w:sz w:val="24"/>
                <w:szCs w:val="24"/>
                <w:lang w:val="lv-LV"/>
              </w:rPr>
            </w:pPr>
            <w:r w:rsidRPr="008D728F">
              <w:rPr>
                <w:rFonts w:ascii="Calibri" w:eastAsia="Calibri" w:hAnsi="Calibri" w:cs="Calibri"/>
                <w:sz w:val="24"/>
                <w:szCs w:val="24"/>
                <w:lang w:val="lv-LV"/>
              </w:rPr>
              <w:t>Piedalās A.Sīmane</w:t>
            </w:r>
          </w:p>
          <w:p w14:paraId="6CD5C1E6" w14:textId="04675BB6" w:rsidR="00E45F7E" w:rsidRPr="008D728F" w:rsidRDefault="00F12670" w:rsidP="00AA1E99">
            <w:pPr>
              <w:ind w:firstLine="851"/>
              <w:jc w:val="both"/>
              <w:rPr>
                <w:rFonts w:asciiTheme="minorHAnsi" w:hAnsiTheme="minorHAnsi" w:cstheme="minorBidi"/>
                <w:sz w:val="24"/>
                <w:szCs w:val="24"/>
                <w:lang w:val="lv-LV"/>
              </w:rPr>
            </w:pPr>
            <w:r w:rsidRPr="008D728F">
              <w:rPr>
                <w:rFonts w:asciiTheme="minorHAnsi" w:hAnsiTheme="minorHAnsi" w:cstheme="minorBidi"/>
                <w:sz w:val="24"/>
                <w:szCs w:val="24"/>
                <w:lang w:val="lv-LV"/>
              </w:rPr>
              <w:t xml:space="preserve">Apsekojot iesniegumā norādīto adresi un apskatot norādīto koku, Cēsu novada pašvaldības Ainavu </w:t>
            </w:r>
            <w:r w:rsidRPr="001D5ADC">
              <w:rPr>
                <w:rFonts w:asciiTheme="minorHAnsi" w:hAnsiTheme="minorHAnsi" w:cstheme="minorBidi"/>
                <w:sz w:val="24"/>
                <w:szCs w:val="24"/>
                <w:lang w:val="lv-LV"/>
              </w:rPr>
              <w:t xml:space="preserve">aizsardzības komisija (turpmāk – Komisija) </w:t>
            </w:r>
            <w:r w:rsidRPr="001D5ADC">
              <w:rPr>
                <w:rFonts w:asciiTheme="minorHAnsi" w:hAnsiTheme="minorHAnsi" w:cstheme="minorBidi"/>
                <w:b/>
                <w:bCs/>
                <w:sz w:val="24"/>
                <w:szCs w:val="24"/>
                <w:lang w:val="lv-LV"/>
              </w:rPr>
              <w:t>konstatēja</w:t>
            </w:r>
            <w:r w:rsidR="008E6DCA" w:rsidRPr="001D5ADC">
              <w:rPr>
                <w:rFonts w:asciiTheme="minorHAnsi" w:hAnsiTheme="minorHAnsi" w:cstheme="minorBidi"/>
                <w:sz w:val="24"/>
                <w:szCs w:val="24"/>
                <w:lang w:val="lv-LV"/>
              </w:rPr>
              <w:t>, ka iesniegumā norādītais vītols ir</w:t>
            </w:r>
            <w:r w:rsidR="00384515" w:rsidRPr="001D5ADC">
              <w:rPr>
                <w:rFonts w:asciiTheme="minorHAnsi" w:hAnsiTheme="minorHAnsi" w:cstheme="minorBidi"/>
                <w:sz w:val="24"/>
                <w:szCs w:val="24"/>
                <w:lang w:val="lv-LV"/>
              </w:rPr>
              <w:t xml:space="preserve"> baltais</w:t>
            </w:r>
            <w:r w:rsidR="008E6DCA" w:rsidRPr="001D5ADC">
              <w:rPr>
                <w:rFonts w:asciiTheme="minorHAnsi" w:hAnsiTheme="minorHAnsi" w:cstheme="minorBidi"/>
                <w:sz w:val="24"/>
                <w:szCs w:val="24"/>
                <w:lang w:val="lv-LV"/>
              </w:rPr>
              <w:t xml:space="preserve"> vīto</w:t>
            </w:r>
            <w:r w:rsidR="00E45F7E" w:rsidRPr="001D5ADC">
              <w:rPr>
                <w:rFonts w:asciiTheme="minorHAnsi" w:hAnsiTheme="minorHAnsi" w:cstheme="minorBidi"/>
                <w:sz w:val="24"/>
                <w:szCs w:val="24"/>
                <w:lang w:val="lv-LV"/>
              </w:rPr>
              <w:t xml:space="preserve">ls. Izpētot pieejamo informāciju, secināms, ka Kokaugu inventarizācijā tas vērtēts kā Ainavisks, vērtīgs koks. </w:t>
            </w:r>
            <w:r w:rsidR="00746F33" w:rsidRPr="001D5ADC">
              <w:rPr>
                <w:rFonts w:asciiTheme="minorHAnsi" w:hAnsiTheme="minorHAnsi" w:cstheme="minorBidi"/>
                <w:sz w:val="24"/>
                <w:szCs w:val="24"/>
                <w:lang w:val="lv-LV"/>
              </w:rPr>
              <w:t>Komisijas ieskatā koks vērtējams kā</w:t>
            </w:r>
            <w:r w:rsidR="006D5F36" w:rsidRPr="001D5ADC">
              <w:rPr>
                <w:rFonts w:asciiTheme="minorHAnsi" w:hAnsiTheme="minorHAnsi" w:cstheme="minorBidi"/>
                <w:sz w:val="24"/>
                <w:szCs w:val="24"/>
                <w:lang w:val="lv-LV"/>
              </w:rPr>
              <w:t xml:space="preserve"> kopumā veselīgs, sugai raksturīgu pārkarenu vainagu, bet ar vairākiem bojājumiem vainagā - lūzušiem skeletzariem.</w:t>
            </w:r>
          </w:p>
          <w:p w14:paraId="2AC61E46" w14:textId="72B892F8" w:rsidR="00687B62" w:rsidRPr="002A180E" w:rsidRDefault="00E45F7E" w:rsidP="002A180E">
            <w:pPr>
              <w:ind w:firstLine="851"/>
              <w:jc w:val="both"/>
              <w:rPr>
                <w:rFonts w:asciiTheme="minorHAnsi" w:hAnsiTheme="minorHAnsi" w:cstheme="minorBidi"/>
                <w:sz w:val="24"/>
                <w:szCs w:val="24"/>
                <w:lang w:val="lv-LV"/>
              </w:rPr>
            </w:pPr>
            <w:r w:rsidRPr="008D728F">
              <w:rPr>
                <w:rFonts w:asciiTheme="minorHAnsi" w:hAnsiTheme="minorHAnsi" w:cstheme="minorBidi"/>
                <w:sz w:val="24"/>
                <w:szCs w:val="24"/>
                <w:lang w:val="lv-LV"/>
              </w:rPr>
              <w:t>Sarunas laikā A.Sīmane komisij</w:t>
            </w:r>
            <w:r w:rsidR="00A97B95" w:rsidRPr="008D728F">
              <w:rPr>
                <w:rFonts w:asciiTheme="minorHAnsi" w:hAnsiTheme="minorHAnsi" w:cstheme="minorBidi"/>
                <w:sz w:val="24"/>
                <w:szCs w:val="24"/>
                <w:lang w:val="lv-LV"/>
              </w:rPr>
              <w:t>ai norāda</w:t>
            </w:r>
            <w:r w:rsidRPr="008D728F">
              <w:rPr>
                <w:rFonts w:asciiTheme="minorHAnsi" w:hAnsiTheme="minorHAnsi" w:cstheme="minorBidi"/>
                <w:sz w:val="24"/>
                <w:szCs w:val="24"/>
                <w:lang w:val="lv-LV"/>
              </w:rPr>
              <w:t xml:space="preserve">, ka </w:t>
            </w:r>
            <w:r w:rsidR="00A97B95" w:rsidRPr="008D728F">
              <w:rPr>
                <w:rFonts w:asciiTheme="minorHAnsi" w:hAnsiTheme="minorHAnsi" w:cstheme="minorBidi"/>
                <w:sz w:val="24"/>
                <w:szCs w:val="24"/>
                <w:lang w:val="lv-LV"/>
              </w:rPr>
              <w:t>var tikt piemēroti arī koka sakopšanas pasākumi</w:t>
            </w:r>
            <w:r w:rsidR="006D5F36" w:rsidRPr="008D728F">
              <w:rPr>
                <w:rFonts w:asciiTheme="minorHAnsi" w:hAnsiTheme="minorHAnsi" w:cstheme="minorBidi"/>
                <w:sz w:val="24"/>
                <w:szCs w:val="24"/>
                <w:lang w:val="lv-LV"/>
              </w:rPr>
              <w:t xml:space="preserve"> un ciršanu var neizskatīt.</w:t>
            </w:r>
            <w:r w:rsidR="00F43934" w:rsidRPr="008D728F">
              <w:rPr>
                <w:rFonts w:asciiTheme="minorHAnsi" w:hAnsiTheme="minorHAnsi" w:cstheme="minorBidi"/>
                <w:sz w:val="24"/>
                <w:szCs w:val="24"/>
                <w:lang w:val="lv-LV"/>
              </w:rPr>
              <w:t xml:space="preserve"> </w:t>
            </w:r>
            <w:r w:rsidR="008D728F">
              <w:rPr>
                <w:rFonts w:asciiTheme="minorHAnsi" w:hAnsiTheme="minorHAnsi" w:cstheme="minorBidi"/>
                <w:sz w:val="24"/>
                <w:szCs w:val="24"/>
                <w:lang w:val="lv-LV"/>
              </w:rPr>
              <w:t>Komisija secina, ka k</w:t>
            </w:r>
            <w:r w:rsidR="00F43934" w:rsidRPr="008D728F">
              <w:rPr>
                <w:rFonts w:asciiTheme="minorHAnsi" w:hAnsiTheme="minorHAnsi" w:cstheme="minorBidi"/>
                <w:sz w:val="24"/>
                <w:szCs w:val="24"/>
                <w:lang w:val="lv-LV"/>
              </w:rPr>
              <w:t>okam piemērojami kopšanas pasākumi</w:t>
            </w:r>
            <w:r w:rsidR="00900325" w:rsidRPr="008D728F">
              <w:rPr>
                <w:rFonts w:asciiTheme="minorHAnsi" w:hAnsiTheme="minorHAnsi" w:cstheme="minorBidi"/>
                <w:sz w:val="24"/>
                <w:szCs w:val="24"/>
                <w:lang w:val="lv-LV"/>
              </w:rPr>
              <w:t xml:space="preserve">, saskaņā ar Cēsu novada domes </w:t>
            </w:r>
            <w:r w:rsidR="00851800" w:rsidRPr="008D728F">
              <w:rPr>
                <w:rFonts w:asciiTheme="minorHAnsi" w:hAnsiTheme="minorHAnsi" w:cstheme="minorBidi"/>
                <w:sz w:val="24"/>
                <w:szCs w:val="24"/>
                <w:lang w:val="lv-LV"/>
              </w:rPr>
              <w:t xml:space="preserve">09.11.2023. </w:t>
            </w:r>
            <w:r w:rsidR="00900325" w:rsidRPr="008D728F">
              <w:rPr>
                <w:rFonts w:asciiTheme="minorHAnsi" w:hAnsiTheme="minorHAnsi" w:cstheme="minorBidi"/>
                <w:sz w:val="24"/>
                <w:szCs w:val="24"/>
                <w:lang w:val="lv-LV"/>
              </w:rPr>
              <w:t>Saistoša</w:t>
            </w:r>
            <w:r w:rsidR="00851800" w:rsidRPr="008D728F">
              <w:rPr>
                <w:rFonts w:asciiTheme="minorHAnsi" w:hAnsiTheme="minorHAnsi" w:cstheme="minorBidi"/>
                <w:sz w:val="24"/>
                <w:szCs w:val="24"/>
                <w:lang w:val="lv-LV"/>
              </w:rPr>
              <w:t>jos</w:t>
            </w:r>
            <w:r w:rsidR="00900325" w:rsidRPr="008D728F">
              <w:rPr>
                <w:rFonts w:asciiTheme="minorHAnsi" w:hAnsiTheme="minorHAnsi" w:cstheme="minorBidi"/>
                <w:sz w:val="24"/>
                <w:szCs w:val="24"/>
                <w:lang w:val="lv-LV"/>
              </w:rPr>
              <w:t xml:space="preserve"> noteikum</w:t>
            </w:r>
            <w:r w:rsidR="00AE3809" w:rsidRPr="008D728F">
              <w:rPr>
                <w:rFonts w:asciiTheme="minorHAnsi" w:hAnsiTheme="minorHAnsi" w:cstheme="minorBidi"/>
                <w:sz w:val="24"/>
                <w:szCs w:val="24"/>
                <w:lang w:val="lv-LV"/>
              </w:rPr>
              <w:t>os Nr. 26</w:t>
            </w:r>
            <w:r w:rsidR="00851800" w:rsidRPr="008D728F">
              <w:rPr>
                <w:rFonts w:asciiTheme="minorHAnsi" w:hAnsiTheme="minorHAnsi" w:cstheme="minorBidi"/>
                <w:sz w:val="24"/>
                <w:szCs w:val="24"/>
                <w:lang w:val="lv-LV"/>
              </w:rPr>
              <w:t xml:space="preserve"> </w:t>
            </w:r>
            <w:r w:rsidR="008D728F" w:rsidRPr="008D728F">
              <w:rPr>
                <w:rFonts w:asciiTheme="minorHAnsi" w:hAnsiTheme="minorHAnsi" w:cstheme="minorBidi"/>
                <w:sz w:val="24"/>
                <w:szCs w:val="24"/>
                <w:lang w:val="lv-LV"/>
              </w:rPr>
              <w:t>“</w:t>
            </w:r>
            <w:r w:rsidR="00851800" w:rsidRPr="008D728F">
              <w:rPr>
                <w:rFonts w:asciiTheme="minorHAnsi" w:hAnsiTheme="minorHAnsi" w:cstheme="minorBidi"/>
                <w:sz w:val="24"/>
                <w:szCs w:val="24"/>
                <w:lang w:val="lv-LV"/>
              </w:rPr>
              <w:t>Apstādījumu uzturēšanas un aizsardzības noteikumi Cēsu novada pašvaldības teritorijā</w:t>
            </w:r>
            <w:r w:rsidR="008D728F" w:rsidRPr="008D728F">
              <w:rPr>
                <w:rFonts w:asciiTheme="minorHAnsi" w:hAnsiTheme="minorHAnsi" w:cstheme="minorBidi"/>
                <w:sz w:val="24"/>
                <w:szCs w:val="24"/>
                <w:lang w:val="lv-LV"/>
              </w:rPr>
              <w:t>”</w:t>
            </w:r>
            <w:r w:rsidR="00AE3809" w:rsidRPr="008D728F">
              <w:rPr>
                <w:rFonts w:asciiTheme="minorHAnsi" w:hAnsiTheme="minorHAnsi" w:cstheme="minorBidi"/>
                <w:sz w:val="24"/>
                <w:szCs w:val="24"/>
                <w:lang w:val="lv-LV"/>
              </w:rPr>
              <w:t xml:space="preserve"> noteikto, attiecīgi piesaistot profesionālu koku kopēju (arboristu). </w:t>
            </w:r>
          </w:p>
        </w:tc>
      </w:tr>
      <w:tr w:rsidR="001E380E" w:rsidRPr="00C91629" w14:paraId="4709520B" w14:textId="77777777">
        <w:trPr>
          <w:jc w:val="center"/>
        </w:trPr>
        <w:tc>
          <w:tcPr>
            <w:tcW w:w="9500" w:type="dxa"/>
          </w:tcPr>
          <w:p w14:paraId="4D761B7C" w14:textId="77777777" w:rsidR="001E380E" w:rsidRPr="00C91629" w:rsidRDefault="001E380E">
            <w:pPr>
              <w:rPr>
                <w:lang w:val="lv-LV"/>
              </w:rPr>
            </w:pPr>
          </w:p>
        </w:tc>
      </w:tr>
    </w:tbl>
    <w:p w14:paraId="2AC61E4A" w14:textId="4FCE6566" w:rsidR="00687B62" w:rsidRDefault="00280C55">
      <w:pPr>
        <w:spacing w:after="50"/>
        <w:rPr>
          <w:rFonts w:ascii="Calibri" w:eastAsia="Calibri" w:hAnsi="Calibri" w:cs="Calibri"/>
          <w:b/>
          <w:bCs/>
          <w:sz w:val="24"/>
          <w:szCs w:val="24"/>
          <w:lang w:val="lv-LV"/>
        </w:rPr>
      </w:pPr>
      <w:r w:rsidRPr="00C91629">
        <w:rPr>
          <w:rFonts w:ascii="Calibri" w:eastAsia="Calibri" w:hAnsi="Calibri" w:cs="Calibri"/>
          <w:sz w:val="24"/>
          <w:szCs w:val="24"/>
          <w:lang w:val="lv-LV"/>
        </w:rPr>
        <w:t>L</w:t>
      </w:r>
      <w:r w:rsidR="000B63DD" w:rsidRPr="00C91629">
        <w:rPr>
          <w:rFonts w:ascii="Calibri" w:eastAsia="Calibri" w:hAnsi="Calibri" w:cs="Calibri"/>
          <w:sz w:val="24"/>
          <w:szCs w:val="24"/>
          <w:lang w:val="lv-LV"/>
        </w:rPr>
        <w:t xml:space="preserve">ēmums </w:t>
      </w:r>
      <w:r w:rsidRPr="00C91629">
        <w:rPr>
          <w:rFonts w:ascii="Calibri" w:eastAsia="Calibri" w:hAnsi="Calibri" w:cs="Calibri"/>
          <w:sz w:val="24"/>
          <w:szCs w:val="24"/>
          <w:lang w:val="lv-LV"/>
        </w:rPr>
        <w:t>“</w:t>
      </w:r>
      <w:r w:rsidR="000B63DD" w:rsidRPr="00C91629">
        <w:rPr>
          <w:rFonts w:ascii="Calibri" w:eastAsia="Calibri" w:hAnsi="Calibri" w:cs="Calibri"/>
          <w:b/>
          <w:bCs/>
          <w:sz w:val="24"/>
          <w:szCs w:val="24"/>
          <w:lang w:val="lv-LV"/>
        </w:rPr>
        <w:t>Par koka ciršanu Lapsu ielā 1, Cēsīs, Cēsu novadā</w:t>
      </w:r>
      <w:r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Pr="00C91629">
        <w:rPr>
          <w:rFonts w:ascii="Calibri" w:eastAsia="Calibri" w:hAnsi="Calibri" w:cs="Calibri"/>
          <w:b/>
          <w:bCs/>
          <w:sz w:val="24"/>
          <w:szCs w:val="24"/>
          <w:lang w:val="lv-LV"/>
        </w:rPr>
        <w:t>n</w:t>
      </w:r>
      <w:r w:rsidR="000B63DD" w:rsidRPr="00C91629">
        <w:rPr>
          <w:rFonts w:ascii="Calibri" w:eastAsia="Calibri" w:hAnsi="Calibri" w:cs="Calibri"/>
          <w:b/>
          <w:bCs/>
          <w:sz w:val="24"/>
          <w:szCs w:val="24"/>
          <w:lang w:val="lv-LV"/>
        </w:rPr>
        <w:t>oraidīts</w:t>
      </w:r>
    </w:p>
    <w:p w14:paraId="6A6A830F" w14:textId="77777777" w:rsidR="002A180E" w:rsidRDefault="002A180E">
      <w:pPr>
        <w:spacing w:after="50"/>
        <w:rPr>
          <w:rFonts w:ascii="Calibri" w:eastAsia="Calibri" w:hAnsi="Calibri" w:cs="Calibri"/>
          <w:b/>
          <w:bCs/>
          <w:sz w:val="24"/>
          <w:szCs w:val="24"/>
          <w:lang w:val="lv-LV"/>
        </w:rPr>
      </w:pPr>
    </w:p>
    <w:p w14:paraId="2044D7A3" w14:textId="77777777" w:rsidR="002A180E" w:rsidRPr="00C91629" w:rsidRDefault="002A180E">
      <w:pPr>
        <w:spacing w:after="50"/>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4F" w14:textId="77777777">
        <w:trPr>
          <w:trHeight w:hRule="exact" w:val="300"/>
          <w:jc w:val="center"/>
        </w:trPr>
        <w:tc>
          <w:tcPr>
            <w:tcW w:w="9500" w:type="dxa"/>
          </w:tcPr>
          <w:p w14:paraId="2AC61E4E" w14:textId="77777777" w:rsidR="00687B62" w:rsidRPr="00C91629" w:rsidRDefault="000B63DD">
            <w:pPr>
              <w:jc w:val="center"/>
              <w:rPr>
                <w:lang w:val="lv-LV"/>
              </w:rPr>
            </w:pPr>
            <w:r w:rsidRPr="00C91629">
              <w:rPr>
                <w:rFonts w:ascii="Calibri" w:eastAsia="Calibri" w:hAnsi="Calibri" w:cs="Calibri"/>
                <w:sz w:val="24"/>
                <w:szCs w:val="24"/>
                <w:lang w:val="lv-LV"/>
              </w:rPr>
              <w:t>6.</w:t>
            </w:r>
          </w:p>
        </w:tc>
      </w:tr>
      <w:tr w:rsidR="00687B62" w:rsidRPr="00C91629" w14:paraId="2AC61E51" w14:textId="77777777">
        <w:trPr>
          <w:jc w:val="center"/>
        </w:trPr>
        <w:tc>
          <w:tcPr>
            <w:tcW w:w="9500" w:type="dxa"/>
          </w:tcPr>
          <w:p w14:paraId="2AC61E50"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ciršanas atļaujas pagarināšanu Raunas ielā 2, Cēsīs, Cēsu novadā</w:t>
            </w:r>
          </w:p>
        </w:tc>
      </w:tr>
      <w:tr w:rsidR="00687B62" w:rsidRPr="00C91629" w14:paraId="2AC61E53" w14:textId="77777777">
        <w:trPr>
          <w:jc w:val="center"/>
        </w:trPr>
        <w:tc>
          <w:tcPr>
            <w:tcW w:w="9500" w:type="dxa"/>
          </w:tcPr>
          <w:p w14:paraId="44091EB2" w14:textId="77777777" w:rsidR="000B788E" w:rsidRPr="00C91629" w:rsidRDefault="000B788E" w:rsidP="000B788E">
            <w:pPr>
              <w:spacing w:after="50"/>
              <w:jc w:val="center"/>
              <w:rPr>
                <w:rFonts w:ascii="Calibri" w:hAnsi="Calibri" w:cs="Calibri"/>
                <w:i/>
                <w:iCs/>
                <w:sz w:val="22"/>
                <w:szCs w:val="22"/>
                <w:lang w:val="lv-LV"/>
              </w:rPr>
            </w:pPr>
            <w:r w:rsidRPr="00C91629">
              <w:rPr>
                <w:rFonts w:ascii="Calibri" w:hAnsi="Calibri" w:cs="Calibri"/>
                <w:i/>
                <w:iCs/>
                <w:sz w:val="22"/>
                <w:szCs w:val="22"/>
                <w:lang w:val="lv-LV"/>
              </w:rPr>
              <w:t>Ziņo Ieva Zicmane, Ainavu aizsardzības komisijas priekšsēdētāja</w:t>
            </w:r>
          </w:p>
          <w:p w14:paraId="2AC61E52" w14:textId="3328AC6B" w:rsidR="00687B62" w:rsidRPr="00C91629" w:rsidRDefault="00687B62">
            <w:pPr>
              <w:spacing w:after="50"/>
              <w:jc w:val="center"/>
              <w:rPr>
                <w:lang w:val="lv-LV"/>
              </w:rPr>
            </w:pPr>
          </w:p>
        </w:tc>
      </w:tr>
      <w:tr w:rsidR="00687B62" w:rsidRPr="00C91629" w14:paraId="2AC61E57" w14:textId="77777777">
        <w:trPr>
          <w:jc w:val="center"/>
        </w:trPr>
        <w:tc>
          <w:tcPr>
            <w:tcW w:w="9500" w:type="dxa"/>
          </w:tcPr>
          <w:p w14:paraId="7E95F39C" w14:textId="07762FB3" w:rsidR="008804B2" w:rsidRDefault="008804B2" w:rsidP="00FC782E">
            <w:pPr>
              <w:rPr>
                <w:rFonts w:asciiTheme="minorHAnsi" w:eastAsia="Calibri" w:hAnsiTheme="minorHAnsi" w:cstheme="minorHAnsi"/>
                <w:sz w:val="24"/>
                <w:szCs w:val="24"/>
                <w:lang w:val="lv-LV"/>
              </w:rPr>
            </w:pPr>
            <w:r w:rsidRPr="00E558AE">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E558AE">
              <w:rPr>
                <w:rFonts w:asciiTheme="minorHAnsi" w:eastAsia="Calibri" w:hAnsiTheme="minorHAnsi" w:cstheme="minorHAnsi"/>
                <w:b/>
                <w:bCs/>
                <w:sz w:val="24"/>
                <w:szCs w:val="24"/>
                <w:lang w:val="lv-LV"/>
              </w:rPr>
              <w:t>nolemj</w:t>
            </w:r>
            <w:r w:rsidRPr="00E558AE">
              <w:rPr>
                <w:rFonts w:asciiTheme="minorHAnsi" w:eastAsia="Calibri" w:hAnsiTheme="minorHAnsi" w:cstheme="minorHAnsi"/>
                <w:sz w:val="24"/>
                <w:szCs w:val="24"/>
                <w:lang w:val="lv-LV"/>
              </w:rPr>
              <w:t>:</w:t>
            </w:r>
          </w:p>
          <w:p w14:paraId="1C9F6D9E" w14:textId="11CC5AAF" w:rsidR="00D1149D" w:rsidRPr="00E558AE" w:rsidRDefault="00D1149D" w:rsidP="00FC782E">
            <w:pPr>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Pagarināt</w:t>
            </w:r>
            <w:r w:rsidR="00AA37FC">
              <w:rPr>
                <w:rFonts w:asciiTheme="minorHAnsi" w:eastAsia="Calibri" w:hAnsiTheme="minorHAnsi" w:cstheme="minorHAnsi"/>
                <w:sz w:val="24"/>
                <w:szCs w:val="24"/>
                <w:lang w:val="lv-LV"/>
              </w:rPr>
              <w:t xml:space="preserve"> koku ciršanas atļauju atbilstoši</w:t>
            </w:r>
            <w:r>
              <w:rPr>
                <w:rFonts w:asciiTheme="minorHAnsi" w:eastAsia="Calibri" w:hAnsiTheme="minorHAnsi" w:cstheme="minorHAnsi"/>
                <w:sz w:val="24"/>
                <w:szCs w:val="24"/>
                <w:lang w:val="lv-LV"/>
              </w:rPr>
              <w:t xml:space="preserve"> </w:t>
            </w:r>
            <w:r w:rsidR="00583C81">
              <w:rPr>
                <w:rFonts w:asciiTheme="minorHAnsi" w:hAnsiTheme="minorHAnsi" w:cstheme="minorHAnsi"/>
                <w:sz w:val="24"/>
                <w:szCs w:val="24"/>
                <w:lang w:val="lv-LV"/>
              </w:rPr>
              <w:t>03.10.2023.</w:t>
            </w:r>
            <w:r w:rsidR="00583C81" w:rsidRPr="00E558AE">
              <w:rPr>
                <w:rFonts w:asciiTheme="minorHAnsi" w:hAnsiTheme="minorHAnsi" w:cstheme="minorHAnsi"/>
                <w:sz w:val="24"/>
                <w:szCs w:val="24"/>
                <w:lang w:val="lv-LV"/>
              </w:rPr>
              <w:t xml:space="preserve"> </w:t>
            </w:r>
            <w:r w:rsidR="00583C81">
              <w:rPr>
                <w:rFonts w:asciiTheme="minorHAnsi" w:hAnsiTheme="minorHAnsi" w:cstheme="minorHAnsi"/>
                <w:sz w:val="24"/>
                <w:szCs w:val="24"/>
                <w:lang w:val="lv-LV"/>
              </w:rPr>
              <w:t xml:space="preserve">Cēsu novada pašvaldības Ainavu aizsardzības komisijas </w:t>
            </w:r>
            <w:r w:rsidR="00583C81" w:rsidRPr="00E558AE">
              <w:rPr>
                <w:rFonts w:asciiTheme="minorHAnsi" w:hAnsiTheme="minorHAnsi" w:cstheme="minorHAnsi"/>
                <w:sz w:val="24"/>
                <w:szCs w:val="24"/>
                <w:lang w:val="lv-LV"/>
              </w:rPr>
              <w:t>sēdē</w:t>
            </w:r>
            <w:r w:rsidR="00583C81">
              <w:rPr>
                <w:rFonts w:asciiTheme="minorHAnsi" w:hAnsiTheme="minorHAnsi" w:cstheme="minorHAnsi"/>
                <w:sz w:val="24"/>
                <w:szCs w:val="24"/>
                <w:lang w:val="lv-LV"/>
              </w:rPr>
              <w:t xml:space="preserve"> </w:t>
            </w:r>
            <w:r w:rsidR="00AA37FC">
              <w:rPr>
                <w:rFonts w:asciiTheme="minorHAnsi" w:hAnsiTheme="minorHAnsi" w:cstheme="minorHAnsi"/>
                <w:sz w:val="24"/>
                <w:szCs w:val="24"/>
                <w:lang w:val="lv-LV"/>
              </w:rPr>
              <w:t>pieņemtajam lēmumam Nr. 110.</w:t>
            </w:r>
          </w:p>
          <w:p w14:paraId="2AC61E56" w14:textId="74734201" w:rsidR="008804B2" w:rsidRPr="00E558AE" w:rsidRDefault="008804B2">
            <w:pPr>
              <w:rPr>
                <w:rFonts w:asciiTheme="minorHAnsi" w:hAnsiTheme="minorHAnsi" w:cstheme="minorHAnsi"/>
                <w:sz w:val="24"/>
                <w:szCs w:val="24"/>
                <w:lang w:val="lv-LV"/>
              </w:rPr>
            </w:pPr>
          </w:p>
        </w:tc>
      </w:tr>
    </w:tbl>
    <w:p w14:paraId="2AC61E58" w14:textId="6ADE318F" w:rsidR="00687B62" w:rsidRPr="00C91629" w:rsidRDefault="006B6637">
      <w:pPr>
        <w:spacing w:after="50"/>
        <w:rPr>
          <w:lang w:val="lv-LV"/>
        </w:rPr>
      </w:pPr>
      <w:r w:rsidRPr="00C91629">
        <w:rPr>
          <w:rFonts w:ascii="Calibri" w:eastAsia="Calibri" w:hAnsi="Calibri" w:cs="Calibri"/>
          <w:sz w:val="24"/>
          <w:szCs w:val="24"/>
          <w:lang w:val="lv-LV"/>
        </w:rPr>
        <w:t>L</w:t>
      </w:r>
      <w:r w:rsidR="000B63DD" w:rsidRPr="00C91629">
        <w:rPr>
          <w:rFonts w:ascii="Calibri" w:eastAsia="Calibri" w:hAnsi="Calibri" w:cs="Calibri"/>
          <w:sz w:val="24"/>
          <w:szCs w:val="24"/>
          <w:lang w:val="lv-LV"/>
        </w:rPr>
        <w:t xml:space="preserve">ēmums Nr. </w:t>
      </w:r>
      <w:r w:rsidRPr="00C91629">
        <w:rPr>
          <w:rFonts w:ascii="Calibri" w:eastAsia="Calibri" w:hAnsi="Calibri" w:cs="Calibri"/>
          <w:sz w:val="24"/>
          <w:szCs w:val="24"/>
          <w:lang w:val="lv-LV"/>
        </w:rPr>
        <w:t>2</w:t>
      </w:r>
      <w:r w:rsidR="00F64124">
        <w:rPr>
          <w:rFonts w:ascii="Calibri" w:eastAsia="Calibri" w:hAnsi="Calibri" w:cs="Calibri"/>
          <w:sz w:val="24"/>
          <w:szCs w:val="24"/>
          <w:lang w:val="lv-LV"/>
        </w:rPr>
        <w:t>2</w:t>
      </w:r>
      <w:r w:rsidRPr="00C91629">
        <w:rPr>
          <w:rFonts w:ascii="Calibri" w:eastAsia="Calibri" w:hAnsi="Calibri" w:cs="Calibri"/>
          <w:sz w:val="24"/>
          <w:szCs w:val="24"/>
          <w:lang w:val="lv-LV"/>
        </w:rPr>
        <w:t xml:space="preserve"> “</w:t>
      </w:r>
      <w:r w:rsidR="000B63DD" w:rsidRPr="00C91629">
        <w:rPr>
          <w:rFonts w:ascii="Calibri" w:eastAsia="Calibri" w:hAnsi="Calibri" w:cs="Calibri"/>
          <w:b/>
          <w:bCs/>
          <w:sz w:val="24"/>
          <w:szCs w:val="24"/>
          <w:lang w:val="lv-LV"/>
        </w:rPr>
        <w:t>Par koku ciršanas atļaujas pagarināšanu Raunas ielā 2, Cēsīs, Cēsu novadā</w:t>
      </w:r>
      <w:r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2AC61E59" w14:textId="77777777" w:rsidR="00687B62" w:rsidRDefault="00687B62">
      <w:pPr>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5D" w14:textId="77777777">
        <w:trPr>
          <w:trHeight w:hRule="exact" w:val="300"/>
          <w:jc w:val="center"/>
        </w:trPr>
        <w:tc>
          <w:tcPr>
            <w:tcW w:w="9500" w:type="dxa"/>
          </w:tcPr>
          <w:p w14:paraId="2AC61E5C" w14:textId="77777777" w:rsidR="00687B62" w:rsidRPr="00C91629" w:rsidRDefault="000B63DD">
            <w:pPr>
              <w:jc w:val="center"/>
              <w:rPr>
                <w:lang w:val="lv-LV"/>
              </w:rPr>
            </w:pPr>
            <w:r w:rsidRPr="00C91629">
              <w:rPr>
                <w:rFonts w:ascii="Calibri" w:eastAsia="Calibri" w:hAnsi="Calibri" w:cs="Calibri"/>
                <w:sz w:val="24"/>
                <w:szCs w:val="24"/>
                <w:lang w:val="lv-LV"/>
              </w:rPr>
              <w:t>7.</w:t>
            </w:r>
          </w:p>
        </w:tc>
      </w:tr>
      <w:tr w:rsidR="00687B62" w:rsidRPr="00C91629" w14:paraId="2AC61E5F" w14:textId="77777777">
        <w:trPr>
          <w:jc w:val="center"/>
        </w:trPr>
        <w:tc>
          <w:tcPr>
            <w:tcW w:w="9500" w:type="dxa"/>
          </w:tcPr>
          <w:p w14:paraId="2AC61E5E"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Zemeņu ielā, Cēsīs, Cēsu novadā</w:t>
            </w:r>
          </w:p>
        </w:tc>
      </w:tr>
      <w:tr w:rsidR="00687B62" w:rsidRPr="00C91629" w14:paraId="2AC61E61" w14:textId="77777777">
        <w:trPr>
          <w:jc w:val="center"/>
        </w:trPr>
        <w:tc>
          <w:tcPr>
            <w:tcW w:w="9500" w:type="dxa"/>
          </w:tcPr>
          <w:p w14:paraId="2AC61E60" w14:textId="22B6E1C4" w:rsidR="00687B62" w:rsidRPr="00C91629" w:rsidRDefault="00B03B19">
            <w:pPr>
              <w:spacing w:after="50"/>
              <w:jc w:val="center"/>
              <w:rPr>
                <w:lang w:val="lv-LV"/>
              </w:rPr>
            </w:pPr>
            <w:r w:rsidRPr="00C91629">
              <w:rPr>
                <w:rFonts w:ascii="Calibri" w:hAnsi="Calibri" w:cs="Calibri"/>
                <w:i/>
                <w:iCs/>
                <w:sz w:val="22"/>
                <w:szCs w:val="22"/>
                <w:lang w:val="lv-LV"/>
              </w:rPr>
              <w:t>Ziņo Ieva Zicmane, Ainavu aizsardzības komisijas priekšsēdētāja</w:t>
            </w:r>
          </w:p>
        </w:tc>
      </w:tr>
      <w:tr w:rsidR="00687B62" w:rsidRPr="00C91629" w14:paraId="2AC61E63" w14:textId="77777777">
        <w:trPr>
          <w:trHeight w:hRule="exact" w:val="250"/>
          <w:jc w:val="center"/>
        </w:trPr>
        <w:tc>
          <w:tcPr>
            <w:tcW w:w="9500" w:type="dxa"/>
          </w:tcPr>
          <w:p w14:paraId="2AC61E62" w14:textId="77777777" w:rsidR="00687B62" w:rsidRPr="00C91629" w:rsidRDefault="00687B62">
            <w:pPr>
              <w:rPr>
                <w:lang w:val="lv-LV"/>
              </w:rPr>
            </w:pPr>
          </w:p>
        </w:tc>
      </w:tr>
      <w:tr w:rsidR="00687B62" w:rsidRPr="00C91629" w14:paraId="2AC61E65" w14:textId="77777777">
        <w:trPr>
          <w:jc w:val="center"/>
        </w:trPr>
        <w:tc>
          <w:tcPr>
            <w:tcW w:w="9500" w:type="dxa"/>
          </w:tcPr>
          <w:p w14:paraId="5CF34BFD" w14:textId="4385C65E" w:rsidR="00687B62" w:rsidRPr="00C91629" w:rsidRDefault="00446B3E" w:rsidP="00DB1657">
            <w:pPr>
              <w:jc w:val="both"/>
              <w:rPr>
                <w:rFonts w:ascii="Calibri" w:eastAsia="Calibri" w:hAnsi="Calibri" w:cs="Calibri"/>
                <w:sz w:val="24"/>
                <w:szCs w:val="24"/>
                <w:lang w:val="lv-LV"/>
              </w:rPr>
            </w:pPr>
            <w:r w:rsidRPr="00C91629">
              <w:rPr>
                <w:rFonts w:ascii="Calibri" w:eastAsia="Calibri" w:hAnsi="Calibri" w:cs="Calibri"/>
                <w:sz w:val="24"/>
                <w:szCs w:val="24"/>
                <w:lang w:val="lv-LV"/>
              </w:rPr>
              <w:t xml:space="preserve">                     </w:t>
            </w:r>
            <w:r w:rsidR="00B03B19" w:rsidRPr="00C91629">
              <w:rPr>
                <w:rFonts w:ascii="Calibri" w:eastAsia="Calibri" w:hAnsi="Calibri" w:cs="Calibri"/>
                <w:sz w:val="24"/>
                <w:szCs w:val="24"/>
                <w:lang w:val="lv-LV"/>
              </w:rPr>
              <w:t>Cēsu novada pašvaldības Centrālajā administrācijā saņemts iesniegums par koku ciršan</w:t>
            </w:r>
            <w:r w:rsidR="00DB47BD" w:rsidRPr="00C91629">
              <w:rPr>
                <w:rFonts w:ascii="Calibri" w:eastAsia="Calibri" w:hAnsi="Calibri" w:cs="Calibri"/>
                <w:sz w:val="24"/>
                <w:szCs w:val="24"/>
                <w:lang w:val="lv-LV"/>
              </w:rPr>
              <w:t>u Zemeņu ielā</w:t>
            </w:r>
            <w:r w:rsidR="00B475E9" w:rsidRPr="00C91629">
              <w:rPr>
                <w:rFonts w:ascii="Calibri" w:eastAsia="Calibri" w:hAnsi="Calibri" w:cs="Calibri"/>
                <w:sz w:val="24"/>
                <w:szCs w:val="24"/>
                <w:lang w:val="lv-LV"/>
              </w:rPr>
              <w:t>,</w:t>
            </w:r>
            <w:r w:rsidR="00B03B19" w:rsidRPr="00C91629">
              <w:rPr>
                <w:rFonts w:ascii="Calibri" w:eastAsia="Calibri" w:hAnsi="Calibri" w:cs="Calibri"/>
                <w:sz w:val="24"/>
                <w:szCs w:val="24"/>
                <w:lang w:val="lv-LV"/>
              </w:rPr>
              <w:t xml:space="preserve"> Cēsīs, Cēsu novadā.</w:t>
            </w:r>
            <w:r w:rsidR="00C315A7" w:rsidRPr="00C91629">
              <w:rPr>
                <w:rFonts w:ascii="Calibri" w:eastAsia="Calibri" w:hAnsi="Calibri" w:cs="Calibri"/>
                <w:sz w:val="24"/>
                <w:szCs w:val="24"/>
                <w:lang w:val="lv-LV"/>
              </w:rPr>
              <w:t xml:space="preserve"> Iesniegumam pievienota Zemesgrāmatu apliecība;</w:t>
            </w:r>
            <w:r w:rsidR="002C32CA">
              <w:rPr>
                <w:rFonts w:ascii="Calibri" w:eastAsia="Calibri" w:hAnsi="Calibri" w:cs="Calibri"/>
                <w:sz w:val="24"/>
                <w:szCs w:val="24"/>
                <w:lang w:val="lv-LV"/>
              </w:rPr>
              <w:t xml:space="preserve"> Būvprojekta minimālā sastāvā </w:t>
            </w:r>
            <w:r w:rsidR="00CF04FF">
              <w:rPr>
                <w:rFonts w:ascii="Calibri" w:eastAsia="Calibri" w:hAnsi="Calibri" w:cs="Calibri"/>
                <w:sz w:val="24"/>
                <w:szCs w:val="24"/>
                <w:lang w:val="lv-LV"/>
              </w:rPr>
              <w:t xml:space="preserve">Savrupmājas jauna būvniecība </w:t>
            </w:r>
            <w:r w:rsidRPr="00C91629">
              <w:rPr>
                <w:rFonts w:ascii="Calibri" w:eastAsia="Calibri" w:hAnsi="Calibri" w:cs="Calibri"/>
                <w:sz w:val="24"/>
                <w:szCs w:val="24"/>
                <w:lang w:val="lv-LV"/>
              </w:rPr>
              <w:t>Ģen</w:t>
            </w:r>
            <w:r w:rsidR="002C32CA">
              <w:rPr>
                <w:rFonts w:ascii="Calibri" w:eastAsia="Calibri" w:hAnsi="Calibri" w:cs="Calibri"/>
                <w:sz w:val="24"/>
                <w:szCs w:val="24"/>
                <w:lang w:val="lv-LV"/>
              </w:rPr>
              <w:t>erāl</w:t>
            </w:r>
            <w:r w:rsidRPr="00C91629">
              <w:rPr>
                <w:rFonts w:ascii="Calibri" w:eastAsia="Calibri" w:hAnsi="Calibri" w:cs="Calibri"/>
                <w:sz w:val="24"/>
                <w:szCs w:val="24"/>
                <w:lang w:val="lv-LV"/>
              </w:rPr>
              <w:t>plāns;</w:t>
            </w:r>
            <w:r w:rsidR="00CF04FF">
              <w:rPr>
                <w:rFonts w:ascii="Calibri" w:eastAsia="Calibri" w:hAnsi="Calibri" w:cs="Calibri"/>
                <w:sz w:val="24"/>
                <w:szCs w:val="24"/>
                <w:lang w:val="lv-LV"/>
              </w:rPr>
              <w:t xml:space="preserve"> Topogrāfiskais plāns</w:t>
            </w:r>
            <w:r w:rsidR="0007307E">
              <w:rPr>
                <w:rFonts w:ascii="Calibri" w:eastAsia="Calibri" w:hAnsi="Calibri" w:cs="Calibri"/>
                <w:sz w:val="24"/>
                <w:szCs w:val="24"/>
                <w:lang w:val="lv-LV"/>
              </w:rPr>
              <w:t>; Attēli ar norādītiem cērtamiem kokiem.</w:t>
            </w:r>
          </w:p>
          <w:p w14:paraId="493B2BD2" w14:textId="2064D78D" w:rsidR="00446B3E" w:rsidRDefault="00446B3E" w:rsidP="00DB1657">
            <w:pPr>
              <w:jc w:val="both"/>
              <w:rPr>
                <w:rFonts w:asciiTheme="minorHAnsi" w:hAnsiTheme="minorHAnsi" w:cstheme="minorBidi"/>
                <w:sz w:val="24"/>
                <w:szCs w:val="24"/>
                <w:lang w:val="lv-LV"/>
              </w:rPr>
            </w:pPr>
            <w:r w:rsidRPr="00C91629">
              <w:rPr>
                <w:rFonts w:asciiTheme="minorHAnsi" w:hAnsiTheme="minorHAnsi" w:cstheme="minorBidi"/>
                <w:sz w:val="24"/>
                <w:szCs w:val="24"/>
                <w:lang w:val="lv-LV"/>
              </w:rPr>
              <w:t xml:space="preserve">                Apsekojot iesniegumā norādīto adresi un apskatot norādīto</w:t>
            </w:r>
            <w:r w:rsidR="00CF04FF">
              <w:rPr>
                <w:rFonts w:asciiTheme="minorHAnsi" w:hAnsiTheme="minorHAnsi" w:cstheme="minorBidi"/>
                <w:sz w:val="24"/>
                <w:szCs w:val="24"/>
                <w:lang w:val="lv-LV"/>
              </w:rPr>
              <w:t>s</w:t>
            </w:r>
            <w:r w:rsidRPr="00C91629">
              <w:rPr>
                <w:rFonts w:asciiTheme="minorHAnsi" w:hAnsiTheme="minorHAnsi" w:cstheme="minorBidi"/>
                <w:sz w:val="24"/>
                <w:szCs w:val="24"/>
                <w:lang w:val="lv-LV"/>
              </w:rPr>
              <w:t xml:space="preserve"> koku, Cēsu novada pašvaldības Ainavu aizsardzības komisija (turpmāk – Komisija) </w:t>
            </w:r>
            <w:r w:rsidRPr="00C91629">
              <w:rPr>
                <w:rFonts w:asciiTheme="minorHAnsi" w:hAnsiTheme="minorHAnsi" w:cstheme="minorBidi"/>
                <w:b/>
                <w:bCs/>
                <w:sz w:val="24"/>
                <w:szCs w:val="24"/>
                <w:lang w:val="lv-LV"/>
              </w:rPr>
              <w:t>konstatēja</w:t>
            </w:r>
            <w:r w:rsidRPr="00C91629">
              <w:rPr>
                <w:rFonts w:asciiTheme="minorHAnsi" w:hAnsiTheme="minorHAnsi" w:cstheme="minorBidi"/>
                <w:sz w:val="24"/>
                <w:szCs w:val="24"/>
                <w:lang w:val="lv-LV"/>
              </w:rPr>
              <w:t>, ka</w:t>
            </w:r>
            <w:r w:rsidR="0007307E">
              <w:rPr>
                <w:rFonts w:asciiTheme="minorHAnsi" w:hAnsiTheme="minorHAnsi" w:cstheme="minorBidi"/>
                <w:sz w:val="24"/>
                <w:szCs w:val="24"/>
                <w:lang w:val="lv-LV"/>
              </w:rPr>
              <w:t xml:space="preserve"> Būvprojekta risinājumi paredz iebrauktuvi, kuras atrašanās vieta ir </w:t>
            </w:r>
            <w:r w:rsidR="00DB1657">
              <w:rPr>
                <w:rFonts w:asciiTheme="minorHAnsi" w:hAnsiTheme="minorHAnsi" w:cstheme="minorBidi"/>
                <w:sz w:val="24"/>
                <w:szCs w:val="24"/>
                <w:lang w:val="lv-LV"/>
              </w:rPr>
              <w:t xml:space="preserve">pāri Zemeņu ielas nodalījuma joslā, attiecīgi pašvaldības īpašumā, augošiem kokiem. Tie ir divi vītoli, kas iepriekš atsēdināti orientējoši 1m augstā celmā, sadzinuši atvases. </w:t>
            </w:r>
          </w:p>
          <w:p w14:paraId="4ABBC6E2" w14:textId="6FA41E26" w:rsidR="00E3576D" w:rsidRPr="000E3901" w:rsidRDefault="00C83461" w:rsidP="00E3576D">
            <w:pPr>
              <w:spacing w:after="0" w:line="276" w:lineRule="auto"/>
              <w:ind w:firstLine="851"/>
              <w:jc w:val="both"/>
              <w:rPr>
                <w:rFonts w:asciiTheme="minorHAnsi" w:eastAsia="Times New Roman" w:hAnsiTheme="minorHAnsi" w:cstheme="minorHAnsi"/>
                <w:color w:val="000000"/>
                <w:sz w:val="24"/>
                <w:szCs w:val="24"/>
                <w:lang w:val="lv-LV"/>
              </w:rPr>
            </w:pPr>
            <w:r>
              <w:rPr>
                <w:rFonts w:asciiTheme="minorHAnsi" w:hAnsiTheme="minorHAnsi" w:cstheme="minorBidi"/>
                <w:sz w:val="24"/>
                <w:szCs w:val="24"/>
                <w:lang w:val="lv-LV"/>
              </w:rPr>
              <w:t xml:space="preserve">Komisija veic koku uzmērīšanu. Konstatēts, ka tie ir vītoli ar stumbra apkārtmēriem </w:t>
            </w:r>
            <w:r w:rsidR="00E3576D">
              <w:rPr>
                <w:rFonts w:asciiTheme="minorHAnsi" w:hAnsiTheme="minorHAnsi" w:cstheme="minorBidi"/>
                <w:sz w:val="24"/>
                <w:szCs w:val="24"/>
                <w:lang w:val="lv-LV"/>
              </w:rPr>
              <w:t xml:space="preserve">327cm un 376cm. </w:t>
            </w:r>
            <w:r w:rsidR="00E3576D">
              <w:rPr>
                <w:rFonts w:asciiTheme="minorHAnsi" w:eastAsia="Times New Roman" w:hAnsiTheme="minorHAnsi" w:cstheme="minorHAnsi"/>
                <w:color w:val="000000"/>
                <w:sz w:val="24"/>
                <w:szCs w:val="24"/>
                <w:lang w:val="lv-LV"/>
              </w:rPr>
              <w:t xml:space="preserve">Tā kā </w:t>
            </w:r>
            <w:r w:rsidR="001E4509">
              <w:rPr>
                <w:rFonts w:asciiTheme="minorHAnsi" w:eastAsia="Times New Roman" w:hAnsiTheme="minorHAnsi" w:cstheme="minorHAnsi"/>
                <w:color w:val="000000"/>
                <w:sz w:val="24"/>
                <w:szCs w:val="24"/>
                <w:lang w:val="lv-LV"/>
              </w:rPr>
              <w:t xml:space="preserve">vītolu </w:t>
            </w:r>
            <w:r w:rsidR="00E3576D">
              <w:rPr>
                <w:rFonts w:asciiTheme="minorHAnsi" w:eastAsia="Times New Roman" w:hAnsiTheme="minorHAnsi" w:cstheme="minorHAnsi"/>
                <w:color w:val="000000"/>
                <w:sz w:val="24"/>
                <w:szCs w:val="24"/>
                <w:lang w:val="lv-LV"/>
              </w:rPr>
              <w:t>stumbra apkārtmēr</w:t>
            </w:r>
            <w:r w:rsidR="001E4509">
              <w:rPr>
                <w:rFonts w:asciiTheme="minorHAnsi" w:eastAsia="Times New Roman" w:hAnsiTheme="minorHAnsi" w:cstheme="minorHAnsi"/>
                <w:color w:val="000000"/>
                <w:sz w:val="24"/>
                <w:szCs w:val="24"/>
                <w:lang w:val="lv-LV"/>
              </w:rPr>
              <w:t>i</w:t>
            </w:r>
            <w:r w:rsidR="00E3576D">
              <w:rPr>
                <w:rFonts w:asciiTheme="minorHAnsi" w:eastAsia="Times New Roman" w:hAnsiTheme="minorHAnsi" w:cstheme="minorHAnsi"/>
                <w:color w:val="000000"/>
                <w:sz w:val="24"/>
                <w:szCs w:val="24"/>
                <w:lang w:val="lv-LV"/>
              </w:rPr>
              <w:t xml:space="preserve"> ir </w:t>
            </w:r>
            <w:r w:rsidR="00E3576D" w:rsidRPr="000E3901">
              <w:rPr>
                <w:rFonts w:asciiTheme="minorHAnsi" w:eastAsia="Times New Roman" w:hAnsiTheme="minorHAnsi" w:cstheme="minorHAnsi"/>
                <w:color w:val="000000"/>
                <w:sz w:val="24"/>
                <w:szCs w:val="24"/>
                <w:lang w:val="lv-LV"/>
              </w:rPr>
              <w:t>lielāk</w:t>
            </w:r>
            <w:r w:rsidR="001E4509">
              <w:rPr>
                <w:rFonts w:asciiTheme="minorHAnsi" w:eastAsia="Times New Roman" w:hAnsiTheme="minorHAnsi" w:cstheme="minorHAnsi"/>
                <w:color w:val="000000"/>
                <w:sz w:val="24"/>
                <w:szCs w:val="24"/>
                <w:lang w:val="lv-LV"/>
              </w:rPr>
              <w:t xml:space="preserve">i </w:t>
            </w:r>
            <w:r w:rsidR="00E3576D" w:rsidRPr="000E3901">
              <w:rPr>
                <w:rFonts w:asciiTheme="minorHAnsi" w:eastAsia="Times New Roman" w:hAnsiTheme="minorHAnsi" w:cstheme="minorHAnsi"/>
                <w:color w:val="000000"/>
                <w:sz w:val="24"/>
                <w:szCs w:val="24"/>
                <w:lang w:val="lv-LV"/>
              </w:rPr>
              <w:t>par 02.05.2012. MK noteikumu “Noteikumi par koku ciršanu ārpus meža” 1.pielikumā noteikto, saskaņā ar minēto MK noteikumu 19.punktā noteikto, Ainavu aizsardzības komisijai nepieciešams lūgt Dabas aizsardzības pārvaldes atzinumu par koku ciršanu</w:t>
            </w:r>
            <w:r w:rsidR="00E3576D">
              <w:rPr>
                <w:rFonts w:asciiTheme="minorHAnsi" w:eastAsia="Times New Roman" w:hAnsiTheme="minorHAnsi" w:cstheme="minorHAnsi"/>
                <w:color w:val="000000"/>
                <w:sz w:val="24"/>
                <w:szCs w:val="24"/>
                <w:lang w:val="lv-LV"/>
              </w:rPr>
              <w:t>.</w:t>
            </w:r>
          </w:p>
          <w:p w14:paraId="2AC61E64" w14:textId="7654EA67" w:rsidR="00446B3E" w:rsidRPr="00C91629" w:rsidRDefault="00446B3E" w:rsidP="001E4509">
            <w:pPr>
              <w:spacing w:afterLines="100" w:after="240" w:line="276" w:lineRule="auto"/>
              <w:jc w:val="both"/>
              <w:rPr>
                <w:lang w:val="lv-LV"/>
              </w:rPr>
            </w:pPr>
          </w:p>
        </w:tc>
      </w:tr>
    </w:tbl>
    <w:p w14:paraId="2AC61E66" w14:textId="35F89A12" w:rsidR="00687B62" w:rsidRDefault="00B03B19">
      <w:pPr>
        <w:spacing w:after="50"/>
        <w:rPr>
          <w:rFonts w:ascii="Calibri" w:eastAsia="Calibri" w:hAnsi="Calibri" w:cs="Calibri"/>
          <w:b/>
          <w:bCs/>
          <w:sz w:val="24"/>
          <w:szCs w:val="24"/>
          <w:lang w:val="lv-LV"/>
        </w:rPr>
      </w:pPr>
      <w:r w:rsidRPr="00C91629">
        <w:rPr>
          <w:rFonts w:ascii="Calibri" w:eastAsia="Calibri" w:hAnsi="Calibri" w:cs="Calibri"/>
          <w:sz w:val="24"/>
          <w:szCs w:val="24"/>
          <w:lang w:val="lv-LV"/>
        </w:rPr>
        <w:t>L</w:t>
      </w:r>
      <w:r w:rsidR="000B63DD" w:rsidRPr="00C91629">
        <w:rPr>
          <w:rFonts w:ascii="Calibri" w:eastAsia="Calibri" w:hAnsi="Calibri" w:cs="Calibri"/>
          <w:sz w:val="24"/>
          <w:szCs w:val="24"/>
          <w:lang w:val="lv-LV"/>
        </w:rPr>
        <w:t xml:space="preserve">ēmums </w:t>
      </w:r>
      <w:r w:rsidRPr="00C91629">
        <w:rPr>
          <w:rFonts w:ascii="Calibri" w:eastAsia="Calibri" w:hAnsi="Calibri" w:cs="Calibri"/>
          <w:sz w:val="24"/>
          <w:szCs w:val="24"/>
          <w:lang w:val="lv-LV"/>
        </w:rPr>
        <w:t>“</w:t>
      </w:r>
      <w:r w:rsidR="000B63DD" w:rsidRPr="00C91629">
        <w:rPr>
          <w:rFonts w:ascii="Calibri" w:eastAsia="Calibri" w:hAnsi="Calibri" w:cs="Calibri"/>
          <w:b/>
          <w:bCs/>
          <w:sz w:val="24"/>
          <w:szCs w:val="24"/>
          <w:lang w:val="lv-LV"/>
        </w:rPr>
        <w:t>Par koku ciršanu Zemeņu ielā, Cēsīs, Cēsu novadā</w:t>
      </w:r>
      <w:r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Pr="00C91629">
        <w:rPr>
          <w:rFonts w:ascii="Calibri" w:eastAsia="Calibri" w:hAnsi="Calibri" w:cs="Calibri"/>
          <w:b/>
          <w:bCs/>
          <w:sz w:val="24"/>
          <w:szCs w:val="24"/>
          <w:lang w:val="lv-LV"/>
        </w:rPr>
        <w:t>a</w:t>
      </w:r>
      <w:r w:rsidR="000B63DD" w:rsidRPr="00C91629">
        <w:rPr>
          <w:rFonts w:ascii="Calibri" w:eastAsia="Calibri" w:hAnsi="Calibri" w:cs="Calibri"/>
          <w:b/>
          <w:bCs/>
          <w:sz w:val="24"/>
          <w:szCs w:val="24"/>
          <w:lang w:val="lv-LV"/>
        </w:rPr>
        <w:t>tlikts</w:t>
      </w:r>
    </w:p>
    <w:p w14:paraId="7FAF69E3" w14:textId="77777777" w:rsidR="001E4509" w:rsidRPr="00C91629" w:rsidRDefault="001E4509">
      <w:pPr>
        <w:spacing w:after="50"/>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6B" w14:textId="77777777">
        <w:trPr>
          <w:trHeight w:hRule="exact" w:val="300"/>
          <w:jc w:val="center"/>
        </w:trPr>
        <w:tc>
          <w:tcPr>
            <w:tcW w:w="9500" w:type="dxa"/>
          </w:tcPr>
          <w:p w14:paraId="2AC61E6A" w14:textId="77777777" w:rsidR="00687B62" w:rsidRPr="00C91629" w:rsidRDefault="000B63DD">
            <w:pPr>
              <w:jc w:val="center"/>
              <w:rPr>
                <w:lang w:val="lv-LV"/>
              </w:rPr>
            </w:pPr>
            <w:r w:rsidRPr="00C91629">
              <w:rPr>
                <w:rFonts w:ascii="Calibri" w:eastAsia="Calibri" w:hAnsi="Calibri" w:cs="Calibri"/>
                <w:sz w:val="24"/>
                <w:szCs w:val="24"/>
                <w:lang w:val="lv-LV"/>
              </w:rPr>
              <w:t>8.</w:t>
            </w:r>
          </w:p>
        </w:tc>
      </w:tr>
      <w:tr w:rsidR="00687B62" w:rsidRPr="00C91629" w14:paraId="2AC61E6D" w14:textId="77777777">
        <w:trPr>
          <w:jc w:val="center"/>
        </w:trPr>
        <w:tc>
          <w:tcPr>
            <w:tcW w:w="9500" w:type="dxa"/>
          </w:tcPr>
          <w:p w14:paraId="2AC61E6C"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Ata Kronvalda ielā, Cēsīs, Cēsu novadā</w:t>
            </w:r>
          </w:p>
        </w:tc>
      </w:tr>
      <w:tr w:rsidR="00687B62" w:rsidRPr="00C91629" w14:paraId="2AC61E6F" w14:textId="77777777">
        <w:trPr>
          <w:jc w:val="center"/>
        </w:trPr>
        <w:tc>
          <w:tcPr>
            <w:tcW w:w="9500" w:type="dxa"/>
          </w:tcPr>
          <w:p w14:paraId="2AC61E6E" w14:textId="49D0B2CF" w:rsidR="00687B62" w:rsidRPr="00C91629" w:rsidRDefault="000C1C5D">
            <w:pPr>
              <w:spacing w:after="50"/>
              <w:jc w:val="center"/>
              <w:rPr>
                <w:lang w:val="lv-LV"/>
              </w:rPr>
            </w:pPr>
            <w:r w:rsidRPr="00C91629">
              <w:rPr>
                <w:rFonts w:ascii="Calibri" w:hAnsi="Calibri" w:cs="Calibri"/>
                <w:i/>
                <w:iCs/>
                <w:sz w:val="22"/>
                <w:szCs w:val="22"/>
                <w:lang w:val="lv-LV"/>
              </w:rPr>
              <w:t>Ziņo Ieva Zicmane, Ainavu aizsardzības komisijas priekšsēdētāja</w:t>
            </w:r>
          </w:p>
        </w:tc>
      </w:tr>
      <w:tr w:rsidR="00687B62" w:rsidRPr="00C91629" w14:paraId="2AC61E71" w14:textId="77777777">
        <w:trPr>
          <w:trHeight w:hRule="exact" w:val="250"/>
          <w:jc w:val="center"/>
        </w:trPr>
        <w:tc>
          <w:tcPr>
            <w:tcW w:w="9500" w:type="dxa"/>
          </w:tcPr>
          <w:p w14:paraId="2AC61E70" w14:textId="77777777" w:rsidR="00687B62" w:rsidRPr="00C91629" w:rsidRDefault="00687B62">
            <w:pPr>
              <w:rPr>
                <w:lang w:val="lv-LV"/>
              </w:rPr>
            </w:pPr>
          </w:p>
        </w:tc>
      </w:tr>
      <w:tr w:rsidR="00687B62" w:rsidRPr="00C91629" w14:paraId="2AC61E73" w14:textId="77777777">
        <w:trPr>
          <w:jc w:val="center"/>
        </w:trPr>
        <w:tc>
          <w:tcPr>
            <w:tcW w:w="9500" w:type="dxa"/>
          </w:tcPr>
          <w:p w14:paraId="4EC3EC69" w14:textId="63DCE741" w:rsidR="0011789D" w:rsidRDefault="0011789D" w:rsidP="00206C0D">
            <w:pPr>
              <w:jc w:val="both"/>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Pr="00C91629">
              <w:rPr>
                <w:rFonts w:asciiTheme="minorHAnsi" w:eastAsia="Calibri" w:hAnsiTheme="minorHAnsi" w:cstheme="minorHAnsi"/>
                <w:sz w:val="24"/>
                <w:szCs w:val="24"/>
                <w:lang w:val="lv-LV"/>
              </w:rPr>
              <w:t>:</w:t>
            </w:r>
          </w:p>
          <w:p w14:paraId="65B62F69" w14:textId="07F776AE" w:rsidR="001E36B2" w:rsidRPr="001E36B2" w:rsidRDefault="001E36B2" w:rsidP="004232E0">
            <w:pPr>
              <w:pStyle w:val="Sarakstarindkopa"/>
              <w:numPr>
                <w:ilvl w:val="0"/>
                <w:numId w:val="5"/>
              </w:numPr>
              <w:spacing w:afterLines="100" w:after="240" w:line="276" w:lineRule="auto"/>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zirgkastaņas ar stumbra diametru 44cm nociršanai.</w:t>
            </w:r>
          </w:p>
          <w:p w14:paraId="2AC61E72" w14:textId="650EFFC4" w:rsidR="0011789D" w:rsidRPr="00C91629" w:rsidRDefault="0011789D">
            <w:pPr>
              <w:rPr>
                <w:lang w:val="lv-LV"/>
              </w:rPr>
            </w:pPr>
          </w:p>
        </w:tc>
      </w:tr>
    </w:tbl>
    <w:p w14:paraId="2AC61E74" w14:textId="1350C717" w:rsidR="00687B62" w:rsidRPr="00C91629" w:rsidRDefault="000C1C5D">
      <w:pPr>
        <w:spacing w:after="50"/>
        <w:rPr>
          <w:lang w:val="lv-LV"/>
        </w:rPr>
      </w:pPr>
      <w:r w:rsidRPr="00C91629">
        <w:rPr>
          <w:rFonts w:ascii="Calibri" w:eastAsia="Calibri" w:hAnsi="Calibri" w:cs="Calibri"/>
          <w:sz w:val="24"/>
          <w:szCs w:val="24"/>
          <w:lang w:val="lv-LV"/>
        </w:rPr>
        <w:t>L</w:t>
      </w:r>
      <w:r w:rsidR="000B63DD" w:rsidRPr="00C91629">
        <w:rPr>
          <w:rFonts w:ascii="Calibri" w:eastAsia="Calibri" w:hAnsi="Calibri" w:cs="Calibri"/>
          <w:sz w:val="24"/>
          <w:szCs w:val="24"/>
          <w:lang w:val="lv-LV"/>
        </w:rPr>
        <w:t xml:space="preserve">ēmums Nr. </w:t>
      </w:r>
      <w:r w:rsidR="000A35AF" w:rsidRPr="00C91629">
        <w:rPr>
          <w:rFonts w:ascii="Calibri" w:eastAsia="Calibri" w:hAnsi="Calibri" w:cs="Calibri"/>
          <w:sz w:val="24"/>
          <w:szCs w:val="24"/>
          <w:lang w:val="lv-LV"/>
        </w:rPr>
        <w:t>2</w:t>
      </w:r>
      <w:r w:rsidR="00F64124">
        <w:rPr>
          <w:rFonts w:ascii="Calibri" w:eastAsia="Calibri" w:hAnsi="Calibri" w:cs="Calibri"/>
          <w:sz w:val="24"/>
          <w:szCs w:val="24"/>
          <w:lang w:val="lv-LV"/>
        </w:rPr>
        <w:t>3</w:t>
      </w:r>
      <w:r w:rsidR="000A35AF" w:rsidRPr="00C91629">
        <w:rPr>
          <w:rFonts w:ascii="Calibri" w:eastAsia="Calibri" w:hAnsi="Calibri" w:cs="Calibri"/>
          <w:sz w:val="24"/>
          <w:szCs w:val="24"/>
          <w:lang w:val="lv-LV"/>
        </w:rPr>
        <w:t xml:space="preserve"> “</w:t>
      </w:r>
      <w:r w:rsidR="000B63DD" w:rsidRPr="00C91629">
        <w:rPr>
          <w:rFonts w:ascii="Calibri" w:eastAsia="Calibri" w:hAnsi="Calibri" w:cs="Calibri"/>
          <w:b/>
          <w:bCs/>
          <w:sz w:val="24"/>
          <w:szCs w:val="24"/>
          <w:lang w:val="lv-LV"/>
        </w:rPr>
        <w:t>Par koku ciršanu Ata Kronvalda ielā, Cēsīs, Cēsu novadā</w:t>
      </w:r>
      <w:r w:rsidR="000A35AF"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000A35AF"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2AC61E75" w14:textId="77777777" w:rsidR="00687B62" w:rsidRPr="00C91629" w:rsidRDefault="00687B62">
      <w:pPr>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79" w14:textId="77777777">
        <w:trPr>
          <w:trHeight w:hRule="exact" w:val="300"/>
          <w:jc w:val="center"/>
        </w:trPr>
        <w:tc>
          <w:tcPr>
            <w:tcW w:w="9500" w:type="dxa"/>
          </w:tcPr>
          <w:p w14:paraId="2AC61E78" w14:textId="77777777" w:rsidR="00687B62" w:rsidRPr="00C91629" w:rsidRDefault="000B63DD">
            <w:pPr>
              <w:jc w:val="center"/>
              <w:rPr>
                <w:lang w:val="lv-LV"/>
              </w:rPr>
            </w:pPr>
            <w:r w:rsidRPr="00C91629">
              <w:rPr>
                <w:rFonts w:ascii="Calibri" w:eastAsia="Calibri" w:hAnsi="Calibri" w:cs="Calibri"/>
                <w:sz w:val="24"/>
                <w:szCs w:val="24"/>
                <w:lang w:val="lv-LV"/>
              </w:rPr>
              <w:t>9.</w:t>
            </w:r>
          </w:p>
        </w:tc>
      </w:tr>
      <w:tr w:rsidR="00687B62" w:rsidRPr="00C91629" w14:paraId="2AC61E7B" w14:textId="77777777">
        <w:trPr>
          <w:jc w:val="center"/>
        </w:trPr>
        <w:tc>
          <w:tcPr>
            <w:tcW w:w="9500" w:type="dxa"/>
          </w:tcPr>
          <w:p w14:paraId="2AC61E7A"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 xml:space="preserve">Par koku ciršanu Gaujas ielā 90A, Cēsīs, Cēsu novadā  </w:t>
            </w:r>
          </w:p>
        </w:tc>
      </w:tr>
      <w:tr w:rsidR="00687B62" w:rsidRPr="00C91629" w14:paraId="2AC61E7D" w14:textId="77777777">
        <w:trPr>
          <w:jc w:val="center"/>
        </w:trPr>
        <w:tc>
          <w:tcPr>
            <w:tcW w:w="9500" w:type="dxa"/>
          </w:tcPr>
          <w:p w14:paraId="2AC61E7C" w14:textId="040F8642" w:rsidR="00687B62" w:rsidRPr="00C91629" w:rsidRDefault="0011789D">
            <w:pPr>
              <w:spacing w:after="50"/>
              <w:jc w:val="center"/>
              <w:rPr>
                <w:lang w:val="lv-LV"/>
              </w:rPr>
            </w:pPr>
            <w:r w:rsidRPr="00C91629">
              <w:rPr>
                <w:rFonts w:ascii="Calibri" w:hAnsi="Calibri" w:cs="Calibri"/>
                <w:i/>
                <w:iCs/>
                <w:sz w:val="22"/>
                <w:szCs w:val="22"/>
                <w:lang w:val="lv-LV"/>
              </w:rPr>
              <w:t>Ziņo Ieva Zicmane, Ainavu aizsardzības komisijas priekšsēdētāja</w:t>
            </w:r>
          </w:p>
        </w:tc>
      </w:tr>
      <w:tr w:rsidR="00687B62" w:rsidRPr="00C91629" w14:paraId="2AC61E7F" w14:textId="77777777">
        <w:trPr>
          <w:trHeight w:hRule="exact" w:val="250"/>
          <w:jc w:val="center"/>
        </w:trPr>
        <w:tc>
          <w:tcPr>
            <w:tcW w:w="9500" w:type="dxa"/>
          </w:tcPr>
          <w:p w14:paraId="2AC61E7E" w14:textId="77777777" w:rsidR="00687B62" w:rsidRPr="00C91629" w:rsidRDefault="00687B62">
            <w:pPr>
              <w:rPr>
                <w:lang w:val="lv-LV"/>
              </w:rPr>
            </w:pPr>
          </w:p>
        </w:tc>
      </w:tr>
      <w:tr w:rsidR="00687B62" w:rsidRPr="00C91629" w14:paraId="2AC61E81" w14:textId="77777777">
        <w:trPr>
          <w:jc w:val="center"/>
        </w:trPr>
        <w:tc>
          <w:tcPr>
            <w:tcW w:w="9500" w:type="dxa"/>
          </w:tcPr>
          <w:p w14:paraId="40F49E56" w14:textId="77777777" w:rsidR="00C00B5F" w:rsidRDefault="00C00B5F" w:rsidP="00F7356E">
            <w:pPr>
              <w:jc w:val="both"/>
              <w:rPr>
                <w:rFonts w:asciiTheme="minorHAnsi" w:hAnsiTheme="minorHAnsi" w:cstheme="minorBidi"/>
                <w:sz w:val="24"/>
                <w:szCs w:val="24"/>
                <w:lang w:val="lv-LV"/>
              </w:rPr>
            </w:pPr>
          </w:p>
          <w:p w14:paraId="5CDE3BEE" w14:textId="0DDD8534" w:rsidR="00A66CE5" w:rsidRDefault="00A66CE5" w:rsidP="007A573D">
            <w:pPr>
              <w:spacing w:afterLines="100" w:after="240" w:line="276" w:lineRule="auto"/>
              <w:jc w:val="both"/>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lastRenderedPageBreak/>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Pr="00C91629">
              <w:rPr>
                <w:rFonts w:asciiTheme="minorHAnsi" w:eastAsia="Calibri" w:hAnsiTheme="minorHAnsi" w:cstheme="minorHAnsi"/>
                <w:sz w:val="24"/>
                <w:szCs w:val="24"/>
                <w:lang w:val="lv-LV"/>
              </w:rPr>
              <w:t>:</w:t>
            </w:r>
          </w:p>
          <w:p w14:paraId="05866415" w14:textId="055CE325" w:rsidR="009514EB" w:rsidRDefault="00867646" w:rsidP="00F257FE">
            <w:pPr>
              <w:pStyle w:val="Sarakstarindkopa"/>
              <w:numPr>
                <w:ilvl w:val="0"/>
                <w:numId w:val="6"/>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w:t>
            </w:r>
            <w:r w:rsidR="00C30C5F">
              <w:rPr>
                <w:rFonts w:asciiTheme="minorHAnsi" w:eastAsia="Calibri" w:hAnsiTheme="minorHAnsi" w:cstheme="minorHAnsi"/>
                <w:sz w:val="24"/>
                <w:szCs w:val="24"/>
                <w:lang w:val="lv-LV"/>
              </w:rPr>
              <w:t xml:space="preserve"> 17 (septiņpadsmit) </w:t>
            </w:r>
            <w:r w:rsidR="00EF27B0">
              <w:rPr>
                <w:rFonts w:asciiTheme="minorHAnsi" w:eastAsia="Calibri" w:hAnsiTheme="minorHAnsi" w:cstheme="minorHAnsi"/>
                <w:sz w:val="24"/>
                <w:szCs w:val="24"/>
                <w:lang w:val="lv-LV"/>
              </w:rPr>
              <w:t xml:space="preserve">gobu ar stumbra diametriem 59cm, 37cm, 44cm, 23cm, 38cm, 41cm, 61cm, 39cm, 25cm, 22cm, 27cm, 15cm, 50cm, 31cm, </w:t>
            </w:r>
            <w:r w:rsidR="00580BAC">
              <w:rPr>
                <w:rFonts w:asciiTheme="minorHAnsi" w:eastAsia="Calibri" w:hAnsiTheme="minorHAnsi" w:cstheme="minorHAnsi"/>
                <w:sz w:val="24"/>
                <w:szCs w:val="24"/>
                <w:lang w:val="lv-LV"/>
              </w:rPr>
              <w:t>39cm, 33cm un 36cm nozāģēšanai;</w:t>
            </w:r>
          </w:p>
          <w:p w14:paraId="2AC61E80" w14:textId="70015247" w:rsidR="00A66CE5" w:rsidRPr="00580BAC" w:rsidRDefault="00580BAC" w:rsidP="00580BAC">
            <w:pPr>
              <w:pStyle w:val="Sarakstarindkopa"/>
              <w:numPr>
                <w:ilvl w:val="0"/>
                <w:numId w:val="6"/>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1 (vienas) ievas ar stumbra diametru 39cm nozāģēšanai.</w:t>
            </w:r>
          </w:p>
        </w:tc>
      </w:tr>
    </w:tbl>
    <w:p w14:paraId="2AC61E82" w14:textId="1C38890B" w:rsidR="00687B62" w:rsidRDefault="0011789D">
      <w:pPr>
        <w:spacing w:after="50"/>
        <w:rPr>
          <w:rFonts w:ascii="Calibri" w:eastAsia="Calibri" w:hAnsi="Calibri" w:cs="Calibri"/>
          <w:b/>
          <w:bCs/>
          <w:sz w:val="24"/>
          <w:szCs w:val="24"/>
          <w:lang w:val="lv-LV"/>
        </w:rPr>
      </w:pPr>
      <w:r w:rsidRPr="00C91629">
        <w:rPr>
          <w:rFonts w:ascii="Calibri" w:eastAsia="Calibri" w:hAnsi="Calibri" w:cs="Calibri"/>
          <w:sz w:val="24"/>
          <w:szCs w:val="24"/>
          <w:lang w:val="lv-LV"/>
        </w:rPr>
        <w:lastRenderedPageBreak/>
        <w:t>L</w:t>
      </w:r>
      <w:r w:rsidR="000B63DD" w:rsidRPr="00C91629">
        <w:rPr>
          <w:rFonts w:ascii="Calibri" w:eastAsia="Calibri" w:hAnsi="Calibri" w:cs="Calibri"/>
          <w:sz w:val="24"/>
          <w:szCs w:val="24"/>
          <w:lang w:val="lv-LV"/>
        </w:rPr>
        <w:t>ēmums Nr.</w:t>
      </w:r>
      <w:r w:rsidRPr="00C91629">
        <w:rPr>
          <w:rFonts w:ascii="Calibri" w:eastAsia="Calibri" w:hAnsi="Calibri" w:cs="Calibri"/>
          <w:sz w:val="24"/>
          <w:szCs w:val="24"/>
          <w:lang w:val="lv-LV"/>
        </w:rPr>
        <w:t>2</w:t>
      </w:r>
      <w:r w:rsidR="00F64124">
        <w:rPr>
          <w:rFonts w:ascii="Calibri" w:eastAsia="Calibri" w:hAnsi="Calibri" w:cs="Calibri"/>
          <w:sz w:val="24"/>
          <w:szCs w:val="24"/>
          <w:lang w:val="lv-LV"/>
        </w:rPr>
        <w:t>4</w:t>
      </w:r>
      <w:r w:rsidR="000B63DD" w:rsidRPr="00C91629">
        <w:rPr>
          <w:rFonts w:ascii="Calibri" w:eastAsia="Calibri" w:hAnsi="Calibri" w:cs="Calibri"/>
          <w:sz w:val="24"/>
          <w:szCs w:val="24"/>
          <w:lang w:val="lv-LV"/>
        </w:rPr>
        <w:t xml:space="preserve"> </w:t>
      </w:r>
      <w:r w:rsidRPr="00C91629">
        <w:rPr>
          <w:rFonts w:ascii="Calibri" w:eastAsia="Calibri" w:hAnsi="Calibri" w:cs="Calibri"/>
          <w:sz w:val="24"/>
          <w:szCs w:val="24"/>
          <w:lang w:val="lv-LV"/>
        </w:rPr>
        <w:t>“</w:t>
      </w:r>
      <w:r w:rsidR="000B63DD" w:rsidRPr="00C91629">
        <w:rPr>
          <w:rFonts w:ascii="Calibri" w:eastAsia="Calibri" w:hAnsi="Calibri" w:cs="Calibri"/>
          <w:b/>
          <w:bCs/>
          <w:sz w:val="24"/>
          <w:szCs w:val="24"/>
          <w:lang w:val="lv-LV"/>
        </w:rPr>
        <w:t>Par koku ciršanu Gaujas ielā 90A, Cēsīs, Cēsu novadā</w:t>
      </w:r>
      <w:r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2AC61E83" w14:textId="77777777" w:rsidR="00687B62" w:rsidRPr="00C91629" w:rsidRDefault="00687B62">
      <w:pPr>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87" w14:textId="77777777">
        <w:trPr>
          <w:trHeight w:hRule="exact" w:val="300"/>
          <w:jc w:val="center"/>
        </w:trPr>
        <w:tc>
          <w:tcPr>
            <w:tcW w:w="9500" w:type="dxa"/>
          </w:tcPr>
          <w:p w14:paraId="2AC61E86" w14:textId="3335C1CC" w:rsidR="00687B62" w:rsidRPr="00C91629" w:rsidRDefault="00A66CE5">
            <w:pPr>
              <w:jc w:val="center"/>
              <w:rPr>
                <w:lang w:val="lv-LV"/>
              </w:rPr>
            </w:pPr>
            <w:r w:rsidRPr="00C91629">
              <w:rPr>
                <w:rFonts w:ascii="Calibri" w:eastAsia="Calibri" w:hAnsi="Calibri" w:cs="Calibri"/>
                <w:sz w:val="24"/>
                <w:szCs w:val="24"/>
                <w:lang w:val="lv-LV"/>
              </w:rPr>
              <w:t>1</w:t>
            </w:r>
            <w:r w:rsidR="000B63DD" w:rsidRPr="00C91629">
              <w:rPr>
                <w:rFonts w:ascii="Calibri" w:eastAsia="Calibri" w:hAnsi="Calibri" w:cs="Calibri"/>
                <w:sz w:val="24"/>
                <w:szCs w:val="24"/>
                <w:lang w:val="lv-LV"/>
              </w:rPr>
              <w:t>0.</w:t>
            </w:r>
          </w:p>
        </w:tc>
      </w:tr>
      <w:tr w:rsidR="00687B62" w:rsidRPr="00C91629" w14:paraId="2AC61E89" w14:textId="77777777">
        <w:trPr>
          <w:jc w:val="center"/>
        </w:trPr>
        <w:tc>
          <w:tcPr>
            <w:tcW w:w="9500" w:type="dxa"/>
          </w:tcPr>
          <w:p w14:paraId="2AC61E88"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Bērzi 3, Krīvi, Cēsīs, Cēsu nov.</w:t>
            </w:r>
          </w:p>
        </w:tc>
      </w:tr>
      <w:tr w:rsidR="00687B62" w:rsidRPr="00C91629" w14:paraId="2AC61E8B" w14:textId="77777777">
        <w:trPr>
          <w:jc w:val="center"/>
        </w:trPr>
        <w:tc>
          <w:tcPr>
            <w:tcW w:w="9500" w:type="dxa"/>
          </w:tcPr>
          <w:p w14:paraId="2AC61E8A" w14:textId="3AE2E8D3" w:rsidR="00687B62" w:rsidRPr="00C91629" w:rsidRDefault="00A66CE5">
            <w:pPr>
              <w:spacing w:after="50"/>
              <w:jc w:val="center"/>
              <w:rPr>
                <w:lang w:val="lv-LV"/>
              </w:rPr>
            </w:pPr>
            <w:r w:rsidRPr="00C91629">
              <w:rPr>
                <w:rFonts w:ascii="Calibri" w:hAnsi="Calibri" w:cs="Calibri"/>
                <w:i/>
                <w:iCs/>
                <w:sz w:val="22"/>
                <w:szCs w:val="22"/>
                <w:lang w:val="lv-LV"/>
              </w:rPr>
              <w:t>Ziņo Ieva Zicmane, Ainavu aizsardzības komisijas priekšsēdētāja</w:t>
            </w:r>
          </w:p>
        </w:tc>
      </w:tr>
      <w:tr w:rsidR="00687B62" w:rsidRPr="00C91629" w14:paraId="2AC61E8D" w14:textId="77777777">
        <w:trPr>
          <w:trHeight w:hRule="exact" w:val="250"/>
          <w:jc w:val="center"/>
        </w:trPr>
        <w:tc>
          <w:tcPr>
            <w:tcW w:w="9500" w:type="dxa"/>
          </w:tcPr>
          <w:p w14:paraId="2D748740" w14:textId="77777777" w:rsidR="00687B62" w:rsidRPr="00C91629" w:rsidRDefault="00687B62">
            <w:pPr>
              <w:rPr>
                <w:lang w:val="lv-LV"/>
              </w:rPr>
            </w:pPr>
          </w:p>
          <w:p w14:paraId="2AC61E8C" w14:textId="77777777" w:rsidR="004C0FD3" w:rsidRPr="00C91629" w:rsidRDefault="004C0FD3">
            <w:pPr>
              <w:rPr>
                <w:lang w:val="lv-LV"/>
              </w:rPr>
            </w:pPr>
          </w:p>
        </w:tc>
      </w:tr>
      <w:tr w:rsidR="00687B62" w:rsidRPr="00C91629" w14:paraId="2AC61E8F" w14:textId="77777777">
        <w:trPr>
          <w:jc w:val="center"/>
        </w:trPr>
        <w:tc>
          <w:tcPr>
            <w:tcW w:w="9500" w:type="dxa"/>
          </w:tcPr>
          <w:p w14:paraId="06A743E2" w14:textId="03C1C667" w:rsidR="00765E54" w:rsidRDefault="00765E54" w:rsidP="0083351F">
            <w:pPr>
              <w:spacing w:afterLines="100" w:after="240" w:line="276" w:lineRule="auto"/>
              <w:jc w:val="both"/>
              <w:rPr>
                <w:rFonts w:asciiTheme="minorHAnsi" w:eastAsia="Calibri" w:hAnsiTheme="minorHAnsi" w:cstheme="minorHAnsi"/>
                <w:sz w:val="24"/>
                <w:szCs w:val="24"/>
                <w:lang w:val="lv-LV"/>
              </w:rPr>
            </w:pPr>
            <w:r w:rsidRPr="00C91629">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Pr="00C91629">
              <w:rPr>
                <w:rFonts w:asciiTheme="minorHAnsi" w:eastAsia="Calibri" w:hAnsiTheme="minorHAnsi" w:cstheme="minorHAnsi"/>
                <w:sz w:val="24"/>
                <w:szCs w:val="24"/>
                <w:lang w:val="lv-LV"/>
              </w:rPr>
              <w:t>:</w:t>
            </w:r>
          </w:p>
          <w:p w14:paraId="1CE27337" w14:textId="0EBC65DC" w:rsidR="0093374E" w:rsidRPr="0093374E" w:rsidRDefault="0093374E" w:rsidP="0093374E">
            <w:pPr>
              <w:pStyle w:val="Sarakstarindkopa"/>
              <w:numPr>
                <w:ilvl w:val="0"/>
                <w:numId w:val="7"/>
              </w:numPr>
              <w:spacing w:afterLines="100" w:after="240" w:line="276" w:lineRule="auto"/>
              <w:ind w:left="1276"/>
              <w:jc w:val="both"/>
              <w:rPr>
                <w:rFonts w:asciiTheme="minorHAnsi" w:eastAsia="Calibri" w:hAnsiTheme="minorHAnsi" w:cstheme="minorHAnsi"/>
                <w:sz w:val="24"/>
                <w:szCs w:val="24"/>
                <w:lang w:val="lv-LV"/>
              </w:rPr>
            </w:pPr>
            <w:r>
              <w:rPr>
                <w:rFonts w:asciiTheme="minorHAnsi" w:eastAsia="Calibri" w:hAnsiTheme="minorHAnsi" w:cstheme="minorHAnsi"/>
                <w:sz w:val="24"/>
                <w:szCs w:val="24"/>
                <w:lang w:val="lv-LV"/>
              </w:rPr>
              <w:t>Izsniegt atļauju vienas gobas nociršanai.</w:t>
            </w:r>
          </w:p>
          <w:p w14:paraId="2AC61E8E" w14:textId="5515A378" w:rsidR="00765E54" w:rsidRPr="00C91629" w:rsidRDefault="00765E54">
            <w:pPr>
              <w:rPr>
                <w:lang w:val="lv-LV"/>
              </w:rPr>
            </w:pPr>
          </w:p>
        </w:tc>
      </w:tr>
    </w:tbl>
    <w:p w14:paraId="2AC61E90" w14:textId="30DC8E0C" w:rsidR="00687B62" w:rsidRPr="00C91629" w:rsidRDefault="004E0BFE">
      <w:pPr>
        <w:spacing w:after="50"/>
        <w:rPr>
          <w:lang w:val="lv-LV"/>
        </w:rPr>
      </w:pPr>
      <w:r w:rsidRPr="00C91629">
        <w:rPr>
          <w:rFonts w:ascii="Calibri" w:eastAsia="Calibri" w:hAnsi="Calibri" w:cs="Calibri"/>
          <w:sz w:val="24"/>
          <w:szCs w:val="24"/>
          <w:lang w:val="lv-LV"/>
        </w:rPr>
        <w:t>L</w:t>
      </w:r>
      <w:r w:rsidR="000B63DD" w:rsidRPr="00C91629">
        <w:rPr>
          <w:rFonts w:ascii="Calibri" w:eastAsia="Calibri" w:hAnsi="Calibri" w:cs="Calibri"/>
          <w:sz w:val="24"/>
          <w:szCs w:val="24"/>
          <w:lang w:val="lv-LV"/>
        </w:rPr>
        <w:t xml:space="preserve">ēmums Nr. </w:t>
      </w:r>
      <w:r w:rsidR="00646B8F" w:rsidRPr="00C91629">
        <w:rPr>
          <w:rFonts w:ascii="Calibri" w:eastAsia="Calibri" w:hAnsi="Calibri" w:cs="Calibri"/>
          <w:sz w:val="24"/>
          <w:szCs w:val="24"/>
          <w:lang w:val="lv-LV"/>
        </w:rPr>
        <w:t>2</w:t>
      </w:r>
      <w:r w:rsidR="00F64124">
        <w:rPr>
          <w:rFonts w:ascii="Calibri" w:eastAsia="Calibri" w:hAnsi="Calibri" w:cs="Calibri"/>
          <w:sz w:val="24"/>
          <w:szCs w:val="24"/>
          <w:lang w:val="lv-LV"/>
        </w:rPr>
        <w:t>5</w:t>
      </w:r>
      <w:r w:rsidR="00646B8F" w:rsidRPr="00C91629">
        <w:rPr>
          <w:rFonts w:ascii="Calibri" w:eastAsia="Calibri" w:hAnsi="Calibri" w:cs="Calibri"/>
          <w:sz w:val="24"/>
          <w:szCs w:val="24"/>
          <w:lang w:val="lv-LV"/>
        </w:rPr>
        <w:t xml:space="preserve"> “</w:t>
      </w:r>
      <w:r w:rsidR="000B63DD" w:rsidRPr="00C91629">
        <w:rPr>
          <w:rFonts w:ascii="Calibri" w:eastAsia="Calibri" w:hAnsi="Calibri" w:cs="Calibri"/>
          <w:b/>
          <w:bCs/>
          <w:sz w:val="24"/>
          <w:szCs w:val="24"/>
          <w:lang w:val="lv-LV"/>
        </w:rPr>
        <w:t>Par koku ciršanu, Bērzi 3, Krīvi, Cēsīs, Cēsu nov.</w:t>
      </w:r>
      <w:r w:rsidR="00646B8F"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004C0FD3"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2AC61E91" w14:textId="77777777" w:rsidR="00687B62" w:rsidRDefault="00687B62">
      <w:pPr>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95" w14:textId="77777777">
        <w:trPr>
          <w:trHeight w:hRule="exact" w:val="300"/>
          <w:jc w:val="center"/>
        </w:trPr>
        <w:tc>
          <w:tcPr>
            <w:tcW w:w="9500" w:type="dxa"/>
          </w:tcPr>
          <w:p w14:paraId="2AC61E94" w14:textId="77777777" w:rsidR="00687B62" w:rsidRPr="00C91629" w:rsidRDefault="000B63DD">
            <w:pPr>
              <w:jc w:val="center"/>
              <w:rPr>
                <w:lang w:val="lv-LV"/>
              </w:rPr>
            </w:pPr>
            <w:r w:rsidRPr="00C91629">
              <w:rPr>
                <w:rFonts w:ascii="Calibri" w:eastAsia="Calibri" w:hAnsi="Calibri" w:cs="Calibri"/>
                <w:sz w:val="24"/>
                <w:szCs w:val="24"/>
                <w:lang w:val="lv-LV"/>
              </w:rPr>
              <w:t>11.</w:t>
            </w:r>
          </w:p>
        </w:tc>
      </w:tr>
      <w:tr w:rsidR="00687B62" w:rsidRPr="00C91629" w14:paraId="2AC61E97" w14:textId="77777777">
        <w:trPr>
          <w:jc w:val="center"/>
        </w:trPr>
        <w:tc>
          <w:tcPr>
            <w:tcW w:w="9500" w:type="dxa"/>
          </w:tcPr>
          <w:p w14:paraId="2AC61E96" w14:textId="18423409"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Ata Kronvalda ielas posma nodalījuma joslā Cēsīs starp Apšu un Vaives ielām</w:t>
            </w:r>
          </w:p>
        </w:tc>
      </w:tr>
      <w:tr w:rsidR="00687B62" w:rsidRPr="00C91629" w14:paraId="2AC61E99" w14:textId="77777777">
        <w:trPr>
          <w:jc w:val="center"/>
        </w:trPr>
        <w:tc>
          <w:tcPr>
            <w:tcW w:w="9500" w:type="dxa"/>
          </w:tcPr>
          <w:p w14:paraId="2AC61E98" w14:textId="6E9D0710" w:rsidR="00687B62" w:rsidRPr="00C91629" w:rsidRDefault="00765E54">
            <w:pPr>
              <w:spacing w:after="50"/>
              <w:jc w:val="center"/>
              <w:rPr>
                <w:lang w:val="lv-LV"/>
              </w:rPr>
            </w:pPr>
            <w:r w:rsidRPr="00C91629">
              <w:rPr>
                <w:rFonts w:ascii="Calibri" w:hAnsi="Calibri" w:cs="Calibri"/>
                <w:i/>
                <w:iCs/>
                <w:sz w:val="22"/>
                <w:szCs w:val="22"/>
                <w:lang w:val="lv-LV"/>
              </w:rPr>
              <w:t>Ziņo Ieva Zicmane, Ainavu aizsardzības komisijas priekšsēdētāja</w:t>
            </w:r>
          </w:p>
        </w:tc>
      </w:tr>
      <w:tr w:rsidR="00687B62" w:rsidRPr="00C91629" w14:paraId="2AC61E9B" w14:textId="77777777">
        <w:trPr>
          <w:trHeight w:hRule="exact" w:val="250"/>
          <w:jc w:val="center"/>
        </w:trPr>
        <w:tc>
          <w:tcPr>
            <w:tcW w:w="9500" w:type="dxa"/>
          </w:tcPr>
          <w:p w14:paraId="2AC61E9A" w14:textId="77777777" w:rsidR="00687B62" w:rsidRPr="00C91629" w:rsidRDefault="00687B62">
            <w:pPr>
              <w:rPr>
                <w:lang w:val="lv-LV"/>
              </w:rPr>
            </w:pPr>
          </w:p>
        </w:tc>
      </w:tr>
      <w:tr w:rsidR="00687B62" w:rsidRPr="00C91629" w14:paraId="2AC61E9D" w14:textId="77777777">
        <w:trPr>
          <w:jc w:val="center"/>
        </w:trPr>
        <w:tc>
          <w:tcPr>
            <w:tcW w:w="9500" w:type="dxa"/>
          </w:tcPr>
          <w:p w14:paraId="54CED8AC" w14:textId="7892B7BD" w:rsidR="00687B62" w:rsidRDefault="008D145E" w:rsidP="00414AFB">
            <w:pPr>
              <w:jc w:val="both"/>
              <w:rPr>
                <w:rFonts w:asciiTheme="minorHAnsi" w:eastAsia="Calibri" w:hAnsiTheme="minorHAnsi" w:cstheme="minorHAnsi"/>
                <w:b/>
                <w:bCs/>
                <w:sz w:val="24"/>
                <w:szCs w:val="24"/>
                <w:lang w:val="lv-LV"/>
              </w:rPr>
            </w:pPr>
            <w:r w:rsidRPr="00C91629">
              <w:rPr>
                <w:rFonts w:ascii="Calibri" w:eastAsia="Calibri" w:hAnsi="Calibri" w:cs="Calibri"/>
                <w:sz w:val="24"/>
                <w:szCs w:val="24"/>
                <w:lang w:val="lv-LV"/>
              </w:rPr>
              <w:t xml:space="preserve"> </w:t>
            </w:r>
            <w:r w:rsidRPr="00C91629">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00444EC2">
              <w:rPr>
                <w:rFonts w:asciiTheme="minorHAnsi" w:eastAsia="Calibri" w:hAnsiTheme="minorHAnsi" w:cstheme="minorHAnsi"/>
                <w:b/>
                <w:bCs/>
                <w:sz w:val="24"/>
                <w:szCs w:val="24"/>
                <w:lang w:val="lv-LV"/>
              </w:rPr>
              <w:t>:</w:t>
            </w:r>
          </w:p>
          <w:p w14:paraId="58DA6CD3" w14:textId="13E1FF99" w:rsidR="00444EC2" w:rsidRPr="00444EC2" w:rsidRDefault="00444EC2" w:rsidP="00444EC2">
            <w:pPr>
              <w:pStyle w:val="Sarakstarindkopa"/>
              <w:numPr>
                <w:ilvl w:val="0"/>
                <w:numId w:val="8"/>
              </w:numPr>
              <w:ind w:left="1134"/>
              <w:rPr>
                <w:rFonts w:ascii="Calibri" w:eastAsia="Calibri" w:hAnsi="Calibri" w:cs="Calibri"/>
                <w:sz w:val="24"/>
                <w:szCs w:val="24"/>
                <w:lang w:val="lv-LV"/>
              </w:rPr>
            </w:pPr>
            <w:r>
              <w:rPr>
                <w:rFonts w:ascii="Calibri" w:eastAsia="Calibri" w:hAnsi="Calibri" w:cs="Calibri"/>
                <w:sz w:val="24"/>
                <w:szCs w:val="24"/>
                <w:lang w:val="lv-LV"/>
              </w:rPr>
              <w:t xml:space="preserve">Izsniegt atļauju 2 (divu) liepu ar stumbra diametriem </w:t>
            </w:r>
            <w:r w:rsidR="00B55E86">
              <w:rPr>
                <w:rFonts w:ascii="Calibri" w:eastAsia="Calibri" w:hAnsi="Calibri" w:cs="Calibri"/>
                <w:sz w:val="24"/>
                <w:szCs w:val="24"/>
                <w:lang w:val="lv-LV"/>
              </w:rPr>
              <w:t>30cm un 30cm</w:t>
            </w:r>
            <w:r w:rsidR="00F63054">
              <w:rPr>
                <w:rFonts w:ascii="Calibri" w:eastAsia="Calibri" w:hAnsi="Calibri" w:cs="Calibri"/>
                <w:sz w:val="24"/>
                <w:szCs w:val="24"/>
                <w:lang w:val="lv-LV"/>
              </w:rPr>
              <w:t xml:space="preserve"> nozāģēšanai</w:t>
            </w:r>
            <w:r w:rsidR="00BD3878">
              <w:rPr>
                <w:rFonts w:ascii="Calibri" w:eastAsia="Calibri" w:hAnsi="Calibri" w:cs="Calibri"/>
                <w:sz w:val="24"/>
                <w:szCs w:val="24"/>
                <w:lang w:val="lv-LV"/>
              </w:rPr>
              <w:t>.</w:t>
            </w:r>
          </w:p>
          <w:p w14:paraId="2AC61E9C" w14:textId="16D7027F" w:rsidR="00A67708" w:rsidRPr="00C91629" w:rsidRDefault="00A67708">
            <w:pPr>
              <w:rPr>
                <w:lang w:val="lv-LV"/>
              </w:rPr>
            </w:pPr>
          </w:p>
        </w:tc>
      </w:tr>
    </w:tbl>
    <w:p w14:paraId="2AC61E9E" w14:textId="028C5208" w:rsidR="00687B62" w:rsidRDefault="00765E54">
      <w:pPr>
        <w:spacing w:after="50"/>
        <w:rPr>
          <w:rFonts w:ascii="Calibri" w:eastAsia="Calibri" w:hAnsi="Calibri" w:cs="Calibri"/>
          <w:b/>
          <w:bCs/>
          <w:sz w:val="24"/>
          <w:szCs w:val="24"/>
          <w:lang w:val="lv-LV"/>
        </w:rPr>
      </w:pPr>
      <w:r w:rsidRPr="00C91629">
        <w:rPr>
          <w:rFonts w:ascii="Calibri" w:eastAsia="Calibri" w:hAnsi="Calibri" w:cs="Calibri"/>
          <w:sz w:val="24"/>
          <w:szCs w:val="24"/>
          <w:lang w:val="lv-LV"/>
        </w:rPr>
        <w:t>L</w:t>
      </w:r>
      <w:r w:rsidR="000B63DD" w:rsidRPr="00C91629">
        <w:rPr>
          <w:rFonts w:ascii="Calibri" w:eastAsia="Calibri" w:hAnsi="Calibri" w:cs="Calibri"/>
          <w:sz w:val="24"/>
          <w:szCs w:val="24"/>
          <w:lang w:val="lv-LV"/>
        </w:rPr>
        <w:t xml:space="preserve">ēmums Nr. </w:t>
      </w:r>
      <w:r w:rsidR="00A67708" w:rsidRPr="00C91629">
        <w:rPr>
          <w:rFonts w:ascii="Calibri" w:eastAsia="Calibri" w:hAnsi="Calibri" w:cs="Calibri"/>
          <w:sz w:val="24"/>
          <w:szCs w:val="24"/>
          <w:lang w:val="lv-LV"/>
        </w:rPr>
        <w:t>2</w:t>
      </w:r>
      <w:r w:rsidR="00AE1503">
        <w:rPr>
          <w:rFonts w:ascii="Calibri" w:eastAsia="Calibri" w:hAnsi="Calibri" w:cs="Calibri"/>
          <w:sz w:val="24"/>
          <w:szCs w:val="24"/>
          <w:lang w:val="lv-LV"/>
        </w:rPr>
        <w:t>6</w:t>
      </w:r>
      <w:r w:rsidR="00A67708" w:rsidRPr="00C91629">
        <w:rPr>
          <w:rFonts w:ascii="Calibri" w:eastAsia="Calibri" w:hAnsi="Calibri" w:cs="Calibri"/>
          <w:sz w:val="24"/>
          <w:szCs w:val="24"/>
          <w:lang w:val="lv-LV"/>
        </w:rPr>
        <w:t xml:space="preserve"> “</w:t>
      </w:r>
      <w:r w:rsidR="000B63DD" w:rsidRPr="00C91629">
        <w:rPr>
          <w:rFonts w:ascii="Calibri" w:eastAsia="Calibri" w:hAnsi="Calibri" w:cs="Calibri"/>
          <w:b/>
          <w:bCs/>
          <w:sz w:val="24"/>
          <w:szCs w:val="24"/>
          <w:lang w:val="lv-LV"/>
        </w:rPr>
        <w:t>Par koku ciršanu Ata Kronvalda ielas posma nodalījuma joslā Cēsīs, starp Apšu un Vaives ielām</w:t>
      </w:r>
      <w:r w:rsidR="00A67708"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00A67708"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700AE896" w14:textId="77777777" w:rsidR="00BD3878" w:rsidRPr="00C91629" w:rsidRDefault="00BD3878">
      <w:pPr>
        <w:spacing w:after="50"/>
        <w:rPr>
          <w:lang w:val="lv-LV"/>
        </w:rPr>
      </w:pPr>
    </w:p>
    <w:tbl>
      <w:tblPr>
        <w:tblW w:w="0" w:type="auto"/>
        <w:jc w:val="center"/>
        <w:tblCellMar>
          <w:left w:w="0" w:type="dxa"/>
          <w:right w:w="0" w:type="dxa"/>
        </w:tblCellMar>
        <w:tblLook w:val="0000" w:firstRow="0" w:lastRow="0" w:firstColumn="0" w:lastColumn="0" w:noHBand="0" w:noVBand="0"/>
      </w:tblPr>
      <w:tblGrid>
        <w:gridCol w:w="9500"/>
      </w:tblGrid>
      <w:tr w:rsidR="00687B62" w:rsidRPr="00C91629" w14:paraId="2AC61EA3" w14:textId="77777777">
        <w:trPr>
          <w:trHeight w:hRule="exact" w:val="300"/>
          <w:jc w:val="center"/>
        </w:trPr>
        <w:tc>
          <w:tcPr>
            <w:tcW w:w="9500" w:type="dxa"/>
          </w:tcPr>
          <w:p w14:paraId="2AC61EA2" w14:textId="77777777" w:rsidR="00687B62" w:rsidRPr="00C91629" w:rsidRDefault="000B63DD">
            <w:pPr>
              <w:jc w:val="center"/>
              <w:rPr>
                <w:lang w:val="lv-LV"/>
              </w:rPr>
            </w:pPr>
            <w:r w:rsidRPr="00C91629">
              <w:rPr>
                <w:rFonts w:ascii="Calibri" w:eastAsia="Calibri" w:hAnsi="Calibri" w:cs="Calibri"/>
                <w:sz w:val="24"/>
                <w:szCs w:val="24"/>
                <w:lang w:val="lv-LV"/>
              </w:rPr>
              <w:t>12.</w:t>
            </w:r>
          </w:p>
        </w:tc>
      </w:tr>
      <w:tr w:rsidR="00687B62" w:rsidRPr="00C91629" w14:paraId="2AC61EA5" w14:textId="77777777">
        <w:trPr>
          <w:jc w:val="center"/>
        </w:trPr>
        <w:tc>
          <w:tcPr>
            <w:tcW w:w="9500" w:type="dxa"/>
          </w:tcPr>
          <w:p w14:paraId="2AC61EA4" w14:textId="77777777" w:rsidR="00687B62" w:rsidRPr="00C91629" w:rsidRDefault="000B63DD">
            <w:pPr>
              <w:pBdr>
                <w:bottom w:val="single" w:sz="17" w:space="0" w:color="auto"/>
              </w:pBdr>
              <w:jc w:val="center"/>
              <w:rPr>
                <w:lang w:val="lv-LV"/>
              </w:rPr>
            </w:pPr>
            <w:r w:rsidRPr="00C91629">
              <w:rPr>
                <w:rFonts w:ascii="Calibri" w:eastAsia="Calibri" w:hAnsi="Calibri" w:cs="Calibri"/>
                <w:b/>
                <w:bCs/>
                <w:sz w:val="24"/>
                <w:szCs w:val="24"/>
                <w:lang w:val="lv-LV"/>
              </w:rPr>
              <w:t>Par koku ciršanu pašvaldības īpašumos Cēsīs, Cēsu novadā</w:t>
            </w:r>
          </w:p>
        </w:tc>
      </w:tr>
      <w:tr w:rsidR="00687B62" w:rsidRPr="00C91629" w14:paraId="2AC61EA7" w14:textId="77777777">
        <w:trPr>
          <w:jc w:val="center"/>
        </w:trPr>
        <w:tc>
          <w:tcPr>
            <w:tcW w:w="9500" w:type="dxa"/>
          </w:tcPr>
          <w:p w14:paraId="2AC61EA6" w14:textId="3193ADF5" w:rsidR="00687B62" w:rsidRPr="00C91629" w:rsidRDefault="008D145E">
            <w:pPr>
              <w:spacing w:after="50"/>
              <w:jc w:val="center"/>
              <w:rPr>
                <w:lang w:val="lv-LV"/>
              </w:rPr>
            </w:pPr>
            <w:r w:rsidRPr="00C91629">
              <w:rPr>
                <w:rFonts w:ascii="Calibri" w:hAnsi="Calibri" w:cs="Calibri"/>
                <w:i/>
                <w:iCs/>
                <w:sz w:val="22"/>
                <w:szCs w:val="22"/>
                <w:lang w:val="lv-LV"/>
              </w:rPr>
              <w:t>Ziņo Ieva Zicmane, Ainavu aizsardzības komisijas priekšsēdētāja</w:t>
            </w:r>
          </w:p>
        </w:tc>
      </w:tr>
      <w:tr w:rsidR="00687B62" w:rsidRPr="00C91629" w14:paraId="2AC61EA9" w14:textId="77777777">
        <w:trPr>
          <w:trHeight w:hRule="exact" w:val="250"/>
          <w:jc w:val="center"/>
        </w:trPr>
        <w:tc>
          <w:tcPr>
            <w:tcW w:w="9500" w:type="dxa"/>
          </w:tcPr>
          <w:p w14:paraId="2AC61EA8" w14:textId="77777777" w:rsidR="00687B62" w:rsidRPr="00C91629" w:rsidRDefault="00687B62">
            <w:pPr>
              <w:rPr>
                <w:lang w:val="lv-LV"/>
              </w:rPr>
            </w:pPr>
          </w:p>
        </w:tc>
      </w:tr>
      <w:tr w:rsidR="00687B62" w:rsidRPr="00C91629" w14:paraId="2AC61EAB" w14:textId="77777777">
        <w:trPr>
          <w:jc w:val="center"/>
        </w:trPr>
        <w:tc>
          <w:tcPr>
            <w:tcW w:w="9500" w:type="dxa"/>
          </w:tcPr>
          <w:p w14:paraId="30E314DF" w14:textId="31630326" w:rsidR="00E615C9" w:rsidRDefault="00E615C9" w:rsidP="006816A5">
            <w:pPr>
              <w:jc w:val="both"/>
              <w:rPr>
                <w:rFonts w:asciiTheme="minorHAnsi" w:eastAsia="Calibri" w:hAnsiTheme="minorHAnsi" w:cstheme="minorHAnsi"/>
                <w:b/>
                <w:bCs/>
                <w:sz w:val="24"/>
                <w:szCs w:val="24"/>
                <w:lang w:val="lv-LV"/>
              </w:rPr>
            </w:pPr>
            <w:r w:rsidRPr="00C91629">
              <w:rPr>
                <w:rFonts w:asciiTheme="minorHAnsi" w:eastAsia="Calibri" w:hAnsiTheme="minorHAnsi" w:cstheme="minorHAnsi"/>
                <w:sz w:val="24"/>
                <w:szCs w:val="24"/>
                <w:lang w:val="lv-LV"/>
              </w:rPr>
              <w:t xml:space="preserve">Cēsu novada pašvaldības Ainavu aizsardzības komisija, pēc balsojuma rezultātiem  par 4  pret nav,  atturas nav, </w:t>
            </w:r>
            <w:r w:rsidRPr="00C91629">
              <w:rPr>
                <w:rFonts w:asciiTheme="minorHAnsi" w:eastAsia="Calibri" w:hAnsiTheme="minorHAnsi" w:cstheme="minorHAnsi"/>
                <w:b/>
                <w:bCs/>
                <w:sz w:val="24"/>
                <w:szCs w:val="24"/>
                <w:lang w:val="lv-LV"/>
              </w:rPr>
              <w:t>nolemj</w:t>
            </w:r>
            <w:r w:rsidR="00E87954">
              <w:rPr>
                <w:rFonts w:asciiTheme="minorHAnsi" w:eastAsia="Calibri" w:hAnsiTheme="minorHAnsi" w:cstheme="minorHAnsi"/>
                <w:b/>
                <w:bCs/>
                <w:sz w:val="24"/>
                <w:szCs w:val="24"/>
                <w:lang w:val="lv-LV"/>
              </w:rPr>
              <w:t>:</w:t>
            </w:r>
          </w:p>
          <w:p w14:paraId="02F90952" w14:textId="4465F74A" w:rsidR="00E87954" w:rsidRDefault="00E87954" w:rsidP="00E87954">
            <w:pPr>
              <w:pStyle w:val="Sarakstarindkopa"/>
              <w:numPr>
                <w:ilvl w:val="0"/>
                <w:numId w:val="9"/>
              </w:numPr>
              <w:ind w:left="1134"/>
              <w:rPr>
                <w:rFonts w:ascii="Calibri" w:eastAsia="Calibri" w:hAnsi="Calibri" w:cs="Calibri"/>
                <w:sz w:val="24"/>
                <w:szCs w:val="24"/>
                <w:lang w:val="lv-LV"/>
              </w:rPr>
            </w:pPr>
            <w:r>
              <w:rPr>
                <w:rFonts w:ascii="Calibri" w:eastAsia="Calibri" w:hAnsi="Calibri" w:cs="Calibri"/>
                <w:sz w:val="24"/>
                <w:szCs w:val="24"/>
                <w:lang w:val="lv-LV"/>
              </w:rPr>
              <w:lastRenderedPageBreak/>
              <w:t xml:space="preserve">Izsniegt atļauju </w:t>
            </w:r>
            <w:r w:rsidR="009609CE">
              <w:rPr>
                <w:rFonts w:ascii="Calibri" w:eastAsia="Calibri" w:hAnsi="Calibri" w:cs="Calibri"/>
                <w:sz w:val="24"/>
                <w:szCs w:val="24"/>
                <w:lang w:val="lv-LV"/>
              </w:rPr>
              <w:t>1 (viena) vītola 2 asu nozāģēšanai;</w:t>
            </w:r>
          </w:p>
          <w:p w14:paraId="621A803A" w14:textId="0D26B116" w:rsidR="009609CE" w:rsidRPr="00E87954" w:rsidRDefault="009609CE" w:rsidP="00E87954">
            <w:pPr>
              <w:pStyle w:val="Sarakstarindkopa"/>
              <w:numPr>
                <w:ilvl w:val="0"/>
                <w:numId w:val="9"/>
              </w:numPr>
              <w:ind w:left="1134"/>
              <w:rPr>
                <w:rFonts w:ascii="Calibri" w:eastAsia="Calibri" w:hAnsi="Calibri" w:cs="Calibri"/>
                <w:sz w:val="24"/>
                <w:szCs w:val="24"/>
                <w:lang w:val="lv-LV"/>
              </w:rPr>
            </w:pPr>
            <w:r>
              <w:rPr>
                <w:rFonts w:ascii="Calibri" w:eastAsia="Calibri" w:hAnsi="Calibri" w:cs="Calibri"/>
                <w:sz w:val="24"/>
                <w:szCs w:val="24"/>
                <w:lang w:val="lv-LV"/>
              </w:rPr>
              <w:t>Augstāk minētos darbus organizēt Īpašumu apsaimniekošanas pārvaldei.</w:t>
            </w:r>
          </w:p>
          <w:p w14:paraId="2AC61EAA" w14:textId="7B957E2D" w:rsidR="00E615C9" w:rsidRPr="00C91629" w:rsidRDefault="00E615C9">
            <w:pPr>
              <w:rPr>
                <w:lang w:val="lv-LV"/>
              </w:rPr>
            </w:pPr>
          </w:p>
        </w:tc>
      </w:tr>
    </w:tbl>
    <w:p w14:paraId="2AC61EAC" w14:textId="453C1A33" w:rsidR="00687B62" w:rsidRPr="00C91629" w:rsidRDefault="008D145E">
      <w:pPr>
        <w:spacing w:after="50"/>
        <w:rPr>
          <w:lang w:val="lv-LV"/>
        </w:rPr>
      </w:pPr>
      <w:r w:rsidRPr="00C91629">
        <w:rPr>
          <w:rFonts w:ascii="Calibri" w:eastAsia="Calibri" w:hAnsi="Calibri" w:cs="Calibri"/>
          <w:sz w:val="24"/>
          <w:szCs w:val="24"/>
          <w:lang w:val="lv-LV"/>
        </w:rPr>
        <w:lastRenderedPageBreak/>
        <w:t>L</w:t>
      </w:r>
      <w:r w:rsidR="000B63DD" w:rsidRPr="00C91629">
        <w:rPr>
          <w:rFonts w:ascii="Calibri" w:eastAsia="Calibri" w:hAnsi="Calibri" w:cs="Calibri"/>
          <w:sz w:val="24"/>
          <w:szCs w:val="24"/>
          <w:lang w:val="lv-LV"/>
        </w:rPr>
        <w:t xml:space="preserve">ēmums Nr. </w:t>
      </w:r>
      <w:r w:rsidRPr="00C91629">
        <w:rPr>
          <w:rFonts w:ascii="Calibri" w:eastAsia="Calibri" w:hAnsi="Calibri" w:cs="Calibri"/>
          <w:sz w:val="24"/>
          <w:szCs w:val="24"/>
          <w:lang w:val="lv-LV"/>
        </w:rPr>
        <w:t>2</w:t>
      </w:r>
      <w:r w:rsidR="00AE1503">
        <w:rPr>
          <w:rFonts w:ascii="Calibri" w:eastAsia="Calibri" w:hAnsi="Calibri" w:cs="Calibri"/>
          <w:sz w:val="24"/>
          <w:szCs w:val="24"/>
          <w:lang w:val="lv-LV"/>
        </w:rPr>
        <w:t>7</w:t>
      </w:r>
      <w:r w:rsidRPr="00C91629">
        <w:rPr>
          <w:rFonts w:ascii="Calibri" w:eastAsia="Calibri" w:hAnsi="Calibri" w:cs="Calibri"/>
          <w:sz w:val="24"/>
          <w:szCs w:val="24"/>
          <w:lang w:val="lv-LV"/>
        </w:rPr>
        <w:t xml:space="preserve"> </w:t>
      </w:r>
      <w:r w:rsidR="00807282" w:rsidRPr="00C91629">
        <w:rPr>
          <w:rFonts w:ascii="Calibri" w:eastAsia="Calibri" w:hAnsi="Calibri" w:cs="Calibri"/>
          <w:sz w:val="24"/>
          <w:szCs w:val="24"/>
          <w:lang w:val="lv-LV"/>
        </w:rPr>
        <w:t>“</w:t>
      </w:r>
      <w:r w:rsidR="000B63DD" w:rsidRPr="00C91629">
        <w:rPr>
          <w:rFonts w:ascii="Calibri" w:eastAsia="Calibri" w:hAnsi="Calibri" w:cs="Calibri"/>
          <w:b/>
          <w:bCs/>
          <w:sz w:val="24"/>
          <w:szCs w:val="24"/>
          <w:lang w:val="lv-LV"/>
        </w:rPr>
        <w:t>Par koku ciršanu pašvaldības īpašumos Cēsīs, Cēsu novadā</w:t>
      </w:r>
      <w:r w:rsidR="00807282" w:rsidRPr="00C91629">
        <w:rPr>
          <w:rFonts w:ascii="Calibri" w:eastAsia="Calibri" w:hAnsi="Calibri" w:cs="Calibri"/>
          <w:b/>
          <w:bCs/>
          <w:sz w:val="24"/>
          <w:szCs w:val="24"/>
          <w:lang w:val="lv-LV"/>
        </w:rPr>
        <w:t>”</w:t>
      </w:r>
      <w:r w:rsidR="000B63DD" w:rsidRPr="00C91629">
        <w:rPr>
          <w:rFonts w:ascii="Calibri" w:eastAsia="Calibri" w:hAnsi="Calibri" w:cs="Calibri"/>
          <w:b/>
          <w:bCs/>
          <w:sz w:val="24"/>
          <w:szCs w:val="24"/>
          <w:lang w:val="lv-LV"/>
        </w:rPr>
        <w:t xml:space="preserve"> </w:t>
      </w:r>
      <w:r w:rsidR="00807282" w:rsidRPr="00C91629">
        <w:rPr>
          <w:rFonts w:ascii="Calibri" w:eastAsia="Calibri" w:hAnsi="Calibri" w:cs="Calibri"/>
          <w:b/>
          <w:bCs/>
          <w:sz w:val="24"/>
          <w:szCs w:val="24"/>
          <w:lang w:val="lv-LV"/>
        </w:rPr>
        <w:t>p</w:t>
      </w:r>
      <w:r w:rsidR="000B63DD" w:rsidRPr="00C91629">
        <w:rPr>
          <w:rFonts w:ascii="Calibri" w:eastAsia="Calibri" w:hAnsi="Calibri" w:cs="Calibri"/>
          <w:b/>
          <w:bCs/>
          <w:sz w:val="24"/>
          <w:szCs w:val="24"/>
          <w:lang w:val="lv-LV"/>
        </w:rPr>
        <w:t>ieņemts</w:t>
      </w:r>
    </w:p>
    <w:p w14:paraId="6C1DBE62" w14:textId="77777777" w:rsidR="00930E40" w:rsidRDefault="00930E40" w:rsidP="00930E40">
      <w:pPr>
        <w:spacing w:after="0"/>
        <w:rPr>
          <w:rFonts w:ascii="Calibri" w:hAnsi="Calibri" w:cs="Calibri"/>
          <w:sz w:val="24"/>
          <w:szCs w:val="24"/>
          <w:highlight w:val="cyan"/>
          <w:lang w:val="lv-LV"/>
        </w:rPr>
      </w:pPr>
    </w:p>
    <w:p w14:paraId="2AC61EAF" w14:textId="77777777" w:rsidR="00687B62" w:rsidRPr="00C91629" w:rsidRDefault="00687B62">
      <w:pPr>
        <w:rPr>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687B62" w:rsidRPr="00C91629" w14:paraId="2AC61EB2" w14:textId="77777777">
        <w:trPr>
          <w:jc w:val="center"/>
        </w:trPr>
        <w:tc>
          <w:tcPr>
            <w:tcW w:w="5500" w:type="dxa"/>
          </w:tcPr>
          <w:p w14:paraId="2AC61EB0" w14:textId="77777777" w:rsidR="00687B62" w:rsidRPr="00C91629" w:rsidRDefault="000B63DD">
            <w:pPr>
              <w:rPr>
                <w:lang w:val="lv-LV"/>
              </w:rPr>
            </w:pPr>
            <w:r w:rsidRPr="00C91629">
              <w:rPr>
                <w:rFonts w:ascii="Calibri" w:eastAsia="Calibri" w:hAnsi="Calibri" w:cs="Calibri"/>
                <w:sz w:val="24"/>
                <w:szCs w:val="24"/>
                <w:lang w:val="lv-LV"/>
              </w:rPr>
              <w:t>Sēdi vadīja</w:t>
            </w:r>
          </w:p>
        </w:tc>
        <w:tc>
          <w:tcPr>
            <w:tcW w:w="4000" w:type="dxa"/>
          </w:tcPr>
          <w:p w14:paraId="2AC61EB1" w14:textId="77777777" w:rsidR="00687B62" w:rsidRPr="00C91629" w:rsidRDefault="00687B62">
            <w:pPr>
              <w:rPr>
                <w:lang w:val="lv-LV"/>
              </w:rPr>
            </w:pPr>
          </w:p>
        </w:tc>
      </w:tr>
      <w:tr w:rsidR="00687B62" w:rsidRPr="00C91629" w14:paraId="2AC61EB5" w14:textId="77777777">
        <w:trPr>
          <w:jc w:val="center"/>
        </w:trPr>
        <w:tc>
          <w:tcPr>
            <w:tcW w:w="5500" w:type="dxa"/>
          </w:tcPr>
          <w:p w14:paraId="2AC61EB3" w14:textId="499636B0" w:rsidR="00687B62" w:rsidRPr="00C91629" w:rsidRDefault="0048745E">
            <w:pPr>
              <w:rPr>
                <w:rFonts w:ascii="Calibri" w:hAnsi="Calibri" w:cs="Calibri"/>
                <w:sz w:val="24"/>
                <w:szCs w:val="24"/>
                <w:lang w:val="lv-LV"/>
              </w:rPr>
            </w:pPr>
            <w:r w:rsidRPr="00C91629">
              <w:rPr>
                <w:rFonts w:ascii="Calibri" w:hAnsi="Calibri" w:cs="Calibri"/>
                <w:sz w:val="24"/>
                <w:szCs w:val="24"/>
                <w:lang w:val="lv-LV"/>
              </w:rPr>
              <w:t>Komisijas priekšsēdētāja</w:t>
            </w:r>
          </w:p>
        </w:tc>
        <w:tc>
          <w:tcPr>
            <w:tcW w:w="4000" w:type="dxa"/>
          </w:tcPr>
          <w:p w14:paraId="2AC61EB4" w14:textId="77777777" w:rsidR="00687B62" w:rsidRPr="00C91629" w:rsidRDefault="000B63DD">
            <w:pPr>
              <w:rPr>
                <w:lang w:val="lv-LV"/>
              </w:rPr>
            </w:pPr>
            <w:r w:rsidRPr="00C91629">
              <w:rPr>
                <w:rFonts w:ascii="Calibri" w:eastAsia="Calibri" w:hAnsi="Calibri" w:cs="Calibri"/>
                <w:sz w:val="24"/>
                <w:szCs w:val="24"/>
                <w:lang w:val="lv-LV"/>
              </w:rPr>
              <w:t>Ieva Zicmane</w:t>
            </w:r>
          </w:p>
        </w:tc>
      </w:tr>
      <w:tr w:rsidR="00687B62" w:rsidRPr="00C91629" w14:paraId="2AC61EB8" w14:textId="77777777">
        <w:trPr>
          <w:jc w:val="center"/>
        </w:trPr>
        <w:tc>
          <w:tcPr>
            <w:tcW w:w="5500" w:type="dxa"/>
          </w:tcPr>
          <w:p w14:paraId="2AC61EB6" w14:textId="77777777" w:rsidR="00687B62" w:rsidRPr="00C91629" w:rsidRDefault="000B63DD">
            <w:pPr>
              <w:rPr>
                <w:lang w:val="lv-LV"/>
              </w:rPr>
            </w:pPr>
            <w:r w:rsidRPr="00C91629">
              <w:rPr>
                <w:rFonts w:ascii="Calibri" w:eastAsia="Calibri" w:hAnsi="Calibri" w:cs="Calibri"/>
                <w:sz w:val="24"/>
                <w:szCs w:val="24"/>
                <w:lang w:val="lv-LV"/>
              </w:rPr>
              <w:t>Protokolēja</w:t>
            </w:r>
          </w:p>
        </w:tc>
        <w:tc>
          <w:tcPr>
            <w:tcW w:w="4000" w:type="dxa"/>
          </w:tcPr>
          <w:p w14:paraId="2AC61EB7" w14:textId="77777777" w:rsidR="00687B62" w:rsidRPr="00C91629" w:rsidRDefault="00687B62">
            <w:pPr>
              <w:rPr>
                <w:lang w:val="lv-LV"/>
              </w:rPr>
            </w:pPr>
          </w:p>
        </w:tc>
      </w:tr>
      <w:tr w:rsidR="00687B62" w:rsidRPr="00C91629" w14:paraId="2AC61EBB" w14:textId="77777777">
        <w:trPr>
          <w:jc w:val="center"/>
        </w:trPr>
        <w:tc>
          <w:tcPr>
            <w:tcW w:w="5500" w:type="dxa"/>
          </w:tcPr>
          <w:p w14:paraId="2AC61EB9" w14:textId="77777777" w:rsidR="00687B62" w:rsidRPr="00C91629" w:rsidRDefault="000B63DD">
            <w:pPr>
              <w:rPr>
                <w:lang w:val="lv-LV"/>
              </w:rPr>
            </w:pPr>
            <w:r w:rsidRPr="00C91629">
              <w:rPr>
                <w:rFonts w:ascii="Calibri" w:eastAsia="Calibri" w:hAnsi="Calibri" w:cs="Calibri"/>
                <w:sz w:val="24"/>
                <w:szCs w:val="24"/>
                <w:lang w:val="lv-LV"/>
              </w:rPr>
              <w:t>Sekretāre</w:t>
            </w:r>
          </w:p>
        </w:tc>
        <w:tc>
          <w:tcPr>
            <w:tcW w:w="4000" w:type="dxa"/>
          </w:tcPr>
          <w:p w14:paraId="2AC61EBA" w14:textId="77777777" w:rsidR="00687B62" w:rsidRPr="00C91629" w:rsidRDefault="000B63DD">
            <w:pPr>
              <w:rPr>
                <w:lang w:val="lv-LV"/>
              </w:rPr>
            </w:pPr>
            <w:r w:rsidRPr="00C91629">
              <w:rPr>
                <w:rFonts w:ascii="Calibri" w:eastAsia="Calibri" w:hAnsi="Calibri" w:cs="Calibri"/>
                <w:sz w:val="24"/>
                <w:szCs w:val="24"/>
                <w:lang w:val="lv-LV"/>
              </w:rPr>
              <w:t>Agita Alksnīte</w:t>
            </w:r>
          </w:p>
        </w:tc>
      </w:tr>
    </w:tbl>
    <w:p w14:paraId="2AC61EBC" w14:textId="77777777" w:rsidR="00687B62" w:rsidRPr="00C91629" w:rsidRDefault="00687B62">
      <w:pPr>
        <w:rPr>
          <w:sz w:val="6"/>
          <w:szCs w:val="6"/>
          <w:lang w:val="lv-LV"/>
        </w:rPr>
      </w:pPr>
    </w:p>
    <w:tbl>
      <w:tblPr>
        <w:tblW w:w="0" w:type="auto"/>
        <w:jc w:val="center"/>
        <w:tblCellMar>
          <w:top w:w="5" w:type="dxa"/>
          <w:left w:w="0" w:type="dxa"/>
          <w:bottom w:w="5" w:type="dxa"/>
          <w:right w:w="100" w:type="dxa"/>
        </w:tblCellMar>
        <w:tblLook w:val="0000" w:firstRow="0" w:lastRow="0" w:firstColumn="0" w:lastColumn="0" w:noHBand="0" w:noVBand="0"/>
      </w:tblPr>
      <w:tblGrid>
        <w:gridCol w:w="5500"/>
        <w:gridCol w:w="4000"/>
      </w:tblGrid>
      <w:tr w:rsidR="00687B62" w:rsidRPr="00C91629" w14:paraId="2AC61EBF" w14:textId="77777777">
        <w:trPr>
          <w:jc w:val="center"/>
        </w:trPr>
        <w:tc>
          <w:tcPr>
            <w:tcW w:w="5500" w:type="dxa"/>
          </w:tcPr>
          <w:p w14:paraId="2AC61EBD" w14:textId="4DD0F176" w:rsidR="00687B62" w:rsidRPr="00C91629" w:rsidRDefault="000B63DD">
            <w:pPr>
              <w:rPr>
                <w:lang w:val="lv-LV"/>
              </w:rPr>
            </w:pPr>
            <w:r w:rsidRPr="00C91629">
              <w:rPr>
                <w:rFonts w:ascii="Calibri" w:eastAsia="Calibri" w:hAnsi="Calibri" w:cs="Calibri"/>
                <w:sz w:val="24"/>
                <w:szCs w:val="24"/>
                <w:lang w:val="lv-LV"/>
              </w:rPr>
              <w:t>Izbraukuma sēde 19.03.2026</w:t>
            </w:r>
            <w:r w:rsidR="0048745E" w:rsidRPr="00C91629">
              <w:rPr>
                <w:rFonts w:ascii="Calibri" w:eastAsia="Calibri" w:hAnsi="Calibri" w:cs="Calibri"/>
                <w:sz w:val="24"/>
                <w:szCs w:val="24"/>
                <w:lang w:val="lv-LV"/>
              </w:rPr>
              <w:t>.</w:t>
            </w:r>
          </w:p>
        </w:tc>
        <w:tc>
          <w:tcPr>
            <w:tcW w:w="4000" w:type="dxa"/>
          </w:tcPr>
          <w:p w14:paraId="2AC61EBE" w14:textId="77777777" w:rsidR="00687B62" w:rsidRPr="00C91629" w:rsidRDefault="00687B62">
            <w:pPr>
              <w:rPr>
                <w:lang w:val="lv-LV"/>
              </w:rPr>
            </w:pPr>
          </w:p>
        </w:tc>
      </w:tr>
    </w:tbl>
    <w:p w14:paraId="2AC61EC0" w14:textId="77777777" w:rsidR="00687B62" w:rsidRPr="00C91629" w:rsidRDefault="00687B62">
      <w:pPr>
        <w:rPr>
          <w:sz w:val="30"/>
          <w:szCs w:val="30"/>
          <w:lang w:val="lv-LV"/>
        </w:rPr>
      </w:pPr>
    </w:p>
    <w:p w14:paraId="2AC61EC1" w14:textId="77777777" w:rsidR="00687B62" w:rsidRPr="00C91629" w:rsidRDefault="000B63DD">
      <w:pPr>
        <w:spacing w:after="50"/>
        <w:jc w:val="center"/>
        <w:rPr>
          <w:lang w:val="lv-LV"/>
        </w:rPr>
      </w:pPr>
      <w:r w:rsidRPr="00C91629">
        <w:rPr>
          <w:rFonts w:ascii="Calibri" w:eastAsia="Calibri" w:hAnsi="Calibri" w:cs="Calibri"/>
          <w:sz w:val="24"/>
          <w:szCs w:val="24"/>
          <w:lang w:val="lv-LV"/>
        </w:rPr>
        <w:t>ŠIS DOKUMENTS IR ELEKTRONISKI PARAKSTĪTS  AR DROŠU</w:t>
      </w:r>
    </w:p>
    <w:p w14:paraId="2AC61EC2" w14:textId="77777777" w:rsidR="00687B62" w:rsidRPr="00C91629" w:rsidRDefault="000B63DD">
      <w:pPr>
        <w:spacing w:after="50"/>
        <w:jc w:val="center"/>
        <w:rPr>
          <w:lang w:val="lv-LV"/>
        </w:rPr>
      </w:pPr>
      <w:r w:rsidRPr="00C91629">
        <w:rPr>
          <w:rFonts w:ascii="Calibri" w:eastAsia="Calibri" w:hAnsi="Calibri" w:cs="Calibri"/>
          <w:sz w:val="24"/>
          <w:szCs w:val="24"/>
          <w:lang w:val="lv-LV"/>
        </w:rPr>
        <w:t>ELEKTRONISKO PARAKSTU UN SATUR LAIKA ZĪMOGU</w:t>
      </w:r>
    </w:p>
    <w:sectPr w:rsidR="00687B62" w:rsidRPr="00C91629">
      <w:footerReference w:type="default" r:id="rId8"/>
      <w:headerReference w:type="first" r:id="rId9"/>
      <w:pgSz w:w="11905" w:h="16837"/>
      <w:pgMar w:top="1100" w:right="700" w:bottom="1440" w:left="170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AAA40" w14:textId="77777777" w:rsidR="00451FE2" w:rsidRDefault="00451FE2">
      <w:pPr>
        <w:spacing w:after="0" w:line="240" w:lineRule="auto"/>
      </w:pPr>
      <w:r>
        <w:separator/>
      </w:r>
    </w:p>
  </w:endnote>
  <w:endnote w:type="continuationSeparator" w:id="0">
    <w:p w14:paraId="7D1B792D" w14:textId="77777777" w:rsidR="00451FE2" w:rsidRDefault="00451F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right"/>
      <w:tblCellMar>
        <w:left w:w="0" w:type="dxa"/>
        <w:right w:w="0" w:type="dxa"/>
      </w:tblCellMar>
      <w:tblLook w:val="0000" w:firstRow="0" w:lastRow="0" w:firstColumn="0" w:lastColumn="0" w:noHBand="0" w:noVBand="0"/>
    </w:tblPr>
    <w:tblGrid>
      <w:gridCol w:w="8585"/>
      <w:gridCol w:w="920"/>
    </w:tblGrid>
    <w:tr w:rsidR="00687B62" w14:paraId="2AC61EC5" w14:textId="77777777">
      <w:trPr>
        <w:trHeight w:val="100"/>
        <w:jc w:val="right"/>
      </w:trPr>
      <w:tc>
        <w:tcPr>
          <w:tcW w:w="11600" w:type="dxa"/>
          <w:vAlign w:val="center"/>
        </w:tcPr>
        <w:p w14:paraId="2AC61EC3" w14:textId="77777777" w:rsidR="00687B62" w:rsidRDefault="00687B62"/>
      </w:tc>
      <w:tc>
        <w:tcPr>
          <w:tcW w:w="1200" w:type="dxa"/>
          <w:vAlign w:val="center"/>
        </w:tcPr>
        <w:p w14:paraId="2AC61EC4" w14:textId="7EC34B6A" w:rsidR="00687B62" w:rsidRDefault="000B63DD">
          <w:r>
            <w:fldChar w:fldCharType="begin"/>
          </w:r>
          <w:r>
            <w:rPr>
              <w:rFonts w:ascii="Calibri" w:eastAsia="Calibri" w:hAnsi="Calibri" w:cs="Calibri"/>
              <w:sz w:val="24"/>
              <w:szCs w:val="24"/>
            </w:rPr>
            <w:instrText>PAGE</w:instrText>
          </w:r>
          <w:r>
            <w:fldChar w:fldCharType="separate"/>
          </w:r>
          <w:r w:rsidR="00722D17">
            <w:rPr>
              <w:rFonts w:ascii="Calibri" w:eastAsia="Calibri" w:hAnsi="Calibri" w:cs="Calibri"/>
              <w:noProof/>
              <w:sz w:val="24"/>
              <w:szCs w:val="24"/>
            </w:rPr>
            <w:t>2</w:t>
          </w:r>
          <w:r>
            <w:fldChar w:fldCharType="end"/>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9BAB5" w14:textId="77777777" w:rsidR="00451FE2" w:rsidRDefault="00451FE2">
      <w:pPr>
        <w:spacing w:after="0" w:line="240" w:lineRule="auto"/>
      </w:pPr>
      <w:r>
        <w:separator/>
      </w:r>
    </w:p>
  </w:footnote>
  <w:footnote w:type="continuationSeparator" w:id="0">
    <w:p w14:paraId="44094AB3" w14:textId="77777777" w:rsidR="00451FE2" w:rsidRDefault="00451F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61EC6" w14:textId="459F2959" w:rsidR="00687B62" w:rsidRDefault="00722D17">
    <w:r>
      <w:rPr>
        <w:noProof/>
      </w:rPr>
      <w:drawing>
        <wp:inline distT="0" distB="0" distL="0" distR="0" wp14:anchorId="2AC61EC7" wp14:editId="2E95D87E">
          <wp:extent cx="6096000" cy="1333500"/>
          <wp:effectExtent l="0" t="0" r="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96000" cy="1333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F6F64"/>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4AA60239"/>
    <w:multiLevelType w:val="hybridMultilevel"/>
    <w:tmpl w:val="C71C1308"/>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2" w15:restartNumberingAfterBreak="0">
    <w:nsid w:val="54F50DFB"/>
    <w:multiLevelType w:val="hybridMultilevel"/>
    <w:tmpl w:val="FAC4E34A"/>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3" w15:restartNumberingAfterBreak="0">
    <w:nsid w:val="57786BB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EC905D8"/>
    <w:multiLevelType w:val="hybridMultilevel"/>
    <w:tmpl w:val="DC9CC622"/>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5" w15:restartNumberingAfterBreak="0">
    <w:nsid w:val="5FA327F1"/>
    <w:multiLevelType w:val="hybridMultilevel"/>
    <w:tmpl w:val="0936C076"/>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6" w15:restartNumberingAfterBreak="0">
    <w:nsid w:val="6465511F"/>
    <w:multiLevelType w:val="hybridMultilevel"/>
    <w:tmpl w:val="746A736E"/>
    <w:lvl w:ilvl="0" w:tplc="FFFFFFFF">
      <w:start w:val="1"/>
      <w:numFmt w:val="decimal"/>
      <w:lvlText w:val="%1."/>
      <w:lvlJc w:val="left"/>
      <w:pPr>
        <w:ind w:left="1571" w:hanging="360"/>
      </w:pPr>
    </w:lvl>
    <w:lvl w:ilvl="1" w:tplc="FFFFFFFF" w:tentative="1">
      <w:start w:val="1"/>
      <w:numFmt w:val="lowerLetter"/>
      <w:lvlText w:val="%2."/>
      <w:lvlJc w:val="left"/>
      <w:pPr>
        <w:ind w:left="2291" w:hanging="360"/>
      </w:pPr>
    </w:lvl>
    <w:lvl w:ilvl="2" w:tplc="FFFFFFFF" w:tentative="1">
      <w:start w:val="1"/>
      <w:numFmt w:val="lowerRoman"/>
      <w:lvlText w:val="%3."/>
      <w:lvlJc w:val="right"/>
      <w:pPr>
        <w:ind w:left="3011" w:hanging="180"/>
      </w:pPr>
    </w:lvl>
    <w:lvl w:ilvl="3" w:tplc="FFFFFFFF" w:tentative="1">
      <w:start w:val="1"/>
      <w:numFmt w:val="decimal"/>
      <w:lvlText w:val="%4."/>
      <w:lvlJc w:val="left"/>
      <w:pPr>
        <w:ind w:left="3731" w:hanging="360"/>
      </w:pPr>
    </w:lvl>
    <w:lvl w:ilvl="4" w:tplc="FFFFFFFF" w:tentative="1">
      <w:start w:val="1"/>
      <w:numFmt w:val="lowerLetter"/>
      <w:lvlText w:val="%5."/>
      <w:lvlJc w:val="left"/>
      <w:pPr>
        <w:ind w:left="4451" w:hanging="360"/>
      </w:pPr>
    </w:lvl>
    <w:lvl w:ilvl="5" w:tplc="FFFFFFFF" w:tentative="1">
      <w:start w:val="1"/>
      <w:numFmt w:val="lowerRoman"/>
      <w:lvlText w:val="%6."/>
      <w:lvlJc w:val="right"/>
      <w:pPr>
        <w:ind w:left="5171" w:hanging="180"/>
      </w:pPr>
    </w:lvl>
    <w:lvl w:ilvl="6" w:tplc="FFFFFFFF" w:tentative="1">
      <w:start w:val="1"/>
      <w:numFmt w:val="decimal"/>
      <w:lvlText w:val="%7."/>
      <w:lvlJc w:val="left"/>
      <w:pPr>
        <w:ind w:left="5891" w:hanging="360"/>
      </w:pPr>
    </w:lvl>
    <w:lvl w:ilvl="7" w:tplc="FFFFFFFF" w:tentative="1">
      <w:start w:val="1"/>
      <w:numFmt w:val="lowerLetter"/>
      <w:lvlText w:val="%8."/>
      <w:lvlJc w:val="left"/>
      <w:pPr>
        <w:ind w:left="6611" w:hanging="360"/>
      </w:pPr>
    </w:lvl>
    <w:lvl w:ilvl="8" w:tplc="FFFFFFFF" w:tentative="1">
      <w:start w:val="1"/>
      <w:numFmt w:val="lowerRoman"/>
      <w:lvlText w:val="%9."/>
      <w:lvlJc w:val="right"/>
      <w:pPr>
        <w:ind w:left="7331" w:hanging="180"/>
      </w:pPr>
    </w:lvl>
  </w:abstractNum>
  <w:abstractNum w:abstractNumId="7" w15:restartNumberingAfterBreak="0">
    <w:nsid w:val="7A4168CE"/>
    <w:multiLevelType w:val="hybridMultilevel"/>
    <w:tmpl w:val="746A736E"/>
    <w:lvl w:ilvl="0" w:tplc="0426000F">
      <w:start w:val="1"/>
      <w:numFmt w:val="decimal"/>
      <w:lvlText w:val="%1."/>
      <w:lvlJc w:val="left"/>
      <w:pPr>
        <w:ind w:left="1571" w:hanging="360"/>
      </w:pPr>
    </w:lvl>
    <w:lvl w:ilvl="1" w:tplc="04260019" w:tentative="1">
      <w:start w:val="1"/>
      <w:numFmt w:val="lowerLetter"/>
      <w:lvlText w:val="%2."/>
      <w:lvlJc w:val="left"/>
      <w:pPr>
        <w:ind w:left="2291" w:hanging="360"/>
      </w:pPr>
    </w:lvl>
    <w:lvl w:ilvl="2" w:tplc="0426001B" w:tentative="1">
      <w:start w:val="1"/>
      <w:numFmt w:val="lowerRoman"/>
      <w:lvlText w:val="%3."/>
      <w:lvlJc w:val="right"/>
      <w:pPr>
        <w:ind w:left="3011" w:hanging="180"/>
      </w:pPr>
    </w:lvl>
    <w:lvl w:ilvl="3" w:tplc="0426000F" w:tentative="1">
      <w:start w:val="1"/>
      <w:numFmt w:val="decimal"/>
      <w:lvlText w:val="%4."/>
      <w:lvlJc w:val="left"/>
      <w:pPr>
        <w:ind w:left="3731" w:hanging="360"/>
      </w:pPr>
    </w:lvl>
    <w:lvl w:ilvl="4" w:tplc="04260019" w:tentative="1">
      <w:start w:val="1"/>
      <w:numFmt w:val="lowerLetter"/>
      <w:lvlText w:val="%5."/>
      <w:lvlJc w:val="left"/>
      <w:pPr>
        <w:ind w:left="4451" w:hanging="360"/>
      </w:pPr>
    </w:lvl>
    <w:lvl w:ilvl="5" w:tplc="0426001B" w:tentative="1">
      <w:start w:val="1"/>
      <w:numFmt w:val="lowerRoman"/>
      <w:lvlText w:val="%6."/>
      <w:lvlJc w:val="right"/>
      <w:pPr>
        <w:ind w:left="5171" w:hanging="180"/>
      </w:pPr>
    </w:lvl>
    <w:lvl w:ilvl="6" w:tplc="0426000F" w:tentative="1">
      <w:start w:val="1"/>
      <w:numFmt w:val="decimal"/>
      <w:lvlText w:val="%7."/>
      <w:lvlJc w:val="left"/>
      <w:pPr>
        <w:ind w:left="5891" w:hanging="360"/>
      </w:pPr>
    </w:lvl>
    <w:lvl w:ilvl="7" w:tplc="04260019" w:tentative="1">
      <w:start w:val="1"/>
      <w:numFmt w:val="lowerLetter"/>
      <w:lvlText w:val="%8."/>
      <w:lvlJc w:val="left"/>
      <w:pPr>
        <w:ind w:left="6611" w:hanging="360"/>
      </w:pPr>
    </w:lvl>
    <w:lvl w:ilvl="8" w:tplc="0426001B" w:tentative="1">
      <w:start w:val="1"/>
      <w:numFmt w:val="lowerRoman"/>
      <w:lvlText w:val="%9."/>
      <w:lvlJc w:val="right"/>
      <w:pPr>
        <w:ind w:left="7331" w:hanging="180"/>
      </w:pPr>
    </w:lvl>
  </w:abstractNum>
  <w:abstractNum w:abstractNumId="8" w15:restartNumberingAfterBreak="0">
    <w:nsid w:val="7E8E6F7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47670483">
    <w:abstractNumId w:val="1"/>
  </w:num>
  <w:num w:numId="2" w16cid:durableId="724257828">
    <w:abstractNumId w:val="2"/>
  </w:num>
  <w:num w:numId="3" w16cid:durableId="83428917">
    <w:abstractNumId w:val="5"/>
  </w:num>
  <w:num w:numId="4" w16cid:durableId="349530408">
    <w:abstractNumId w:val="4"/>
  </w:num>
  <w:num w:numId="5" w16cid:durableId="572087081">
    <w:abstractNumId w:val="7"/>
  </w:num>
  <w:num w:numId="6" w16cid:durableId="1414205313">
    <w:abstractNumId w:val="6"/>
  </w:num>
  <w:num w:numId="7" w16cid:durableId="1138648409">
    <w:abstractNumId w:val="3"/>
  </w:num>
  <w:num w:numId="8" w16cid:durableId="1393428350">
    <w:abstractNumId w:val="8"/>
  </w:num>
  <w:num w:numId="9" w16cid:durableId="654115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B62"/>
    <w:rsid w:val="00004C4D"/>
    <w:rsid w:val="00005638"/>
    <w:rsid w:val="0002477C"/>
    <w:rsid w:val="00025830"/>
    <w:rsid w:val="00041B48"/>
    <w:rsid w:val="00051D07"/>
    <w:rsid w:val="0007307E"/>
    <w:rsid w:val="00074270"/>
    <w:rsid w:val="00076A30"/>
    <w:rsid w:val="0007726A"/>
    <w:rsid w:val="00097EA9"/>
    <w:rsid w:val="000A35AF"/>
    <w:rsid w:val="000A5CAD"/>
    <w:rsid w:val="000B63DD"/>
    <w:rsid w:val="000B788E"/>
    <w:rsid w:val="000C0652"/>
    <w:rsid w:val="000C1C5D"/>
    <w:rsid w:val="000E3901"/>
    <w:rsid w:val="000E5A3E"/>
    <w:rsid w:val="000E6401"/>
    <w:rsid w:val="00111686"/>
    <w:rsid w:val="00114523"/>
    <w:rsid w:val="0011789D"/>
    <w:rsid w:val="00140534"/>
    <w:rsid w:val="001530A6"/>
    <w:rsid w:val="00156FCB"/>
    <w:rsid w:val="001656D7"/>
    <w:rsid w:val="001813BE"/>
    <w:rsid w:val="0018573C"/>
    <w:rsid w:val="00192AA3"/>
    <w:rsid w:val="001C40D7"/>
    <w:rsid w:val="001D1189"/>
    <w:rsid w:val="001D5ADC"/>
    <w:rsid w:val="001E36B2"/>
    <w:rsid w:val="001E380E"/>
    <w:rsid w:val="001E4509"/>
    <w:rsid w:val="001E57D5"/>
    <w:rsid w:val="00203764"/>
    <w:rsid w:val="00206C0D"/>
    <w:rsid w:val="00210806"/>
    <w:rsid w:val="00210AAF"/>
    <w:rsid w:val="0023667E"/>
    <w:rsid w:val="00237858"/>
    <w:rsid w:val="002440C4"/>
    <w:rsid w:val="00257A78"/>
    <w:rsid w:val="002639ED"/>
    <w:rsid w:val="00270F97"/>
    <w:rsid w:val="00280C55"/>
    <w:rsid w:val="002932BD"/>
    <w:rsid w:val="00294A7E"/>
    <w:rsid w:val="002A180E"/>
    <w:rsid w:val="002B1EFF"/>
    <w:rsid w:val="002B4ACE"/>
    <w:rsid w:val="002C32CA"/>
    <w:rsid w:val="002F37AB"/>
    <w:rsid w:val="002F523A"/>
    <w:rsid w:val="002F70DD"/>
    <w:rsid w:val="00311FD6"/>
    <w:rsid w:val="0032319D"/>
    <w:rsid w:val="003344B0"/>
    <w:rsid w:val="00342B67"/>
    <w:rsid w:val="0035189A"/>
    <w:rsid w:val="0036600C"/>
    <w:rsid w:val="00384515"/>
    <w:rsid w:val="00384D72"/>
    <w:rsid w:val="00390445"/>
    <w:rsid w:val="00391654"/>
    <w:rsid w:val="00391A0A"/>
    <w:rsid w:val="00397B78"/>
    <w:rsid w:val="003A144C"/>
    <w:rsid w:val="003B466A"/>
    <w:rsid w:val="003F2D4B"/>
    <w:rsid w:val="00405310"/>
    <w:rsid w:val="004135DD"/>
    <w:rsid w:val="00414AFB"/>
    <w:rsid w:val="004232E0"/>
    <w:rsid w:val="00444EC2"/>
    <w:rsid w:val="00446B3E"/>
    <w:rsid w:val="00451FE2"/>
    <w:rsid w:val="00452C77"/>
    <w:rsid w:val="004541AB"/>
    <w:rsid w:val="004571DB"/>
    <w:rsid w:val="0048745E"/>
    <w:rsid w:val="004C0FD3"/>
    <w:rsid w:val="004C4638"/>
    <w:rsid w:val="004D3ABF"/>
    <w:rsid w:val="004D6272"/>
    <w:rsid w:val="004E0BFE"/>
    <w:rsid w:val="00505E62"/>
    <w:rsid w:val="00545849"/>
    <w:rsid w:val="00580BAC"/>
    <w:rsid w:val="00583C81"/>
    <w:rsid w:val="005A6B30"/>
    <w:rsid w:val="005B7589"/>
    <w:rsid w:val="005B7E8D"/>
    <w:rsid w:val="005D343F"/>
    <w:rsid w:val="005E6C29"/>
    <w:rsid w:val="005E771E"/>
    <w:rsid w:val="005F1963"/>
    <w:rsid w:val="005F63D2"/>
    <w:rsid w:val="00600F37"/>
    <w:rsid w:val="0064523A"/>
    <w:rsid w:val="00646206"/>
    <w:rsid w:val="00646B8F"/>
    <w:rsid w:val="00661EDC"/>
    <w:rsid w:val="006713A7"/>
    <w:rsid w:val="006815BB"/>
    <w:rsid w:val="006816A5"/>
    <w:rsid w:val="00687B62"/>
    <w:rsid w:val="006A208F"/>
    <w:rsid w:val="006A3200"/>
    <w:rsid w:val="006B6637"/>
    <w:rsid w:val="006C1A8D"/>
    <w:rsid w:val="006C341C"/>
    <w:rsid w:val="006D5F36"/>
    <w:rsid w:val="006E51B0"/>
    <w:rsid w:val="006F1477"/>
    <w:rsid w:val="006F31C2"/>
    <w:rsid w:val="006F45E3"/>
    <w:rsid w:val="00722D17"/>
    <w:rsid w:val="007271E0"/>
    <w:rsid w:val="00727A7A"/>
    <w:rsid w:val="00736685"/>
    <w:rsid w:val="00741188"/>
    <w:rsid w:val="00746F33"/>
    <w:rsid w:val="007613C5"/>
    <w:rsid w:val="007641F8"/>
    <w:rsid w:val="00765E54"/>
    <w:rsid w:val="0077041F"/>
    <w:rsid w:val="0079312F"/>
    <w:rsid w:val="00794373"/>
    <w:rsid w:val="007973CD"/>
    <w:rsid w:val="007A573D"/>
    <w:rsid w:val="007E0376"/>
    <w:rsid w:val="008046D8"/>
    <w:rsid w:val="00807282"/>
    <w:rsid w:val="008308D6"/>
    <w:rsid w:val="00831F82"/>
    <w:rsid w:val="0083351F"/>
    <w:rsid w:val="00851800"/>
    <w:rsid w:val="0086068D"/>
    <w:rsid w:val="00867646"/>
    <w:rsid w:val="00876ED8"/>
    <w:rsid w:val="008804B2"/>
    <w:rsid w:val="008915C6"/>
    <w:rsid w:val="008A595E"/>
    <w:rsid w:val="008B0CB9"/>
    <w:rsid w:val="008C1EB6"/>
    <w:rsid w:val="008D145E"/>
    <w:rsid w:val="008D728F"/>
    <w:rsid w:val="008D76D2"/>
    <w:rsid w:val="008E4234"/>
    <w:rsid w:val="008E6DCA"/>
    <w:rsid w:val="00900325"/>
    <w:rsid w:val="00910A8A"/>
    <w:rsid w:val="009113CD"/>
    <w:rsid w:val="0093043B"/>
    <w:rsid w:val="00930761"/>
    <w:rsid w:val="00930E40"/>
    <w:rsid w:val="00930EFB"/>
    <w:rsid w:val="0093374E"/>
    <w:rsid w:val="009514EB"/>
    <w:rsid w:val="009608F5"/>
    <w:rsid w:val="009609CE"/>
    <w:rsid w:val="00984710"/>
    <w:rsid w:val="00993E73"/>
    <w:rsid w:val="009A2127"/>
    <w:rsid w:val="009B3FEC"/>
    <w:rsid w:val="009B45F7"/>
    <w:rsid w:val="009B5378"/>
    <w:rsid w:val="009C6D6C"/>
    <w:rsid w:val="009C7925"/>
    <w:rsid w:val="00A27D43"/>
    <w:rsid w:val="00A60FD3"/>
    <w:rsid w:val="00A6290D"/>
    <w:rsid w:val="00A633C3"/>
    <w:rsid w:val="00A66CE5"/>
    <w:rsid w:val="00A67708"/>
    <w:rsid w:val="00A724FC"/>
    <w:rsid w:val="00A73198"/>
    <w:rsid w:val="00A80C10"/>
    <w:rsid w:val="00A86BE4"/>
    <w:rsid w:val="00A9632C"/>
    <w:rsid w:val="00A9764C"/>
    <w:rsid w:val="00A97B95"/>
    <w:rsid w:val="00AA1E99"/>
    <w:rsid w:val="00AA37FC"/>
    <w:rsid w:val="00AC4E58"/>
    <w:rsid w:val="00AD578B"/>
    <w:rsid w:val="00AE1503"/>
    <w:rsid w:val="00AE3809"/>
    <w:rsid w:val="00AE6F1B"/>
    <w:rsid w:val="00AF0182"/>
    <w:rsid w:val="00B023D4"/>
    <w:rsid w:val="00B03B19"/>
    <w:rsid w:val="00B2513E"/>
    <w:rsid w:val="00B41908"/>
    <w:rsid w:val="00B475E9"/>
    <w:rsid w:val="00B514D1"/>
    <w:rsid w:val="00B55E86"/>
    <w:rsid w:val="00B57237"/>
    <w:rsid w:val="00B61AC4"/>
    <w:rsid w:val="00B63C91"/>
    <w:rsid w:val="00B658B3"/>
    <w:rsid w:val="00B82BD8"/>
    <w:rsid w:val="00B84EFD"/>
    <w:rsid w:val="00BB0792"/>
    <w:rsid w:val="00BC4E06"/>
    <w:rsid w:val="00BC7B75"/>
    <w:rsid w:val="00BD3878"/>
    <w:rsid w:val="00BE2484"/>
    <w:rsid w:val="00C00B5F"/>
    <w:rsid w:val="00C11E92"/>
    <w:rsid w:val="00C3068F"/>
    <w:rsid w:val="00C30C5F"/>
    <w:rsid w:val="00C30CC3"/>
    <w:rsid w:val="00C315A7"/>
    <w:rsid w:val="00C3336A"/>
    <w:rsid w:val="00C41FE9"/>
    <w:rsid w:val="00C46A80"/>
    <w:rsid w:val="00C5200F"/>
    <w:rsid w:val="00C52A17"/>
    <w:rsid w:val="00C530C6"/>
    <w:rsid w:val="00C54747"/>
    <w:rsid w:val="00C56402"/>
    <w:rsid w:val="00C62AD1"/>
    <w:rsid w:val="00C83461"/>
    <w:rsid w:val="00C83E43"/>
    <w:rsid w:val="00C91629"/>
    <w:rsid w:val="00C97465"/>
    <w:rsid w:val="00CA1E3D"/>
    <w:rsid w:val="00CA5E04"/>
    <w:rsid w:val="00CC408A"/>
    <w:rsid w:val="00CE7E62"/>
    <w:rsid w:val="00CF04FF"/>
    <w:rsid w:val="00CF13A1"/>
    <w:rsid w:val="00D03C8E"/>
    <w:rsid w:val="00D1149D"/>
    <w:rsid w:val="00D13EC7"/>
    <w:rsid w:val="00D2316A"/>
    <w:rsid w:val="00D30338"/>
    <w:rsid w:val="00D42AAB"/>
    <w:rsid w:val="00D46940"/>
    <w:rsid w:val="00D544FF"/>
    <w:rsid w:val="00D5632C"/>
    <w:rsid w:val="00D8475C"/>
    <w:rsid w:val="00D86C59"/>
    <w:rsid w:val="00D87C53"/>
    <w:rsid w:val="00DA5D68"/>
    <w:rsid w:val="00DB1657"/>
    <w:rsid w:val="00DB47BD"/>
    <w:rsid w:val="00DB6BAE"/>
    <w:rsid w:val="00DE0FF4"/>
    <w:rsid w:val="00DE4CD6"/>
    <w:rsid w:val="00DF1D3D"/>
    <w:rsid w:val="00DF2629"/>
    <w:rsid w:val="00E0499D"/>
    <w:rsid w:val="00E2083B"/>
    <w:rsid w:val="00E30374"/>
    <w:rsid w:val="00E3576D"/>
    <w:rsid w:val="00E35D52"/>
    <w:rsid w:val="00E45A11"/>
    <w:rsid w:val="00E45F7E"/>
    <w:rsid w:val="00E558AE"/>
    <w:rsid w:val="00E615C9"/>
    <w:rsid w:val="00E8147C"/>
    <w:rsid w:val="00E85F55"/>
    <w:rsid w:val="00E87954"/>
    <w:rsid w:val="00E94405"/>
    <w:rsid w:val="00E951D3"/>
    <w:rsid w:val="00E979B4"/>
    <w:rsid w:val="00EC518D"/>
    <w:rsid w:val="00ED179F"/>
    <w:rsid w:val="00EE1B19"/>
    <w:rsid w:val="00EF27B0"/>
    <w:rsid w:val="00F027F8"/>
    <w:rsid w:val="00F10918"/>
    <w:rsid w:val="00F12670"/>
    <w:rsid w:val="00F13C31"/>
    <w:rsid w:val="00F1622F"/>
    <w:rsid w:val="00F257FE"/>
    <w:rsid w:val="00F2692D"/>
    <w:rsid w:val="00F40EBD"/>
    <w:rsid w:val="00F43934"/>
    <w:rsid w:val="00F535F2"/>
    <w:rsid w:val="00F55DEB"/>
    <w:rsid w:val="00F63054"/>
    <w:rsid w:val="00F64124"/>
    <w:rsid w:val="00F7234C"/>
    <w:rsid w:val="00F7356E"/>
    <w:rsid w:val="00F74FDD"/>
    <w:rsid w:val="00F85292"/>
    <w:rsid w:val="00FA0E5E"/>
    <w:rsid w:val="00FC782E"/>
    <w:rsid w:val="00FE19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C61D8D"/>
  <w15:docId w15:val="{939A7F4B-E35F-4356-981F-4EFD749772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lv-LV"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resatsauce">
    <w:name w:val="footnote reference"/>
    <w:semiHidden/>
    <w:unhideWhenUsed/>
    <w:rPr>
      <w:vertAlign w:val="superscript"/>
    </w:rPr>
  </w:style>
  <w:style w:type="paragraph" w:customStyle="1" w:styleId="pStyle">
    <w:name w:val="pStyle"/>
    <w:basedOn w:val="Parasts"/>
    <w:pPr>
      <w:spacing w:before="50" w:after="50"/>
    </w:pPr>
  </w:style>
  <w:style w:type="paragraph" w:styleId="Sarakstarindkopa">
    <w:name w:val="List Paragraph"/>
    <w:aliases w:val="Strip,2,Numbered Para 1,Dot pt,No Spacing1,List Paragraph Char Char Char,Indicator Text,List Paragraph1,Bullet Points,MAIN CONTENT,IFCL - List Paragraph,List Paragraph12,OBC Bullet,F5 List Paragraph,Syle 1,PPS_Bullet,H&amp;P List Paragraph"/>
    <w:basedOn w:val="Parasts"/>
    <w:link w:val="SarakstarindkopaRakstz"/>
    <w:uiPriority w:val="34"/>
    <w:qFormat/>
    <w:rsid w:val="00794373"/>
    <w:pPr>
      <w:ind w:left="720"/>
      <w:contextualSpacing/>
    </w:pPr>
  </w:style>
  <w:style w:type="character" w:customStyle="1" w:styleId="SarakstarindkopaRakstz">
    <w:name w:val="Saraksta rindkopa Rakstz."/>
    <w:aliases w:val="Strip Rakstz.,2 Rakstz.,Numbered Para 1 Rakstz.,Dot pt Rakstz.,No Spacing1 Rakstz.,List Paragraph Char Char Char Rakstz.,Indicator Text Rakstz.,List Paragraph1 Rakstz.,Bullet Points Rakstz.,MAIN CONTENT Rakstz.,Syle 1 Rakstz."/>
    <w:link w:val="Sarakstarindkopa"/>
    <w:uiPriority w:val="34"/>
    <w:qFormat/>
    <w:locked/>
    <w:rsid w:val="003518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5BD0F8-67FF-42BD-A46F-3B7C18EAD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8</Pages>
  <Words>7813</Words>
  <Characters>4454</Characters>
  <Application>Microsoft Office Word</Application>
  <DocSecurity>0</DocSecurity>
  <Lines>37</Lines>
  <Paragraphs>24</Paragraphs>
  <ScaleCrop>false</ScaleCrop>
  <Manager/>
  <Company/>
  <LinksUpToDate>false</LinksUpToDate>
  <CharactersWithSpaces>12243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Agita Alksnīte</dc:creator>
  <cp:keywords/>
  <dc:description/>
  <cp:lastModifiedBy>Agita Alksnīte</cp:lastModifiedBy>
  <cp:revision>65</cp:revision>
  <dcterms:created xsi:type="dcterms:W3CDTF">2026-03-25T07:32:00Z</dcterms:created>
  <dcterms:modified xsi:type="dcterms:W3CDTF">2026-03-25T08:29:00Z</dcterms:modified>
  <cp:category/>
</cp:coreProperties>
</file>