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D8D7" w14:textId="69670396" w:rsidR="000133E5" w:rsidRPr="007A14CA" w:rsidRDefault="00C33102" w:rsidP="007A14CA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300172D3" wp14:editId="40323CBC">
            <wp:extent cx="3219807" cy="2575560"/>
            <wp:effectExtent l="0" t="0" r="0" b="0"/>
            <wp:docPr id="1183323209" name="Attēls 2" descr="Attēls, kurā ir aug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23209" name="Attēls 2" descr="Attēls, kurā ir augs&#10;&#10;Apraksts ģenerēts automātisk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173" cy="258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E7C44" w14:textId="2BD1E67B" w:rsidR="00C36C7B" w:rsidRPr="007A14CA" w:rsidRDefault="00D42243" w:rsidP="008F1360">
      <w:pPr>
        <w:tabs>
          <w:tab w:val="left" w:pos="570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</w:t>
      </w:r>
      <w:r w:rsidRPr="00D42243">
        <w:rPr>
          <w:rFonts w:asciiTheme="majorHAnsi" w:hAnsiTheme="majorHAnsi"/>
          <w:sz w:val="28"/>
          <w:szCs w:val="28"/>
        </w:rPr>
        <w:t>rojekt</w:t>
      </w:r>
      <w:r w:rsidR="00690B9A">
        <w:rPr>
          <w:rFonts w:asciiTheme="majorHAnsi" w:hAnsiTheme="majorHAnsi"/>
          <w:sz w:val="28"/>
          <w:szCs w:val="28"/>
        </w:rPr>
        <w:t>s</w:t>
      </w:r>
      <w:r w:rsidRPr="00D42243">
        <w:rPr>
          <w:rFonts w:asciiTheme="majorHAnsi" w:hAnsiTheme="majorHAnsi"/>
          <w:sz w:val="28"/>
          <w:szCs w:val="28"/>
        </w:rPr>
        <w:t xml:space="preserve"> “Peldošās salas kā bioloģiskās daudzveidības pieturas un piesārņojuma mazinātāji pilsētu adaptācijas veicināšanai” (</w:t>
      </w:r>
      <w:proofErr w:type="spellStart"/>
      <w:r w:rsidRPr="00D42243">
        <w:rPr>
          <w:rFonts w:asciiTheme="majorHAnsi" w:hAnsiTheme="majorHAnsi"/>
          <w:sz w:val="28"/>
          <w:szCs w:val="28"/>
        </w:rPr>
        <w:t>BioFloat</w:t>
      </w:r>
      <w:proofErr w:type="spellEnd"/>
      <w:r w:rsidRPr="00D42243">
        <w:rPr>
          <w:rFonts w:asciiTheme="majorHAnsi" w:hAnsiTheme="majorHAnsi"/>
          <w:sz w:val="28"/>
          <w:szCs w:val="28"/>
        </w:rPr>
        <w:t>)</w:t>
      </w:r>
    </w:p>
    <w:p w14:paraId="7F639548" w14:textId="77777777" w:rsidR="00D32B68" w:rsidRDefault="00D32B68" w:rsidP="007A14CA">
      <w:pPr>
        <w:tabs>
          <w:tab w:val="left" w:pos="5700"/>
        </w:tabs>
        <w:ind w:right="-613"/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6E7F7541" w14:textId="1C04CE1B" w:rsidR="00C36C7B" w:rsidRPr="007A14CA" w:rsidRDefault="00D42243" w:rsidP="007A14CA">
      <w:pPr>
        <w:tabs>
          <w:tab w:val="left" w:pos="5700"/>
        </w:tabs>
        <w:ind w:right="-613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Tikšanās ar iedzīvotājiem</w:t>
      </w:r>
    </w:p>
    <w:p w14:paraId="39DB2A9B" w14:textId="75DDE504" w:rsidR="00C36C7B" w:rsidRPr="007A14CA" w:rsidRDefault="007A14CA" w:rsidP="00C36C7B">
      <w:pPr>
        <w:tabs>
          <w:tab w:val="left" w:pos="5700"/>
        </w:tabs>
        <w:rPr>
          <w:rFonts w:asciiTheme="majorHAnsi" w:hAnsiTheme="majorHAnsi"/>
          <w:sz w:val="24"/>
          <w:szCs w:val="24"/>
        </w:rPr>
      </w:pPr>
      <w:r w:rsidRPr="007A14CA">
        <w:rPr>
          <w:rFonts w:asciiTheme="majorHAnsi" w:hAnsiTheme="majorHAnsi"/>
          <w:b/>
          <w:bCs/>
          <w:sz w:val="24"/>
          <w:szCs w:val="24"/>
        </w:rPr>
        <w:t>Laiks:</w:t>
      </w:r>
      <w:r>
        <w:rPr>
          <w:rFonts w:asciiTheme="majorHAnsi" w:hAnsiTheme="majorHAnsi"/>
          <w:sz w:val="24"/>
          <w:szCs w:val="24"/>
        </w:rPr>
        <w:t xml:space="preserve"> </w:t>
      </w:r>
      <w:r w:rsidR="00C36C7B" w:rsidRPr="007A14CA">
        <w:rPr>
          <w:rFonts w:asciiTheme="majorHAnsi" w:hAnsiTheme="majorHAnsi"/>
          <w:sz w:val="24"/>
          <w:szCs w:val="24"/>
        </w:rPr>
        <w:t xml:space="preserve">2024. gada </w:t>
      </w:r>
      <w:r w:rsidR="00D42243">
        <w:rPr>
          <w:rFonts w:asciiTheme="majorHAnsi" w:hAnsiTheme="majorHAnsi"/>
          <w:sz w:val="24"/>
          <w:szCs w:val="24"/>
        </w:rPr>
        <w:t>4</w:t>
      </w:r>
      <w:r w:rsidR="00C36C7B" w:rsidRPr="007A14CA">
        <w:rPr>
          <w:rFonts w:asciiTheme="majorHAnsi" w:hAnsiTheme="majorHAnsi"/>
          <w:sz w:val="24"/>
          <w:szCs w:val="24"/>
        </w:rPr>
        <w:t xml:space="preserve">. </w:t>
      </w:r>
      <w:r w:rsidR="00D42243">
        <w:rPr>
          <w:rFonts w:asciiTheme="majorHAnsi" w:hAnsiTheme="majorHAnsi"/>
          <w:sz w:val="24"/>
          <w:szCs w:val="24"/>
        </w:rPr>
        <w:t>jūlijs</w:t>
      </w:r>
    </w:p>
    <w:p w14:paraId="7378597A" w14:textId="61E7901A" w:rsidR="00C36C7B" w:rsidRPr="007A14CA" w:rsidRDefault="007A14CA" w:rsidP="00C36C7B">
      <w:pPr>
        <w:tabs>
          <w:tab w:val="left" w:pos="5700"/>
        </w:tabs>
        <w:rPr>
          <w:rFonts w:asciiTheme="majorHAnsi" w:hAnsiTheme="majorHAnsi"/>
          <w:sz w:val="24"/>
          <w:szCs w:val="24"/>
        </w:rPr>
      </w:pPr>
      <w:r w:rsidRPr="007A14CA">
        <w:rPr>
          <w:rFonts w:asciiTheme="majorHAnsi" w:hAnsiTheme="majorHAnsi"/>
          <w:b/>
          <w:bCs/>
          <w:sz w:val="24"/>
          <w:szCs w:val="24"/>
        </w:rPr>
        <w:t>Vieta: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97BB1" w:rsidRPr="00997BB1">
        <w:rPr>
          <w:rFonts w:asciiTheme="majorHAnsi" w:hAnsiTheme="majorHAnsi"/>
          <w:sz w:val="24"/>
          <w:szCs w:val="24"/>
        </w:rPr>
        <w:t>Āraišu</w:t>
      </w:r>
      <w:proofErr w:type="spellEnd"/>
      <w:r w:rsidR="00997BB1" w:rsidRPr="00997BB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97BB1" w:rsidRPr="00997BB1">
        <w:rPr>
          <w:rFonts w:asciiTheme="majorHAnsi" w:hAnsiTheme="majorHAnsi"/>
          <w:sz w:val="24"/>
          <w:szCs w:val="24"/>
        </w:rPr>
        <w:t>ezerpils</w:t>
      </w:r>
      <w:proofErr w:type="spellEnd"/>
      <w:r w:rsidR="00997BB1" w:rsidRPr="00997BB1">
        <w:rPr>
          <w:rFonts w:asciiTheme="majorHAnsi" w:hAnsiTheme="majorHAnsi"/>
          <w:sz w:val="24"/>
          <w:szCs w:val="24"/>
        </w:rPr>
        <w:t xml:space="preserve"> Arheoloģiskā parka apmeklētāju centrs</w:t>
      </w:r>
    </w:p>
    <w:p w14:paraId="78EBE5FE" w14:textId="79F3AAE4" w:rsidR="00C36C7B" w:rsidRPr="007A14CA" w:rsidRDefault="00C36C7B" w:rsidP="00C36C7B">
      <w:pPr>
        <w:tabs>
          <w:tab w:val="left" w:pos="5700"/>
        </w:tabs>
        <w:rPr>
          <w:rFonts w:asciiTheme="majorHAnsi" w:hAnsiTheme="majorHAnsi"/>
          <w:sz w:val="24"/>
          <w:szCs w:val="24"/>
        </w:rPr>
      </w:pPr>
      <w:r w:rsidRPr="007A14CA">
        <w:rPr>
          <w:rFonts w:asciiTheme="majorHAnsi" w:hAnsiTheme="majorHAnsi"/>
          <w:b/>
          <w:bCs/>
          <w:sz w:val="24"/>
          <w:szCs w:val="24"/>
        </w:rPr>
        <w:t>Organizē:</w:t>
      </w:r>
      <w:r w:rsidRPr="007A14CA">
        <w:rPr>
          <w:rFonts w:asciiTheme="majorHAnsi" w:hAnsiTheme="majorHAnsi"/>
          <w:sz w:val="24"/>
          <w:szCs w:val="24"/>
        </w:rPr>
        <w:t xml:space="preserve"> </w:t>
      </w:r>
      <w:r w:rsidR="00997BB1">
        <w:rPr>
          <w:rFonts w:asciiTheme="majorHAnsi" w:hAnsiTheme="majorHAnsi"/>
          <w:sz w:val="24"/>
          <w:szCs w:val="24"/>
        </w:rPr>
        <w:t>Cēsu novada pašvaldība</w:t>
      </w:r>
    </w:p>
    <w:p w14:paraId="272A76C4" w14:textId="77777777" w:rsidR="00D32B68" w:rsidRDefault="00D32B68" w:rsidP="008F1360">
      <w:pPr>
        <w:tabs>
          <w:tab w:val="left" w:pos="5700"/>
        </w:tabs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7FA121A9" w14:textId="532AAC8D" w:rsidR="00F45147" w:rsidRPr="007A14CA" w:rsidRDefault="00C36C7B" w:rsidP="008F1360">
      <w:pPr>
        <w:tabs>
          <w:tab w:val="left" w:pos="5700"/>
        </w:tabs>
        <w:jc w:val="center"/>
        <w:rPr>
          <w:rFonts w:asciiTheme="majorHAnsi" w:hAnsiTheme="majorHAnsi"/>
          <w:b/>
          <w:bCs/>
          <w:sz w:val="36"/>
          <w:szCs w:val="36"/>
        </w:rPr>
      </w:pPr>
      <w:r w:rsidRPr="007A14CA">
        <w:rPr>
          <w:rFonts w:asciiTheme="majorHAnsi" w:hAnsiTheme="majorHAnsi"/>
          <w:b/>
          <w:bCs/>
          <w:sz w:val="36"/>
          <w:szCs w:val="36"/>
        </w:rPr>
        <w:t>PROGRAMMA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92D050"/>
          <w:insideV w:val="dashSmallGap" w:sz="4" w:space="0" w:color="92D050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C36C7B" w:rsidRPr="007A14CA" w14:paraId="755810C3" w14:textId="77777777" w:rsidTr="00920B34">
        <w:tc>
          <w:tcPr>
            <w:tcW w:w="1413" w:type="dxa"/>
          </w:tcPr>
          <w:p w14:paraId="2CD8CEE6" w14:textId="6977FC19" w:rsidR="00C36C7B" w:rsidRPr="007A14CA" w:rsidRDefault="00C36C7B" w:rsidP="00C36C7B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 w:rsidRPr="007A14CA">
              <w:rPr>
                <w:rFonts w:asciiTheme="majorHAnsi" w:hAnsiTheme="majorHAnsi"/>
                <w:sz w:val="24"/>
                <w:szCs w:val="24"/>
              </w:rPr>
              <w:t>1</w:t>
            </w:r>
            <w:r w:rsidR="00997BB1">
              <w:rPr>
                <w:rFonts w:asciiTheme="majorHAnsi" w:hAnsiTheme="majorHAnsi"/>
                <w:sz w:val="24"/>
                <w:szCs w:val="24"/>
              </w:rPr>
              <w:t>7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.</w:t>
            </w:r>
            <w:r w:rsidR="00997BB1">
              <w:rPr>
                <w:rFonts w:asciiTheme="majorHAnsi" w:hAnsiTheme="majorHAnsi"/>
                <w:sz w:val="24"/>
                <w:szCs w:val="24"/>
              </w:rPr>
              <w:t>1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0-1</w:t>
            </w:r>
            <w:r w:rsidR="00997BB1">
              <w:rPr>
                <w:rFonts w:asciiTheme="majorHAnsi" w:hAnsiTheme="majorHAnsi"/>
                <w:sz w:val="24"/>
                <w:szCs w:val="24"/>
              </w:rPr>
              <w:t>7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.</w:t>
            </w:r>
            <w:r w:rsidR="00997BB1">
              <w:rPr>
                <w:rFonts w:asciiTheme="majorHAnsi" w:hAnsiTheme="majorHAnsi"/>
                <w:sz w:val="24"/>
                <w:szCs w:val="24"/>
              </w:rPr>
              <w:t>3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603" w:type="dxa"/>
          </w:tcPr>
          <w:p w14:paraId="14860AC6" w14:textId="360AB0BA" w:rsidR="007A14CA" w:rsidRPr="007A14CA" w:rsidRDefault="00C36C7B" w:rsidP="00C36C7B">
            <w:pPr>
              <w:tabs>
                <w:tab w:val="left" w:pos="5700"/>
              </w:tabs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7A14CA">
              <w:rPr>
                <w:rFonts w:asciiTheme="majorHAnsi" w:hAnsiTheme="majorHAnsi"/>
                <w:i/>
                <w:iCs/>
                <w:sz w:val="24"/>
                <w:szCs w:val="24"/>
              </w:rPr>
              <w:t>Ierašanās</w:t>
            </w:r>
            <w:r w:rsidR="00D32B68">
              <w:rPr>
                <w:rFonts w:asciiTheme="majorHAnsi" w:hAnsiTheme="majorHAnsi"/>
                <w:i/>
                <w:iCs/>
                <w:sz w:val="24"/>
                <w:szCs w:val="24"/>
              </w:rPr>
              <w:t>, reģistrēšanās</w:t>
            </w:r>
          </w:p>
        </w:tc>
      </w:tr>
      <w:tr w:rsidR="00C36C7B" w:rsidRPr="007A14CA" w14:paraId="0ED59C13" w14:textId="77777777" w:rsidTr="00920B34">
        <w:tc>
          <w:tcPr>
            <w:tcW w:w="1413" w:type="dxa"/>
          </w:tcPr>
          <w:p w14:paraId="4E8809F1" w14:textId="7DDABB4B" w:rsidR="00C36C7B" w:rsidRPr="007A14CA" w:rsidRDefault="00C36C7B" w:rsidP="00C36C7B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 w:rsidRPr="007A14CA">
              <w:rPr>
                <w:rFonts w:asciiTheme="majorHAnsi" w:hAnsiTheme="majorHAnsi"/>
                <w:sz w:val="24"/>
                <w:szCs w:val="24"/>
              </w:rPr>
              <w:t>1</w:t>
            </w:r>
            <w:r w:rsidR="00CC63B1">
              <w:rPr>
                <w:rFonts w:asciiTheme="majorHAnsi" w:hAnsiTheme="majorHAnsi"/>
                <w:sz w:val="24"/>
                <w:szCs w:val="24"/>
              </w:rPr>
              <w:t>7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.</w:t>
            </w:r>
            <w:r w:rsidR="00CC63B1">
              <w:rPr>
                <w:rFonts w:asciiTheme="majorHAnsi" w:hAnsiTheme="majorHAnsi"/>
                <w:sz w:val="24"/>
                <w:szCs w:val="24"/>
              </w:rPr>
              <w:t>3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0-1</w:t>
            </w:r>
            <w:r w:rsidR="00CC63B1">
              <w:rPr>
                <w:rFonts w:asciiTheme="majorHAnsi" w:hAnsiTheme="majorHAnsi"/>
                <w:sz w:val="24"/>
                <w:szCs w:val="24"/>
              </w:rPr>
              <w:t>7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.</w:t>
            </w:r>
            <w:r w:rsidR="00EB01E1">
              <w:rPr>
                <w:rFonts w:asciiTheme="majorHAnsi" w:hAnsiTheme="majorHAnsi"/>
                <w:sz w:val="24"/>
                <w:szCs w:val="24"/>
              </w:rPr>
              <w:t>4</w:t>
            </w:r>
            <w:r w:rsidR="00103346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603" w:type="dxa"/>
          </w:tcPr>
          <w:p w14:paraId="19A1838B" w14:textId="56FCABF0" w:rsidR="007A14CA" w:rsidRDefault="001E30D6" w:rsidP="00C36C7B">
            <w:pPr>
              <w:tabs>
                <w:tab w:val="left" w:pos="5700"/>
              </w:tabs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Sanāksmes </w:t>
            </w:r>
            <w:r w:rsidR="008B5508">
              <w:rPr>
                <w:rFonts w:asciiTheme="majorHAnsi" w:hAnsiTheme="majorHAnsi"/>
                <w:b/>
                <w:bCs/>
                <w:sz w:val="24"/>
                <w:szCs w:val="24"/>
              </w:rPr>
              <w:t>ievads</w:t>
            </w:r>
            <w:r w:rsidR="0025761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14:paraId="53F23B31" w14:textId="0C2217BC" w:rsidR="00CC63B1" w:rsidRPr="00CC63B1" w:rsidRDefault="00CC63B1" w:rsidP="00C36C7B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 w:rsidRPr="00CC63B1">
              <w:rPr>
                <w:rFonts w:asciiTheme="majorHAnsi" w:hAnsiTheme="majorHAnsi"/>
                <w:sz w:val="24"/>
                <w:szCs w:val="24"/>
              </w:rPr>
              <w:t>Zane Pīpkalēja // Cēsu novada pašvaldība</w:t>
            </w:r>
          </w:p>
        </w:tc>
      </w:tr>
      <w:tr w:rsidR="00103346" w:rsidRPr="007A14CA" w14:paraId="702FA8CA" w14:textId="77777777" w:rsidTr="00920B34">
        <w:tc>
          <w:tcPr>
            <w:tcW w:w="1413" w:type="dxa"/>
          </w:tcPr>
          <w:p w14:paraId="4F00F424" w14:textId="1EF278A6" w:rsidR="00103346" w:rsidRPr="007A14CA" w:rsidRDefault="00103346" w:rsidP="00C36C7B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17.40-18.00</w:t>
            </w:r>
          </w:p>
        </w:tc>
        <w:tc>
          <w:tcPr>
            <w:tcW w:w="7603" w:type="dxa"/>
          </w:tcPr>
          <w:p w14:paraId="24C5863F" w14:textId="77777777" w:rsidR="00103346" w:rsidRPr="00103346" w:rsidRDefault="00103346" w:rsidP="00C36C7B">
            <w:pPr>
              <w:tabs>
                <w:tab w:val="left" w:pos="5700"/>
              </w:tabs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103346">
              <w:rPr>
                <w:rFonts w:asciiTheme="majorHAnsi" w:hAnsiTheme="majorHAnsi"/>
                <w:b/>
                <w:bCs/>
                <w:sz w:val="24"/>
                <w:szCs w:val="24"/>
              </w:rPr>
              <w:t>Āraišu</w:t>
            </w:r>
            <w:proofErr w:type="spellEnd"/>
            <w:r w:rsidRPr="0010334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ezera līdzšinējā ekoloģijas izpēte</w:t>
            </w:r>
          </w:p>
          <w:p w14:paraId="72A2F220" w14:textId="1A9C7B1D" w:rsidR="00103346" w:rsidRDefault="00103346" w:rsidP="00C36C7B">
            <w:pPr>
              <w:tabs>
                <w:tab w:val="left" w:pos="5700"/>
              </w:tabs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03346">
              <w:rPr>
                <w:rFonts w:asciiTheme="majorHAnsi" w:hAnsiTheme="majorHAnsi"/>
                <w:sz w:val="24"/>
                <w:szCs w:val="24"/>
              </w:rPr>
              <w:t xml:space="preserve">Matīss Žagars // Latvijas </w:t>
            </w:r>
            <w:proofErr w:type="spellStart"/>
            <w:r w:rsidRPr="00103346">
              <w:rPr>
                <w:rFonts w:asciiTheme="majorHAnsi" w:hAnsiTheme="majorHAnsi"/>
                <w:sz w:val="24"/>
                <w:szCs w:val="24"/>
              </w:rPr>
              <w:t>Hidroekoloģijas</w:t>
            </w:r>
            <w:proofErr w:type="spellEnd"/>
            <w:r w:rsidRPr="00103346">
              <w:rPr>
                <w:rFonts w:asciiTheme="majorHAnsi" w:hAnsiTheme="majorHAnsi"/>
                <w:sz w:val="24"/>
                <w:szCs w:val="24"/>
              </w:rPr>
              <w:t xml:space="preserve"> institūts</w:t>
            </w:r>
          </w:p>
        </w:tc>
      </w:tr>
      <w:tr w:rsidR="00C36C7B" w:rsidRPr="007A14CA" w14:paraId="53D6626F" w14:textId="77777777" w:rsidTr="00920B34">
        <w:tc>
          <w:tcPr>
            <w:tcW w:w="1413" w:type="dxa"/>
          </w:tcPr>
          <w:p w14:paraId="33D12D24" w14:textId="302CBED5" w:rsidR="00C36C7B" w:rsidRPr="007A14CA" w:rsidRDefault="00C36C7B" w:rsidP="00C36C7B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 w:rsidRPr="007A14CA">
              <w:rPr>
                <w:rFonts w:asciiTheme="majorHAnsi" w:hAnsiTheme="majorHAnsi"/>
                <w:sz w:val="24"/>
                <w:szCs w:val="24"/>
              </w:rPr>
              <w:t>1</w:t>
            </w:r>
            <w:r w:rsidR="00103346">
              <w:rPr>
                <w:rFonts w:asciiTheme="majorHAnsi" w:hAnsiTheme="majorHAnsi"/>
                <w:sz w:val="24"/>
                <w:szCs w:val="24"/>
              </w:rPr>
              <w:t>8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.</w:t>
            </w:r>
            <w:r w:rsidR="00103346">
              <w:rPr>
                <w:rFonts w:asciiTheme="majorHAnsi" w:hAnsiTheme="majorHAnsi"/>
                <w:sz w:val="24"/>
                <w:szCs w:val="24"/>
              </w:rPr>
              <w:t>00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-1</w:t>
            </w:r>
            <w:r w:rsidR="00CC0FA5">
              <w:rPr>
                <w:rFonts w:asciiTheme="majorHAnsi" w:hAnsiTheme="majorHAnsi"/>
                <w:sz w:val="24"/>
                <w:szCs w:val="24"/>
              </w:rPr>
              <w:t>8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.</w:t>
            </w:r>
            <w:r w:rsidR="00A95BAA">
              <w:rPr>
                <w:rFonts w:asciiTheme="majorHAnsi" w:hAnsiTheme="majorHAnsi"/>
                <w:sz w:val="24"/>
                <w:szCs w:val="24"/>
              </w:rPr>
              <w:t>3</w:t>
            </w:r>
            <w:r w:rsidR="001E4656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603" w:type="dxa"/>
          </w:tcPr>
          <w:p w14:paraId="6F5ACDCE" w14:textId="2492A84D" w:rsidR="009B46BC" w:rsidRPr="00690B9A" w:rsidRDefault="001E4656" w:rsidP="009B46BC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BioFloat</w:t>
            </w:r>
            <w:proofErr w:type="spellEnd"/>
            <w:r w:rsidR="009E0C7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projekts</w:t>
            </w:r>
            <w:r w:rsidR="009B46B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: </w:t>
            </w:r>
            <w:r w:rsidR="00723E86">
              <w:rPr>
                <w:rFonts w:asciiTheme="majorHAnsi" w:hAnsiTheme="majorHAnsi"/>
                <w:b/>
                <w:bCs/>
                <w:sz w:val="24"/>
                <w:szCs w:val="24"/>
              </w:rPr>
              <w:t>peldošās salas kā bioloģiskās daudzveidības veicinātāji un cilvēka radītā piesārņojuma mazinātāji</w:t>
            </w:r>
          </w:p>
          <w:p w14:paraId="7ABD864E" w14:textId="5B5D486C" w:rsidR="00FD0293" w:rsidRPr="00E07906" w:rsidRDefault="001E4656" w:rsidP="00C36C7B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Inta Dimante -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Deimantoviča</w:t>
            </w:r>
            <w:proofErr w:type="spellEnd"/>
            <w:r w:rsidR="009B46BC">
              <w:rPr>
                <w:rFonts w:asciiTheme="majorHAnsi" w:hAnsiTheme="majorHAnsi"/>
                <w:sz w:val="24"/>
                <w:szCs w:val="24"/>
              </w:rPr>
              <w:t xml:space="preserve"> // </w:t>
            </w:r>
            <w:r w:rsidR="00960D23">
              <w:rPr>
                <w:rFonts w:asciiTheme="majorHAnsi" w:hAnsiTheme="majorHAnsi"/>
                <w:sz w:val="24"/>
                <w:szCs w:val="24"/>
              </w:rPr>
              <w:t xml:space="preserve">Latvijas </w:t>
            </w:r>
            <w:proofErr w:type="spellStart"/>
            <w:r w:rsidR="00960D23">
              <w:rPr>
                <w:rFonts w:asciiTheme="majorHAnsi" w:hAnsiTheme="majorHAnsi"/>
                <w:sz w:val="24"/>
                <w:szCs w:val="24"/>
              </w:rPr>
              <w:t>Hidroekoloģijas</w:t>
            </w:r>
            <w:proofErr w:type="spellEnd"/>
            <w:r w:rsidR="00960D23">
              <w:rPr>
                <w:rFonts w:asciiTheme="majorHAnsi" w:hAnsiTheme="majorHAnsi"/>
                <w:sz w:val="24"/>
                <w:szCs w:val="24"/>
              </w:rPr>
              <w:t xml:space="preserve"> institūt</w:t>
            </w:r>
            <w:r w:rsidR="0045724B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</w:tr>
      <w:tr w:rsidR="009B46BC" w:rsidRPr="007A14CA" w14:paraId="3E055B8D" w14:textId="77777777" w:rsidTr="00920B34">
        <w:tc>
          <w:tcPr>
            <w:tcW w:w="1413" w:type="dxa"/>
          </w:tcPr>
          <w:p w14:paraId="7BF3C348" w14:textId="379DC1E8" w:rsidR="009B46BC" w:rsidRPr="007A14CA" w:rsidRDefault="009B46BC" w:rsidP="009B46BC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1303C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A95BAA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0-1</w:t>
            </w:r>
            <w:r w:rsidR="001300B1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1300B1">
              <w:rPr>
                <w:rFonts w:asciiTheme="majorHAnsi" w:hAnsiTheme="majorHAnsi"/>
                <w:sz w:val="24"/>
                <w:szCs w:val="24"/>
              </w:rPr>
              <w:t>4</w:t>
            </w:r>
            <w:r w:rsidR="00A95BA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603" w:type="dxa"/>
          </w:tcPr>
          <w:p w14:paraId="79BCD9C3" w14:textId="50807DC6" w:rsidR="009B46BC" w:rsidRDefault="00A95BAA" w:rsidP="009B46BC">
            <w:pPr>
              <w:tabs>
                <w:tab w:val="left" w:pos="5700"/>
              </w:tabs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Bioloģiskā daudzveidība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Āraišu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ezerā</w:t>
            </w:r>
            <w:r w:rsidR="00E5244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– putn</w:t>
            </w:r>
            <w:r w:rsidR="004D5CA5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</w:p>
          <w:p w14:paraId="51978CE7" w14:textId="286176D4" w:rsidR="009B46BC" w:rsidRPr="00150A72" w:rsidRDefault="00A95BAA" w:rsidP="009B46BC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Antra Stīpniece</w:t>
            </w:r>
            <w:r w:rsidR="009B46BC">
              <w:rPr>
                <w:rFonts w:asciiTheme="majorHAnsi" w:hAnsiTheme="majorHAnsi"/>
                <w:sz w:val="24"/>
                <w:szCs w:val="24"/>
              </w:rPr>
              <w:t xml:space="preserve"> // </w:t>
            </w:r>
            <w:r>
              <w:rPr>
                <w:rFonts w:asciiTheme="majorHAnsi" w:hAnsiTheme="majorHAnsi"/>
                <w:sz w:val="24"/>
                <w:szCs w:val="24"/>
              </w:rPr>
              <w:t>Latvijas Ornitoloģijas biedrība</w:t>
            </w:r>
          </w:p>
        </w:tc>
      </w:tr>
      <w:tr w:rsidR="009B46BC" w:rsidRPr="007A14CA" w14:paraId="54E9B082" w14:textId="77777777" w:rsidTr="00920B34">
        <w:tc>
          <w:tcPr>
            <w:tcW w:w="1413" w:type="dxa"/>
          </w:tcPr>
          <w:p w14:paraId="7AF66507" w14:textId="1DFAA4CA" w:rsidR="009B46BC" w:rsidRPr="007A14CA" w:rsidRDefault="009B46BC" w:rsidP="009B46BC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 w:rsidRPr="007A14CA">
              <w:rPr>
                <w:rFonts w:asciiTheme="majorHAnsi" w:hAnsiTheme="majorHAnsi"/>
                <w:sz w:val="24"/>
                <w:szCs w:val="24"/>
              </w:rPr>
              <w:t>1</w:t>
            </w:r>
            <w:r w:rsidR="00A95BAA">
              <w:rPr>
                <w:rFonts w:asciiTheme="majorHAnsi" w:hAnsiTheme="majorHAnsi"/>
                <w:sz w:val="24"/>
                <w:szCs w:val="24"/>
              </w:rPr>
              <w:t>8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.</w:t>
            </w:r>
            <w:r w:rsidR="004D5CA5">
              <w:rPr>
                <w:rFonts w:asciiTheme="majorHAnsi" w:hAnsiTheme="majorHAnsi"/>
                <w:sz w:val="24"/>
                <w:szCs w:val="24"/>
              </w:rPr>
              <w:t>45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-1</w:t>
            </w:r>
            <w:r w:rsidR="004D5CA5">
              <w:rPr>
                <w:rFonts w:asciiTheme="majorHAnsi" w:hAnsiTheme="majorHAnsi"/>
                <w:sz w:val="24"/>
                <w:szCs w:val="24"/>
              </w:rPr>
              <w:t>9</w:t>
            </w:r>
            <w:r w:rsidRPr="007A14CA">
              <w:rPr>
                <w:rFonts w:asciiTheme="majorHAnsi" w:hAnsiTheme="majorHAnsi"/>
                <w:sz w:val="24"/>
                <w:szCs w:val="24"/>
              </w:rPr>
              <w:t>.</w:t>
            </w:r>
            <w:r w:rsidR="004D5CA5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603" w:type="dxa"/>
          </w:tcPr>
          <w:p w14:paraId="358ABA1C" w14:textId="4EAE19CA" w:rsidR="009B46BC" w:rsidRDefault="004D5CA5" w:rsidP="009B46BC">
            <w:pPr>
              <w:tabs>
                <w:tab w:val="left" w:pos="5700"/>
              </w:tabs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Peldoš</w:t>
            </w:r>
            <w:r w:rsidR="0002671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ās salas </w:t>
            </w:r>
            <w:r w:rsidR="0003202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iecere </w:t>
            </w:r>
            <w:proofErr w:type="spellStart"/>
            <w:r w:rsidR="00032020">
              <w:rPr>
                <w:rFonts w:asciiTheme="majorHAnsi" w:hAnsiTheme="majorHAnsi"/>
                <w:b/>
                <w:bCs/>
                <w:sz w:val="24"/>
                <w:szCs w:val="24"/>
              </w:rPr>
              <w:t>Āraišu</w:t>
            </w:r>
            <w:proofErr w:type="spellEnd"/>
            <w:r w:rsidR="0003202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ezerā</w:t>
            </w:r>
          </w:p>
          <w:p w14:paraId="598EC35D" w14:textId="7974A632" w:rsidR="009B46BC" w:rsidRPr="00E07906" w:rsidRDefault="00032020" w:rsidP="00734EF4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Rukšāne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Mētra</w:t>
            </w:r>
            <w:r w:rsidR="00734EF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34EF4">
              <w:rPr>
                <w:rFonts w:asciiTheme="majorHAnsi" w:hAnsiTheme="majorHAnsi"/>
                <w:sz w:val="24"/>
                <w:szCs w:val="24"/>
              </w:rPr>
              <w:t>Augškāpa</w:t>
            </w:r>
            <w:proofErr w:type="spellEnd"/>
            <w:r w:rsidR="00385E55">
              <w:rPr>
                <w:rFonts w:asciiTheme="majorHAnsi" w:hAnsiTheme="majorHAnsi"/>
                <w:sz w:val="24"/>
                <w:szCs w:val="24"/>
              </w:rPr>
              <w:t xml:space="preserve">, Egita </w:t>
            </w:r>
            <w:proofErr w:type="spellStart"/>
            <w:r w:rsidR="00385E55">
              <w:rPr>
                <w:rFonts w:asciiTheme="majorHAnsi" w:hAnsiTheme="majorHAnsi"/>
                <w:sz w:val="24"/>
                <w:szCs w:val="24"/>
              </w:rPr>
              <w:t>Fabiane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B46BC">
              <w:rPr>
                <w:rFonts w:asciiTheme="majorHAnsi" w:hAnsiTheme="majorHAnsi"/>
                <w:sz w:val="24"/>
                <w:szCs w:val="24"/>
              </w:rPr>
              <w:t xml:space="preserve"> // </w:t>
            </w:r>
            <w:r>
              <w:rPr>
                <w:rFonts w:asciiTheme="majorHAnsi" w:hAnsiTheme="majorHAnsi"/>
                <w:sz w:val="24"/>
                <w:szCs w:val="24"/>
              </w:rPr>
              <w:t>ALPS ainavu darbnīca</w:t>
            </w:r>
          </w:p>
        </w:tc>
      </w:tr>
      <w:tr w:rsidR="009B46BC" w:rsidRPr="007A14CA" w14:paraId="41556628" w14:textId="77777777" w:rsidTr="00920B34">
        <w:tc>
          <w:tcPr>
            <w:tcW w:w="1413" w:type="dxa"/>
          </w:tcPr>
          <w:p w14:paraId="2CF7219E" w14:textId="35A8F64E" w:rsidR="009B46BC" w:rsidRPr="007A14CA" w:rsidRDefault="009B46BC" w:rsidP="009B46BC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2671B">
              <w:rPr>
                <w:rFonts w:asciiTheme="majorHAnsi" w:hAnsiTheme="majorHAnsi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02671B">
              <w:rPr>
                <w:rFonts w:asciiTheme="majorHAnsi" w:hAnsiTheme="majorHAnsi"/>
                <w:sz w:val="24"/>
                <w:szCs w:val="24"/>
              </w:rPr>
              <w:t>00</w:t>
            </w: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02671B">
              <w:rPr>
                <w:rFonts w:asciiTheme="majorHAnsi" w:hAnsiTheme="majorHAnsi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02671B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603" w:type="dxa"/>
          </w:tcPr>
          <w:p w14:paraId="0D74526F" w14:textId="1AA7051C" w:rsidR="009B46BC" w:rsidRDefault="009B46BC" w:rsidP="009B46BC">
            <w:pPr>
              <w:tabs>
                <w:tab w:val="left" w:pos="5700"/>
              </w:tabs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Diskusija/jautājumi</w:t>
            </w:r>
          </w:p>
          <w:p w14:paraId="1FD173D5" w14:textId="0998D15C" w:rsidR="009B46BC" w:rsidRPr="006F70AE" w:rsidRDefault="009B46BC" w:rsidP="009B46BC">
            <w:pPr>
              <w:tabs>
                <w:tab w:val="left" w:pos="570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194CDFA" w14:textId="4C815046" w:rsidR="00C36C7B" w:rsidRPr="007A14CA" w:rsidRDefault="00D65A27" w:rsidP="00C36C7B">
      <w:pPr>
        <w:tabs>
          <w:tab w:val="left" w:pos="5700"/>
        </w:tabs>
        <w:rPr>
          <w:rFonts w:asciiTheme="majorHAnsi" w:hAnsiTheme="majorHAnsi"/>
          <w:sz w:val="24"/>
          <w:szCs w:val="24"/>
        </w:rPr>
      </w:pPr>
      <w:r w:rsidRPr="009364AE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424687A3" wp14:editId="450F2269">
                <wp:simplePos x="0" y="0"/>
                <wp:positionH relativeFrom="column">
                  <wp:posOffset>1955409</wp:posOffset>
                </wp:positionH>
                <wp:positionV relativeFrom="paragraph">
                  <wp:posOffset>1430606</wp:posOffset>
                </wp:positionV>
                <wp:extent cx="2581080" cy="252681"/>
                <wp:effectExtent l="0" t="0" r="0" b="0"/>
                <wp:wrapNone/>
                <wp:docPr id="273295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080" cy="252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04F1" w14:textId="77777777" w:rsidR="00D65A27" w:rsidRDefault="00D65A27" w:rsidP="00D65A27">
                            <w:pPr>
                              <w:jc w:val="both"/>
                            </w:pPr>
                          </w:p>
                          <w:p w14:paraId="69D787DB" w14:textId="77777777" w:rsidR="00D65A27" w:rsidRDefault="00D65A27" w:rsidP="00D65A27">
                            <w:pPr>
                              <w:jc w:val="both"/>
                            </w:pPr>
                          </w:p>
                          <w:p w14:paraId="3D1DDBAD" w14:textId="1AA29269" w:rsidR="00D65A27" w:rsidRDefault="00D65A27" w:rsidP="00D65A2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0642C583" w14:textId="502BD882" w:rsidR="009364AE" w:rsidRDefault="009364AE" w:rsidP="00D65A2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8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95pt;margin-top:112.65pt;width:203.25pt;height:19.9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" stroked="f">
                <v:textbox>
                  <w:txbxContent>
                    <w:p w14:paraId="35B104F1" w14:textId="77777777" w:rsidR="00D65A27" w:rsidRDefault="00D65A27" w:rsidP="00D65A27">
                      <w:pPr>
                        <w:jc w:val="both"/>
                      </w:pPr>
                    </w:p>
                    <w:p w14:paraId="69D787DB" w14:textId="77777777" w:rsidR="00D65A27" w:rsidRDefault="00D65A27" w:rsidP="00D65A27">
                      <w:pPr>
                        <w:jc w:val="both"/>
                      </w:pPr>
                    </w:p>
                    <w:p w14:paraId="3D1DDBAD" w14:textId="1AA29269" w:rsidR="00D65A27" w:rsidRDefault="00D65A27" w:rsidP="00D65A27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0642C583" w14:textId="502BD882" w:rsidR="009364AE" w:rsidRDefault="009364AE" w:rsidP="00D65A2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C36C7B" w:rsidRPr="007A14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8FAD" w14:textId="77777777" w:rsidR="00270738" w:rsidRDefault="00270738" w:rsidP="00C36C7B">
      <w:pPr>
        <w:spacing w:after="0" w:line="240" w:lineRule="auto"/>
      </w:pPr>
      <w:r>
        <w:separator/>
      </w:r>
    </w:p>
  </w:endnote>
  <w:endnote w:type="continuationSeparator" w:id="0">
    <w:p w14:paraId="6BF7BBAC" w14:textId="77777777" w:rsidR="00270738" w:rsidRDefault="00270738" w:rsidP="00C3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51F9" w14:textId="77777777" w:rsidR="00C36C7B" w:rsidRDefault="00C36C7B" w:rsidP="00C36C7B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C0CC" w14:textId="77777777" w:rsidR="00270738" w:rsidRDefault="00270738" w:rsidP="00C36C7B">
      <w:pPr>
        <w:spacing w:after="0" w:line="240" w:lineRule="auto"/>
      </w:pPr>
      <w:r>
        <w:separator/>
      </w:r>
    </w:p>
  </w:footnote>
  <w:footnote w:type="continuationSeparator" w:id="0">
    <w:p w14:paraId="7851EC6C" w14:textId="77777777" w:rsidR="00270738" w:rsidRDefault="00270738" w:rsidP="00C3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53AC5"/>
    <w:multiLevelType w:val="hybridMultilevel"/>
    <w:tmpl w:val="B0EE4194"/>
    <w:lvl w:ilvl="0" w:tplc="4FA4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E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67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A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2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84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A3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545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7B"/>
    <w:rsid w:val="000133E5"/>
    <w:rsid w:val="00017B90"/>
    <w:rsid w:val="0002671B"/>
    <w:rsid w:val="00032020"/>
    <w:rsid w:val="00054E43"/>
    <w:rsid w:val="000D2909"/>
    <w:rsid w:val="00103346"/>
    <w:rsid w:val="00105ABE"/>
    <w:rsid w:val="00106380"/>
    <w:rsid w:val="001126C0"/>
    <w:rsid w:val="001300B1"/>
    <w:rsid w:val="001377E8"/>
    <w:rsid w:val="00150A72"/>
    <w:rsid w:val="001E30D6"/>
    <w:rsid w:val="001E4656"/>
    <w:rsid w:val="00257616"/>
    <w:rsid w:val="00270738"/>
    <w:rsid w:val="002B2B11"/>
    <w:rsid w:val="002C52A7"/>
    <w:rsid w:val="00385E55"/>
    <w:rsid w:val="0045724B"/>
    <w:rsid w:val="004D5CA5"/>
    <w:rsid w:val="00571E2B"/>
    <w:rsid w:val="00613F98"/>
    <w:rsid w:val="00655DA0"/>
    <w:rsid w:val="00690B9A"/>
    <w:rsid w:val="006F70AE"/>
    <w:rsid w:val="00723E86"/>
    <w:rsid w:val="00734EF4"/>
    <w:rsid w:val="0078452E"/>
    <w:rsid w:val="007A14CA"/>
    <w:rsid w:val="007A6AC4"/>
    <w:rsid w:val="007B5293"/>
    <w:rsid w:val="007C74C7"/>
    <w:rsid w:val="007E79D5"/>
    <w:rsid w:val="0081303C"/>
    <w:rsid w:val="008B5508"/>
    <w:rsid w:val="008E275B"/>
    <w:rsid w:val="008F1250"/>
    <w:rsid w:val="008F1360"/>
    <w:rsid w:val="00920B34"/>
    <w:rsid w:val="00923FE0"/>
    <w:rsid w:val="00934484"/>
    <w:rsid w:val="0093639D"/>
    <w:rsid w:val="009364AE"/>
    <w:rsid w:val="00960D23"/>
    <w:rsid w:val="00997BB1"/>
    <w:rsid w:val="009A103D"/>
    <w:rsid w:val="009B46BC"/>
    <w:rsid w:val="009B524B"/>
    <w:rsid w:val="009E0C74"/>
    <w:rsid w:val="00A14AE2"/>
    <w:rsid w:val="00A370A0"/>
    <w:rsid w:val="00A406FA"/>
    <w:rsid w:val="00A448B5"/>
    <w:rsid w:val="00A95BAA"/>
    <w:rsid w:val="00B26BDD"/>
    <w:rsid w:val="00B455EB"/>
    <w:rsid w:val="00BB11B8"/>
    <w:rsid w:val="00BC56EE"/>
    <w:rsid w:val="00C0194C"/>
    <w:rsid w:val="00C33102"/>
    <w:rsid w:val="00C36C7B"/>
    <w:rsid w:val="00C61261"/>
    <w:rsid w:val="00C6182C"/>
    <w:rsid w:val="00CC0FA5"/>
    <w:rsid w:val="00CC63B1"/>
    <w:rsid w:val="00D15888"/>
    <w:rsid w:val="00D32B68"/>
    <w:rsid w:val="00D42243"/>
    <w:rsid w:val="00D63A4D"/>
    <w:rsid w:val="00D65A27"/>
    <w:rsid w:val="00D71390"/>
    <w:rsid w:val="00D71A50"/>
    <w:rsid w:val="00D827B3"/>
    <w:rsid w:val="00DE1B0C"/>
    <w:rsid w:val="00E07906"/>
    <w:rsid w:val="00E52446"/>
    <w:rsid w:val="00E87C25"/>
    <w:rsid w:val="00EB01E1"/>
    <w:rsid w:val="00EC6117"/>
    <w:rsid w:val="00F11BBB"/>
    <w:rsid w:val="00F21E96"/>
    <w:rsid w:val="00F45147"/>
    <w:rsid w:val="00FC1712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8A90"/>
  <w15:chartTrackingRefBased/>
  <w15:docId w15:val="{025B8D56-A896-4762-8E47-75C5DED3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36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6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6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6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6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36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36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36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36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36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36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36C7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36C7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36C7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36C7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36C7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36C7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36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3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36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6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3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36C7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36C7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36C7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36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36C7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36C7B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C3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6C7B"/>
  </w:style>
  <w:style w:type="paragraph" w:styleId="Kjene">
    <w:name w:val="footer"/>
    <w:basedOn w:val="Parasts"/>
    <w:link w:val="KjeneRakstz"/>
    <w:uiPriority w:val="99"/>
    <w:unhideWhenUsed/>
    <w:rsid w:val="00C3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6C7B"/>
  </w:style>
  <w:style w:type="character" w:styleId="Hipersaite">
    <w:name w:val="Hyperlink"/>
    <w:basedOn w:val="Noklusjumarindkopasfonts"/>
    <w:uiPriority w:val="99"/>
    <w:unhideWhenUsed/>
    <w:rsid w:val="00D65A27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65A27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723E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23E8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23E8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3E8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3E86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23E86"/>
    <w:pPr>
      <w:spacing w:after="0" w:line="240" w:lineRule="auto"/>
    </w:pPr>
  </w:style>
  <w:style w:type="character" w:customStyle="1" w:styleId="cf01">
    <w:name w:val="cf01"/>
    <w:basedOn w:val="Noklusjumarindkopasfonts"/>
    <w:rsid w:val="0010334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Āboliņa</dc:creator>
  <cp:keywords/>
  <dc:description/>
  <cp:lastModifiedBy>Zane Pīpkalēja</cp:lastModifiedBy>
  <cp:revision>7</cp:revision>
  <cp:lastPrinted>2024-02-22T06:48:00Z</cp:lastPrinted>
  <dcterms:created xsi:type="dcterms:W3CDTF">2024-06-18T05:55:00Z</dcterms:created>
  <dcterms:modified xsi:type="dcterms:W3CDTF">2024-07-01T06:18:00Z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51584fca-536a-453c-8431-cb4ab6bb6f4f</vt:lpwstr>
  </property>
</Properties>
</file>